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E1" w:rsidRDefault="003B17E1" w:rsidP="0083075D">
      <w:pPr>
        <w:bidi/>
        <w:jc w:val="center"/>
        <w:rPr>
          <w:rtl/>
          <w:lang w:bidi="ar-EG"/>
        </w:rPr>
      </w:pPr>
      <w:r w:rsidRPr="003B17E1">
        <w:rPr>
          <w:rFonts w:cs="Arial"/>
          <w:noProof/>
          <w:rtl/>
        </w:rPr>
        <w:drawing>
          <wp:inline distT="0" distB="0" distL="0" distR="0">
            <wp:extent cx="2390775" cy="1628775"/>
            <wp:effectExtent l="19050" t="0" r="9525" b="0"/>
            <wp:docPr id="5" name="Picture 1" descr="Description: لوجو الوحدة copy"/>
            <wp:cNvGraphicFramePr/>
            <a:graphic xmlns:a="http://schemas.openxmlformats.org/drawingml/2006/main">
              <a:graphicData uri="http://schemas.openxmlformats.org/drawingml/2006/picture">
                <pic:pic xmlns:pic="http://schemas.openxmlformats.org/drawingml/2006/picture">
                  <pic:nvPicPr>
                    <pic:cNvPr id="0" name="Picture 3" descr="Description: لوجو الوحدة copy"/>
                    <pic:cNvPicPr>
                      <a:picLocks noChangeAspect="1" noChangeArrowheads="1"/>
                    </pic:cNvPicPr>
                  </pic:nvPicPr>
                  <pic:blipFill>
                    <a:blip r:embed="rId9" cstate="print"/>
                    <a:srcRect/>
                    <a:stretch>
                      <a:fillRect/>
                    </a:stretch>
                  </pic:blipFill>
                  <pic:spPr bwMode="auto">
                    <a:xfrm>
                      <a:off x="0" y="0"/>
                      <a:ext cx="2390775" cy="1628775"/>
                    </a:xfrm>
                    <a:prstGeom prst="rect">
                      <a:avLst/>
                    </a:prstGeom>
                    <a:noFill/>
                    <a:ln w="9525">
                      <a:noFill/>
                      <a:miter lim="800000"/>
                      <a:headEnd/>
                      <a:tailEnd/>
                    </a:ln>
                  </pic:spPr>
                </pic:pic>
              </a:graphicData>
            </a:graphic>
          </wp:inline>
        </w:drawing>
      </w:r>
    </w:p>
    <w:p w:rsidR="0083075D" w:rsidRPr="003B17E1" w:rsidRDefault="0083075D" w:rsidP="0083075D">
      <w:pPr>
        <w:bidi/>
        <w:jc w:val="center"/>
        <w:rPr>
          <w:rtl/>
          <w:lang w:bidi="ar-EG"/>
        </w:rPr>
      </w:pPr>
    </w:p>
    <w:p w:rsidR="004A6BE6" w:rsidRPr="0083075D" w:rsidRDefault="004A6BE6" w:rsidP="00FE7DA2">
      <w:pPr>
        <w:bidi/>
        <w:jc w:val="center"/>
        <w:rPr>
          <w:rFonts w:asciiTheme="minorBidi" w:hAnsiTheme="minorBidi"/>
          <w:b/>
          <w:bCs/>
          <w:color w:val="0000CC"/>
          <w:sz w:val="36"/>
          <w:szCs w:val="36"/>
          <w:u w:val="single"/>
          <w:rtl/>
          <w:lang w:bidi="ar-EG"/>
        </w:rPr>
      </w:pPr>
      <w:r w:rsidRPr="0083075D">
        <w:rPr>
          <w:rFonts w:asciiTheme="minorBidi" w:hAnsiTheme="minorBidi"/>
          <w:b/>
          <w:bCs/>
          <w:color w:val="0000CC"/>
          <w:sz w:val="36"/>
          <w:szCs w:val="36"/>
          <w:u w:val="single"/>
          <w:rtl/>
          <w:lang w:bidi="ar-EG"/>
        </w:rPr>
        <w:t>لجنة التعليم والتعلم</w:t>
      </w:r>
      <w:r w:rsidR="0083075D" w:rsidRPr="0083075D">
        <w:rPr>
          <w:rFonts w:asciiTheme="minorBidi" w:hAnsiTheme="minorBidi"/>
          <w:b/>
          <w:bCs/>
          <w:color w:val="0000CC"/>
          <w:sz w:val="36"/>
          <w:szCs w:val="36"/>
          <w:u w:val="single"/>
          <w:rtl/>
          <w:lang w:bidi="ar-EG"/>
        </w:rPr>
        <w:t>(معتمدة بمجلس الكلية(104) بتاريخ 22/8/2010م)</w:t>
      </w:r>
    </w:p>
    <w:p w:rsidR="001410FF" w:rsidRDefault="00B658C8" w:rsidP="00F11E9F">
      <w:pPr>
        <w:bidi/>
        <w:jc w:val="center"/>
        <w:rPr>
          <w:sz w:val="40"/>
          <w:szCs w:val="40"/>
          <w:lang w:bidi="ar-EG"/>
        </w:rPr>
      </w:pPr>
      <w:r>
        <w:rPr>
          <w:sz w:val="40"/>
          <w:szCs w:val="40"/>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02pt;height:311pt" fillcolor="#fc9">
            <v:fill r:id="rId10" o:title="White marble" type="tile"/>
            <v:shadow color="#868686"/>
            <o:extrusion v:ext="view" color="#630" on="t" brightness="4000f" lightlevel="52000f" lightlevel2="14000f" lightharsh2="t"/>
            <v:textpath style="font-family:&quot;Arial Black&quot;;font-size:1in;v-text-kern:t" trim="t" fitpath="t" xscale="f" string="إستراتيجية التعليم والتعلم&#10;بكلية التربية الرياضية بنات&#10;جامعة الزقازيق"/>
          </v:shape>
        </w:pict>
      </w:r>
      <w:r>
        <w:rPr>
          <w:b/>
          <w:bCs/>
          <w:sz w:val="40"/>
          <w:szCs w:val="40"/>
          <w:lang w:bidi="ar-EG"/>
        </w:rPr>
        <w:pict>
          <v:shape id="_x0000_i1026" type="#_x0000_t161" style="width:239pt;height:119pt" adj="5665" fillcolor="black">
            <v:shadow color="#868686"/>
            <v:textpath style="font-family:&quot;Impact&quot;;font-size:20pt;v-text-kern:t" trim="t" fitpath="t" xscale="f" string="الإصدار الأول لاستراتيجية التعليم والتعلم&#10;2010ــ2015م&#10;"/>
          </v:shape>
        </w:pict>
      </w:r>
    </w:p>
    <w:p w:rsidR="00FE7DA2" w:rsidRDefault="00461BA6" w:rsidP="00461BA6">
      <w:pPr>
        <w:pStyle w:val="NoSpacing"/>
        <w:bidi/>
        <w:rPr>
          <w:rtl/>
          <w:lang w:bidi="ar-EG"/>
        </w:rPr>
      </w:pPr>
      <w:r>
        <w:rPr>
          <w:rFonts w:hint="cs"/>
          <w:rtl/>
        </w:rPr>
        <w:t xml:space="preserve">  </w:t>
      </w:r>
    </w:p>
    <w:p w:rsidR="0083075D" w:rsidRDefault="0083075D" w:rsidP="0083075D">
      <w:pPr>
        <w:pStyle w:val="NoSpacing"/>
        <w:bidi/>
        <w:rPr>
          <w:rtl/>
          <w:lang w:bidi="ar-EG"/>
        </w:rPr>
      </w:pPr>
    </w:p>
    <w:p w:rsidR="0083075D" w:rsidRDefault="0083075D" w:rsidP="0083075D">
      <w:pPr>
        <w:pStyle w:val="NoSpacing"/>
        <w:bidi/>
        <w:rPr>
          <w:rtl/>
          <w:lang w:bidi="ar-EG"/>
        </w:rPr>
      </w:pPr>
    </w:p>
    <w:p w:rsidR="001410FF" w:rsidRPr="00C55DAD" w:rsidRDefault="001410FF" w:rsidP="00FE7DA2">
      <w:pPr>
        <w:pStyle w:val="NoSpacing"/>
        <w:bidi/>
        <w:rPr>
          <w:sz w:val="28"/>
          <w:szCs w:val="28"/>
          <w:rtl/>
          <w:lang w:bidi="ar-EG"/>
        </w:rPr>
      </w:pPr>
      <w:r>
        <w:rPr>
          <w:rFonts w:hint="cs"/>
          <w:rtl/>
        </w:rPr>
        <w:lastRenderedPageBreak/>
        <w:t xml:space="preserve">   </w:t>
      </w:r>
    </w:p>
    <w:p w:rsidR="001410FF" w:rsidRPr="00994119" w:rsidRDefault="001410FF" w:rsidP="001410FF">
      <w:pPr>
        <w:bidi/>
        <w:rPr>
          <w:rFonts w:cs="MCS Erwah S_U normal."/>
          <w:b/>
          <w:bCs/>
          <w:color w:val="0000CC"/>
          <w:sz w:val="40"/>
          <w:szCs w:val="40"/>
          <w:u w:val="single"/>
          <w:rtl/>
          <w:lang w:bidi="ar-EG"/>
        </w:rPr>
      </w:pPr>
      <w:r w:rsidRPr="00994119">
        <w:rPr>
          <w:rFonts w:cs="MCS Erwah S_U normal." w:hint="cs"/>
          <w:b/>
          <w:bCs/>
          <w:color w:val="0000CC"/>
          <w:sz w:val="40"/>
          <w:szCs w:val="40"/>
          <w:u w:val="single"/>
          <w:rtl/>
          <w:lang w:bidi="ar-EG"/>
        </w:rPr>
        <w:t>مقدمة :</w:t>
      </w:r>
    </w:p>
    <w:p w:rsidR="001410FF" w:rsidRPr="00C07A0E" w:rsidRDefault="001410FF" w:rsidP="001410FF">
      <w:pPr>
        <w:bidi/>
        <w:rPr>
          <w:b/>
          <w:bCs/>
          <w:sz w:val="28"/>
          <w:szCs w:val="28"/>
          <w:rtl/>
          <w:lang w:bidi="ar-EG"/>
        </w:rPr>
      </w:pPr>
      <w:r>
        <w:rPr>
          <w:rFonts w:hint="cs"/>
          <w:color w:val="0000CC"/>
          <w:sz w:val="32"/>
          <w:szCs w:val="32"/>
          <w:rtl/>
          <w:lang w:bidi="ar-EG"/>
        </w:rPr>
        <w:t xml:space="preserve">          </w:t>
      </w:r>
      <w:r w:rsidRPr="00994119">
        <w:rPr>
          <w:rFonts w:hint="cs"/>
          <w:b/>
          <w:bCs/>
          <w:sz w:val="32"/>
          <w:szCs w:val="32"/>
          <w:rtl/>
          <w:lang w:bidi="ar-EG"/>
        </w:rPr>
        <w:t xml:space="preserve">بدأ القائمون علي السياسات التعليمية الحديثة في السنوات الأخيرة يتجهون إلي التخطيط الجيد للمناهج الدراسية وأيضاً الاهتمام بالرياضة وفي حالة وصول المتعلمون إلي المستويات العليا في الألعاب المختلفة . فإن الدولة تشجعهم علي تحقيق المزيد والاتجاهات التربوية الحديثة تدعو إلي الاهتمام بالمشاركة الإيجابية للمتعلم ليصبح جزءاً أساسياً في العملية التعليمية حيث أنه لا بد أن يقوم </w:t>
      </w:r>
      <w:r w:rsidR="000D050C" w:rsidRPr="00994119">
        <w:rPr>
          <w:rFonts w:hint="cs"/>
          <w:b/>
          <w:bCs/>
          <w:sz w:val="32"/>
          <w:szCs w:val="32"/>
          <w:rtl/>
          <w:lang w:bidi="ar-EG"/>
        </w:rPr>
        <w:t xml:space="preserve">بدور جديد فعال وأن يعبر عن ذاتيته في عملية التدريس . </w:t>
      </w:r>
      <w:r w:rsidR="00120DA8" w:rsidRPr="00994119">
        <w:rPr>
          <w:rFonts w:hint="cs"/>
          <w:b/>
          <w:bCs/>
          <w:sz w:val="32"/>
          <w:szCs w:val="32"/>
          <w:rtl/>
          <w:lang w:bidi="ar-EG"/>
        </w:rPr>
        <w:t>وقد حاول القائمون علي المؤسسات التعليمية الوصول إلي تحقيق الهدف والغاية من العملية التعليمية بدرجة عالية من الكفاءة والإتقان ، وذلك فهي تهتم بالفرد المتعلم وحاجاته وميولة وهي بهذا التطوير تحاول تحقيق الأهداف المنشودة من العملية التعليمية</w:t>
      </w:r>
      <w:r w:rsidR="00120DA8" w:rsidRPr="00C07A0E">
        <w:rPr>
          <w:rFonts w:hint="cs"/>
          <w:b/>
          <w:bCs/>
          <w:sz w:val="28"/>
          <w:szCs w:val="28"/>
          <w:rtl/>
          <w:lang w:bidi="ar-EG"/>
        </w:rPr>
        <w:t xml:space="preserve"> .</w:t>
      </w:r>
    </w:p>
    <w:p w:rsidR="00120DA8" w:rsidRPr="00994119" w:rsidRDefault="00120DA8" w:rsidP="00120DA8">
      <w:pPr>
        <w:bidi/>
        <w:rPr>
          <w:b/>
          <w:bCs/>
          <w:color w:val="1B0795"/>
          <w:sz w:val="40"/>
          <w:szCs w:val="40"/>
          <w:u w:val="single"/>
          <w:rtl/>
          <w:lang w:bidi="ar-EG"/>
        </w:rPr>
      </w:pPr>
      <w:r w:rsidRPr="00994119">
        <w:rPr>
          <w:rFonts w:hint="cs"/>
          <w:b/>
          <w:bCs/>
          <w:color w:val="1B0795"/>
          <w:sz w:val="40"/>
          <w:szCs w:val="40"/>
          <w:u w:val="single"/>
          <w:rtl/>
          <w:lang w:bidi="ar-EG"/>
        </w:rPr>
        <w:t>وأساليب التعلم هي :</w:t>
      </w:r>
    </w:p>
    <w:p w:rsidR="00120DA8" w:rsidRPr="000422FF" w:rsidRDefault="00120DA8" w:rsidP="00F11E9F">
      <w:pPr>
        <w:bidi/>
        <w:rPr>
          <w:sz w:val="32"/>
          <w:szCs w:val="32"/>
          <w:rtl/>
          <w:lang w:bidi="ar-EG"/>
        </w:rPr>
      </w:pPr>
      <w:r w:rsidRPr="00994119">
        <w:rPr>
          <w:rFonts w:hint="cs"/>
          <w:b/>
          <w:bCs/>
          <w:sz w:val="32"/>
          <w:szCs w:val="32"/>
          <w:rtl/>
          <w:lang w:bidi="ar-EG"/>
        </w:rPr>
        <w:t xml:space="preserve">     </w:t>
      </w:r>
      <w:r w:rsidR="00693A06" w:rsidRPr="00994119">
        <w:rPr>
          <w:rFonts w:hint="cs"/>
          <w:b/>
          <w:bCs/>
          <w:sz w:val="32"/>
          <w:szCs w:val="32"/>
          <w:rtl/>
          <w:lang w:bidi="ar-EG"/>
        </w:rPr>
        <w:t>سلوكيات معرفية أو انفعالية أو فسيولوجية يتصف بها المتعلمون وتعمل كمؤشرات ثابتة نسبياً للكيفية التي يدرك بها هؤلاء المتعلمون بيئتهم التعليمة ويتعاملون معها ويستجيبون لها . وهي أيضاً الطرق والتقنيات والإجراءات التي يتبعها المتعلم ذاتياً لاكتساب خبرات جديدة</w:t>
      </w:r>
      <w:r w:rsidR="00693A06" w:rsidRPr="00994119">
        <w:rPr>
          <w:rFonts w:hint="cs"/>
          <w:sz w:val="32"/>
          <w:szCs w:val="32"/>
          <w:rtl/>
          <w:lang w:bidi="ar-EG"/>
        </w:rPr>
        <w:t xml:space="preserve"> . </w:t>
      </w:r>
    </w:p>
    <w:p w:rsidR="001410FF" w:rsidRPr="00994119" w:rsidRDefault="000422FF" w:rsidP="001410FF">
      <w:pPr>
        <w:bidi/>
        <w:rPr>
          <w:b/>
          <w:bCs/>
          <w:color w:val="1D08B8"/>
          <w:sz w:val="40"/>
          <w:szCs w:val="40"/>
          <w:u w:val="single"/>
          <w:rtl/>
          <w:lang w:bidi="ar-EG"/>
        </w:rPr>
      </w:pPr>
      <w:r w:rsidRPr="00994119">
        <w:rPr>
          <w:rFonts w:hint="cs"/>
          <w:b/>
          <w:bCs/>
          <w:color w:val="1D08B8"/>
          <w:sz w:val="40"/>
          <w:szCs w:val="40"/>
          <w:u w:val="single"/>
          <w:rtl/>
          <w:lang w:bidi="ar-EG"/>
        </w:rPr>
        <w:t xml:space="preserve">أولا :ـ الجزء </w:t>
      </w:r>
      <w:r w:rsidR="00EE5AD6" w:rsidRPr="00994119">
        <w:rPr>
          <w:rFonts w:hint="cs"/>
          <w:b/>
          <w:bCs/>
          <w:color w:val="1D08B8"/>
          <w:sz w:val="40"/>
          <w:szCs w:val="40"/>
          <w:u w:val="single"/>
          <w:rtl/>
          <w:lang w:bidi="ar-EG"/>
        </w:rPr>
        <w:t>التاريخي</w:t>
      </w:r>
      <w:r w:rsidRPr="00994119">
        <w:rPr>
          <w:rFonts w:hint="cs"/>
          <w:b/>
          <w:bCs/>
          <w:color w:val="1D08B8"/>
          <w:sz w:val="40"/>
          <w:szCs w:val="40"/>
          <w:u w:val="single"/>
          <w:rtl/>
          <w:lang w:bidi="ar-EG"/>
        </w:rPr>
        <w:t xml:space="preserve"> </w:t>
      </w:r>
      <w:r w:rsidR="00EE5AD6" w:rsidRPr="00994119">
        <w:rPr>
          <w:rFonts w:hint="cs"/>
          <w:b/>
          <w:bCs/>
          <w:color w:val="1D08B8"/>
          <w:sz w:val="40"/>
          <w:szCs w:val="40"/>
          <w:u w:val="single"/>
          <w:rtl/>
          <w:lang w:bidi="ar-EG"/>
        </w:rPr>
        <w:t>والفلسفي</w:t>
      </w:r>
      <w:r w:rsidRPr="00994119">
        <w:rPr>
          <w:rFonts w:hint="cs"/>
          <w:b/>
          <w:bCs/>
          <w:color w:val="1D08B8"/>
          <w:sz w:val="40"/>
          <w:szCs w:val="40"/>
          <w:u w:val="single"/>
          <w:rtl/>
          <w:lang w:bidi="ar-EG"/>
        </w:rPr>
        <w:t xml:space="preserve"> </w:t>
      </w:r>
      <w:r w:rsidR="00EE5AD6" w:rsidRPr="00994119">
        <w:rPr>
          <w:rFonts w:hint="cs"/>
          <w:b/>
          <w:bCs/>
          <w:color w:val="1D08B8"/>
          <w:sz w:val="40"/>
          <w:szCs w:val="40"/>
          <w:u w:val="single"/>
          <w:rtl/>
          <w:lang w:bidi="ar-EG"/>
        </w:rPr>
        <w:t>والمنهجي</w:t>
      </w:r>
      <w:r w:rsidRPr="00994119">
        <w:rPr>
          <w:rFonts w:hint="cs"/>
          <w:b/>
          <w:bCs/>
          <w:color w:val="1D08B8"/>
          <w:sz w:val="40"/>
          <w:szCs w:val="40"/>
          <w:u w:val="single"/>
          <w:rtl/>
          <w:lang w:bidi="ar-EG"/>
        </w:rPr>
        <w:t xml:space="preserve"> للخطة </w:t>
      </w:r>
      <w:r w:rsidR="00EE5AD6" w:rsidRPr="00994119">
        <w:rPr>
          <w:rFonts w:hint="cs"/>
          <w:b/>
          <w:bCs/>
          <w:color w:val="1D08B8"/>
          <w:sz w:val="40"/>
          <w:szCs w:val="40"/>
          <w:u w:val="single"/>
          <w:rtl/>
          <w:lang w:bidi="ar-EG"/>
        </w:rPr>
        <w:t>الإستراتيجية</w:t>
      </w:r>
      <w:r w:rsidRPr="00994119">
        <w:rPr>
          <w:rFonts w:hint="cs"/>
          <w:b/>
          <w:bCs/>
          <w:color w:val="1D08B8"/>
          <w:sz w:val="40"/>
          <w:szCs w:val="40"/>
          <w:u w:val="single"/>
          <w:rtl/>
          <w:lang w:bidi="ar-EG"/>
        </w:rPr>
        <w:t xml:space="preserve"> عن كلية التربية الرياضية بنات الزقازيق:ـ </w:t>
      </w:r>
    </w:p>
    <w:p w:rsidR="00243E98" w:rsidRDefault="000422FF" w:rsidP="00243E98">
      <w:pPr>
        <w:bidi/>
        <w:rPr>
          <w:b/>
          <w:bCs/>
          <w:color w:val="1D08B8"/>
          <w:sz w:val="40"/>
          <w:szCs w:val="40"/>
          <w:rtl/>
          <w:lang w:bidi="ar-EG"/>
        </w:rPr>
      </w:pPr>
      <w:r w:rsidRPr="00994119">
        <w:rPr>
          <w:rFonts w:hint="cs"/>
          <w:b/>
          <w:bCs/>
          <w:color w:val="1D08B8"/>
          <w:sz w:val="40"/>
          <w:szCs w:val="40"/>
          <w:rtl/>
          <w:lang w:bidi="ar-EG"/>
        </w:rPr>
        <w:t xml:space="preserve">  1ـ التطور الانشائى والتاريخى  للكلية:ـ </w:t>
      </w:r>
    </w:p>
    <w:tbl>
      <w:tblPr>
        <w:bidiVisual/>
        <w:tblW w:w="10458" w:type="dxa"/>
        <w:jc w:val="center"/>
        <w:tblInd w:w="3202" w:type="dxa"/>
        <w:tblLook w:val="01E0" w:firstRow="1" w:lastRow="1" w:firstColumn="1" w:lastColumn="1" w:noHBand="0" w:noVBand="0"/>
      </w:tblPr>
      <w:tblGrid>
        <w:gridCol w:w="1998"/>
        <w:gridCol w:w="8460"/>
      </w:tblGrid>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عام 1981م</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تم إنشاء قسم للتربية الرياضية يتبع كلية التربية بجامعة الزقازيق وهى تعتبر إحدى الجامعات العريقة التى تتبع وزارة التعليم العالى بجمهورية مصر العربية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1 م"/>
              </w:smartTagPr>
              <w:r w:rsidRPr="006F1C7E">
                <w:rPr>
                  <w:rFonts w:asciiTheme="minorBidi" w:hAnsiTheme="minorBidi"/>
                  <w:b/>
                  <w:bCs/>
                  <w:color w:val="000080"/>
                  <w:sz w:val="32"/>
                  <w:szCs w:val="32"/>
                  <w:rtl/>
                  <w:lang w:bidi="ar-EG"/>
                </w:rPr>
                <w:t>1981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 تم تحويل القسم إلى كلية التربية الرياضية بنات  وتم تحديد مقرها داخل مبنى </w:t>
            </w:r>
            <w:r w:rsidRPr="006F1C7E">
              <w:rPr>
                <w:rFonts w:asciiTheme="minorBidi" w:hAnsiTheme="minorBidi"/>
                <w:b/>
                <w:bCs/>
                <w:sz w:val="32"/>
                <w:szCs w:val="32"/>
                <w:rtl/>
                <w:lang w:bidi="ar-EG"/>
              </w:rPr>
              <w:lastRenderedPageBreak/>
              <w:t xml:space="preserve">الإستاد الرياضى  لجامعة الزقازيق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lastRenderedPageBreak/>
              <w:t xml:space="preserve">عام </w:t>
            </w:r>
            <w:smartTag w:uri="urn:schemas-microsoft-com:office:smarttags" w:element="metricconverter">
              <w:smartTagPr>
                <w:attr w:name="ProductID" w:val="1982 م"/>
              </w:smartTagPr>
              <w:r w:rsidRPr="006F1C7E">
                <w:rPr>
                  <w:rFonts w:asciiTheme="minorBidi" w:hAnsiTheme="minorBidi"/>
                  <w:b/>
                  <w:bCs/>
                  <w:color w:val="000080"/>
                  <w:sz w:val="32"/>
                  <w:szCs w:val="32"/>
                  <w:rtl/>
                  <w:lang w:bidi="ar-EG"/>
                </w:rPr>
                <w:t>1982 م</w:t>
              </w:r>
            </w:smartTag>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أجريت أول إختبارات للقدرات الرياضية للقبول بالكلية للحاصلات على الثانوية العامه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4 م"/>
              </w:smartTagPr>
              <w:r w:rsidRPr="006F1C7E">
                <w:rPr>
                  <w:rFonts w:asciiTheme="minorBidi" w:hAnsiTheme="minorBidi"/>
                  <w:b/>
                  <w:bCs/>
                  <w:color w:val="000080"/>
                  <w:sz w:val="32"/>
                  <w:szCs w:val="32"/>
                  <w:rtl/>
                  <w:lang w:bidi="ar-EG"/>
                </w:rPr>
                <w:t>1984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تم وضع حجر الأساس لمبنى الكلية الجديد داخل الحرم الجامعى</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4 م"/>
              </w:smartTagPr>
              <w:r w:rsidRPr="006F1C7E">
                <w:rPr>
                  <w:rFonts w:asciiTheme="minorBidi" w:hAnsiTheme="minorBidi"/>
                  <w:b/>
                  <w:bCs/>
                  <w:color w:val="000080"/>
                  <w:sz w:val="32"/>
                  <w:szCs w:val="32"/>
                  <w:rtl/>
                  <w:lang w:bidi="ar-EG"/>
                </w:rPr>
                <w:t>1984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تخرجت أول دفعه من طالبات الكلية وكان عددهن  48 خريجه حصلن على بكالوريوس التربية الرياضية ثم توالت الأعوام إلى أن أصبح عدد الخريجات 178 خريجه عام 2012م.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6 م"/>
              </w:smartTagPr>
              <w:r w:rsidRPr="006F1C7E">
                <w:rPr>
                  <w:rFonts w:asciiTheme="minorBidi" w:hAnsiTheme="minorBidi"/>
                  <w:b/>
                  <w:bCs/>
                  <w:color w:val="000080"/>
                  <w:sz w:val="32"/>
                  <w:szCs w:val="32"/>
                  <w:rtl/>
                  <w:lang w:bidi="ar-EG"/>
                </w:rPr>
                <w:t>1986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تمت الموافقة على فصل الدراسات العليا عن كلية التربية الرياضية للبنين لتصبح أول كلية للتربية الرياضية للبنات على مستوى الجمهورية لها قسم خاص بالدراسات العليا لمنح درجة الماجستير والدكتوراه فى فلسفه التربية الرياضية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6 م"/>
              </w:smartTagPr>
              <w:r w:rsidRPr="006F1C7E">
                <w:rPr>
                  <w:rFonts w:asciiTheme="minorBidi" w:hAnsiTheme="minorBidi"/>
                  <w:b/>
                  <w:bCs/>
                  <w:color w:val="000080"/>
                  <w:sz w:val="32"/>
                  <w:szCs w:val="32"/>
                  <w:rtl/>
                  <w:lang w:bidi="ar-EG"/>
                </w:rPr>
                <w:t>1986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أقيمت أول دورة صقل علمية وتخصصية لجميع معاونى أعضاء هيئة التدريس بالكلية لإثراء العملية التعليمية وتطوير الأداء – وقد أصبحت هذه الدروات العلمية تعقد سنوياً حتى وقتنا هذا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7 م"/>
              </w:smartTagPr>
              <w:r w:rsidRPr="006F1C7E">
                <w:rPr>
                  <w:rFonts w:asciiTheme="minorBidi" w:hAnsiTheme="minorBidi"/>
                  <w:b/>
                  <w:bCs/>
                  <w:color w:val="000080"/>
                  <w:sz w:val="32"/>
                  <w:szCs w:val="32"/>
                  <w:rtl/>
                  <w:lang w:bidi="ar-EG"/>
                </w:rPr>
                <w:t>1987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12"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صدر العدد الأول للمجلة العلمية بالكلية  (مجلة بحوث التربية  الشامله) وهى أول مجلة علمية دورية تصدر على مستوى كليات التربية الرياضية للبنات بالجمهورية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7 م"/>
              </w:smartTagPr>
              <w:r w:rsidRPr="006F1C7E">
                <w:rPr>
                  <w:rFonts w:asciiTheme="minorBidi" w:hAnsiTheme="minorBidi"/>
                  <w:b/>
                  <w:bCs/>
                  <w:color w:val="000080"/>
                  <w:sz w:val="32"/>
                  <w:szCs w:val="32"/>
                  <w:rtl/>
                  <w:lang w:bidi="ar-EG"/>
                </w:rPr>
                <w:t>1987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12"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تم إستلام مبنى الكلية الجديد داخل الحرم الجامعى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rtl/>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89 م"/>
              </w:smartTagPr>
              <w:r w:rsidRPr="006F1C7E">
                <w:rPr>
                  <w:rFonts w:asciiTheme="minorBidi" w:hAnsiTheme="minorBidi"/>
                  <w:b/>
                  <w:bCs/>
                  <w:color w:val="000080"/>
                  <w:sz w:val="32"/>
                  <w:szCs w:val="32"/>
                  <w:rtl/>
                  <w:lang w:bidi="ar-EG"/>
                </w:rPr>
                <w:t>1989 م</w:t>
              </w:r>
            </w:smartTag>
            <w:r w:rsidRPr="006F1C7E">
              <w:rPr>
                <w:rFonts w:asciiTheme="minorBidi" w:hAnsiTheme="minorBidi"/>
                <w:b/>
                <w:bCs/>
                <w:color w:val="000080"/>
                <w:sz w:val="32"/>
                <w:szCs w:val="32"/>
                <w:rtl/>
                <w:lang w:bidi="ar-EG"/>
              </w:rPr>
              <w:t xml:space="preserve"> </w:t>
            </w:r>
          </w:p>
          <w:p w:rsidR="006F1C7E" w:rsidRPr="006F1C7E" w:rsidRDefault="006F1C7E" w:rsidP="00345B37">
            <w:pPr>
              <w:bidi/>
              <w:spacing w:after="60"/>
              <w:jc w:val="both"/>
              <w:rPr>
                <w:rFonts w:asciiTheme="minorBidi" w:hAnsiTheme="minorBidi"/>
                <w:b/>
                <w:bCs/>
                <w:color w:val="000080"/>
                <w:sz w:val="32"/>
                <w:szCs w:val="32"/>
              </w:rPr>
            </w:pPr>
          </w:p>
        </w:tc>
        <w:tc>
          <w:tcPr>
            <w:tcW w:w="8460" w:type="dxa"/>
          </w:tcPr>
          <w:p w:rsidR="006F1C7E" w:rsidRPr="006F1C7E" w:rsidRDefault="006F1C7E" w:rsidP="00345B37">
            <w:pPr>
              <w:bidi/>
              <w:spacing w:after="60" w:line="312"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تم إفتتاح ملاعب الكلية الجديده والتى  إشتملت على ملاعب للتنس والكرة الطائــــــرة وكرة السله واليد ومضمار للجرى وهى أول ملاعب متكامله منفذه </w:t>
            </w:r>
            <w:r w:rsidRPr="006F1C7E">
              <w:rPr>
                <w:rFonts w:asciiTheme="minorBidi" w:hAnsiTheme="minorBidi"/>
                <w:b/>
                <w:bCs/>
                <w:sz w:val="32"/>
                <w:szCs w:val="32"/>
                <w:rtl/>
                <w:lang w:bidi="ar-EG"/>
              </w:rPr>
              <w:lastRenderedPageBreak/>
              <w:t>بأحدث الطرق فى كليات التربية الرياضية على مستوى الجمهورية</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lastRenderedPageBreak/>
              <w:t xml:space="preserve">عام </w:t>
            </w:r>
            <w:smartTag w:uri="urn:schemas-microsoft-com:office:smarttags" w:element="metricconverter">
              <w:smartTagPr>
                <w:attr w:name="ProductID" w:val="1990 م"/>
              </w:smartTagPr>
              <w:r w:rsidRPr="006F1C7E">
                <w:rPr>
                  <w:rFonts w:asciiTheme="minorBidi" w:hAnsiTheme="minorBidi"/>
                  <w:b/>
                  <w:bCs/>
                  <w:color w:val="000080"/>
                  <w:sz w:val="32"/>
                  <w:szCs w:val="32"/>
                  <w:rtl/>
                  <w:lang w:bidi="ar-EG"/>
                </w:rPr>
                <w:t>1990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12"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تم إنعقاد أول مؤتمر علمى تنظمه الكلية بعنوان " دور التربية الرياضية فى حل المشكلات المعاصره "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1992 م"/>
              </w:smartTagPr>
              <w:r w:rsidRPr="006F1C7E">
                <w:rPr>
                  <w:rFonts w:asciiTheme="minorBidi" w:hAnsiTheme="minorBidi"/>
                  <w:b/>
                  <w:bCs/>
                  <w:color w:val="000080"/>
                  <w:sz w:val="32"/>
                  <w:szCs w:val="32"/>
                  <w:rtl/>
                  <w:lang w:bidi="ar-EG"/>
                </w:rPr>
                <w:t>1992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12"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تم إفتتاح صالة الألعاب الرياضية والجمباز الفنى والمسرح بالكلية</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1997 م </w:t>
            </w:r>
          </w:p>
        </w:tc>
        <w:tc>
          <w:tcPr>
            <w:tcW w:w="8460" w:type="dxa"/>
          </w:tcPr>
          <w:p w:rsidR="006F1C7E" w:rsidRPr="006F1C7E" w:rsidRDefault="006F1C7E" w:rsidP="00345B37">
            <w:pPr>
              <w:bidi/>
              <w:spacing w:after="60" w:line="312" w:lineRule="auto"/>
              <w:jc w:val="lowKashida"/>
              <w:rPr>
                <w:rFonts w:asciiTheme="minorBidi" w:hAnsiTheme="minorBidi"/>
                <w:b/>
                <w:bCs/>
                <w:sz w:val="32"/>
                <w:szCs w:val="32"/>
                <w:rtl/>
                <w:lang w:bidi="ar-EG"/>
              </w:rPr>
            </w:pPr>
            <w:r w:rsidRPr="006F1C7E">
              <w:rPr>
                <w:rFonts w:asciiTheme="minorBidi" w:hAnsiTheme="minorBidi"/>
                <w:b/>
                <w:bCs/>
                <w:sz w:val="32"/>
                <w:szCs w:val="32"/>
                <w:rtl/>
                <w:lang w:bidi="ar-EG"/>
              </w:rPr>
              <w:t xml:space="preserve">إنعقاد المؤتمر العلمى الدولى الثانى بعنوان "الرياضة والتلوث البيئى وتحديات التطور التكنولوجى للقرن الحادى والعشرين </w:t>
            </w:r>
          </w:p>
          <w:p w:rsidR="006F1C7E" w:rsidRPr="006F1C7E" w:rsidRDefault="006F1C7E" w:rsidP="00345B37">
            <w:pPr>
              <w:bidi/>
              <w:spacing w:after="60" w:line="312" w:lineRule="auto"/>
              <w:jc w:val="lowKashida"/>
              <w:rPr>
                <w:rFonts w:asciiTheme="minorBidi" w:hAnsiTheme="minorBidi"/>
                <w:b/>
                <w:bCs/>
                <w:sz w:val="32"/>
                <w:szCs w:val="32"/>
                <w:lang w:bidi="ar-EG"/>
              </w:rPr>
            </w:pP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2000 م"/>
              </w:smartTagPr>
              <w:r w:rsidRPr="006F1C7E">
                <w:rPr>
                  <w:rFonts w:asciiTheme="minorBidi" w:hAnsiTheme="minorBidi"/>
                  <w:b/>
                  <w:bCs/>
                  <w:color w:val="000080"/>
                  <w:sz w:val="32"/>
                  <w:szCs w:val="32"/>
                  <w:rtl/>
                  <w:lang w:bidi="ar-EG"/>
                </w:rPr>
                <w:t>2000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12"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إنعقاد المؤتمر العلمى الخاص بذوى الإحتياجات الخاصة بعنوان " إستراتيجية الوقاية من الإعاقة وطرق معالجتها خلال الألفية الثالثه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2003 م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تم إفتتاح أول وحدة ذات طابع خاص بالكلية وهى وحدة السباحة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2006 م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 xml:space="preserve">تم إفتتاح وحدة تقويم الاداء وضمان الجودة بالكلية </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2006 م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تم إنشاء وحدة نظم المعلومات بالكلية</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w:t>
            </w:r>
            <w:smartTag w:uri="urn:schemas-microsoft-com:office:smarttags" w:element="metricconverter">
              <w:smartTagPr>
                <w:attr w:name="ProductID" w:val="2008 م"/>
              </w:smartTagPr>
              <w:r w:rsidRPr="006F1C7E">
                <w:rPr>
                  <w:rFonts w:asciiTheme="minorBidi" w:hAnsiTheme="minorBidi"/>
                  <w:b/>
                  <w:bCs/>
                  <w:color w:val="000080"/>
                  <w:sz w:val="32"/>
                  <w:szCs w:val="32"/>
                  <w:rtl/>
                  <w:lang w:bidi="ar-EG"/>
                </w:rPr>
                <w:t>2008 م</w:t>
              </w:r>
            </w:smartTag>
            <w:r w:rsidRPr="006F1C7E">
              <w:rPr>
                <w:rFonts w:asciiTheme="minorBidi" w:hAnsiTheme="minorBidi"/>
                <w:b/>
                <w:bCs/>
                <w:color w:val="000080"/>
                <w:sz w:val="32"/>
                <w:szCs w:val="32"/>
                <w:rtl/>
                <w:lang w:bidi="ar-EG"/>
              </w:rPr>
              <w:t xml:space="preserve">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إنعقاد المؤتمر العلمى الدولى بعنوان " تطوير المناهج التعليمية فى ضوء الإتجاهات الحديثة        وحاجة سوق العمل"</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2009 م </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تم إفتتاح وحدة اللياقة البدنية بالكلية وهى وحدة ذات طابع خاص</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lang w:bidi="ar-EG"/>
              </w:rPr>
            </w:pPr>
            <w:r w:rsidRPr="006F1C7E">
              <w:rPr>
                <w:rFonts w:asciiTheme="minorBidi" w:hAnsiTheme="minorBidi"/>
                <w:b/>
                <w:bCs/>
                <w:color w:val="000080"/>
                <w:sz w:val="32"/>
                <w:szCs w:val="32"/>
                <w:rtl/>
                <w:lang w:bidi="ar-EG"/>
              </w:rPr>
              <w:t xml:space="preserve">عام 2011 م </w:t>
            </w:r>
            <w:r w:rsidRPr="006F1C7E">
              <w:rPr>
                <w:rFonts w:asciiTheme="minorBidi" w:hAnsiTheme="minorBidi"/>
                <w:b/>
                <w:bCs/>
                <w:color w:val="333333"/>
                <w:sz w:val="32"/>
                <w:szCs w:val="32"/>
                <w:rtl/>
                <w:lang w:bidi="ar-EG"/>
              </w:rPr>
              <w:t>*</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lang w:bidi="ar-EG"/>
              </w:rPr>
            </w:pPr>
            <w:r w:rsidRPr="006F1C7E">
              <w:rPr>
                <w:rFonts w:asciiTheme="minorBidi" w:hAnsiTheme="minorBidi"/>
                <w:b/>
                <w:bCs/>
                <w:sz w:val="32"/>
                <w:szCs w:val="32"/>
                <w:rtl/>
                <w:lang w:bidi="ar-EG"/>
              </w:rPr>
              <w:t>تم البدء فى إنشاء أربع معامل بحثية لخدمة الكلية والمجتمع المحلى والقومى ( معمل فسيولوجى – معمل تحليل حركى – معمل علم نفس – معمل تكنولوجيا المعلومات)</w:t>
            </w:r>
          </w:p>
        </w:tc>
      </w:tr>
      <w:tr w:rsidR="006F1C7E" w:rsidRPr="006F1C7E" w:rsidTr="00345B37">
        <w:trPr>
          <w:jc w:val="center"/>
        </w:trPr>
        <w:tc>
          <w:tcPr>
            <w:tcW w:w="1998" w:type="dxa"/>
          </w:tcPr>
          <w:p w:rsidR="006F1C7E" w:rsidRPr="006F1C7E" w:rsidRDefault="006F1C7E" w:rsidP="00345B37">
            <w:pPr>
              <w:bidi/>
              <w:spacing w:after="60" w:line="360" w:lineRule="auto"/>
              <w:jc w:val="both"/>
              <w:rPr>
                <w:rFonts w:asciiTheme="minorBidi" w:hAnsiTheme="minorBidi"/>
                <w:b/>
                <w:bCs/>
                <w:color w:val="000080"/>
                <w:sz w:val="32"/>
                <w:szCs w:val="32"/>
                <w:rtl/>
                <w:lang w:bidi="ar-EG"/>
              </w:rPr>
            </w:pPr>
            <w:r w:rsidRPr="006F1C7E">
              <w:rPr>
                <w:rFonts w:asciiTheme="minorBidi" w:hAnsiTheme="minorBidi"/>
                <w:b/>
                <w:bCs/>
                <w:color w:val="000080"/>
                <w:sz w:val="32"/>
                <w:szCs w:val="32"/>
                <w:rtl/>
                <w:lang w:bidi="ar-EG"/>
              </w:rPr>
              <w:t xml:space="preserve">عام 2012م </w:t>
            </w:r>
            <w:r w:rsidRPr="006F1C7E">
              <w:rPr>
                <w:rFonts w:asciiTheme="minorBidi" w:hAnsiTheme="minorBidi"/>
                <w:b/>
                <w:bCs/>
                <w:color w:val="333333"/>
                <w:sz w:val="32"/>
                <w:szCs w:val="32"/>
                <w:rtl/>
                <w:lang w:bidi="ar-EG"/>
              </w:rPr>
              <w:t>*</w:t>
            </w:r>
          </w:p>
        </w:tc>
        <w:tc>
          <w:tcPr>
            <w:tcW w:w="8460" w:type="dxa"/>
          </w:tcPr>
          <w:p w:rsidR="006F1C7E" w:rsidRPr="006F1C7E" w:rsidRDefault="006F1C7E" w:rsidP="00345B37">
            <w:pPr>
              <w:bidi/>
              <w:spacing w:after="60" w:line="360" w:lineRule="auto"/>
              <w:jc w:val="lowKashida"/>
              <w:rPr>
                <w:rFonts w:asciiTheme="minorBidi" w:hAnsiTheme="minorBidi"/>
                <w:b/>
                <w:bCs/>
                <w:sz w:val="32"/>
                <w:szCs w:val="32"/>
                <w:rtl/>
                <w:lang w:bidi="ar-EG"/>
              </w:rPr>
            </w:pPr>
            <w:r w:rsidRPr="006F1C7E">
              <w:rPr>
                <w:rFonts w:asciiTheme="minorBidi" w:hAnsiTheme="minorBidi"/>
                <w:b/>
                <w:bCs/>
                <w:sz w:val="32"/>
                <w:szCs w:val="32"/>
                <w:rtl/>
                <w:lang w:bidi="ar-EG"/>
              </w:rPr>
              <w:t>- تم الإنتهاء من إنشاء وتفعيل المختبر العلمى للكلية والذى يضم (5) معامل</w:t>
            </w:r>
          </w:p>
          <w:p w:rsidR="006F1C7E" w:rsidRPr="006F1C7E" w:rsidRDefault="006F1C7E" w:rsidP="00345B37">
            <w:pPr>
              <w:bidi/>
              <w:spacing w:after="60" w:line="360" w:lineRule="auto"/>
              <w:jc w:val="lowKashida"/>
              <w:rPr>
                <w:rFonts w:asciiTheme="minorBidi" w:hAnsiTheme="minorBidi"/>
                <w:b/>
                <w:bCs/>
                <w:sz w:val="32"/>
                <w:szCs w:val="32"/>
                <w:rtl/>
                <w:lang w:bidi="ar-EG"/>
              </w:rPr>
            </w:pPr>
            <w:r w:rsidRPr="006F1C7E">
              <w:rPr>
                <w:rFonts w:asciiTheme="minorBidi" w:hAnsiTheme="minorBidi"/>
                <w:b/>
                <w:bCs/>
                <w:sz w:val="32"/>
                <w:szCs w:val="32"/>
                <w:rtl/>
                <w:lang w:bidi="ar-EG"/>
              </w:rPr>
              <w:lastRenderedPageBreak/>
              <w:t>- تم الإنتهاء من إنشاء وتفعيل معامل الحاسب الآلى بالكلية</w:t>
            </w:r>
          </w:p>
          <w:p w:rsidR="006F1C7E" w:rsidRPr="006F1C7E" w:rsidRDefault="006F1C7E" w:rsidP="00345B37">
            <w:pPr>
              <w:bidi/>
              <w:spacing w:after="60" w:line="360" w:lineRule="auto"/>
              <w:jc w:val="lowKashida"/>
              <w:rPr>
                <w:rFonts w:asciiTheme="minorBidi" w:hAnsiTheme="minorBidi"/>
                <w:b/>
                <w:bCs/>
                <w:sz w:val="32"/>
                <w:szCs w:val="32"/>
                <w:rtl/>
                <w:lang w:bidi="ar-EG"/>
              </w:rPr>
            </w:pPr>
            <w:r w:rsidRPr="006F1C7E">
              <w:rPr>
                <w:rFonts w:asciiTheme="minorBidi" w:hAnsiTheme="minorBidi"/>
                <w:b/>
                <w:bCs/>
                <w:sz w:val="32"/>
                <w:szCs w:val="32"/>
                <w:rtl/>
                <w:lang w:bidi="ar-EG"/>
              </w:rPr>
              <w:t>- جارى الإنتهاء من الإحلال والتجديد للبنية التحتية للكلية</w:t>
            </w:r>
          </w:p>
          <w:p w:rsidR="006F1C7E" w:rsidRPr="006F1C7E" w:rsidRDefault="006F1C7E" w:rsidP="00345B37">
            <w:pPr>
              <w:bidi/>
              <w:spacing w:after="60" w:line="360" w:lineRule="auto"/>
              <w:jc w:val="lowKashida"/>
              <w:rPr>
                <w:rFonts w:asciiTheme="minorBidi" w:hAnsiTheme="minorBidi"/>
                <w:b/>
                <w:bCs/>
                <w:sz w:val="32"/>
                <w:szCs w:val="32"/>
                <w:rtl/>
                <w:lang w:bidi="ar-EG"/>
              </w:rPr>
            </w:pPr>
            <w:r w:rsidRPr="006F1C7E">
              <w:rPr>
                <w:rFonts w:asciiTheme="minorBidi" w:hAnsiTheme="minorBidi"/>
                <w:b/>
                <w:bCs/>
                <w:sz w:val="32"/>
                <w:szCs w:val="32"/>
                <w:rtl/>
                <w:lang w:bidi="ar-EG"/>
              </w:rPr>
              <w:t>- تم تفعيل وحدة الأزمات والكوارث بالكلية ومن خلالها تم الإنتهاء من المناقصة الخاصة بوضع أجهزة إنذار للحريق بجميع طوابق الكلية</w:t>
            </w:r>
          </w:p>
          <w:p w:rsidR="006F1C7E" w:rsidRDefault="006F1C7E" w:rsidP="00345B37">
            <w:pPr>
              <w:bidi/>
              <w:spacing w:after="60" w:line="360" w:lineRule="auto"/>
              <w:jc w:val="lowKashida"/>
              <w:rPr>
                <w:rFonts w:asciiTheme="minorBidi" w:hAnsiTheme="minorBidi"/>
                <w:b/>
                <w:bCs/>
                <w:sz w:val="32"/>
                <w:szCs w:val="32"/>
                <w:rtl/>
                <w:lang w:bidi="ar-EG"/>
              </w:rPr>
            </w:pPr>
            <w:r w:rsidRPr="006F1C7E">
              <w:rPr>
                <w:rFonts w:asciiTheme="minorBidi" w:hAnsiTheme="minorBidi"/>
                <w:b/>
                <w:bCs/>
                <w:sz w:val="32"/>
                <w:szCs w:val="32"/>
                <w:rtl/>
                <w:lang w:bidi="ar-EG"/>
              </w:rPr>
              <w:t xml:space="preserve">- تم الإنتهاء من إعداد الصورة النهائية للائحة الكلية الجديدة بنظام الساعات المعتمدة لمرحلتى البكالوريوس والدراسات العليا </w:t>
            </w:r>
          </w:p>
          <w:p w:rsidR="006F1C7E" w:rsidRPr="006F1C7E" w:rsidRDefault="006F1C7E" w:rsidP="006F1C7E">
            <w:pPr>
              <w:bidi/>
              <w:spacing w:after="60" w:line="360" w:lineRule="auto"/>
              <w:jc w:val="lowKashida"/>
              <w:rPr>
                <w:rFonts w:asciiTheme="minorBidi" w:hAnsiTheme="minorBidi"/>
                <w:b/>
                <w:bCs/>
                <w:sz w:val="32"/>
                <w:szCs w:val="32"/>
                <w:rtl/>
                <w:lang w:bidi="ar-EG"/>
              </w:rPr>
            </w:pPr>
          </w:p>
        </w:tc>
      </w:tr>
    </w:tbl>
    <w:p w:rsidR="006F1C7E" w:rsidRPr="007E5C9D" w:rsidRDefault="006F1C7E" w:rsidP="006F1C7E">
      <w:pPr>
        <w:jc w:val="center"/>
        <w:rPr>
          <w:rFonts w:asciiTheme="minorBidi" w:hAnsiTheme="minorBidi"/>
          <w:b/>
          <w:bCs/>
          <w:color w:val="0A0AB6"/>
          <w:sz w:val="44"/>
          <w:szCs w:val="44"/>
          <w:u w:val="single"/>
          <w:rtl/>
          <w:lang w:bidi="ar-EG"/>
        </w:rPr>
      </w:pPr>
      <w:r w:rsidRPr="007E5C9D">
        <w:rPr>
          <w:rFonts w:asciiTheme="minorBidi" w:hAnsiTheme="minorBidi"/>
          <w:b/>
          <w:bCs/>
          <w:color w:val="0A0AB6"/>
          <w:sz w:val="44"/>
          <w:szCs w:val="44"/>
          <w:u w:val="single"/>
          <w:rtl/>
          <w:lang w:bidi="ar-EG"/>
        </w:rPr>
        <w:lastRenderedPageBreak/>
        <w:t>إنجازات الكلية فى مجال العروض الرياضية</w:t>
      </w:r>
    </w:p>
    <w:p w:rsidR="006F1C7E" w:rsidRPr="006F1C7E" w:rsidRDefault="006F1C7E" w:rsidP="006F1C7E">
      <w:pPr>
        <w:jc w:val="center"/>
        <w:rPr>
          <w:rFonts w:asciiTheme="minorBidi" w:hAnsiTheme="minorBidi"/>
          <w:b/>
          <w:bCs/>
          <w:color w:val="0070C0"/>
          <w:sz w:val="44"/>
          <w:szCs w:val="44"/>
          <w:rtl/>
          <w:lang w:bidi="ar-EG"/>
        </w:rPr>
      </w:pPr>
    </w:p>
    <w:p w:rsidR="006F1C7E" w:rsidRPr="006F1C7E" w:rsidRDefault="006F1C7E" w:rsidP="006F1C7E">
      <w:pPr>
        <w:bidi/>
        <w:jc w:val="lowKashida"/>
        <w:rPr>
          <w:rFonts w:asciiTheme="minorBidi" w:hAnsiTheme="minorBidi"/>
          <w:b/>
          <w:bCs/>
          <w:sz w:val="32"/>
          <w:szCs w:val="32"/>
          <w:rtl/>
          <w:lang w:bidi="ar-EG"/>
        </w:rPr>
      </w:pPr>
      <w:r w:rsidRPr="006F1C7E">
        <w:rPr>
          <w:rFonts w:asciiTheme="minorBidi" w:hAnsiTheme="minorBidi"/>
          <w:b/>
          <w:bCs/>
          <w:sz w:val="32"/>
          <w:szCs w:val="32"/>
          <w:rtl/>
          <w:lang w:bidi="ar-EG"/>
        </w:rPr>
        <w:t xml:space="preserve">      تعتبر العروض الرياضية من أهم السمات المميزة لكلية التربية الرياضية للبنات بجامعه الزقازيق حيث أنها صاحبة السبق فى إحياء فن العروض الرياضية على مستوى كليات التربية الرياضية بجمهورية مصر العربية حيث قدمت الكلية مجموعه كبيره ومتنوعه من العروض الرياضية المميزة فى العديد من المناسبات المحلية والقومية والإقليمية والدولية.                                                                  </w:t>
      </w:r>
    </w:p>
    <w:p w:rsidR="006F1C7E" w:rsidRPr="006F1C7E" w:rsidRDefault="006F1C7E" w:rsidP="006F1C7E">
      <w:pPr>
        <w:jc w:val="lowKashida"/>
        <w:rPr>
          <w:rFonts w:asciiTheme="minorBidi" w:hAnsiTheme="minorBidi"/>
          <w:b/>
          <w:bCs/>
          <w:sz w:val="32"/>
          <w:szCs w:val="32"/>
          <w:rtl/>
          <w:lang w:bidi="ar-EG"/>
        </w:rPr>
      </w:pPr>
      <w:r w:rsidRPr="006F1C7E">
        <w:rPr>
          <w:rFonts w:asciiTheme="minorBidi" w:hAnsiTheme="minorBidi"/>
          <w:b/>
          <w:bCs/>
          <w:sz w:val="32"/>
          <w:szCs w:val="32"/>
          <w:rtl/>
          <w:lang w:bidi="ar-EG"/>
        </w:rPr>
        <w:t xml:space="preserve">                              </w:t>
      </w:r>
    </w:p>
    <w:p w:rsidR="006F1C7E" w:rsidRPr="006F1C7E" w:rsidRDefault="006F1C7E" w:rsidP="006F1C7E">
      <w:pPr>
        <w:bidi/>
        <w:jc w:val="lowKashida"/>
        <w:rPr>
          <w:rFonts w:asciiTheme="minorBidi" w:hAnsiTheme="minorBidi"/>
          <w:b/>
          <w:bCs/>
          <w:kern w:val="24"/>
          <w:sz w:val="32"/>
          <w:szCs w:val="32"/>
          <w:rtl/>
          <w:lang w:bidi="ar-EG"/>
        </w:rPr>
      </w:pPr>
      <w:r w:rsidRPr="006F1C7E">
        <w:rPr>
          <w:rFonts w:asciiTheme="minorBidi" w:hAnsiTheme="minorBidi"/>
          <w:b/>
          <w:bCs/>
          <w:kern w:val="24"/>
          <w:sz w:val="32"/>
          <w:szCs w:val="32"/>
          <w:rtl/>
          <w:lang w:bidi="ar-EG"/>
        </w:rPr>
        <w:t xml:space="preserve">       وقد أشاد جميع المسئولين بالمســـــــــتوى الفنى الراقى لتلك العروض من حيث الإعداد والتنظيم والتصميم والتدريب والإخراج ويرجع تاريخ الكلية فى إحياء العروض الرياضية منذ عام 1987م وحتى وقتنا هذا ، وقد أصبحت خريجات كلية التربية الرياضية للبنات بجامعه الزقازيق على قدر كبير من الكفاءة لسد إحتياجات سوق العمل داخل مصر وخارجها فى مجال العروض الرياضية.     </w:t>
      </w:r>
    </w:p>
    <w:p w:rsidR="006F1C7E" w:rsidRPr="00FF00D2" w:rsidRDefault="006F1C7E" w:rsidP="006F1C7E">
      <w:pPr>
        <w:bidi/>
        <w:jc w:val="lowKashida"/>
        <w:rPr>
          <w:rFonts w:ascii="Simplified Arabic" w:hAnsi="Simplified Arabic" w:cs="Simplified Arabic"/>
          <w:sz w:val="8"/>
          <w:szCs w:val="8"/>
          <w:rtl/>
          <w:lang w:bidi="ar-EG"/>
        </w:rPr>
      </w:pPr>
      <w:r>
        <w:rPr>
          <w:rFonts w:cs="Simplified Arabic" w:hint="cs"/>
          <w:kern w:val="24"/>
          <w:sz w:val="28"/>
          <w:szCs w:val="28"/>
          <w:rtl/>
          <w:lang w:bidi="ar-EG"/>
        </w:rPr>
        <w:t xml:space="preserve">                                                </w:t>
      </w:r>
    </w:p>
    <w:p w:rsidR="00F11E9F" w:rsidRDefault="00F11E9F" w:rsidP="006F1C7E">
      <w:pPr>
        <w:pStyle w:val="NoSpacing"/>
        <w:bidi/>
        <w:rPr>
          <w:b/>
          <w:bCs/>
          <w:color w:val="1D08B8"/>
          <w:sz w:val="40"/>
          <w:szCs w:val="40"/>
          <w:rtl/>
          <w:lang w:bidi="ar-EG"/>
        </w:rPr>
      </w:pPr>
    </w:p>
    <w:p w:rsidR="006F1C7E" w:rsidRPr="006F1C7E" w:rsidRDefault="006F1C7E" w:rsidP="006F1C7E">
      <w:pPr>
        <w:pStyle w:val="NoSpacing"/>
        <w:bidi/>
        <w:rPr>
          <w:rFonts w:cs="MCS Erwah S_U normal."/>
          <w:color w:val="0000CC"/>
          <w:sz w:val="40"/>
          <w:szCs w:val="40"/>
          <w:rtl/>
          <w:lang w:bidi="ar-EG"/>
        </w:rPr>
      </w:pPr>
    </w:p>
    <w:p w:rsidR="00C07A0E" w:rsidRPr="00F11E9F" w:rsidRDefault="00F11E9F" w:rsidP="00F11E9F">
      <w:pPr>
        <w:bidi/>
        <w:rPr>
          <w:rFonts w:asciiTheme="minorBidi" w:hAnsiTheme="minorBidi"/>
          <w:b/>
          <w:bCs/>
          <w:color w:val="0000CC"/>
          <w:sz w:val="40"/>
          <w:szCs w:val="40"/>
          <w:u w:val="single"/>
          <w:rtl/>
          <w:lang w:bidi="ar-EG"/>
        </w:rPr>
      </w:pPr>
      <w:r>
        <w:rPr>
          <w:rFonts w:asciiTheme="minorBidi" w:hAnsiTheme="minorBidi" w:hint="cs"/>
          <w:b/>
          <w:bCs/>
          <w:color w:val="0000CC"/>
          <w:sz w:val="40"/>
          <w:szCs w:val="40"/>
          <w:u w:val="single"/>
          <w:rtl/>
          <w:lang w:bidi="ar-EG"/>
        </w:rPr>
        <w:t>2</w:t>
      </w:r>
      <w:r w:rsidR="000422FF" w:rsidRPr="00F11E9F">
        <w:rPr>
          <w:rFonts w:asciiTheme="minorBidi" w:hAnsiTheme="minorBidi"/>
          <w:b/>
          <w:bCs/>
          <w:color w:val="0000CC"/>
          <w:sz w:val="40"/>
          <w:szCs w:val="40"/>
          <w:u w:val="single"/>
          <w:rtl/>
          <w:lang w:bidi="ar-EG"/>
        </w:rPr>
        <w:t>ـ فلسفة الكلية في استراتيجية التعليم والتعلم</w:t>
      </w:r>
      <w:r w:rsidR="000422FF" w:rsidRPr="00F11E9F">
        <w:rPr>
          <w:rFonts w:asciiTheme="minorBidi" w:hAnsiTheme="minorBidi" w:hint="cs"/>
          <w:b/>
          <w:bCs/>
          <w:color w:val="0000CC"/>
          <w:sz w:val="40"/>
          <w:szCs w:val="40"/>
          <w:u w:val="single"/>
          <w:rtl/>
          <w:lang w:bidi="ar-EG"/>
        </w:rPr>
        <w:t>:ـ</w:t>
      </w:r>
    </w:p>
    <w:p w:rsidR="0099271D" w:rsidRDefault="000422FF" w:rsidP="005A0812">
      <w:pPr>
        <w:bidi/>
        <w:rPr>
          <w:rFonts w:asciiTheme="minorBidi" w:hAnsiTheme="minorBidi"/>
          <w:b/>
          <w:bCs/>
          <w:sz w:val="32"/>
          <w:szCs w:val="32"/>
          <w:rtl/>
          <w:lang w:bidi="ar-EG"/>
        </w:rPr>
      </w:pPr>
      <w:r w:rsidRPr="00F11E9F">
        <w:rPr>
          <w:rFonts w:asciiTheme="minorBidi" w:hAnsiTheme="minorBidi" w:hint="cs"/>
          <w:b/>
          <w:bCs/>
          <w:sz w:val="32"/>
          <w:szCs w:val="32"/>
          <w:rtl/>
          <w:lang w:bidi="ar-EG"/>
        </w:rPr>
        <w:t xml:space="preserve">تسعى الكلية لنشر ثقافة </w:t>
      </w:r>
      <w:r w:rsidR="00362A74" w:rsidRPr="00F11E9F">
        <w:rPr>
          <w:rFonts w:asciiTheme="minorBidi" w:hAnsiTheme="minorBidi" w:hint="cs"/>
          <w:b/>
          <w:bCs/>
          <w:sz w:val="32"/>
          <w:szCs w:val="32"/>
          <w:rtl/>
          <w:lang w:bidi="ar-EG"/>
        </w:rPr>
        <w:t>استراتيجية التعليم والتعلم وكيفية تطبيقها فى العملية التعليمية وتطويرها داخل الكلية وخارجها لدفع نظام التعليم الجامعي ليحقق رسالته البنائه .ويشترك الاطراف المعنية من أعضاء هيئة التدريس والهيئة المعاونة</w:t>
      </w:r>
      <w:r w:rsidR="00FB709A" w:rsidRPr="00F11E9F">
        <w:rPr>
          <w:rFonts w:asciiTheme="minorBidi" w:hAnsiTheme="minorBidi" w:hint="cs"/>
          <w:b/>
          <w:bCs/>
          <w:sz w:val="32"/>
          <w:szCs w:val="32"/>
          <w:rtl/>
          <w:lang w:bidi="ar-EG"/>
        </w:rPr>
        <w:t xml:space="preserve"> </w:t>
      </w:r>
      <w:r w:rsidR="00362A74" w:rsidRPr="00F11E9F">
        <w:rPr>
          <w:rFonts w:asciiTheme="minorBidi" w:hAnsiTheme="minorBidi" w:hint="cs"/>
          <w:b/>
          <w:bCs/>
          <w:sz w:val="32"/>
          <w:szCs w:val="32"/>
          <w:rtl/>
          <w:lang w:bidi="ar-EG"/>
        </w:rPr>
        <w:t xml:space="preserve">والاداريين والطالبات </w:t>
      </w:r>
      <w:r w:rsidR="00FB709A" w:rsidRPr="00F11E9F">
        <w:rPr>
          <w:rFonts w:asciiTheme="minorBidi" w:hAnsiTheme="minorBidi" w:hint="cs"/>
          <w:b/>
          <w:bCs/>
          <w:sz w:val="32"/>
          <w:szCs w:val="32"/>
          <w:rtl/>
          <w:lang w:bidi="ar-EG"/>
        </w:rPr>
        <w:t xml:space="preserve">ورجال المجتمع المحلي وموظفي الادارات التعليمية والمعلمين بالمدارس المختلفة </w:t>
      </w:r>
      <w:r w:rsidR="003578A7" w:rsidRPr="00F11E9F">
        <w:rPr>
          <w:rFonts w:asciiTheme="minorBidi" w:hAnsiTheme="minorBidi" w:hint="cs"/>
          <w:b/>
          <w:bCs/>
          <w:sz w:val="32"/>
          <w:szCs w:val="32"/>
          <w:rtl/>
          <w:lang w:bidi="ar-EG"/>
        </w:rPr>
        <w:t>والموجهات</w:t>
      </w:r>
      <w:r w:rsidR="00745EF5" w:rsidRPr="00F11E9F">
        <w:rPr>
          <w:rFonts w:asciiTheme="minorBidi" w:hAnsiTheme="minorBidi" w:hint="cs"/>
          <w:b/>
          <w:bCs/>
          <w:sz w:val="32"/>
          <w:szCs w:val="32"/>
          <w:rtl/>
          <w:lang w:bidi="ar-EG"/>
        </w:rPr>
        <w:t xml:space="preserve"> ولاعبون وحكام وكذلك سوق العمل الرياضي (المؤسسات الرياضية ـ النقابات ـ الاتحادات الرياضية ـ </w:t>
      </w:r>
      <w:r w:rsidR="003578A7" w:rsidRPr="00F11E9F">
        <w:rPr>
          <w:rFonts w:asciiTheme="minorBidi" w:hAnsiTheme="minorBidi" w:hint="cs"/>
          <w:b/>
          <w:bCs/>
          <w:sz w:val="32"/>
          <w:szCs w:val="32"/>
          <w:rtl/>
          <w:lang w:bidi="ar-EG"/>
        </w:rPr>
        <w:t xml:space="preserve"> </w:t>
      </w:r>
      <w:r w:rsidR="00745EF5" w:rsidRPr="00F11E9F">
        <w:rPr>
          <w:rFonts w:asciiTheme="minorBidi" w:hAnsiTheme="minorBidi" w:hint="cs"/>
          <w:b/>
          <w:bCs/>
          <w:sz w:val="32"/>
          <w:szCs w:val="32"/>
          <w:rtl/>
          <w:lang w:bidi="ar-EG"/>
        </w:rPr>
        <w:t xml:space="preserve">الاندية) والهيئات الخاصة المهتمة بالمجال الرياضى (كليات التربية الرياضية ـ المدراس والمراكز الرياضية العسكرية ـ الاستاد الرياضى) </w:t>
      </w:r>
      <w:r w:rsidR="00FB709A" w:rsidRPr="00F11E9F">
        <w:rPr>
          <w:rFonts w:asciiTheme="minorBidi" w:hAnsiTheme="minorBidi" w:hint="cs"/>
          <w:b/>
          <w:bCs/>
          <w:sz w:val="32"/>
          <w:szCs w:val="32"/>
          <w:rtl/>
          <w:lang w:bidi="ar-EG"/>
        </w:rPr>
        <w:t>لتحقيق تلك الاهداف الاستراتيجية للتعليم والتعلم .</w:t>
      </w:r>
    </w:p>
    <w:p w:rsidR="0099271D" w:rsidRPr="0099271D" w:rsidRDefault="00E36841" w:rsidP="00D821F4">
      <w:pPr>
        <w:bidi/>
        <w:rPr>
          <w:rFonts w:asciiTheme="minorBidi" w:hAnsiTheme="minorBidi"/>
          <w:b/>
          <w:bCs/>
          <w:sz w:val="32"/>
          <w:szCs w:val="32"/>
          <w:rtl/>
          <w:lang w:bidi="ar-EG"/>
        </w:rPr>
      </w:pPr>
      <w:r>
        <w:rPr>
          <w:rFonts w:asciiTheme="minorBidi" w:hAnsiTheme="minorBidi" w:hint="cs"/>
          <w:b/>
          <w:bCs/>
          <w:noProof/>
          <w:sz w:val="32"/>
          <w:szCs w:val="32"/>
          <w:rtl/>
        </w:rPr>
        <w:lastRenderedPageBreak/>
        <w:drawing>
          <wp:inline distT="0" distB="0" distL="0" distR="0">
            <wp:extent cx="6029325" cy="3790950"/>
            <wp:effectExtent l="190500" t="0" r="16192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07A0E" w:rsidRPr="00F11E9F" w:rsidRDefault="00FB709A" w:rsidP="00FB709A">
      <w:pPr>
        <w:bidi/>
        <w:rPr>
          <w:rFonts w:asciiTheme="minorBidi" w:hAnsiTheme="minorBidi"/>
          <w:b/>
          <w:bCs/>
          <w:color w:val="1D08B8"/>
          <w:sz w:val="40"/>
          <w:szCs w:val="40"/>
          <w:u w:val="single"/>
          <w:rtl/>
          <w:lang w:bidi="ar-EG"/>
        </w:rPr>
      </w:pPr>
      <w:r w:rsidRPr="00F11E9F">
        <w:rPr>
          <w:rFonts w:asciiTheme="minorBidi" w:hAnsiTheme="minorBidi" w:hint="cs"/>
          <w:b/>
          <w:bCs/>
          <w:color w:val="1D08B8"/>
          <w:sz w:val="40"/>
          <w:szCs w:val="40"/>
          <w:u w:val="single"/>
          <w:rtl/>
          <w:lang w:bidi="ar-EG"/>
        </w:rPr>
        <w:t xml:space="preserve">3 منهجية الخطة الاستراتيجية للتعليم والتعلم :ـ </w:t>
      </w:r>
    </w:p>
    <w:p w:rsidR="00FB709A" w:rsidRPr="00F11E9F" w:rsidRDefault="00FB709A" w:rsidP="00C07A0E">
      <w:pPr>
        <w:bidi/>
        <w:rPr>
          <w:rFonts w:asciiTheme="minorBidi" w:hAnsiTheme="minorBidi"/>
          <w:b/>
          <w:bCs/>
          <w:sz w:val="32"/>
          <w:szCs w:val="32"/>
          <w:rtl/>
          <w:lang w:bidi="ar-EG"/>
        </w:rPr>
      </w:pPr>
      <w:r w:rsidRPr="00F11E9F">
        <w:rPr>
          <w:rFonts w:asciiTheme="minorBidi" w:hAnsiTheme="minorBidi" w:hint="cs"/>
          <w:b/>
          <w:bCs/>
          <w:color w:val="1D08B8"/>
          <w:sz w:val="32"/>
          <w:szCs w:val="32"/>
          <w:u w:val="single"/>
          <w:rtl/>
          <w:lang w:bidi="ar-EG"/>
        </w:rPr>
        <w:t xml:space="preserve">                                                                                                                                                                                                                                                                                                                                                                                                                                                                                             </w:t>
      </w:r>
      <w:r w:rsidRPr="00F11E9F">
        <w:rPr>
          <w:rFonts w:asciiTheme="minorBidi" w:hAnsiTheme="minorBidi"/>
          <w:b/>
          <w:bCs/>
          <w:sz w:val="32"/>
          <w:szCs w:val="32"/>
          <w:rtl/>
          <w:lang w:bidi="ar-EG"/>
        </w:rPr>
        <w:t xml:space="preserve">تم </w:t>
      </w:r>
      <w:r w:rsidRPr="00F11E9F">
        <w:rPr>
          <w:rFonts w:asciiTheme="minorBidi" w:hAnsiTheme="minorBidi" w:hint="cs"/>
          <w:b/>
          <w:bCs/>
          <w:sz w:val="32"/>
          <w:szCs w:val="32"/>
          <w:rtl/>
          <w:lang w:bidi="ar-EG"/>
        </w:rPr>
        <w:t>اعتماد</w:t>
      </w:r>
      <w:r w:rsidRPr="00F11E9F">
        <w:rPr>
          <w:rFonts w:asciiTheme="minorBidi" w:hAnsiTheme="minorBidi"/>
          <w:b/>
          <w:bCs/>
          <w:sz w:val="32"/>
          <w:szCs w:val="32"/>
          <w:rtl/>
          <w:lang w:bidi="ar-EG"/>
        </w:rPr>
        <w:t xml:space="preserve"> </w:t>
      </w:r>
      <w:r w:rsidRPr="00F11E9F">
        <w:rPr>
          <w:rFonts w:asciiTheme="minorBidi" w:hAnsiTheme="minorBidi" w:hint="cs"/>
          <w:b/>
          <w:bCs/>
          <w:sz w:val="32"/>
          <w:szCs w:val="32"/>
          <w:rtl/>
          <w:lang w:bidi="ar-EG"/>
        </w:rPr>
        <w:t xml:space="preserve">أسس لوضع الخطة </w:t>
      </w:r>
      <w:r w:rsidR="00B76F26" w:rsidRPr="00F11E9F">
        <w:rPr>
          <w:rFonts w:asciiTheme="minorBidi" w:hAnsiTheme="minorBidi" w:hint="cs"/>
          <w:b/>
          <w:bCs/>
          <w:sz w:val="32"/>
          <w:szCs w:val="32"/>
          <w:rtl/>
          <w:lang w:bidi="ar-EG"/>
        </w:rPr>
        <w:t>الإستراتيجية</w:t>
      </w:r>
      <w:r w:rsidRPr="00F11E9F">
        <w:rPr>
          <w:rFonts w:asciiTheme="minorBidi" w:hAnsiTheme="minorBidi" w:hint="cs"/>
          <w:b/>
          <w:bCs/>
          <w:sz w:val="32"/>
          <w:szCs w:val="32"/>
          <w:rtl/>
          <w:lang w:bidi="ar-EG"/>
        </w:rPr>
        <w:t xml:space="preserve"> للتعليم والتعلم علي النحو التالي :ـ</w:t>
      </w:r>
    </w:p>
    <w:p w:rsidR="00FB709A" w:rsidRPr="00F11E9F" w:rsidRDefault="00A42788" w:rsidP="00F907A2">
      <w:pPr>
        <w:pStyle w:val="ListParagraph"/>
        <w:numPr>
          <w:ilvl w:val="0"/>
          <w:numId w:val="19"/>
        </w:numPr>
        <w:bidi/>
        <w:rPr>
          <w:rFonts w:asciiTheme="minorBidi" w:hAnsiTheme="minorBidi"/>
          <w:b/>
          <w:bCs/>
          <w:sz w:val="32"/>
          <w:szCs w:val="32"/>
          <w:lang w:bidi="ar-EG"/>
        </w:rPr>
      </w:pPr>
      <w:r w:rsidRPr="00F11E9F">
        <w:rPr>
          <w:rFonts w:asciiTheme="minorBidi" w:hAnsiTheme="minorBidi" w:hint="cs"/>
          <w:b/>
          <w:bCs/>
          <w:sz w:val="32"/>
          <w:szCs w:val="32"/>
          <w:rtl/>
          <w:lang w:bidi="ar-EG"/>
        </w:rPr>
        <w:t xml:space="preserve">وضع خطة </w:t>
      </w:r>
      <w:r w:rsidR="00B76F26" w:rsidRPr="00F11E9F">
        <w:rPr>
          <w:rFonts w:asciiTheme="minorBidi" w:hAnsiTheme="minorBidi" w:hint="cs"/>
          <w:b/>
          <w:bCs/>
          <w:sz w:val="32"/>
          <w:szCs w:val="32"/>
          <w:rtl/>
          <w:lang w:bidi="ar-EG"/>
        </w:rPr>
        <w:t>إستراتيجية</w:t>
      </w:r>
      <w:r w:rsidRPr="00F11E9F">
        <w:rPr>
          <w:rFonts w:asciiTheme="minorBidi" w:hAnsiTheme="minorBidi" w:hint="cs"/>
          <w:b/>
          <w:bCs/>
          <w:sz w:val="32"/>
          <w:szCs w:val="32"/>
          <w:rtl/>
          <w:lang w:bidi="ar-EG"/>
        </w:rPr>
        <w:t xml:space="preserve"> التعليم والتعلم بعد إجراء التحليل البيئى داخليا وخارجيا وتحديد نقاط القوة ونقاط الضعف والفرص والتهديدات باستخدام التحليل الرباعى (</w:t>
      </w:r>
      <w:r w:rsidRPr="00F11E9F">
        <w:rPr>
          <w:rFonts w:asciiTheme="minorBidi" w:hAnsiTheme="minorBidi"/>
          <w:b/>
          <w:bCs/>
          <w:sz w:val="32"/>
          <w:szCs w:val="32"/>
          <w:lang w:bidi="ar-EG"/>
        </w:rPr>
        <w:t>swot</w:t>
      </w:r>
      <w:r w:rsidRPr="00F11E9F">
        <w:rPr>
          <w:rFonts w:asciiTheme="minorBidi" w:hAnsiTheme="minorBidi" w:hint="cs"/>
          <w:b/>
          <w:bCs/>
          <w:sz w:val="32"/>
          <w:szCs w:val="32"/>
          <w:rtl/>
          <w:lang w:bidi="ar-EG"/>
        </w:rPr>
        <w:t xml:space="preserve"> ) </w:t>
      </w:r>
      <w:r w:rsidR="00B76F26" w:rsidRPr="00F11E9F">
        <w:rPr>
          <w:rFonts w:asciiTheme="minorBidi" w:hAnsiTheme="minorBidi" w:hint="cs"/>
          <w:b/>
          <w:bCs/>
          <w:sz w:val="32"/>
          <w:szCs w:val="32"/>
          <w:rtl/>
          <w:lang w:bidi="ar-EG"/>
        </w:rPr>
        <w:t>لتقييم</w:t>
      </w:r>
      <w:r w:rsidRPr="00F11E9F">
        <w:rPr>
          <w:rFonts w:asciiTheme="minorBidi" w:hAnsiTheme="minorBidi" w:hint="cs"/>
          <w:b/>
          <w:bCs/>
          <w:sz w:val="32"/>
          <w:szCs w:val="32"/>
          <w:rtl/>
          <w:lang w:bidi="ar-EG"/>
        </w:rPr>
        <w:t xml:space="preserve"> </w:t>
      </w:r>
      <w:r w:rsidR="00B76F26" w:rsidRPr="00F11E9F">
        <w:rPr>
          <w:rFonts w:asciiTheme="minorBidi" w:hAnsiTheme="minorBidi" w:hint="cs"/>
          <w:b/>
          <w:bCs/>
          <w:sz w:val="32"/>
          <w:szCs w:val="32"/>
          <w:rtl/>
          <w:lang w:bidi="ar-EG"/>
        </w:rPr>
        <w:t>الأداء</w:t>
      </w:r>
      <w:r w:rsidRPr="00F11E9F">
        <w:rPr>
          <w:rFonts w:asciiTheme="minorBidi" w:hAnsiTheme="minorBidi" w:hint="cs"/>
          <w:b/>
          <w:bCs/>
          <w:sz w:val="32"/>
          <w:szCs w:val="32"/>
          <w:rtl/>
          <w:lang w:bidi="ar-EG"/>
        </w:rPr>
        <w:t xml:space="preserve"> </w:t>
      </w:r>
      <w:r w:rsidR="00B76F26" w:rsidRPr="00F11E9F">
        <w:rPr>
          <w:rFonts w:asciiTheme="minorBidi" w:hAnsiTheme="minorBidi" w:hint="cs"/>
          <w:b/>
          <w:bCs/>
          <w:sz w:val="32"/>
          <w:szCs w:val="32"/>
          <w:rtl/>
          <w:lang w:bidi="ar-EG"/>
        </w:rPr>
        <w:t>الفعلي</w:t>
      </w:r>
      <w:r w:rsidRPr="00F11E9F">
        <w:rPr>
          <w:rFonts w:asciiTheme="minorBidi" w:hAnsiTheme="minorBidi" w:hint="cs"/>
          <w:b/>
          <w:bCs/>
          <w:sz w:val="32"/>
          <w:szCs w:val="32"/>
          <w:rtl/>
          <w:lang w:bidi="ar-EG"/>
        </w:rPr>
        <w:t xml:space="preserve"> في العملية التعليمية .</w:t>
      </w:r>
    </w:p>
    <w:p w:rsidR="00A42788" w:rsidRPr="00F11E9F" w:rsidRDefault="00A42788" w:rsidP="00F907A2">
      <w:pPr>
        <w:pStyle w:val="ListParagraph"/>
        <w:numPr>
          <w:ilvl w:val="0"/>
          <w:numId w:val="19"/>
        </w:numPr>
        <w:bidi/>
        <w:rPr>
          <w:rFonts w:asciiTheme="minorBidi" w:hAnsiTheme="minorBidi"/>
          <w:b/>
          <w:bCs/>
          <w:sz w:val="32"/>
          <w:szCs w:val="32"/>
          <w:lang w:bidi="ar-EG"/>
        </w:rPr>
      </w:pPr>
      <w:r w:rsidRPr="00F11E9F">
        <w:rPr>
          <w:rFonts w:asciiTheme="minorBidi" w:hAnsiTheme="minorBidi" w:hint="cs"/>
          <w:b/>
          <w:bCs/>
          <w:sz w:val="32"/>
          <w:szCs w:val="32"/>
          <w:rtl/>
          <w:lang w:bidi="ar-EG"/>
        </w:rPr>
        <w:t xml:space="preserve">توفير جميع </w:t>
      </w:r>
      <w:r w:rsidR="00B76F26" w:rsidRPr="00F11E9F">
        <w:rPr>
          <w:rFonts w:asciiTheme="minorBidi" w:hAnsiTheme="minorBidi" w:hint="cs"/>
          <w:b/>
          <w:bCs/>
          <w:sz w:val="32"/>
          <w:szCs w:val="32"/>
          <w:rtl/>
          <w:lang w:bidi="ar-EG"/>
        </w:rPr>
        <w:t>الإمكانات</w:t>
      </w:r>
      <w:r w:rsidRPr="00F11E9F">
        <w:rPr>
          <w:rFonts w:asciiTheme="minorBidi" w:hAnsiTheme="minorBidi" w:hint="cs"/>
          <w:b/>
          <w:bCs/>
          <w:sz w:val="32"/>
          <w:szCs w:val="32"/>
          <w:rtl/>
          <w:lang w:bidi="ar-EG"/>
        </w:rPr>
        <w:t xml:space="preserve"> لتنفيذ خطة </w:t>
      </w:r>
      <w:r w:rsidR="00B76F26" w:rsidRPr="00F11E9F">
        <w:rPr>
          <w:rFonts w:asciiTheme="minorBidi" w:hAnsiTheme="minorBidi" w:hint="cs"/>
          <w:b/>
          <w:bCs/>
          <w:sz w:val="32"/>
          <w:szCs w:val="32"/>
          <w:rtl/>
          <w:lang w:bidi="ar-EG"/>
        </w:rPr>
        <w:t>إستراتيجية</w:t>
      </w:r>
      <w:r w:rsidRPr="00F11E9F">
        <w:rPr>
          <w:rFonts w:asciiTheme="minorBidi" w:hAnsiTheme="minorBidi" w:hint="cs"/>
          <w:b/>
          <w:bCs/>
          <w:sz w:val="32"/>
          <w:szCs w:val="32"/>
          <w:rtl/>
          <w:lang w:bidi="ar-EG"/>
        </w:rPr>
        <w:t xml:space="preserve"> التعليم والتعلم بكفاءة وكيفية متابعتها .</w:t>
      </w:r>
    </w:p>
    <w:p w:rsidR="00A42788" w:rsidRPr="00F11E9F" w:rsidRDefault="00A42788" w:rsidP="00F907A2">
      <w:pPr>
        <w:pStyle w:val="ListParagraph"/>
        <w:numPr>
          <w:ilvl w:val="0"/>
          <w:numId w:val="19"/>
        </w:numPr>
        <w:bidi/>
        <w:rPr>
          <w:rFonts w:asciiTheme="minorBidi" w:hAnsiTheme="minorBidi"/>
          <w:b/>
          <w:bCs/>
          <w:sz w:val="32"/>
          <w:szCs w:val="32"/>
          <w:lang w:bidi="ar-EG"/>
        </w:rPr>
      </w:pPr>
      <w:r w:rsidRPr="00F11E9F">
        <w:rPr>
          <w:rFonts w:asciiTheme="minorBidi" w:hAnsiTheme="minorBidi" w:hint="cs"/>
          <w:b/>
          <w:bCs/>
          <w:sz w:val="32"/>
          <w:szCs w:val="32"/>
          <w:rtl/>
          <w:lang w:bidi="ar-EG"/>
        </w:rPr>
        <w:t>أن تكون الخطة شاملة , متوازنة تسد احتياجات سوق العمل .</w:t>
      </w:r>
    </w:p>
    <w:p w:rsidR="0099271D" w:rsidRDefault="00A42788" w:rsidP="00F907A2">
      <w:pPr>
        <w:pStyle w:val="ListParagraph"/>
        <w:numPr>
          <w:ilvl w:val="0"/>
          <w:numId w:val="19"/>
        </w:numPr>
        <w:bidi/>
        <w:rPr>
          <w:rFonts w:asciiTheme="minorBidi" w:hAnsiTheme="minorBidi"/>
          <w:b/>
          <w:bCs/>
          <w:sz w:val="32"/>
          <w:szCs w:val="32"/>
          <w:lang w:bidi="ar-EG"/>
        </w:rPr>
      </w:pPr>
      <w:r w:rsidRPr="00F11E9F">
        <w:rPr>
          <w:rFonts w:asciiTheme="minorBidi" w:hAnsiTheme="minorBidi" w:hint="cs"/>
          <w:b/>
          <w:bCs/>
          <w:sz w:val="32"/>
          <w:szCs w:val="32"/>
          <w:rtl/>
          <w:lang w:bidi="ar-EG"/>
        </w:rPr>
        <w:t xml:space="preserve">وضع خطط </w:t>
      </w:r>
      <w:r w:rsidR="00753514" w:rsidRPr="00F11E9F">
        <w:rPr>
          <w:rFonts w:asciiTheme="minorBidi" w:hAnsiTheme="minorBidi" w:hint="cs"/>
          <w:b/>
          <w:bCs/>
          <w:sz w:val="32"/>
          <w:szCs w:val="32"/>
          <w:rtl/>
          <w:lang w:bidi="ar-EG"/>
        </w:rPr>
        <w:t xml:space="preserve">للتنفيذ والمحاسبة والمتابعة المستمرة ثم التقييم ونشر النتائج على جميع </w:t>
      </w:r>
      <w:r w:rsidR="00B76F26" w:rsidRPr="00F11E9F">
        <w:rPr>
          <w:rFonts w:asciiTheme="minorBidi" w:hAnsiTheme="minorBidi" w:hint="cs"/>
          <w:b/>
          <w:bCs/>
          <w:sz w:val="32"/>
          <w:szCs w:val="32"/>
          <w:rtl/>
          <w:lang w:bidi="ar-EG"/>
        </w:rPr>
        <w:t>الأطراف</w:t>
      </w:r>
      <w:r w:rsidR="00753514" w:rsidRPr="00F11E9F">
        <w:rPr>
          <w:rFonts w:asciiTheme="minorBidi" w:hAnsiTheme="minorBidi" w:hint="cs"/>
          <w:b/>
          <w:bCs/>
          <w:sz w:val="32"/>
          <w:szCs w:val="32"/>
          <w:rtl/>
          <w:lang w:bidi="ar-EG"/>
        </w:rPr>
        <w:t xml:space="preserve"> المعنية المستفيدة من تحقيق </w:t>
      </w:r>
      <w:r w:rsidR="00B76F26" w:rsidRPr="00F11E9F">
        <w:rPr>
          <w:rFonts w:asciiTheme="minorBidi" w:hAnsiTheme="minorBidi" w:hint="cs"/>
          <w:b/>
          <w:bCs/>
          <w:sz w:val="32"/>
          <w:szCs w:val="32"/>
          <w:rtl/>
          <w:lang w:bidi="ar-EG"/>
        </w:rPr>
        <w:t>إستراتيجية</w:t>
      </w:r>
      <w:r w:rsidR="00753514" w:rsidRPr="00F11E9F">
        <w:rPr>
          <w:rFonts w:asciiTheme="minorBidi" w:hAnsiTheme="minorBidi" w:hint="cs"/>
          <w:b/>
          <w:bCs/>
          <w:sz w:val="32"/>
          <w:szCs w:val="32"/>
          <w:rtl/>
          <w:lang w:bidi="ar-EG"/>
        </w:rPr>
        <w:t xml:space="preserve"> التعليم والتعلم </w:t>
      </w:r>
      <w:r w:rsidR="00B76F26" w:rsidRPr="00F11E9F">
        <w:rPr>
          <w:rFonts w:asciiTheme="minorBidi" w:hAnsiTheme="minorBidi" w:hint="cs"/>
          <w:b/>
          <w:bCs/>
          <w:sz w:val="32"/>
          <w:szCs w:val="32"/>
          <w:rtl/>
          <w:lang w:bidi="ar-EG"/>
        </w:rPr>
        <w:t>لأهدافها</w:t>
      </w:r>
      <w:r w:rsidR="00753514" w:rsidRPr="00F11E9F">
        <w:rPr>
          <w:rFonts w:asciiTheme="minorBidi" w:hAnsiTheme="minorBidi" w:hint="cs"/>
          <w:b/>
          <w:bCs/>
          <w:sz w:val="32"/>
          <w:szCs w:val="32"/>
          <w:rtl/>
          <w:lang w:bidi="ar-EG"/>
        </w:rPr>
        <w:t xml:space="preserve"> التعليمية .</w:t>
      </w:r>
    </w:p>
    <w:p w:rsidR="00D821F4" w:rsidRPr="00BE7C28" w:rsidRDefault="00D821F4" w:rsidP="00BE7C28">
      <w:pPr>
        <w:bidi/>
        <w:ind w:left="360"/>
        <w:rPr>
          <w:rFonts w:asciiTheme="minorBidi" w:hAnsiTheme="minorBidi"/>
          <w:b/>
          <w:bCs/>
          <w:sz w:val="32"/>
          <w:szCs w:val="32"/>
          <w:u w:val="thick"/>
          <w:lang w:bidi="ar-EG"/>
        </w:rPr>
      </w:pPr>
    </w:p>
    <w:p w:rsidR="000422FF" w:rsidRPr="00BE7C28" w:rsidRDefault="000D4C34" w:rsidP="000422FF">
      <w:pPr>
        <w:bidi/>
        <w:jc w:val="center"/>
        <w:rPr>
          <w:rFonts w:cs="MCS Andalos E_U 3D."/>
          <w:b/>
          <w:bCs/>
          <w:color w:val="0000CC"/>
          <w:sz w:val="40"/>
          <w:szCs w:val="40"/>
          <w:u w:val="thick"/>
          <w:rtl/>
          <w:lang w:bidi="ar-EG"/>
        </w:rPr>
      </w:pPr>
      <w:r w:rsidRPr="00BE7C28">
        <w:rPr>
          <w:rFonts w:cs="MCS Andalos E_U 3D." w:hint="cs"/>
          <w:b/>
          <w:bCs/>
          <w:color w:val="0000CC"/>
          <w:sz w:val="40"/>
          <w:szCs w:val="40"/>
          <w:u w:val="thick"/>
          <w:rtl/>
          <w:lang w:bidi="ar-EG"/>
        </w:rPr>
        <w:t>ثم تم وضع استراتيجية التعليم والتعلم في صورتها الاولية وفقا للخطوات التالية :ـ</w:t>
      </w:r>
    </w:p>
    <w:p w:rsidR="00C07A0E" w:rsidRDefault="00393DB2" w:rsidP="00F907A2">
      <w:pPr>
        <w:pStyle w:val="ListParagraph"/>
        <w:numPr>
          <w:ilvl w:val="0"/>
          <w:numId w:val="20"/>
        </w:numPr>
        <w:bidi/>
        <w:rPr>
          <w:rFonts w:cs="MCS Andalos E_U 3D."/>
          <w:sz w:val="40"/>
          <w:szCs w:val="40"/>
          <w:lang w:bidi="ar-EG"/>
        </w:rPr>
      </w:pPr>
      <w:r w:rsidRPr="00C07A0E">
        <w:rPr>
          <w:rFonts w:asciiTheme="minorBidi" w:hAnsiTheme="minorBidi"/>
          <w:b/>
          <w:bCs/>
          <w:sz w:val="28"/>
          <w:szCs w:val="28"/>
          <w:rtl/>
          <w:lang w:bidi="ar-EG"/>
        </w:rPr>
        <w:t xml:space="preserve">وفقا لمعايير </w:t>
      </w:r>
      <w:r w:rsidRPr="00C07A0E">
        <w:rPr>
          <w:rFonts w:asciiTheme="minorBidi" w:hAnsiTheme="minorBidi" w:hint="cs"/>
          <w:b/>
          <w:bCs/>
          <w:sz w:val="28"/>
          <w:szCs w:val="28"/>
          <w:rtl/>
          <w:lang w:bidi="ar-EG"/>
        </w:rPr>
        <w:t>الهيئة القومية لضمان جودة التعليم</w:t>
      </w:r>
      <w:r w:rsidRPr="00C07A0E">
        <w:rPr>
          <w:rFonts w:asciiTheme="minorBidi" w:hAnsiTheme="minorBidi"/>
          <w:b/>
          <w:bCs/>
          <w:sz w:val="28"/>
          <w:szCs w:val="28"/>
          <w:rtl/>
          <w:lang w:bidi="ar-EG"/>
        </w:rPr>
        <w:t xml:space="preserve"> والاعتماد </w:t>
      </w:r>
      <w:r w:rsidRPr="00C07A0E">
        <w:rPr>
          <w:rFonts w:asciiTheme="minorBidi" w:hAnsiTheme="minorBidi" w:hint="cs"/>
          <w:b/>
          <w:bCs/>
          <w:sz w:val="28"/>
          <w:szCs w:val="28"/>
          <w:rtl/>
          <w:lang w:bidi="ar-EG"/>
        </w:rPr>
        <w:t>وخطة مشروع ال</w:t>
      </w:r>
      <w:r w:rsidR="00C07A0E" w:rsidRPr="00C07A0E">
        <w:rPr>
          <w:rFonts w:asciiTheme="minorBidi" w:hAnsiTheme="minorBidi" w:hint="cs"/>
          <w:b/>
          <w:bCs/>
          <w:sz w:val="28"/>
          <w:szCs w:val="28"/>
          <w:rtl/>
          <w:lang w:bidi="ar-EG"/>
        </w:rPr>
        <w:t>ت</w:t>
      </w:r>
      <w:r w:rsidRPr="00C07A0E">
        <w:rPr>
          <w:rFonts w:asciiTheme="minorBidi" w:hAnsiTheme="minorBidi" w:hint="cs"/>
          <w:b/>
          <w:bCs/>
          <w:sz w:val="28"/>
          <w:szCs w:val="28"/>
          <w:rtl/>
          <w:lang w:bidi="ar-EG"/>
        </w:rPr>
        <w:t xml:space="preserve">طوير </w:t>
      </w:r>
      <w:r w:rsidR="00A331DA" w:rsidRPr="00C07A0E">
        <w:rPr>
          <w:rFonts w:asciiTheme="minorBidi" w:hAnsiTheme="minorBidi" w:hint="cs"/>
          <w:b/>
          <w:bCs/>
          <w:sz w:val="28"/>
          <w:szCs w:val="28"/>
          <w:rtl/>
          <w:lang w:bidi="ar-EG"/>
        </w:rPr>
        <w:t>المستمر والتأهيل</w:t>
      </w:r>
      <w:r w:rsidR="00C07A0E" w:rsidRPr="00C07A0E">
        <w:rPr>
          <w:rFonts w:asciiTheme="minorBidi" w:hAnsiTheme="minorBidi" w:hint="cs"/>
          <w:b/>
          <w:bCs/>
          <w:sz w:val="28"/>
          <w:szCs w:val="28"/>
          <w:rtl/>
          <w:lang w:bidi="ar-EG"/>
        </w:rPr>
        <w:t xml:space="preserve"> للاعتماد (</w:t>
      </w:r>
      <w:r w:rsidR="00C07A0E" w:rsidRPr="00C07A0E">
        <w:rPr>
          <w:rFonts w:asciiTheme="minorBidi" w:hAnsiTheme="minorBidi"/>
          <w:b/>
          <w:bCs/>
          <w:sz w:val="28"/>
          <w:szCs w:val="28"/>
          <w:lang w:bidi="ar-EG"/>
        </w:rPr>
        <w:t>cIQAp</w:t>
      </w:r>
      <w:r w:rsidRPr="00C07A0E">
        <w:rPr>
          <w:rFonts w:asciiTheme="minorBidi" w:hAnsiTheme="minorBidi" w:hint="cs"/>
          <w:b/>
          <w:bCs/>
          <w:sz w:val="28"/>
          <w:szCs w:val="28"/>
          <w:rtl/>
          <w:lang w:bidi="ar-EG"/>
        </w:rPr>
        <w:t xml:space="preserve"> </w:t>
      </w:r>
      <w:r w:rsidR="00C07A0E" w:rsidRPr="00C07A0E">
        <w:rPr>
          <w:rFonts w:asciiTheme="minorBidi" w:hAnsiTheme="minorBidi" w:hint="cs"/>
          <w:b/>
          <w:bCs/>
          <w:sz w:val="28"/>
          <w:szCs w:val="28"/>
          <w:rtl/>
          <w:lang w:bidi="ar-EG"/>
        </w:rPr>
        <w:t xml:space="preserve">) </w:t>
      </w:r>
      <w:r w:rsidR="00C07A0E">
        <w:rPr>
          <w:rFonts w:asciiTheme="minorBidi" w:hAnsiTheme="minorBidi" w:hint="cs"/>
          <w:b/>
          <w:bCs/>
          <w:sz w:val="28"/>
          <w:szCs w:val="28"/>
          <w:rtl/>
          <w:lang w:bidi="ar-EG"/>
        </w:rPr>
        <w:t>والتحليل الرباعي (</w:t>
      </w:r>
      <w:r w:rsidR="00C07A0E">
        <w:rPr>
          <w:rFonts w:asciiTheme="minorBidi" w:hAnsiTheme="minorBidi"/>
          <w:b/>
          <w:bCs/>
          <w:sz w:val="28"/>
          <w:szCs w:val="28"/>
          <w:lang w:bidi="ar-EG"/>
        </w:rPr>
        <w:t>swot</w:t>
      </w:r>
      <w:r w:rsidR="00C07A0E">
        <w:rPr>
          <w:rFonts w:asciiTheme="minorBidi" w:hAnsiTheme="minorBidi" w:hint="cs"/>
          <w:b/>
          <w:bCs/>
          <w:sz w:val="28"/>
          <w:szCs w:val="28"/>
          <w:rtl/>
          <w:lang w:bidi="ar-EG"/>
        </w:rPr>
        <w:t xml:space="preserve"> ) </w:t>
      </w:r>
      <w:r w:rsidR="00C07A0E">
        <w:rPr>
          <w:rFonts w:cs="MCS Andalos E_U 3D." w:hint="cs"/>
          <w:sz w:val="40"/>
          <w:szCs w:val="40"/>
          <w:rtl/>
          <w:lang w:bidi="ar-EG"/>
        </w:rPr>
        <w:t>.</w:t>
      </w:r>
    </w:p>
    <w:p w:rsidR="00C07A0E" w:rsidRPr="00C07A0E" w:rsidRDefault="00C07A0E" w:rsidP="00F907A2">
      <w:pPr>
        <w:pStyle w:val="ListParagraph"/>
        <w:numPr>
          <w:ilvl w:val="0"/>
          <w:numId w:val="20"/>
        </w:numPr>
        <w:bidi/>
        <w:rPr>
          <w:rFonts w:cs="MCS Andalos E_U 3D."/>
          <w:color w:val="0000CC"/>
          <w:sz w:val="40"/>
          <w:szCs w:val="40"/>
          <w:lang w:bidi="ar-EG"/>
        </w:rPr>
      </w:pPr>
      <w:r w:rsidRPr="00C07A0E">
        <w:rPr>
          <w:rFonts w:asciiTheme="minorBidi" w:hAnsiTheme="minorBidi"/>
          <w:b/>
          <w:bCs/>
          <w:sz w:val="28"/>
          <w:szCs w:val="28"/>
          <w:rtl/>
          <w:lang w:bidi="ar-EG"/>
        </w:rPr>
        <w:t xml:space="preserve">تحليل أراء جميع </w:t>
      </w:r>
      <w:r w:rsidR="00A331DA" w:rsidRPr="00C07A0E">
        <w:rPr>
          <w:rFonts w:asciiTheme="minorBidi" w:hAnsiTheme="minorBidi" w:hint="cs"/>
          <w:b/>
          <w:bCs/>
          <w:sz w:val="28"/>
          <w:szCs w:val="28"/>
          <w:rtl/>
          <w:lang w:bidi="ar-EG"/>
        </w:rPr>
        <w:t>الأطراف</w:t>
      </w:r>
      <w:r w:rsidRPr="00C07A0E">
        <w:rPr>
          <w:rFonts w:asciiTheme="minorBidi" w:hAnsiTheme="minorBidi"/>
          <w:b/>
          <w:bCs/>
          <w:sz w:val="28"/>
          <w:szCs w:val="28"/>
          <w:rtl/>
          <w:lang w:bidi="ar-EG"/>
        </w:rPr>
        <w:t xml:space="preserve"> المعنية  داخل الكلية وخارجها</w:t>
      </w:r>
      <w:r>
        <w:rPr>
          <w:rFonts w:asciiTheme="minorBidi" w:hAnsiTheme="minorBidi" w:hint="cs"/>
          <w:b/>
          <w:bCs/>
          <w:sz w:val="28"/>
          <w:szCs w:val="28"/>
          <w:rtl/>
          <w:lang w:bidi="ar-EG"/>
        </w:rPr>
        <w:t xml:space="preserve"> وتقارير المراجعيين النظراء .</w:t>
      </w:r>
    </w:p>
    <w:p w:rsidR="004B7074" w:rsidRPr="004B7074" w:rsidRDefault="00C07A0E" w:rsidP="00F907A2">
      <w:pPr>
        <w:pStyle w:val="ListParagraph"/>
        <w:numPr>
          <w:ilvl w:val="0"/>
          <w:numId w:val="20"/>
        </w:numPr>
        <w:bidi/>
        <w:rPr>
          <w:rFonts w:cs="MCS Andalos E_U 3D."/>
          <w:color w:val="0000CC"/>
          <w:sz w:val="40"/>
          <w:szCs w:val="40"/>
          <w:lang w:bidi="ar-EG"/>
        </w:rPr>
      </w:pPr>
      <w:r>
        <w:rPr>
          <w:rFonts w:asciiTheme="minorBidi" w:hAnsiTheme="minorBidi" w:hint="cs"/>
          <w:b/>
          <w:bCs/>
          <w:sz w:val="28"/>
          <w:szCs w:val="28"/>
          <w:rtl/>
          <w:lang w:bidi="ar-EG"/>
        </w:rPr>
        <w:t>استنادا على رؤية ورسالة وأهداف الجامعة والكلية .</w:t>
      </w:r>
      <w:r w:rsidRPr="00C07A0E">
        <w:rPr>
          <w:rFonts w:asciiTheme="minorBidi" w:hAnsiTheme="minorBidi"/>
          <w:b/>
          <w:bCs/>
          <w:sz w:val="28"/>
          <w:szCs w:val="28"/>
          <w:rtl/>
          <w:lang w:bidi="ar-EG"/>
        </w:rPr>
        <w:t xml:space="preserve"> </w:t>
      </w:r>
    </w:p>
    <w:p w:rsidR="000D4C34" w:rsidRPr="00C07A0E" w:rsidRDefault="004B7074" w:rsidP="00F907A2">
      <w:pPr>
        <w:pStyle w:val="ListParagraph"/>
        <w:numPr>
          <w:ilvl w:val="0"/>
          <w:numId w:val="20"/>
        </w:numPr>
        <w:bidi/>
        <w:rPr>
          <w:rFonts w:cs="MCS Andalos E_U 3D."/>
          <w:color w:val="0000CC"/>
          <w:sz w:val="40"/>
          <w:szCs w:val="40"/>
          <w:rtl/>
          <w:lang w:bidi="ar-EG"/>
        </w:rPr>
      </w:pPr>
      <w:r>
        <w:rPr>
          <w:rFonts w:asciiTheme="minorBidi" w:hAnsiTheme="minorBidi" w:hint="cs"/>
          <w:b/>
          <w:bCs/>
          <w:sz w:val="28"/>
          <w:szCs w:val="28"/>
          <w:rtl/>
          <w:lang w:bidi="ar-EG"/>
        </w:rPr>
        <w:t xml:space="preserve">تم تشكيل فريق عمل </w:t>
      </w:r>
      <w:r w:rsidR="00A331DA">
        <w:rPr>
          <w:rFonts w:asciiTheme="minorBidi" w:hAnsiTheme="minorBidi" w:hint="cs"/>
          <w:b/>
          <w:bCs/>
          <w:sz w:val="28"/>
          <w:szCs w:val="28"/>
          <w:rtl/>
          <w:lang w:bidi="ar-EG"/>
        </w:rPr>
        <w:t>إستراتيجية</w:t>
      </w:r>
      <w:r>
        <w:rPr>
          <w:rFonts w:asciiTheme="minorBidi" w:hAnsiTheme="minorBidi" w:hint="cs"/>
          <w:b/>
          <w:bCs/>
          <w:sz w:val="28"/>
          <w:szCs w:val="28"/>
          <w:rtl/>
          <w:lang w:bidi="ar-EG"/>
        </w:rPr>
        <w:t xml:space="preserve"> </w:t>
      </w:r>
      <w:r w:rsidR="000D4C34" w:rsidRPr="00C07A0E">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التعليم والتعلم من جميع التخصصات المعنية بعملية التعليم من داخل الكلية وخارجها </w:t>
      </w:r>
      <w:r w:rsidR="00745EF5">
        <w:rPr>
          <w:rFonts w:asciiTheme="minorBidi" w:hAnsiTheme="minorBidi" w:hint="cs"/>
          <w:b/>
          <w:bCs/>
          <w:sz w:val="28"/>
          <w:szCs w:val="28"/>
          <w:rtl/>
          <w:lang w:bidi="ar-EG"/>
        </w:rPr>
        <w:t xml:space="preserve">وفقا لاحتياجات سوق العمل من جميع الجهات المختلفة </w:t>
      </w:r>
      <w:r w:rsidR="00A331DA">
        <w:rPr>
          <w:rFonts w:asciiTheme="minorBidi" w:hAnsiTheme="minorBidi" w:hint="cs"/>
          <w:b/>
          <w:bCs/>
          <w:sz w:val="28"/>
          <w:szCs w:val="28"/>
          <w:rtl/>
          <w:lang w:bidi="ar-EG"/>
        </w:rPr>
        <w:t>التي</w:t>
      </w:r>
      <w:r w:rsidR="00745EF5">
        <w:rPr>
          <w:rFonts w:asciiTheme="minorBidi" w:hAnsiTheme="minorBidi" w:hint="cs"/>
          <w:b/>
          <w:bCs/>
          <w:sz w:val="28"/>
          <w:szCs w:val="28"/>
          <w:rtl/>
          <w:lang w:bidi="ar-EG"/>
        </w:rPr>
        <w:t xml:space="preserve"> تم ذكرها سابقا </w:t>
      </w:r>
      <w:r>
        <w:rPr>
          <w:rFonts w:asciiTheme="minorBidi" w:hAnsiTheme="minorBidi" w:hint="cs"/>
          <w:b/>
          <w:bCs/>
          <w:sz w:val="28"/>
          <w:szCs w:val="28"/>
          <w:rtl/>
          <w:lang w:bidi="ar-EG"/>
        </w:rPr>
        <w:t>.</w:t>
      </w:r>
      <w:r w:rsidR="000D4C34" w:rsidRPr="00C07A0E">
        <w:rPr>
          <w:rFonts w:asciiTheme="minorBidi" w:hAnsiTheme="minorBidi"/>
          <w:b/>
          <w:bCs/>
          <w:sz w:val="28"/>
          <w:szCs w:val="28"/>
          <w:rtl/>
          <w:lang w:bidi="ar-EG"/>
        </w:rPr>
        <w:t xml:space="preserve">   </w:t>
      </w:r>
      <w:r w:rsidR="000D4C34" w:rsidRPr="00C07A0E">
        <w:rPr>
          <w:rFonts w:cs="MCS Andalos E_U 3D."/>
          <w:color w:val="0000CC"/>
          <w:sz w:val="40"/>
          <w:szCs w:val="40"/>
          <w:rtl/>
          <w:lang w:bidi="ar-EG"/>
        </w:rPr>
        <w:t xml:space="preserve">                                                                                                                                                                                                                                                                                                                                                                                                                                                                                                                                                                                                                                                                                                                                                                                                                                                                                                                                                                                                                                                                                                                                                                                                                                                                              </w:t>
      </w:r>
    </w:p>
    <w:p w:rsidR="000422FF" w:rsidRDefault="00BE7C28" w:rsidP="00BE7C28">
      <w:pPr>
        <w:bidi/>
        <w:rPr>
          <w:rFonts w:asciiTheme="minorBidi" w:hAnsiTheme="minorBidi"/>
          <w:b/>
          <w:bCs/>
          <w:color w:val="0000CC"/>
          <w:sz w:val="36"/>
          <w:szCs w:val="36"/>
          <w:u w:val="single"/>
          <w:rtl/>
          <w:lang w:bidi="ar-EG"/>
        </w:rPr>
      </w:pPr>
      <w:r w:rsidRPr="00BE7C28">
        <w:rPr>
          <w:rFonts w:asciiTheme="minorBidi" w:hAnsiTheme="minorBidi"/>
          <w:b/>
          <w:bCs/>
          <w:color w:val="0000CC"/>
          <w:sz w:val="36"/>
          <w:szCs w:val="36"/>
          <w:u w:val="single"/>
          <w:rtl/>
          <w:lang w:bidi="ar-EG"/>
        </w:rPr>
        <w:t xml:space="preserve">من نتائج التحليل الرباعي تحديد الاحتياجات الضرورية لاستراتيجية التعليم والتعلم بالكلية وتشتمل على :ـ </w:t>
      </w:r>
    </w:p>
    <w:p w:rsidR="00B950BE" w:rsidRPr="00B950BE" w:rsidRDefault="00B950BE" w:rsidP="00B950BE">
      <w:pPr>
        <w:widowControl w:val="0"/>
        <w:bidi/>
        <w:adjustRightInd w:val="0"/>
        <w:spacing w:after="60" w:line="360" w:lineRule="atLeast"/>
        <w:textAlignment w:val="baseline"/>
        <w:rPr>
          <w:rFonts w:asciiTheme="minorBidi" w:hAnsiTheme="minorBidi"/>
          <w:b/>
          <w:bCs/>
          <w:color w:val="1D1B11"/>
          <w:sz w:val="32"/>
          <w:szCs w:val="32"/>
          <w:rtl/>
          <w:lang w:bidi="ar-EG"/>
        </w:rPr>
      </w:pPr>
      <w:r>
        <w:rPr>
          <w:rFonts w:asciiTheme="minorBidi" w:hAnsiTheme="minorBidi" w:hint="cs"/>
          <w:b/>
          <w:bCs/>
          <w:color w:val="1D1B11"/>
          <w:sz w:val="32"/>
          <w:szCs w:val="32"/>
          <w:rtl/>
          <w:lang w:bidi="ar-EG"/>
        </w:rPr>
        <w:t>1</w:t>
      </w:r>
      <w:r w:rsidR="005711C5">
        <w:rPr>
          <w:rFonts w:asciiTheme="minorBidi" w:hAnsiTheme="minorBidi" w:hint="cs"/>
          <w:b/>
          <w:bCs/>
          <w:color w:val="1D1B11"/>
          <w:sz w:val="32"/>
          <w:szCs w:val="32"/>
          <w:rtl/>
          <w:lang w:bidi="ar-EG"/>
        </w:rPr>
        <w:t xml:space="preserve">ـ </w:t>
      </w:r>
      <w:r w:rsidRPr="00B950BE">
        <w:rPr>
          <w:rFonts w:asciiTheme="minorBidi" w:hAnsiTheme="minorBidi"/>
          <w:b/>
          <w:bCs/>
          <w:color w:val="1D1B11"/>
          <w:sz w:val="32"/>
          <w:szCs w:val="32"/>
          <w:rtl/>
          <w:lang w:bidi="ar-EG"/>
        </w:rPr>
        <w:t xml:space="preserve">تحديث الهيكل </w:t>
      </w:r>
      <w:r w:rsidR="00A331DA" w:rsidRPr="00B950BE">
        <w:rPr>
          <w:rFonts w:asciiTheme="minorBidi" w:hAnsiTheme="minorBidi" w:hint="cs"/>
          <w:b/>
          <w:bCs/>
          <w:color w:val="1D1B11"/>
          <w:sz w:val="32"/>
          <w:szCs w:val="32"/>
          <w:rtl/>
          <w:lang w:bidi="ar-EG"/>
        </w:rPr>
        <w:t>التنظيمي</w:t>
      </w:r>
      <w:r w:rsidRPr="00B950BE">
        <w:rPr>
          <w:rFonts w:asciiTheme="minorBidi" w:hAnsiTheme="minorBidi"/>
          <w:b/>
          <w:bCs/>
          <w:color w:val="1D1B11"/>
          <w:sz w:val="32"/>
          <w:szCs w:val="32"/>
          <w:rtl/>
          <w:lang w:bidi="ar-EG"/>
        </w:rPr>
        <w:t xml:space="preserve"> الخاص بالجهاز الإداري مع إعادة التوصيف وفقاً للتخصصات.</w:t>
      </w:r>
    </w:p>
    <w:p w:rsidR="00B950BE" w:rsidRPr="00B950BE" w:rsidRDefault="00B950BE" w:rsidP="00B950BE">
      <w:pPr>
        <w:widowControl w:val="0"/>
        <w:bidi/>
        <w:adjustRightInd w:val="0"/>
        <w:spacing w:after="60" w:line="360" w:lineRule="atLeast"/>
        <w:jc w:val="lowKashida"/>
        <w:textAlignment w:val="baseline"/>
        <w:rPr>
          <w:rFonts w:asciiTheme="minorBidi" w:hAnsiTheme="minorBidi"/>
          <w:b/>
          <w:bCs/>
          <w:color w:val="1D1B11"/>
          <w:sz w:val="32"/>
          <w:szCs w:val="32"/>
          <w:rtl/>
          <w:lang w:bidi="ar-EG"/>
        </w:rPr>
      </w:pPr>
      <w:r w:rsidRPr="00B950BE">
        <w:rPr>
          <w:rFonts w:asciiTheme="minorBidi" w:hAnsiTheme="minorBidi"/>
          <w:b/>
          <w:bCs/>
          <w:color w:val="1D1B11"/>
          <w:sz w:val="32"/>
          <w:szCs w:val="32"/>
          <w:rtl/>
          <w:lang w:bidi="ar-EG"/>
        </w:rPr>
        <w:t xml:space="preserve">2- تطوير الوحدات الخدمية بالكلية مع </w:t>
      </w:r>
      <w:r w:rsidR="00A331DA" w:rsidRPr="00B950BE">
        <w:rPr>
          <w:rFonts w:asciiTheme="minorBidi" w:hAnsiTheme="minorBidi" w:hint="cs"/>
          <w:b/>
          <w:bCs/>
          <w:color w:val="1D1B11"/>
          <w:sz w:val="32"/>
          <w:szCs w:val="32"/>
          <w:rtl/>
          <w:lang w:bidi="ar-EG"/>
        </w:rPr>
        <w:t>استحداث</w:t>
      </w:r>
      <w:r w:rsidRPr="00B950BE">
        <w:rPr>
          <w:rFonts w:asciiTheme="minorBidi" w:hAnsiTheme="minorBidi"/>
          <w:b/>
          <w:bCs/>
          <w:color w:val="1D1B11"/>
          <w:sz w:val="32"/>
          <w:szCs w:val="32"/>
          <w:rtl/>
          <w:lang w:bidi="ar-EG"/>
        </w:rPr>
        <w:t xml:space="preserve"> وحدات جديدة لخدمة العملية التعليمية والبحثية والمجتمع المحيط.</w:t>
      </w:r>
    </w:p>
    <w:p w:rsidR="00B950BE" w:rsidRPr="00B950BE" w:rsidRDefault="00B950BE" w:rsidP="00B950BE">
      <w:pPr>
        <w:widowControl w:val="0"/>
        <w:bidi/>
        <w:adjustRightInd w:val="0"/>
        <w:spacing w:after="60" w:line="360" w:lineRule="atLeast"/>
        <w:textAlignment w:val="baseline"/>
        <w:rPr>
          <w:rFonts w:asciiTheme="minorBidi" w:hAnsiTheme="minorBidi"/>
          <w:b/>
          <w:bCs/>
          <w:color w:val="1D1B11"/>
          <w:sz w:val="32"/>
          <w:szCs w:val="32"/>
          <w:rtl/>
          <w:lang w:bidi="ar-EG"/>
        </w:rPr>
      </w:pPr>
      <w:r w:rsidRPr="00B950BE">
        <w:rPr>
          <w:rFonts w:asciiTheme="minorBidi" w:hAnsiTheme="minorBidi"/>
          <w:b/>
          <w:bCs/>
          <w:color w:val="1D1B11"/>
          <w:sz w:val="32"/>
          <w:szCs w:val="32"/>
          <w:rtl/>
          <w:lang w:bidi="ar-EG"/>
        </w:rPr>
        <w:t xml:space="preserve">3- </w:t>
      </w:r>
      <w:r w:rsidR="00A331DA" w:rsidRPr="00B950BE">
        <w:rPr>
          <w:rFonts w:asciiTheme="minorBidi" w:hAnsiTheme="minorBidi" w:hint="cs"/>
          <w:b/>
          <w:bCs/>
          <w:color w:val="1D1B11"/>
          <w:sz w:val="32"/>
          <w:szCs w:val="32"/>
          <w:rtl/>
          <w:lang w:bidi="ar-EG"/>
        </w:rPr>
        <w:t>استحداث</w:t>
      </w:r>
      <w:r w:rsidRPr="00B950BE">
        <w:rPr>
          <w:rFonts w:asciiTheme="minorBidi" w:hAnsiTheme="minorBidi"/>
          <w:b/>
          <w:bCs/>
          <w:color w:val="1D1B11"/>
          <w:sz w:val="32"/>
          <w:szCs w:val="32"/>
          <w:rtl/>
          <w:lang w:bidi="ar-EG"/>
        </w:rPr>
        <w:t xml:space="preserve"> طرق وأساليب لتنمية الموارد الذاتية.</w:t>
      </w:r>
    </w:p>
    <w:p w:rsidR="00B950BE" w:rsidRPr="00B950BE" w:rsidRDefault="00B950BE" w:rsidP="00B950BE">
      <w:pPr>
        <w:widowControl w:val="0"/>
        <w:bidi/>
        <w:adjustRightInd w:val="0"/>
        <w:spacing w:after="60" w:line="360" w:lineRule="atLeast"/>
        <w:textAlignment w:val="baseline"/>
        <w:rPr>
          <w:rFonts w:asciiTheme="minorBidi" w:hAnsiTheme="minorBidi"/>
          <w:b/>
          <w:bCs/>
          <w:color w:val="1D1B11"/>
          <w:sz w:val="32"/>
          <w:szCs w:val="32"/>
          <w:rtl/>
          <w:lang w:bidi="ar-EG"/>
        </w:rPr>
      </w:pPr>
      <w:r w:rsidRPr="00B950BE">
        <w:rPr>
          <w:rFonts w:asciiTheme="minorBidi" w:hAnsiTheme="minorBidi"/>
          <w:b/>
          <w:bCs/>
          <w:color w:val="1D1B11"/>
          <w:sz w:val="32"/>
          <w:szCs w:val="32"/>
          <w:rtl/>
          <w:lang w:bidi="ar-EG"/>
        </w:rPr>
        <w:t>5- نشر ثقافة العمل بأخلاقيات المهنة بين جميع الكوادر البشرية بالكلية.</w:t>
      </w:r>
    </w:p>
    <w:p w:rsidR="00B950BE" w:rsidRPr="00B950BE" w:rsidRDefault="00B950BE" w:rsidP="00B950BE">
      <w:pPr>
        <w:widowControl w:val="0"/>
        <w:bidi/>
        <w:adjustRightInd w:val="0"/>
        <w:spacing w:after="60" w:line="360" w:lineRule="atLeast"/>
        <w:textAlignment w:val="baseline"/>
        <w:rPr>
          <w:rFonts w:asciiTheme="minorBidi" w:hAnsiTheme="minorBidi"/>
          <w:b/>
          <w:bCs/>
          <w:color w:val="1D1B11"/>
          <w:sz w:val="32"/>
          <w:szCs w:val="32"/>
          <w:rtl/>
          <w:lang w:bidi="ar-EG"/>
        </w:rPr>
      </w:pPr>
      <w:r w:rsidRPr="00B950BE">
        <w:rPr>
          <w:rFonts w:asciiTheme="minorBidi" w:hAnsiTheme="minorBidi"/>
          <w:b/>
          <w:bCs/>
          <w:color w:val="1D1B11"/>
          <w:sz w:val="32"/>
          <w:szCs w:val="32"/>
          <w:rtl/>
          <w:lang w:bidi="ar-EG"/>
        </w:rPr>
        <w:t>4- صيانة البنية التحتية والمرافق مع تحديث بيئة العمل الخاصة بالعمليتين التعليمية والبحثية.</w:t>
      </w:r>
    </w:p>
    <w:p w:rsidR="00B950BE" w:rsidRPr="00B950BE" w:rsidRDefault="00B950BE" w:rsidP="00B950BE">
      <w:pPr>
        <w:widowControl w:val="0"/>
        <w:bidi/>
        <w:adjustRightInd w:val="0"/>
        <w:spacing w:after="60" w:line="360" w:lineRule="atLeast"/>
        <w:textAlignment w:val="baseline"/>
        <w:rPr>
          <w:rFonts w:asciiTheme="minorBidi" w:hAnsiTheme="minorBidi"/>
          <w:b/>
          <w:bCs/>
          <w:color w:val="1D1B11"/>
          <w:sz w:val="32"/>
          <w:szCs w:val="32"/>
          <w:rtl/>
          <w:lang w:bidi="ar-EG"/>
        </w:rPr>
      </w:pPr>
      <w:r w:rsidRPr="00B950BE">
        <w:rPr>
          <w:rFonts w:asciiTheme="minorBidi" w:hAnsiTheme="minorBidi"/>
          <w:b/>
          <w:bCs/>
          <w:color w:val="1D1B11"/>
          <w:sz w:val="32"/>
          <w:szCs w:val="32"/>
          <w:rtl/>
          <w:lang w:bidi="ar-EG"/>
        </w:rPr>
        <w:t xml:space="preserve">6- تطوير منظومة العمليتين التعليمية والبحثية وفقاً </w:t>
      </w:r>
      <w:r w:rsidR="00A331DA" w:rsidRPr="00B950BE">
        <w:rPr>
          <w:rFonts w:asciiTheme="minorBidi" w:hAnsiTheme="minorBidi" w:hint="cs"/>
          <w:b/>
          <w:bCs/>
          <w:color w:val="1D1B11"/>
          <w:sz w:val="32"/>
          <w:szCs w:val="32"/>
          <w:rtl/>
          <w:lang w:bidi="ar-EG"/>
        </w:rPr>
        <w:t>لاحتياجات</w:t>
      </w:r>
      <w:r w:rsidRPr="00B950BE">
        <w:rPr>
          <w:rFonts w:asciiTheme="minorBidi" w:hAnsiTheme="minorBidi"/>
          <w:b/>
          <w:bCs/>
          <w:color w:val="1D1B11"/>
          <w:sz w:val="32"/>
          <w:szCs w:val="32"/>
          <w:rtl/>
          <w:lang w:bidi="ar-EG"/>
        </w:rPr>
        <w:t xml:space="preserve"> سوق العمل.</w:t>
      </w:r>
    </w:p>
    <w:p w:rsidR="00BE7C28" w:rsidRDefault="00B950BE" w:rsidP="009C7A91">
      <w:pPr>
        <w:widowControl w:val="0"/>
        <w:bidi/>
        <w:adjustRightInd w:val="0"/>
        <w:spacing w:after="60" w:line="360" w:lineRule="atLeast"/>
        <w:textAlignment w:val="baseline"/>
        <w:rPr>
          <w:rFonts w:asciiTheme="minorBidi" w:hAnsiTheme="minorBidi"/>
          <w:b/>
          <w:bCs/>
          <w:color w:val="1D1B11"/>
          <w:sz w:val="32"/>
          <w:szCs w:val="32"/>
          <w:rtl/>
          <w:lang w:bidi="ar-EG"/>
        </w:rPr>
      </w:pPr>
      <w:r w:rsidRPr="00B950BE">
        <w:rPr>
          <w:rFonts w:asciiTheme="minorBidi" w:hAnsiTheme="minorBidi"/>
          <w:b/>
          <w:bCs/>
          <w:color w:val="1D1B11"/>
          <w:sz w:val="32"/>
          <w:szCs w:val="32"/>
          <w:rtl/>
          <w:lang w:bidi="ar-EG"/>
        </w:rPr>
        <w:t>7- نشر ثقافة الجودة بين جميع الكوادر البشرية بالكلية.</w:t>
      </w:r>
    </w:p>
    <w:p w:rsidR="009C7A91" w:rsidRPr="009C7A91" w:rsidRDefault="009C7A91" w:rsidP="009C7A91">
      <w:pPr>
        <w:widowControl w:val="0"/>
        <w:bidi/>
        <w:adjustRightInd w:val="0"/>
        <w:spacing w:after="60" w:line="360" w:lineRule="atLeast"/>
        <w:textAlignment w:val="baseline"/>
        <w:rPr>
          <w:rFonts w:asciiTheme="minorBidi" w:hAnsiTheme="minorBidi"/>
          <w:b/>
          <w:bCs/>
          <w:color w:val="1D1B11"/>
          <w:sz w:val="32"/>
          <w:szCs w:val="32"/>
          <w:rtl/>
          <w:lang w:bidi="ar-EG"/>
        </w:rPr>
      </w:pPr>
    </w:p>
    <w:p w:rsidR="005711C5" w:rsidRPr="0021344B" w:rsidRDefault="00C53B26" w:rsidP="00C53B26">
      <w:pPr>
        <w:bidi/>
        <w:jc w:val="center"/>
        <w:rPr>
          <w:rFonts w:asciiTheme="minorBidi" w:hAnsiTheme="minorBidi"/>
          <w:b/>
          <w:bCs/>
          <w:color w:val="300EBE"/>
          <w:sz w:val="40"/>
          <w:szCs w:val="40"/>
          <w:u w:val="thick"/>
          <w:rtl/>
          <w:lang w:bidi="ar-EG"/>
        </w:rPr>
      </w:pPr>
      <w:r w:rsidRPr="0021344B">
        <w:rPr>
          <w:rFonts w:asciiTheme="minorBidi" w:hAnsiTheme="minorBidi" w:hint="cs"/>
          <w:b/>
          <w:bCs/>
          <w:color w:val="300EBE"/>
          <w:sz w:val="40"/>
          <w:szCs w:val="40"/>
          <w:u w:val="thick"/>
          <w:rtl/>
          <w:lang w:bidi="ar-EG"/>
        </w:rPr>
        <w:lastRenderedPageBreak/>
        <w:t xml:space="preserve">تقييم </w:t>
      </w:r>
      <w:r w:rsidR="005711C5" w:rsidRPr="0021344B">
        <w:rPr>
          <w:rFonts w:asciiTheme="minorBidi" w:hAnsiTheme="minorBidi"/>
          <w:b/>
          <w:bCs/>
          <w:color w:val="300EBE"/>
          <w:sz w:val="40"/>
          <w:szCs w:val="40"/>
          <w:u w:val="thick"/>
          <w:rtl/>
          <w:lang w:bidi="ar-EG"/>
        </w:rPr>
        <w:t xml:space="preserve"> إدارة المخاطر فى حالة متطلبات الخطة التنفيذية</w:t>
      </w:r>
    </w:p>
    <w:p w:rsidR="00C53B26" w:rsidRDefault="00015E4E" w:rsidP="00015E4E">
      <w:pPr>
        <w:bidi/>
        <w:rPr>
          <w:rFonts w:asciiTheme="minorBidi" w:hAnsiTheme="minorBidi"/>
          <w:b/>
          <w:bCs/>
          <w:sz w:val="32"/>
          <w:szCs w:val="32"/>
          <w:rtl/>
          <w:lang w:bidi="ar-EG"/>
        </w:rPr>
      </w:pPr>
      <w:r w:rsidRPr="00015E4E">
        <w:rPr>
          <w:rFonts w:asciiTheme="minorBidi" w:hAnsiTheme="minorBidi" w:hint="cs"/>
          <w:b/>
          <w:bCs/>
          <w:sz w:val="32"/>
          <w:szCs w:val="32"/>
          <w:rtl/>
          <w:lang w:bidi="ar-EG"/>
        </w:rPr>
        <w:t xml:space="preserve">تقييم المخاطر يتوقف على </w:t>
      </w:r>
      <w:r>
        <w:rPr>
          <w:rFonts w:asciiTheme="minorBidi" w:hAnsiTheme="minorBidi" w:hint="cs"/>
          <w:b/>
          <w:bCs/>
          <w:sz w:val="32"/>
          <w:szCs w:val="32"/>
          <w:rtl/>
          <w:lang w:bidi="ar-EG"/>
        </w:rPr>
        <w:t xml:space="preserve">تصميم العملية التعليمية واتخاذ الخطوات المناسبة للتعامل معها وتتمثل هذة المخاطر فيما يلى: ــ </w:t>
      </w:r>
    </w:p>
    <w:p w:rsidR="009C7A91" w:rsidRDefault="00015E4E" w:rsidP="00015E4E">
      <w:pPr>
        <w:bidi/>
        <w:rPr>
          <w:rFonts w:asciiTheme="minorBidi" w:hAnsiTheme="minorBidi"/>
          <w:b/>
          <w:bCs/>
          <w:sz w:val="32"/>
          <w:szCs w:val="32"/>
          <w:rtl/>
          <w:lang w:bidi="ar-EG"/>
        </w:rPr>
      </w:pPr>
      <w:r>
        <w:rPr>
          <w:rFonts w:asciiTheme="minorBidi" w:hAnsiTheme="minorBidi" w:hint="cs"/>
          <w:b/>
          <w:bCs/>
          <w:sz w:val="32"/>
          <w:szCs w:val="32"/>
          <w:rtl/>
          <w:lang w:bidi="ar-EG"/>
        </w:rPr>
        <w:t>قلة الموارد المادية والمالية / قصور في استخدام استراتيجية التعليم والتعلم ونظام المتابعة والتقييم والتقويم / القصور في تطبيق الاجراءات التصحيحية للتقويم / ضعف خطط التطوير في مجال الجودة .</w:t>
      </w:r>
    </w:p>
    <w:p w:rsidR="00015E4E" w:rsidRPr="007E5C9D" w:rsidRDefault="00015E4E" w:rsidP="007E5C9D">
      <w:pPr>
        <w:bidi/>
        <w:rPr>
          <w:rFonts w:asciiTheme="minorBidi" w:hAnsiTheme="minorBidi"/>
          <w:b/>
          <w:bCs/>
          <w:color w:val="0A0AB6"/>
          <w:sz w:val="36"/>
          <w:szCs w:val="36"/>
          <w:u w:val="single"/>
          <w:rtl/>
          <w:lang w:bidi="ar-EG"/>
        </w:rPr>
      </w:pPr>
      <w:r w:rsidRPr="007E5C9D">
        <w:rPr>
          <w:rFonts w:asciiTheme="minorBidi" w:hAnsiTheme="minorBidi" w:hint="cs"/>
          <w:b/>
          <w:bCs/>
          <w:color w:val="0A0AB6"/>
          <w:sz w:val="32"/>
          <w:szCs w:val="32"/>
          <w:rtl/>
          <w:lang w:bidi="ar-EG"/>
        </w:rPr>
        <w:t xml:space="preserve"> </w:t>
      </w:r>
      <w:r w:rsidRPr="007E5C9D">
        <w:rPr>
          <w:rFonts w:asciiTheme="minorBidi" w:hAnsiTheme="minorBidi" w:hint="cs"/>
          <w:b/>
          <w:bCs/>
          <w:color w:val="0A0AB6"/>
          <w:sz w:val="36"/>
          <w:szCs w:val="36"/>
          <w:u w:val="single"/>
          <w:rtl/>
          <w:lang w:bidi="ar-EG"/>
        </w:rPr>
        <w:t xml:space="preserve">ولذلك تم تحديد خطوات لمعالجة تلك المخاطر وفقا لاستراتيجية التعليم والتعلم </w:t>
      </w:r>
      <w:r w:rsidR="0021344B" w:rsidRPr="007E5C9D">
        <w:rPr>
          <w:rFonts w:asciiTheme="minorBidi" w:hAnsiTheme="minorBidi" w:hint="cs"/>
          <w:b/>
          <w:bCs/>
          <w:color w:val="0A0AB6"/>
          <w:sz w:val="36"/>
          <w:szCs w:val="36"/>
          <w:u w:val="single"/>
          <w:rtl/>
          <w:lang w:bidi="ar-EG"/>
        </w:rPr>
        <w:t>:</w:t>
      </w:r>
      <w:r w:rsidR="007E5C9D" w:rsidRPr="007E5C9D">
        <w:rPr>
          <w:rFonts w:asciiTheme="minorBidi" w:hAnsiTheme="minorBidi" w:hint="cs"/>
          <w:b/>
          <w:bCs/>
          <w:color w:val="0A0AB6"/>
          <w:sz w:val="36"/>
          <w:szCs w:val="36"/>
          <w:u w:val="single"/>
          <w:rtl/>
          <w:lang w:bidi="ar-EG"/>
        </w:rPr>
        <w:t>ــ</w:t>
      </w:r>
    </w:p>
    <w:p w:rsidR="0021344B" w:rsidRDefault="0021344B" w:rsidP="00F907A2">
      <w:pPr>
        <w:pStyle w:val="ListParagraph"/>
        <w:numPr>
          <w:ilvl w:val="0"/>
          <w:numId w:val="46"/>
        </w:numPr>
        <w:bidi/>
        <w:rPr>
          <w:rFonts w:asciiTheme="minorBidi" w:hAnsiTheme="minorBidi"/>
          <w:b/>
          <w:bCs/>
          <w:sz w:val="32"/>
          <w:szCs w:val="32"/>
          <w:lang w:bidi="ar-EG"/>
        </w:rPr>
      </w:pPr>
      <w:r w:rsidRPr="008721F5">
        <w:rPr>
          <w:rFonts w:asciiTheme="minorBidi" w:hAnsiTheme="minorBidi"/>
          <w:b/>
          <w:bCs/>
          <w:sz w:val="32"/>
          <w:szCs w:val="32"/>
          <w:rtl/>
          <w:lang w:bidi="ar-EG"/>
        </w:rPr>
        <w:t xml:space="preserve">التدرج </w:t>
      </w:r>
      <w:r w:rsidRPr="008721F5">
        <w:rPr>
          <w:rFonts w:asciiTheme="minorBidi" w:hAnsiTheme="minorBidi" w:hint="cs"/>
          <w:b/>
          <w:bCs/>
          <w:sz w:val="32"/>
          <w:szCs w:val="32"/>
          <w:rtl/>
          <w:lang w:bidi="ar-EG"/>
        </w:rPr>
        <w:t xml:space="preserve">في تحويل المقررات </w:t>
      </w:r>
      <w:r w:rsidR="00473B32">
        <w:rPr>
          <w:rFonts w:asciiTheme="minorBidi" w:hAnsiTheme="minorBidi" w:hint="cs"/>
          <w:b/>
          <w:bCs/>
          <w:sz w:val="32"/>
          <w:szCs w:val="32"/>
          <w:rtl/>
          <w:lang w:bidi="ar-EG"/>
        </w:rPr>
        <w:t>الكترونية.</w:t>
      </w:r>
    </w:p>
    <w:p w:rsidR="008721F5" w:rsidRDefault="008721F5" w:rsidP="00F907A2">
      <w:pPr>
        <w:pStyle w:val="ListParagraph"/>
        <w:numPr>
          <w:ilvl w:val="0"/>
          <w:numId w:val="46"/>
        </w:numPr>
        <w:bidi/>
        <w:rPr>
          <w:rFonts w:asciiTheme="minorBidi" w:hAnsiTheme="minorBidi"/>
          <w:b/>
          <w:bCs/>
          <w:sz w:val="32"/>
          <w:szCs w:val="32"/>
          <w:lang w:bidi="ar-EG"/>
        </w:rPr>
      </w:pPr>
      <w:r>
        <w:rPr>
          <w:rFonts w:asciiTheme="minorBidi" w:hAnsiTheme="minorBidi" w:hint="cs"/>
          <w:b/>
          <w:bCs/>
          <w:sz w:val="32"/>
          <w:szCs w:val="32"/>
          <w:rtl/>
          <w:lang w:bidi="ar-EG"/>
        </w:rPr>
        <w:t>تبادل الثقافات العلمية والعملية بين الكلية والجهات المختلفة المتخصصة والمهتمة بعملية التعليم والتعلم .</w:t>
      </w:r>
    </w:p>
    <w:p w:rsidR="008721F5" w:rsidRDefault="008721F5" w:rsidP="00F907A2">
      <w:pPr>
        <w:pStyle w:val="ListParagraph"/>
        <w:numPr>
          <w:ilvl w:val="0"/>
          <w:numId w:val="46"/>
        </w:numPr>
        <w:bidi/>
        <w:rPr>
          <w:rFonts w:asciiTheme="minorBidi" w:hAnsiTheme="minorBidi"/>
          <w:b/>
          <w:bCs/>
          <w:sz w:val="32"/>
          <w:szCs w:val="32"/>
          <w:lang w:bidi="ar-EG"/>
        </w:rPr>
      </w:pPr>
      <w:r>
        <w:rPr>
          <w:rFonts w:asciiTheme="minorBidi" w:hAnsiTheme="minorBidi" w:hint="cs"/>
          <w:b/>
          <w:bCs/>
          <w:sz w:val="32"/>
          <w:szCs w:val="32"/>
          <w:rtl/>
          <w:lang w:bidi="ar-EG"/>
        </w:rPr>
        <w:t>رفع كفاءة اعضاء هيئة التدريس والهيئة المعاونة</w:t>
      </w:r>
      <w:r w:rsidR="00530C25">
        <w:rPr>
          <w:rFonts w:asciiTheme="minorBidi" w:hAnsiTheme="minorBidi" w:hint="cs"/>
          <w:b/>
          <w:bCs/>
          <w:sz w:val="32"/>
          <w:szCs w:val="32"/>
          <w:rtl/>
          <w:lang w:bidi="ar-EG"/>
        </w:rPr>
        <w:t xml:space="preserve"> والعاملين</w:t>
      </w:r>
      <w:r w:rsidR="00A44944">
        <w:rPr>
          <w:rFonts w:asciiTheme="minorBidi" w:hAnsiTheme="minorBidi" w:hint="cs"/>
          <w:b/>
          <w:bCs/>
          <w:sz w:val="32"/>
          <w:szCs w:val="32"/>
          <w:rtl/>
          <w:lang w:bidi="ar-EG"/>
        </w:rPr>
        <w:t xml:space="preserve"> .</w:t>
      </w:r>
    </w:p>
    <w:p w:rsidR="00A44944" w:rsidRDefault="00A44944" w:rsidP="00F907A2">
      <w:pPr>
        <w:pStyle w:val="ListParagraph"/>
        <w:numPr>
          <w:ilvl w:val="0"/>
          <w:numId w:val="46"/>
        </w:numPr>
        <w:bidi/>
        <w:rPr>
          <w:rFonts w:asciiTheme="minorBidi" w:hAnsiTheme="minorBidi"/>
          <w:b/>
          <w:bCs/>
          <w:sz w:val="32"/>
          <w:szCs w:val="32"/>
          <w:lang w:bidi="ar-EG"/>
        </w:rPr>
      </w:pPr>
      <w:r>
        <w:rPr>
          <w:rFonts w:asciiTheme="minorBidi" w:hAnsiTheme="minorBidi" w:hint="cs"/>
          <w:b/>
          <w:bCs/>
          <w:sz w:val="32"/>
          <w:szCs w:val="32"/>
          <w:rtl/>
          <w:lang w:bidi="ar-EG"/>
        </w:rPr>
        <w:t xml:space="preserve">القدرة على جذب الطالبات للالتحاق بالكلية </w:t>
      </w:r>
      <w:r w:rsidR="009C7A91">
        <w:rPr>
          <w:rFonts w:asciiTheme="minorBidi" w:hAnsiTheme="minorBidi" w:hint="cs"/>
          <w:b/>
          <w:bCs/>
          <w:sz w:val="32"/>
          <w:szCs w:val="32"/>
          <w:rtl/>
          <w:lang w:bidi="ar-EG"/>
        </w:rPr>
        <w:t>لمرحلة البكالوريوس والطالبات الوافدات لمرحلة الدراسات العليا</w:t>
      </w:r>
      <w:r>
        <w:rPr>
          <w:rFonts w:asciiTheme="minorBidi" w:hAnsiTheme="minorBidi" w:hint="cs"/>
          <w:b/>
          <w:bCs/>
          <w:sz w:val="32"/>
          <w:szCs w:val="32"/>
          <w:rtl/>
          <w:lang w:bidi="ar-EG"/>
        </w:rPr>
        <w:t>.</w:t>
      </w:r>
    </w:p>
    <w:p w:rsidR="00A44944" w:rsidRDefault="00A44944" w:rsidP="00F907A2">
      <w:pPr>
        <w:pStyle w:val="ListParagraph"/>
        <w:numPr>
          <w:ilvl w:val="0"/>
          <w:numId w:val="46"/>
        </w:numPr>
        <w:bidi/>
        <w:rPr>
          <w:rFonts w:asciiTheme="minorBidi" w:hAnsiTheme="minorBidi"/>
          <w:b/>
          <w:bCs/>
          <w:sz w:val="32"/>
          <w:szCs w:val="32"/>
          <w:lang w:bidi="ar-EG"/>
        </w:rPr>
      </w:pPr>
      <w:r>
        <w:rPr>
          <w:rFonts w:asciiTheme="minorBidi" w:hAnsiTheme="minorBidi" w:hint="cs"/>
          <w:b/>
          <w:bCs/>
          <w:sz w:val="32"/>
          <w:szCs w:val="32"/>
          <w:rtl/>
          <w:lang w:bidi="ar-EG"/>
        </w:rPr>
        <w:t>تحول نظام اللائحة بالكلية الي نظام الساعات المعتمدة لمرحلة البكالوريوس والدراسات العليا .</w:t>
      </w:r>
    </w:p>
    <w:p w:rsidR="00C53B26" w:rsidRDefault="00C31F67" w:rsidP="00F907A2">
      <w:pPr>
        <w:pStyle w:val="ListParagraph"/>
        <w:numPr>
          <w:ilvl w:val="0"/>
          <w:numId w:val="46"/>
        </w:numPr>
        <w:bidi/>
        <w:rPr>
          <w:rFonts w:asciiTheme="minorBidi" w:hAnsiTheme="minorBidi"/>
          <w:b/>
          <w:bCs/>
          <w:sz w:val="32"/>
          <w:szCs w:val="32"/>
          <w:lang w:bidi="ar-EG"/>
        </w:rPr>
      </w:pPr>
      <w:r>
        <w:rPr>
          <w:rFonts w:asciiTheme="minorBidi" w:hAnsiTheme="minorBidi" w:hint="cs"/>
          <w:b/>
          <w:bCs/>
          <w:sz w:val="32"/>
          <w:szCs w:val="32"/>
          <w:rtl/>
          <w:lang w:bidi="ar-EG"/>
        </w:rPr>
        <w:t>تحديث مستمر للعملية التعليمية وتنمية المجتمع والبيئة .</w:t>
      </w:r>
    </w:p>
    <w:p w:rsidR="00DF0ACA" w:rsidRPr="00DF0ACA" w:rsidRDefault="00DF0ACA" w:rsidP="00DF0ACA">
      <w:pPr>
        <w:bidi/>
        <w:ind w:left="360"/>
        <w:rPr>
          <w:rFonts w:asciiTheme="minorBidi" w:hAnsiTheme="minorBidi"/>
          <w:b/>
          <w:bCs/>
          <w:sz w:val="32"/>
          <w:szCs w:val="32"/>
          <w:lang w:bidi="ar-EG"/>
        </w:rPr>
      </w:pPr>
    </w:p>
    <w:p w:rsidR="00DF0ACA" w:rsidRDefault="00DF0ACA" w:rsidP="00DF0ACA">
      <w:pPr>
        <w:bidi/>
        <w:ind w:left="360"/>
        <w:jc w:val="center"/>
        <w:rPr>
          <w:rFonts w:cs="MCS Andalos E_U 3D."/>
          <w:b/>
          <w:bCs/>
          <w:color w:val="0000CC"/>
          <w:sz w:val="40"/>
          <w:szCs w:val="40"/>
          <w:u w:val="single"/>
          <w:rtl/>
          <w:lang w:bidi="ar-EG"/>
        </w:rPr>
      </w:pPr>
      <w:r w:rsidRPr="00DF0ACA">
        <w:rPr>
          <w:rFonts w:cs="MCS Andalos E_U 3D." w:hint="cs"/>
          <w:b/>
          <w:bCs/>
          <w:color w:val="0000CC"/>
          <w:sz w:val="40"/>
          <w:szCs w:val="40"/>
          <w:u w:val="single"/>
          <w:rtl/>
          <w:lang w:bidi="ar-EG"/>
        </w:rPr>
        <w:t>إستراتيجية التعليم والتعلم</w:t>
      </w:r>
    </w:p>
    <w:p w:rsidR="009C7A91" w:rsidRPr="00DF0ACA" w:rsidRDefault="009C7A91" w:rsidP="009C7A91">
      <w:pPr>
        <w:bidi/>
        <w:ind w:left="360"/>
        <w:jc w:val="center"/>
        <w:rPr>
          <w:rFonts w:cs="MCS Andalos E_U 3D."/>
          <w:b/>
          <w:bCs/>
          <w:color w:val="0000CC"/>
          <w:sz w:val="40"/>
          <w:szCs w:val="40"/>
          <w:u w:val="single"/>
          <w:rtl/>
          <w:lang w:bidi="ar-EG"/>
        </w:rPr>
      </w:pPr>
    </w:p>
    <w:p w:rsidR="00DF0ACA" w:rsidRDefault="00DF0ACA" w:rsidP="00DF0ACA">
      <w:pPr>
        <w:bidi/>
        <w:ind w:left="360"/>
        <w:jc w:val="both"/>
        <w:rPr>
          <w:b/>
          <w:bCs/>
          <w:sz w:val="28"/>
          <w:szCs w:val="28"/>
          <w:rtl/>
          <w:lang w:bidi="ar-EG"/>
        </w:rPr>
      </w:pPr>
      <w:r w:rsidRPr="00DF0ACA">
        <w:rPr>
          <w:rFonts w:hint="cs"/>
          <w:b/>
          <w:bCs/>
          <w:sz w:val="28"/>
          <w:szCs w:val="28"/>
          <w:rtl/>
          <w:lang w:bidi="ar-EG"/>
        </w:rPr>
        <w:t xml:space="preserve">    توجد إستراتيجية للتعليم والتعلم تضم كل ما هو مرتبط بالعملية التعليمية بالكلية ومن خلال وحدة تقويم الأداء وضمان الجودة بالكلية ثم عمل توصيف للبرامج والمقررات في ضوء لائحة الكلية وفي ضوء الرؤية والرسالة والأهداف الإستراتيجية للكلية وتتضمن الأتي :ـــ</w:t>
      </w:r>
    </w:p>
    <w:p w:rsidR="009C7A91" w:rsidRDefault="009C7A91" w:rsidP="009C7A91">
      <w:pPr>
        <w:bidi/>
        <w:ind w:left="360"/>
        <w:jc w:val="both"/>
        <w:rPr>
          <w:b/>
          <w:bCs/>
          <w:sz w:val="28"/>
          <w:szCs w:val="28"/>
          <w:rtl/>
          <w:lang w:bidi="ar-EG"/>
        </w:rPr>
      </w:pPr>
    </w:p>
    <w:p w:rsidR="00DF0ACA" w:rsidRDefault="00814A2C" w:rsidP="00DF0ACA">
      <w:pPr>
        <w:bidi/>
        <w:ind w:left="360"/>
        <w:jc w:val="both"/>
        <w:rPr>
          <w:b/>
          <w:bCs/>
          <w:sz w:val="28"/>
          <w:szCs w:val="28"/>
          <w:rtl/>
          <w:lang w:bidi="ar-EG"/>
        </w:rPr>
      </w:pPr>
      <w:r>
        <w:rPr>
          <w:b/>
          <w:bCs/>
          <w:noProof/>
          <w:sz w:val="28"/>
          <w:szCs w:val="28"/>
          <w:rtl/>
        </w:rPr>
        <mc:AlternateContent>
          <mc:Choice Requires="wps">
            <w:drawing>
              <wp:anchor distT="0" distB="0" distL="114300" distR="114300" simplePos="0" relativeHeight="251680768" behindDoc="0" locked="0" layoutInCell="1" allowOverlap="1">
                <wp:simplePos x="0" y="0"/>
                <wp:positionH relativeFrom="column">
                  <wp:posOffset>2647950</wp:posOffset>
                </wp:positionH>
                <wp:positionV relativeFrom="paragraph">
                  <wp:posOffset>184785</wp:posOffset>
                </wp:positionV>
                <wp:extent cx="3038475" cy="781050"/>
                <wp:effectExtent l="19050" t="118110" r="123825"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81050"/>
                        </a:xfrm>
                        <a:prstGeom prst="flowChartPunchedTap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miter lim="800000"/>
                          <a:headEnd/>
                          <a:tailEnd/>
                        </a:ln>
                        <a:effectLst/>
                        <a:scene3d>
                          <a:camera prst="legacyPerspectiveTopRight"/>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277CF" w:rsidRPr="00DF0ACA" w:rsidRDefault="007277CF" w:rsidP="00DF0ACA">
                            <w:pPr>
                              <w:bidi/>
                              <w:jc w:val="both"/>
                              <w:rPr>
                                <w:rFonts w:cs="MCS Erwah S_U normal."/>
                                <w:color w:val="0000CC"/>
                                <w:sz w:val="36"/>
                                <w:szCs w:val="36"/>
                                <w:rtl/>
                                <w:lang w:bidi="ar-EG"/>
                              </w:rPr>
                            </w:pPr>
                            <w:r w:rsidRPr="00DF0ACA">
                              <w:rPr>
                                <w:rFonts w:cs="MCS Erwah S_U normal." w:hint="cs"/>
                                <w:b/>
                                <w:bCs/>
                                <w:color w:val="3333FF"/>
                                <w:sz w:val="40"/>
                                <w:szCs w:val="40"/>
                                <w:rtl/>
                                <w:lang w:bidi="ar-EG"/>
                              </w:rPr>
                              <w:t>أولاً :</w:t>
                            </w:r>
                            <w:r w:rsidRPr="00994119">
                              <w:rPr>
                                <w:rFonts w:cs="MCS Erwah S_U normal." w:hint="cs"/>
                                <w:b/>
                                <w:bCs/>
                                <w:color w:val="0000CC"/>
                                <w:sz w:val="40"/>
                                <w:szCs w:val="40"/>
                                <w:rtl/>
                                <w:lang w:bidi="ar-EG"/>
                              </w:rPr>
                              <w:t xml:space="preserve"> </w:t>
                            </w:r>
                            <w:r w:rsidRPr="00DF0ACA">
                              <w:rPr>
                                <w:rFonts w:cs="MCS Erwah S_U normal." w:hint="cs"/>
                                <w:b/>
                                <w:bCs/>
                                <w:color w:val="0000CC"/>
                                <w:sz w:val="36"/>
                                <w:szCs w:val="36"/>
                                <w:rtl/>
                                <w:lang w:bidi="ar-EG"/>
                              </w:rPr>
                              <w:t>رؤية الكلية في التعليم والتعلم :ــ</w:t>
                            </w:r>
                          </w:p>
                          <w:p w:rsidR="007277CF" w:rsidRDefault="007277CF" w:rsidP="00DF0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4" o:spid="_x0000_s1026" type="#_x0000_t122" style="position:absolute;left:0;text-align:left;margin-left:208.5pt;margin-top:14.55pt;width:239.2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" fillcolor="#95b3d7 [1940]">
                <v:fill color2="#dbe5f1 [660]" angle="135" focus="50%" type="gradient"/>
                <v:shadow color="#243f60 [1604]" opacity=".5" offset="1pt"/>
                <o:extrusion v:ext="view" backdepth="1in" color="#95b3d7 [1940]" on="t" type="perspective"/>
                <v:textbox>
                  <w:txbxContent>
                    <w:p w:rsidR="007277CF" w:rsidRPr="00DF0ACA" w:rsidRDefault="007277CF" w:rsidP="00DF0ACA">
                      <w:pPr>
                        <w:bidi/>
                        <w:jc w:val="both"/>
                        <w:rPr>
                          <w:rFonts w:cs="MCS Erwah S_U normal."/>
                          <w:color w:val="0000CC"/>
                          <w:sz w:val="36"/>
                          <w:szCs w:val="36"/>
                          <w:rtl/>
                          <w:lang w:bidi="ar-EG"/>
                        </w:rPr>
                      </w:pPr>
                      <w:r w:rsidRPr="00DF0ACA">
                        <w:rPr>
                          <w:rFonts w:cs="MCS Erwah S_U normal." w:hint="cs"/>
                          <w:b/>
                          <w:bCs/>
                          <w:color w:val="3333FF"/>
                          <w:sz w:val="40"/>
                          <w:szCs w:val="40"/>
                          <w:rtl/>
                          <w:lang w:bidi="ar-EG"/>
                        </w:rPr>
                        <w:t>أولاً :</w:t>
                      </w:r>
                      <w:r w:rsidRPr="00994119">
                        <w:rPr>
                          <w:rFonts w:cs="MCS Erwah S_U normal." w:hint="cs"/>
                          <w:b/>
                          <w:bCs/>
                          <w:color w:val="0000CC"/>
                          <w:sz w:val="40"/>
                          <w:szCs w:val="40"/>
                          <w:rtl/>
                          <w:lang w:bidi="ar-EG"/>
                        </w:rPr>
                        <w:t xml:space="preserve"> </w:t>
                      </w:r>
                      <w:r w:rsidRPr="00DF0ACA">
                        <w:rPr>
                          <w:rFonts w:cs="MCS Erwah S_U normal." w:hint="cs"/>
                          <w:b/>
                          <w:bCs/>
                          <w:color w:val="0000CC"/>
                          <w:sz w:val="36"/>
                          <w:szCs w:val="36"/>
                          <w:rtl/>
                          <w:lang w:bidi="ar-EG"/>
                        </w:rPr>
                        <w:t>رؤية الكلية في التعليم والتعلم :ــ</w:t>
                      </w:r>
                    </w:p>
                    <w:p w:rsidR="007277CF" w:rsidRDefault="007277CF" w:rsidP="00DF0ACA"/>
                  </w:txbxContent>
                </v:textbox>
              </v:shape>
            </w:pict>
          </mc:Fallback>
        </mc:AlternateContent>
      </w:r>
    </w:p>
    <w:p w:rsidR="00DF0ACA" w:rsidRDefault="00DF0ACA" w:rsidP="00DF0ACA">
      <w:pPr>
        <w:bidi/>
        <w:ind w:left="360"/>
        <w:jc w:val="both"/>
        <w:rPr>
          <w:b/>
          <w:bCs/>
          <w:sz w:val="28"/>
          <w:szCs w:val="28"/>
          <w:rtl/>
          <w:lang w:bidi="ar-EG"/>
        </w:rPr>
      </w:pPr>
    </w:p>
    <w:p w:rsidR="00DF0ACA" w:rsidRDefault="00DF0ACA" w:rsidP="00DF0ACA">
      <w:pPr>
        <w:bidi/>
        <w:ind w:left="360"/>
        <w:jc w:val="both"/>
        <w:rPr>
          <w:b/>
          <w:bCs/>
          <w:sz w:val="28"/>
          <w:szCs w:val="28"/>
          <w:rtl/>
          <w:lang w:bidi="ar-EG"/>
        </w:rPr>
      </w:pPr>
    </w:p>
    <w:p w:rsidR="00DF0ACA" w:rsidRDefault="00DF0ACA" w:rsidP="00DF0ACA">
      <w:pPr>
        <w:bidi/>
        <w:ind w:left="360"/>
        <w:jc w:val="both"/>
        <w:rPr>
          <w:b/>
          <w:bCs/>
          <w:sz w:val="28"/>
          <w:szCs w:val="28"/>
          <w:rtl/>
          <w:lang w:bidi="ar-EG"/>
        </w:rPr>
      </w:pPr>
    </w:p>
    <w:p w:rsidR="00DF0ACA" w:rsidRDefault="00DF0ACA" w:rsidP="00DF0ACA">
      <w:pPr>
        <w:bidi/>
        <w:jc w:val="both"/>
        <w:rPr>
          <w:b/>
          <w:bCs/>
          <w:sz w:val="28"/>
          <w:szCs w:val="28"/>
          <w:rtl/>
          <w:lang w:bidi="ar-EG"/>
        </w:rPr>
      </w:pPr>
      <w:r w:rsidRPr="00994119">
        <w:rPr>
          <w:rFonts w:hint="cs"/>
          <w:b/>
          <w:bCs/>
          <w:sz w:val="28"/>
          <w:szCs w:val="28"/>
          <w:rtl/>
          <w:lang w:bidi="ar-EG"/>
        </w:rPr>
        <w:t xml:space="preserve">   </w:t>
      </w:r>
      <w:r>
        <w:rPr>
          <w:rFonts w:hint="cs"/>
          <w:b/>
          <w:bCs/>
          <w:sz w:val="28"/>
          <w:szCs w:val="28"/>
          <w:rtl/>
          <w:lang w:bidi="ar-EG"/>
        </w:rPr>
        <w:t>تسعى كلية التربية الرياضية بنات الزقازيق في أن تكون ذو مكانة متميزة في العملية التعليمية علي المستوى المحلي والاقليمى .</w:t>
      </w:r>
    </w:p>
    <w:p w:rsidR="009C7A91" w:rsidRDefault="009C7A91" w:rsidP="009C7A91">
      <w:pPr>
        <w:bidi/>
        <w:jc w:val="both"/>
        <w:rPr>
          <w:b/>
          <w:bCs/>
          <w:sz w:val="28"/>
          <w:szCs w:val="28"/>
          <w:rtl/>
          <w:lang w:bidi="ar-EG"/>
        </w:rPr>
      </w:pPr>
    </w:p>
    <w:p w:rsidR="009C7A91" w:rsidRDefault="009C7A91" w:rsidP="009C7A91">
      <w:pPr>
        <w:bidi/>
        <w:jc w:val="both"/>
        <w:rPr>
          <w:b/>
          <w:bCs/>
          <w:sz w:val="28"/>
          <w:szCs w:val="28"/>
          <w:rtl/>
          <w:lang w:bidi="ar-EG"/>
        </w:rPr>
      </w:pPr>
    </w:p>
    <w:p w:rsidR="009C7A91" w:rsidRDefault="009C7A91" w:rsidP="009C7A91">
      <w:pPr>
        <w:bidi/>
        <w:jc w:val="both"/>
        <w:rPr>
          <w:b/>
          <w:bCs/>
          <w:sz w:val="28"/>
          <w:szCs w:val="28"/>
          <w:rtl/>
          <w:lang w:bidi="ar-EG"/>
        </w:rPr>
      </w:pPr>
    </w:p>
    <w:p w:rsidR="00DF0ACA" w:rsidRDefault="00814A2C" w:rsidP="00DF0ACA">
      <w:pPr>
        <w:bidi/>
        <w:jc w:val="both"/>
        <w:rPr>
          <w:b/>
          <w:bCs/>
          <w:sz w:val="28"/>
          <w:szCs w:val="28"/>
          <w:rtl/>
          <w:lang w:bidi="ar-EG"/>
        </w:rPr>
      </w:pPr>
      <w:r>
        <w:rPr>
          <w:b/>
          <w:b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206375</wp:posOffset>
                </wp:positionV>
                <wp:extent cx="3000375" cy="876300"/>
                <wp:effectExtent l="19050" t="120650" r="123825" b="1270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00375" cy="876300"/>
                        </a:xfrm>
                        <a:prstGeom prst="flowChartPunchedTap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miter lim="800000"/>
                          <a:headEnd/>
                          <a:tailEnd/>
                        </a:ln>
                        <a:effectLst/>
                        <a:scene3d>
                          <a:camera prst="legacyPerspectiveTopRight"/>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277CF" w:rsidRPr="00C55DAD" w:rsidRDefault="007277CF" w:rsidP="00DF0ACA">
                            <w:pPr>
                              <w:bidi/>
                              <w:jc w:val="both"/>
                              <w:rPr>
                                <w:rFonts w:cs="MCS Erwah S_U normal."/>
                                <w:color w:val="0000CC"/>
                                <w:sz w:val="40"/>
                                <w:szCs w:val="40"/>
                                <w:rtl/>
                                <w:lang w:bidi="ar-EG"/>
                              </w:rPr>
                            </w:pPr>
                            <w:r w:rsidRPr="00DF0ACA">
                              <w:rPr>
                                <w:rFonts w:cs="MCS Erwah S_U normal." w:hint="cs"/>
                                <w:b/>
                                <w:bCs/>
                                <w:color w:val="3333FF"/>
                                <w:sz w:val="40"/>
                                <w:szCs w:val="40"/>
                                <w:rtl/>
                                <w:lang w:bidi="ar-EG"/>
                              </w:rPr>
                              <w:t xml:space="preserve">ثانياً </w:t>
                            </w:r>
                            <w:r>
                              <w:rPr>
                                <w:rFonts w:cs="MCS Erwah S_U normal." w:hint="cs"/>
                                <w:b/>
                                <w:bCs/>
                                <w:color w:val="0000CC"/>
                                <w:sz w:val="40"/>
                                <w:szCs w:val="40"/>
                                <w:rtl/>
                                <w:lang w:bidi="ar-EG"/>
                              </w:rPr>
                              <w:t>:</w:t>
                            </w:r>
                            <w:r w:rsidRPr="001951A7">
                              <w:rPr>
                                <w:rFonts w:asciiTheme="minorBidi" w:hAnsiTheme="minorBidi"/>
                                <w:b/>
                                <w:bCs/>
                                <w:color w:val="0000CC"/>
                                <w:sz w:val="36"/>
                                <w:szCs w:val="36"/>
                                <w:rtl/>
                                <w:lang w:bidi="ar-EG"/>
                              </w:rPr>
                              <w:t>رسالة الكلية في التعليم</w:t>
                            </w:r>
                            <w:r>
                              <w:rPr>
                                <w:rFonts w:cs="MCS Erwah S_U normal." w:hint="cs"/>
                                <w:color w:val="0000CC"/>
                                <w:sz w:val="40"/>
                                <w:szCs w:val="40"/>
                                <w:rtl/>
                                <w:lang w:bidi="ar-EG"/>
                              </w:rPr>
                              <w:t xml:space="preserve"> والتعلم</w:t>
                            </w:r>
                          </w:p>
                          <w:p w:rsidR="007277CF" w:rsidRDefault="007277CF" w:rsidP="00DF0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7" type="#_x0000_t122" style="position:absolute;left:0;text-align:left;margin-left:3in;margin-top:16.25pt;width:236.25pt;height:6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" fillcolor="#95b3d7 [1940]">
                <v:fill color2="#dbe5f1 [660]" angle="135" focus="50%" type="gradient"/>
                <v:shadow color="#243f60 [1604]" opacity=".5" offset="1pt"/>
                <o:extrusion v:ext="view" backdepth="1in" color="#95b3d7 [1940]" on="t" type="perspective"/>
                <v:textbox>
                  <w:txbxContent>
                    <w:p w:rsidR="007277CF" w:rsidRPr="00C55DAD" w:rsidRDefault="007277CF" w:rsidP="00DF0ACA">
                      <w:pPr>
                        <w:bidi/>
                        <w:jc w:val="both"/>
                        <w:rPr>
                          <w:rFonts w:cs="MCS Erwah S_U normal."/>
                          <w:color w:val="0000CC"/>
                          <w:sz w:val="40"/>
                          <w:szCs w:val="40"/>
                          <w:rtl/>
                          <w:lang w:bidi="ar-EG"/>
                        </w:rPr>
                      </w:pPr>
                      <w:r w:rsidRPr="00DF0ACA">
                        <w:rPr>
                          <w:rFonts w:cs="MCS Erwah S_U normal." w:hint="cs"/>
                          <w:b/>
                          <w:bCs/>
                          <w:color w:val="3333FF"/>
                          <w:sz w:val="40"/>
                          <w:szCs w:val="40"/>
                          <w:rtl/>
                          <w:lang w:bidi="ar-EG"/>
                        </w:rPr>
                        <w:t xml:space="preserve">ثانياً </w:t>
                      </w:r>
                      <w:r>
                        <w:rPr>
                          <w:rFonts w:cs="MCS Erwah S_U normal." w:hint="cs"/>
                          <w:b/>
                          <w:bCs/>
                          <w:color w:val="0000CC"/>
                          <w:sz w:val="40"/>
                          <w:szCs w:val="40"/>
                          <w:rtl/>
                          <w:lang w:bidi="ar-EG"/>
                        </w:rPr>
                        <w:t>:</w:t>
                      </w:r>
                      <w:r w:rsidRPr="001951A7">
                        <w:rPr>
                          <w:rFonts w:asciiTheme="minorBidi" w:hAnsiTheme="minorBidi"/>
                          <w:b/>
                          <w:bCs/>
                          <w:color w:val="0000CC"/>
                          <w:sz w:val="36"/>
                          <w:szCs w:val="36"/>
                          <w:rtl/>
                          <w:lang w:bidi="ar-EG"/>
                        </w:rPr>
                        <w:t>رسالة الكلية في التعليم</w:t>
                      </w:r>
                      <w:r>
                        <w:rPr>
                          <w:rFonts w:cs="MCS Erwah S_U normal." w:hint="cs"/>
                          <w:color w:val="0000CC"/>
                          <w:sz w:val="40"/>
                          <w:szCs w:val="40"/>
                          <w:rtl/>
                          <w:lang w:bidi="ar-EG"/>
                        </w:rPr>
                        <w:t xml:space="preserve"> والتعلم</w:t>
                      </w:r>
                    </w:p>
                    <w:p w:rsidR="007277CF" w:rsidRDefault="007277CF" w:rsidP="00DF0ACA"/>
                  </w:txbxContent>
                </v:textbox>
              </v:shape>
            </w:pict>
          </mc:Fallback>
        </mc:AlternateContent>
      </w:r>
    </w:p>
    <w:p w:rsidR="00DF0ACA" w:rsidRDefault="00DF0ACA" w:rsidP="00DF0ACA">
      <w:pPr>
        <w:bidi/>
        <w:ind w:left="360"/>
        <w:jc w:val="both"/>
        <w:rPr>
          <w:b/>
          <w:bCs/>
          <w:sz w:val="28"/>
          <w:szCs w:val="28"/>
          <w:rtl/>
          <w:lang w:bidi="ar-EG"/>
        </w:rPr>
      </w:pPr>
    </w:p>
    <w:p w:rsidR="00DF0ACA" w:rsidRPr="00DF0ACA" w:rsidRDefault="00DF0ACA" w:rsidP="00DF0ACA">
      <w:pPr>
        <w:bidi/>
        <w:ind w:left="360"/>
        <w:jc w:val="both"/>
        <w:rPr>
          <w:b/>
          <w:bCs/>
          <w:sz w:val="28"/>
          <w:szCs w:val="28"/>
          <w:rtl/>
          <w:lang w:bidi="ar-EG"/>
        </w:rPr>
      </w:pPr>
    </w:p>
    <w:p w:rsidR="00DF0ACA" w:rsidRDefault="00DF0ACA" w:rsidP="00DF0ACA">
      <w:pPr>
        <w:bidi/>
        <w:ind w:left="360"/>
        <w:rPr>
          <w:rFonts w:asciiTheme="minorBidi" w:hAnsiTheme="minorBidi"/>
          <w:b/>
          <w:bCs/>
          <w:sz w:val="32"/>
          <w:szCs w:val="32"/>
          <w:rtl/>
          <w:lang w:bidi="ar-EG"/>
        </w:rPr>
      </w:pPr>
    </w:p>
    <w:p w:rsidR="007E5C9D" w:rsidRDefault="007E5C9D" w:rsidP="007E5C9D">
      <w:pPr>
        <w:bidi/>
        <w:ind w:left="360"/>
        <w:rPr>
          <w:rFonts w:asciiTheme="minorBidi" w:hAnsiTheme="minorBidi"/>
          <w:b/>
          <w:bCs/>
          <w:sz w:val="32"/>
          <w:szCs w:val="32"/>
          <w:rtl/>
          <w:lang w:bidi="ar-EG"/>
        </w:rPr>
      </w:pPr>
    </w:p>
    <w:p w:rsidR="001951A7" w:rsidRDefault="001951A7" w:rsidP="001951A7">
      <w:pPr>
        <w:bidi/>
        <w:jc w:val="both"/>
        <w:rPr>
          <w:b/>
          <w:bCs/>
          <w:sz w:val="32"/>
          <w:szCs w:val="32"/>
          <w:rtl/>
          <w:lang w:bidi="ar-EG"/>
        </w:rPr>
      </w:pPr>
      <w:r w:rsidRPr="001951A7">
        <w:rPr>
          <w:rFonts w:hint="cs"/>
          <w:b/>
          <w:bCs/>
          <w:sz w:val="32"/>
          <w:szCs w:val="32"/>
          <w:rtl/>
          <w:lang w:bidi="ar-EG"/>
        </w:rPr>
        <w:t xml:space="preserve">    تتحدد رسالة كلية التربية الرياضية بنات ــ جامعة الزقازيق في اعداد كوادر في المجال التعليمى والبحثي يلبي احتياجات سوق العمل علي المستويين المحلي والإقليمي</w:t>
      </w:r>
    </w:p>
    <w:p w:rsidR="007E5C9D" w:rsidRPr="001951A7" w:rsidRDefault="007E5C9D" w:rsidP="007E5C9D">
      <w:pPr>
        <w:bidi/>
        <w:jc w:val="both"/>
        <w:rPr>
          <w:b/>
          <w:bCs/>
          <w:sz w:val="32"/>
          <w:szCs w:val="32"/>
          <w:rtl/>
          <w:lang w:bidi="ar-EG"/>
        </w:rPr>
      </w:pPr>
    </w:p>
    <w:p w:rsidR="00DF0ACA" w:rsidRDefault="00814A2C" w:rsidP="00DF0ACA">
      <w:pPr>
        <w:bidi/>
        <w:ind w:left="360"/>
        <w:rPr>
          <w:rFonts w:asciiTheme="minorBidi" w:hAnsiTheme="minorBidi"/>
          <w:b/>
          <w:bCs/>
          <w:sz w:val="32"/>
          <w:szCs w:val="32"/>
          <w:rtl/>
          <w:lang w:bidi="ar-EG"/>
        </w:rPr>
      </w:pPr>
      <w:r>
        <w:rPr>
          <w:rFonts w:asciiTheme="minorBidi" w:hAnsiTheme="minorBidi"/>
          <w:b/>
          <w:bCs/>
          <w:noProof/>
          <w:sz w:val="32"/>
          <w:szCs w:val="32"/>
          <w:rtl/>
        </w:rPr>
        <mc:AlternateContent>
          <mc:Choice Requires="wps">
            <w:drawing>
              <wp:anchor distT="0" distB="0" distL="114300" distR="114300" simplePos="0" relativeHeight="251682816" behindDoc="0" locked="0" layoutInCell="1" allowOverlap="1">
                <wp:simplePos x="0" y="0"/>
                <wp:positionH relativeFrom="column">
                  <wp:posOffset>2571750</wp:posOffset>
                </wp:positionH>
                <wp:positionV relativeFrom="paragraph">
                  <wp:posOffset>1270</wp:posOffset>
                </wp:positionV>
                <wp:extent cx="3314700" cy="847725"/>
                <wp:effectExtent l="19050" t="115570" r="123825" b="1778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47725"/>
                        </a:xfrm>
                        <a:prstGeom prst="flowChartPunchedTap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miter lim="800000"/>
                          <a:headEnd/>
                          <a:tailEnd/>
                        </a:ln>
                        <a:effectLst/>
                        <a:scene3d>
                          <a:camera prst="legacyPerspectiveTopRight"/>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277CF" w:rsidRPr="001951A7" w:rsidRDefault="007277CF" w:rsidP="001951A7">
                            <w:pPr>
                              <w:bidi/>
                              <w:jc w:val="both"/>
                              <w:rPr>
                                <w:rFonts w:cs="MCS Erwah S_U normal."/>
                                <w:b/>
                                <w:bCs/>
                                <w:color w:val="0000CC"/>
                                <w:sz w:val="32"/>
                                <w:szCs w:val="32"/>
                                <w:rtl/>
                                <w:lang w:bidi="ar-EG"/>
                              </w:rPr>
                            </w:pPr>
                            <w:r w:rsidRPr="001951A7">
                              <w:rPr>
                                <w:rFonts w:cs="MCS Erwah S_U normal." w:hint="cs"/>
                                <w:b/>
                                <w:bCs/>
                                <w:color w:val="3333FF"/>
                                <w:sz w:val="40"/>
                                <w:szCs w:val="40"/>
                                <w:rtl/>
                                <w:lang w:bidi="ar-EG"/>
                              </w:rPr>
                              <w:t>ثالثاً</w:t>
                            </w:r>
                            <w:r w:rsidRPr="001951A7">
                              <w:rPr>
                                <w:rFonts w:cs="MCS Erwah S_U normal." w:hint="cs"/>
                                <w:b/>
                                <w:bCs/>
                                <w:color w:val="300EBE"/>
                                <w:sz w:val="40"/>
                                <w:szCs w:val="40"/>
                                <w:rtl/>
                                <w:lang w:bidi="ar-EG"/>
                              </w:rPr>
                              <w:t xml:space="preserve"> :</w:t>
                            </w:r>
                            <w:r w:rsidRPr="00C55DAD">
                              <w:rPr>
                                <w:rFonts w:cs="MCS Erwah S_U normal." w:hint="cs"/>
                                <w:color w:val="0000CC"/>
                                <w:sz w:val="40"/>
                                <w:szCs w:val="40"/>
                                <w:rtl/>
                                <w:lang w:bidi="ar-EG"/>
                              </w:rPr>
                              <w:t xml:space="preserve"> </w:t>
                            </w:r>
                            <w:r w:rsidRPr="001951A7">
                              <w:rPr>
                                <w:rFonts w:cs="MCS Erwah S_U normal." w:hint="cs"/>
                                <w:b/>
                                <w:bCs/>
                                <w:color w:val="0000CC"/>
                                <w:sz w:val="32"/>
                                <w:szCs w:val="32"/>
                                <w:rtl/>
                                <w:lang w:bidi="ar-EG"/>
                              </w:rPr>
                              <w:t>الأهداف الإستراتيجية للتعليم والتعلم:ــ</w:t>
                            </w:r>
                          </w:p>
                          <w:p w:rsidR="007277CF" w:rsidRDefault="007277CF" w:rsidP="00195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8" type="#_x0000_t122" style="position:absolute;left:0;text-align:left;margin-left:202.5pt;margin-top:.1pt;width:261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" fillcolor="#95b3d7 [1940]">
                <v:fill color2="#dbe5f1 [660]" angle="135" focus="50%" type="gradient"/>
                <v:shadow color="#243f60 [1604]" opacity=".5" offset="1pt"/>
                <o:extrusion v:ext="view" backdepth="1in" color="#95b3d7 [1940]" on="t" type="perspective"/>
                <v:textbox>
                  <w:txbxContent>
                    <w:p w:rsidR="007277CF" w:rsidRPr="001951A7" w:rsidRDefault="007277CF" w:rsidP="001951A7">
                      <w:pPr>
                        <w:bidi/>
                        <w:jc w:val="both"/>
                        <w:rPr>
                          <w:rFonts w:cs="MCS Erwah S_U normal."/>
                          <w:b/>
                          <w:bCs/>
                          <w:color w:val="0000CC"/>
                          <w:sz w:val="32"/>
                          <w:szCs w:val="32"/>
                          <w:rtl/>
                          <w:lang w:bidi="ar-EG"/>
                        </w:rPr>
                      </w:pPr>
                      <w:r w:rsidRPr="001951A7">
                        <w:rPr>
                          <w:rFonts w:cs="MCS Erwah S_U normal." w:hint="cs"/>
                          <w:b/>
                          <w:bCs/>
                          <w:color w:val="3333FF"/>
                          <w:sz w:val="40"/>
                          <w:szCs w:val="40"/>
                          <w:rtl/>
                          <w:lang w:bidi="ar-EG"/>
                        </w:rPr>
                        <w:t>ثالثاً</w:t>
                      </w:r>
                      <w:r w:rsidRPr="001951A7">
                        <w:rPr>
                          <w:rFonts w:cs="MCS Erwah S_U normal." w:hint="cs"/>
                          <w:b/>
                          <w:bCs/>
                          <w:color w:val="300EBE"/>
                          <w:sz w:val="40"/>
                          <w:szCs w:val="40"/>
                          <w:rtl/>
                          <w:lang w:bidi="ar-EG"/>
                        </w:rPr>
                        <w:t xml:space="preserve"> :</w:t>
                      </w:r>
                      <w:r w:rsidRPr="00C55DAD">
                        <w:rPr>
                          <w:rFonts w:cs="MCS Erwah S_U normal." w:hint="cs"/>
                          <w:color w:val="0000CC"/>
                          <w:sz w:val="40"/>
                          <w:szCs w:val="40"/>
                          <w:rtl/>
                          <w:lang w:bidi="ar-EG"/>
                        </w:rPr>
                        <w:t xml:space="preserve"> </w:t>
                      </w:r>
                      <w:r w:rsidRPr="001951A7">
                        <w:rPr>
                          <w:rFonts w:cs="MCS Erwah S_U normal." w:hint="cs"/>
                          <w:b/>
                          <w:bCs/>
                          <w:color w:val="0000CC"/>
                          <w:sz w:val="32"/>
                          <w:szCs w:val="32"/>
                          <w:rtl/>
                          <w:lang w:bidi="ar-EG"/>
                        </w:rPr>
                        <w:t>الأهداف الإستراتيجية للتعليم والتعلم:ــ</w:t>
                      </w:r>
                    </w:p>
                    <w:p w:rsidR="007277CF" w:rsidRDefault="007277CF" w:rsidP="001951A7"/>
                  </w:txbxContent>
                </v:textbox>
              </v:shape>
            </w:pict>
          </mc:Fallback>
        </mc:AlternateContent>
      </w:r>
    </w:p>
    <w:p w:rsidR="00DF0ACA" w:rsidRDefault="00DF0ACA" w:rsidP="00DF0ACA">
      <w:pPr>
        <w:bidi/>
        <w:ind w:left="360"/>
        <w:rPr>
          <w:rFonts w:asciiTheme="minorBidi" w:hAnsiTheme="minorBidi"/>
          <w:b/>
          <w:bCs/>
          <w:sz w:val="32"/>
          <w:szCs w:val="32"/>
          <w:rtl/>
          <w:lang w:bidi="ar-EG"/>
        </w:rPr>
      </w:pPr>
    </w:p>
    <w:p w:rsidR="00DF0ACA" w:rsidRDefault="00DF0ACA" w:rsidP="00DF0ACA">
      <w:pPr>
        <w:bidi/>
        <w:ind w:left="360"/>
        <w:rPr>
          <w:rFonts w:asciiTheme="minorBidi" w:hAnsiTheme="minorBidi"/>
          <w:b/>
          <w:bCs/>
          <w:sz w:val="32"/>
          <w:szCs w:val="32"/>
          <w:rtl/>
          <w:lang w:bidi="ar-EG"/>
        </w:rPr>
      </w:pPr>
    </w:p>
    <w:p w:rsidR="007E5C9D" w:rsidRDefault="007E5C9D" w:rsidP="007E5C9D">
      <w:pPr>
        <w:bidi/>
        <w:ind w:left="360"/>
        <w:rPr>
          <w:rFonts w:asciiTheme="minorBidi" w:hAnsiTheme="minorBidi"/>
          <w:b/>
          <w:bCs/>
          <w:sz w:val="32"/>
          <w:szCs w:val="32"/>
          <w:rtl/>
          <w:lang w:bidi="ar-EG"/>
        </w:rPr>
      </w:pPr>
    </w:p>
    <w:p w:rsidR="00D36C1E" w:rsidRDefault="00D36C1E" w:rsidP="00F907A2">
      <w:pPr>
        <w:pStyle w:val="ListParagraph"/>
        <w:numPr>
          <w:ilvl w:val="0"/>
          <w:numId w:val="47"/>
        </w:numPr>
        <w:bidi/>
        <w:rPr>
          <w:rFonts w:asciiTheme="minorBidi" w:hAnsiTheme="minorBidi"/>
          <w:b/>
          <w:bCs/>
          <w:sz w:val="32"/>
          <w:szCs w:val="32"/>
          <w:lang w:bidi="ar-EG"/>
        </w:rPr>
      </w:pPr>
      <w:r>
        <w:rPr>
          <w:rFonts w:asciiTheme="minorBidi" w:hAnsiTheme="minorBidi" w:hint="cs"/>
          <w:b/>
          <w:bCs/>
          <w:sz w:val="32"/>
          <w:szCs w:val="32"/>
          <w:rtl/>
          <w:lang w:bidi="ar-EG"/>
        </w:rPr>
        <w:t>تطوير البرامج التعليمية بمرحلة البكالوريوس والدراسات العليا وربطها بخدمة المجتمع وتنمية البيئة .</w:t>
      </w:r>
    </w:p>
    <w:p w:rsidR="00D36C1E" w:rsidRDefault="00D36C1E" w:rsidP="00F907A2">
      <w:pPr>
        <w:pStyle w:val="ListParagraph"/>
        <w:numPr>
          <w:ilvl w:val="0"/>
          <w:numId w:val="47"/>
        </w:numPr>
        <w:bidi/>
        <w:rPr>
          <w:rFonts w:asciiTheme="minorBidi" w:hAnsiTheme="minorBidi"/>
          <w:b/>
          <w:bCs/>
          <w:sz w:val="32"/>
          <w:szCs w:val="32"/>
          <w:lang w:bidi="ar-EG"/>
        </w:rPr>
      </w:pPr>
      <w:r>
        <w:rPr>
          <w:rFonts w:asciiTheme="minorBidi" w:hAnsiTheme="minorBidi" w:hint="cs"/>
          <w:b/>
          <w:bCs/>
          <w:sz w:val="32"/>
          <w:szCs w:val="32"/>
          <w:rtl/>
          <w:lang w:bidi="ar-EG"/>
        </w:rPr>
        <w:t>سد احتياجات سوق العمل من خريجات كلية التربية الرياضية بنات الزقازيق .</w:t>
      </w:r>
    </w:p>
    <w:p w:rsidR="00D36C1E" w:rsidRDefault="00BE690C" w:rsidP="00F907A2">
      <w:pPr>
        <w:pStyle w:val="ListParagraph"/>
        <w:numPr>
          <w:ilvl w:val="0"/>
          <w:numId w:val="47"/>
        </w:numPr>
        <w:bidi/>
        <w:rPr>
          <w:rFonts w:asciiTheme="minorBidi" w:hAnsiTheme="minorBidi"/>
          <w:b/>
          <w:bCs/>
          <w:sz w:val="32"/>
          <w:szCs w:val="32"/>
          <w:lang w:bidi="ar-EG"/>
        </w:rPr>
      </w:pPr>
      <w:r>
        <w:rPr>
          <w:rFonts w:asciiTheme="minorBidi" w:hAnsiTheme="minorBidi" w:hint="cs"/>
          <w:b/>
          <w:bCs/>
          <w:sz w:val="32"/>
          <w:szCs w:val="32"/>
          <w:rtl/>
          <w:lang w:bidi="ar-EG"/>
        </w:rPr>
        <w:t>ضمان الاستمرارية لفاعلية التعليم والتعلم وفقا لمعايير جودة التعليم والتعلم .</w:t>
      </w:r>
    </w:p>
    <w:p w:rsidR="00DF0ACA" w:rsidRPr="00BE690C" w:rsidRDefault="00BE690C" w:rsidP="00F907A2">
      <w:pPr>
        <w:pStyle w:val="ListParagraph"/>
        <w:numPr>
          <w:ilvl w:val="0"/>
          <w:numId w:val="47"/>
        </w:numPr>
        <w:bidi/>
        <w:rPr>
          <w:rFonts w:asciiTheme="minorBidi" w:hAnsiTheme="minorBidi"/>
          <w:b/>
          <w:bCs/>
          <w:sz w:val="32"/>
          <w:szCs w:val="32"/>
          <w:rtl/>
          <w:lang w:bidi="ar-EG"/>
        </w:rPr>
      </w:pPr>
      <w:r>
        <w:rPr>
          <w:rFonts w:asciiTheme="minorBidi" w:hAnsiTheme="minorBidi" w:hint="cs"/>
          <w:b/>
          <w:bCs/>
          <w:sz w:val="32"/>
          <w:szCs w:val="32"/>
          <w:rtl/>
          <w:lang w:bidi="ar-EG"/>
        </w:rPr>
        <w:t>تطوير البنية التحتية في مجالات تكنولوجيا التعليم والتعلم .</w:t>
      </w:r>
    </w:p>
    <w:p w:rsidR="007E5C9D" w:rsidRDefault="007E5C9D" w:rsidP="00C53B26">
      <w:pPr>
        <w:bidi/>
        <w:jc w:val="lowKashida"/>
        <w:rPr>
          <w:rFonts w:asciiTheme="minorBidi" w:hAnsiTheme="minorBidi"/>
          <w:b/>
          <w:bCs/>
          <w:color w:val="190DB3"/>
          <w:sz w:val="36"/>
          <w:szCs w:val="36"/>
          <w:u w:val="thick"/>
          <w:rtl/>
          <w:lang w:bidi="ar-BH"/>
        </w:rPr>
      </w:pPr>
    </w:p>
    <w:p w:rsidR="007E5C9D" w:rsidRDefault="007E5C9D" w:rsidP="007E5C9D">
      <w:pPr>
        <w:bidi/>
        <w:jc w:val="lowKashida"/>
        <w:rPr>
          <w:rFonts w:asciiTheme="minorBidi" w:hAnsiTheme="minorBidi"/>
          <w:b/>
          <w:bCs/>
          <w:color w:val="190DB3"/>
          <w:sz w:val="36"/>
          <w:szCs w:val="36"/>
          <w:u w:val="thick"/>
          <w:rtl/>
          <w:lang w:bidi="ar-BH"/>
        </w:rPr>
      </w:pPr>
    </w:p>
    <w:p w:rsidR="000C2362" w:rsidRPr="00303D8A" w:rsidRDefault="00303D8A" w:rsidP="007E5C9D">
      <w:pPr>
        <w:bidi/>
        <w:jc w:val="lowKashida"/>
        <w:rPr>
          <w:rFonts w:asciiTheme="minorBidi" w:hAnsiTheme="minorBidi"/>
          <w:b/>
          <w:bCs/>
          <w:color w:val="190DB3"/>
          <w:sz w:val="36"/>
          <w:szCs w:val="36"/>
          <w:u w:val="thick"/>
          <w:rtl/>
          <w:lang w:bidi="ar-BH"/>
        </w:rPr>
      </w:pPr>
      <w:r w:rsidRPr="00303D8A">
        <w:rPr>
          <w:rFonts w:asciiTheme="minorBidi" w:hAnsiTheme="minorBidi" w:hint="cs"/>
          <w:b/>
          <w:bCs/>
          <w:color w:val="190DB3"/>
          <w:sz w:val="36"/>
          <w:szCs w:val="36"/>
          <w:u w:val="thick"/>
          <w:rtl/>
          <w:lang w:bidi="ar-BH"/>
        </w:rPr>
        <w:t>تحليل البيئة الداخلية والخارجية للت</w:t>
      </w:r>
      <w:r w:rsidR="00BD4E12">
        <w:rPr>
          <w:rFonts w:asciiTheme="minorBidi" w:hAnsiTheme="minorBidi" w:hint="cs"/>
          <w:b/>
          <w:bCs/>
          <w:color w:val="190DB3"/>
          <w:sz w:val="36"/>
          <w:szCs w:val="36"/>
          <w:u w:val="thick"/>
          <w:rtl/>
          <w:lang w:bidi="ar-BH"/>
        </w:rPr>
        <w:t>ع</w:t>
      </w:r>
      <w:bookmarkStart w:id="0" w:name="_GoBack"/>
      <w:bookmarkEnd w:id="0"/>
      <w:r w:rsidRPr="00303D8A">
        <w:rPr>
          <w:rFonts w:asciiTheme="minorBidi" w:hAnsiTheme="minorBidi" w:hint="cs"/>
          <w:b/>
          <w:bCs/>
          <w:color w:val="190DB3"/>
          <w:sz w:val="36"/>
          <w:szCs w:val="36"/>
          <w:u w:val="thick"/>
          <w:rtl/>
          <w:lang w:bidi="ar-BH"/>
        </w:rPr>
        <w:t>ليم والتعلم بالكلية</w:t>
      </w:r>
      <w:r w:rsidRPr="00303D8A">
        <w:rPr>
          <w:rFonts w:asciiTheme="minorBidi" w:hAnsiTheme="minorBidi" w:hint="cs"/>
          <w:b/>
          <w:bCs/>
          <w:color w:val="190DB3"/>
          <w:sz w:val="36"/>
          <w:szCs w:val="36"/>
          <w:u w:val="thick"/>
          <w:rtl/>
          <w:lang w:bidi="ar-EG"/>
        </w:rPr>
        <w:t>(</w:t>
      </w:r>
      <w:r w:rsidRPr="00303D8A">
        <w:rPr>
          <w:rFonts w:asciiTheme="minorBidi" w:hAnsiTheme="minorBidi"/>
          <w:b/>
          <w:bCs/>
          <w:color w:val="190DB3"/>
          <w:sz w:val="36"/>
          <w:szCs w:val="36"/>
          <w:u w:val="thick"/>
          <w:lang w:bidi="ar-EG"/>
        </w:rPr>
        <w:t>swot  analysis</w:t>
      </w:r>
      <w:r w:rsidRPr="00303D8A">
        <w:rPr>
          <w:rFonts w:asciiTheme="minorBidi" w:hAnsiTheme="minorBidi" w:hint="cs"/>
          <w:b/>
          <w:bCs/>
          <w:color w:val="190DB3"/>
          <w:sz w:val="36"/>
          <w:szCs w:val="36"/>
          <w:u w:val="thick"/>
          <w:rtl/>
          <w:lang w:bidi="ar-EG"/>
        </w:rPr>
        <w:t xml:space="preserve"> )</w:t>
      </w:r>
    </w:p>
    <w:p w:rsidR="000C2362" w:rsidRPr="00BE6CF1" w:rsidRDefault="00303D8A" w:rsidP="00F907A2">
      <w:pPr>
        <w:pStyle w:val="ListParagraph"/>
        <w:numPr>
          <w:ilvl w:val="0"/>
          <w:numId w:val="28"/>
        </w:numPr>
        <w:bidi/>
        <w:rPr>
          <w:rFonts w:asciiTheme="minorBidi" w:hAnsiTheme="minorBidi"/>
          <w:b/>
          <w:bCs/>
          <w:color w:val="0000CC"/>
          <w:sz w:val="36"/>
          <w:szCs w:val="36"/>
          <w:u w:val="single"/>
          <w:lang w:bidi="ar-EG"/>
        </w:rPr>
      </w:pPr>
      <w:r w:rsidRPr="00303D8A">
        <w:rPr>
          <w:rFonts w:asciiTheme="minorBidi" w:hAnsiTheme="minorBidi"/>
          <w:b/>
          <w:bCs/>
          <w:color w:val="0000CC"/>
          <w:sz w:val="36"/>
          <w:szCs w:val="36"/>
          <w:u w:val="single"/>
          <w:rtl/>
          <w:lang w:bidi="ar-EG"/>
        </w:rPr>
        <w:t xml:space="preserve">تحليل عناصر البيئة الداخلية للتعليم والتعلم بالكلية:ـ </w:t>
      </w:r>
    </w:p>
    <w:p w:rsidR="00D405A4" w:rsidRDefault="00D405A4" w:rsidP="00303D8A">
      <w:pPr>
        <w:bidi/>
        <w:ind w:left="360"/>
        <w:rPr>
          <w:rFonts w:asciiTheme="minorBidi" w:hAnsiTheme="minorBidi"/>
          <w:b/>
          <w:bCs/>
          <w:sz w:val="32"/>
          <w:szCs w:val="32"/>
          <w:rtl/>
          <w:lang w:bidi="ar-EG"/>
        </w:rPr>
      </w:pPr>
    </w:p>
    <w:p w:rsidR="00303D8A" w:rsidRDefault="00303D8A" w:rsidP="00D405A4">
      <w:pPr>
        <w:bidi/>
        <w:ind w:left="360"/>
        <w:rPr>
          <w:rFonts w:asciiTheme="minorBidi" w:hAnsiTheme="minorBidi"/>
          <w:b/>
          <w:bCs/>
          <w:sz w:val="32"/>
          <w:szCs w:val="32"/>
          <w:rtl/>
          <w:lang w:bidi="ar-EG"/>
        </w:rPr>
      </w:pPr>
      <w:r w:rsidRPr="00303D8A">
        <w:rPr>
          <w:rFonts w:asciiTheme="minorBidi" w:hAnsiTheme="minorBidi"/>
          <w:b/>
          <w:bCs/>
          <w:sz w:val="32"/>
          <w:szCs w:val="32"/>
          <w:rtl/>
          <w:lang w:bidi="ar-EG"/>
        </w:rPr>
        <w:t>تم دراسة الوضع الراهن للكلية ياجراء التحليل البيئى لتحديد نقاط القوة والضعف في العملية التعليمية وكذلك تحديد الفرص والتهديدات الخارجية التى تهدد العملية التعليمية</w:t>
      </w:r>
      <w:r>
        <w:rPr>
          <w:rFonts w:asciiTheme="minorBidi" w:hAnsiTheme="minorBidi" w:hint="cs"/>
          <w:b/>
          <w:bCs/>
          <w:sz w:val="32"/>
          <w:szCs w:val="32"/>
          <w:rtl/>
          <w:lang w:bidi="ar-EG"/>
        </w:rPr>
        <w:t xml:space="preserve"> عن طريق الاتى :ــ </w:t>
      </w:r>
    </w:p>
    <w:p w:rsidR="005A0812" w:rsidRPr="005A0812" w:rsidRDefault="00303D8A" w:rsidP="00F907A2">
      <w:pPr>
        <w:pStyle w:val="ListParagraph"/>
        <w:numPr>
          <w:ilvl w:val="0"/>
          <w:numId w:val="29"/>
        </w:numPr>
        <w:bidi/>
        <w:rPr>
          <w:rFonts w:asciiTheme="minorBidi" w:hAnsiTheme="minorBidi"/>
          <w:b/>
          <w:bCs/>
          <w:sz w:val="32"/>
          <w:szCs w:val="32"/>
          <w:lang w:bidi="ar-EG"/>
        </w:rPr>
      </w:pPr>
      <w:r w:rsidRPr="005A0812">
        <w:rPr>
          <w:rFonts w:asciiTheme="minorBidi" w:hAnsiTheme="minorBidi"/>
          <w:b/>
          <w:bCs/>
          <w:sz w:val="32"/>
          <w:szCs w:val="32"/>
          <w:rtl/>
          <w:lang w:bidi="ar-EG"/>
        </w:rPr>
        <w:t xml:space="preserve">استخدام العصف الذهنى واستطلاع الاراء ( اعضاء هيئة التدريس والهيئة المعاونة والعاملين و جميع الاطراف المعنية المستفيدة </w:t>
      </w:r>
      <w:r w:rsidR="0061621C" w:rsidRPr="005A0812">
        <w:rPr>
          <w:rFonts w:asciiTheme="minorBidi" w:hAnsiTheme="minorBidi"/>
          <w:b/>
          <w:bCs/>
          <w:sz w:val="32"/>
          <w:szCs w:val="32"/>
          <w:rtl/>
          <w:lang w:bidi="ar-EG"/>
        </w:rPr>
        <w:t>بالعملية التعليمية بالكلية وتحليل نتائجها</w:t>
      </w:r>
      <w:r w:rsidR="005A0812" w:rsidRPr="005A0812">
        <w:rPr>
          <w:rFonts w:asciiTheme="minorBidi" w:hAnsiTheme="minorBidi"/>
          <w:b/>
          <w:bCs/>
          <w:color w:val="1D1B11"/>
          <w:sz w:val="32"/>
          <w:szCs w:val="32"/>
          <w:rtl/>
          <w:lang w:bidi="ar-EG"/>
        </w:rPr>
        <w:t>– إقامة العديد من الندوات وورش العمل – المقابلات الشخصية – تحليل الوثائق.</w:t>
      </w:r>
    </w:p>
    <w:p w:rsidR="000C2362" w:rsidRPr="003E3356" w:rsidRDefault="00BE6CF1" w:rsidP="00BE6CF1">
      <w:pPr>
        <w:bidi/>
        <w:ind w:left="1080"/>
        <w:jc w:val="center"/>
        <w:rPr>
          <w:rFonts w:asciiTheme="minorBidi" w:hAnsiTheme="minorBidi"/>
          <w:b/>
          <w:bCs/>
          <w:color w:val="0A0AB6"/>
          <w:sz w:val="36"/>
          <w:szCs w:val="36"/>
          <w:u w:val="thick"/>
          <w:rtl/>
          <w:lang w:bidi="ar-EG"/>
        </w:rPr>
      </w:pPr>
      <w:r>
        <w:rPr>
          <w:rFonts w:asciiTheme="minorBidi" w:hAnsiTheme="minorBidi" w:hint="cs"/>
          <w:b/>
          <w:bCs/>
          <w:color w:val="190DB3"/>
          <w:sz w:val="36"/>
          <w:szCs w:val="36"/>
          <w:rtl/>
          <w:lang w:bidi="ar-EG"/>
        </w:rPr>
        <w:lastRenderedPageBreak/>
        <w:t>1</w:t>
      </w:r>
      <w:r w:rsidRPr="003E3356">
        <w:rPr>
          <w:rFonts w:asciiTheme="minorBidi" w:hAnsiTheme="minorBidi" w:hint="cs"/>
          <w:b/>
          <w:bCs/>
          <w:color w:val="0A0AB6"/>
          <w:sz w:val="36"/>
          <w:szCs w:val="36"/>
          <w:u w:val="thick"/>
          <w:rtl/>
          <w:lang w:bidi="ar-EG"/>
        </w:rPr>
        <w:t xml:space="preserve">/ </w:t>
      </w:r>
      <w:r w:rsidR="000C2362" w:rsidRPr="003E3356">
        <w:rPr>
          <w:rFonts w:asciiTheme="minorBidi" w:hAnsiTheme="minorBidi"/>
          <w:b/>
          <w:bCs/>
          <w:color w:val="0A0AB6"/>
          <w:sz w:val="36"/>
          <w:szCs w:val="36"/>
          <w:u w:val="thick"/>
          <w:rtl/>
          <w:lang w:bidi="ar-EG"/>
        </w:rPr>
        <w:t xml:space="preserve">نتائج تحليل البيئة الداخلية فى ضوء معايير الهيئة </w:t>
      </w:r>
      <w:r w:rsidR="000C2362" w:rsidRPr="003E3356">
        <w:rPr>
          <w:rFonts w:asciiTheme="minorBidi" w:hAnsiTheme="minorBidi" w:hint="cs"/>
          <w:b/>
          <w:bCs/>
          <w:color w:val="0A0AB6"/>
          <w:sz w:val="36"/>
          <w:szCs w:val="36"/>
          <w:u w:val="thick"/>
          <w:rtl/>
          <w:lang w:bidi="ar-EG"/>
        </w:rPr>
        <w:t xml:space="preserve">                           </w:t>
      </w:r>
      <w:r w:rsidR="000C2362" w:rsidRPr="003E3356">
        <w:rPr>
          <w:rFonts w:asciiTheme="minorBidi" w:hAnsiTheme="minorBidi"/>
          <w:b/>
          <w:bCs/>
          <w:color w:val="0A0AB6"/>
          <w:sz w:val="36"/>
          <w:szCs w:val="36"/>
          <w:u w:val="thick"/>
          <w:rtl/>
          <w:lang w:bidi="ar-EG"/>
        </w:rPr>
        <w:t>القومية لضمان جودة التعليم والإعتماد</w:t>
      </w:r>
    </w:p>
    <w:p w:rsidR="00D405A4" w:rsidRPr="003E3356" w:rsidRDefault="000C2362" w:rsidP="00E67D73">
      <w:pPr>
        <w:bidi/>
        <w:ind w:left="1800"/>
        <w:jc w:val="center"/>
        <w:rPr>
          <w:rFonts w:asciiTheme="minorBidi" w:hAnsiTheme="minorBidi"/>
          <w:b/>
          <w:bCs/>
          <w:color w:val="0A0AB6"/>
          <w:sz w:val="36"/>
          <w:szCs w:val="36"/>
          <w:u w:val="thick"/>
          <w:rtl/>
          <w:lang w:bidi="ar-EG"/>
        </w:rPr>
      </w:pPr>
      <w:r w:rsidRPr="003E3356">
        <w:rPr>
          <w:rFonts w:asciiTheme="minorBidi" w:hAnsiTheme="minorBidi"/>
          <w:b/>
          <w:bCs/>
          <w:color w:val="0A0AB6"/>
          <w:sz w:val="36"/>
          <w:szCs w:val="36"/>
          <w:u w:val="thick"/>
          <w:rtl/>
          <w:lang w:bidi="ar-EG"/>
        </w:rPr>
        <w:t>(نقاط القوة والضعف)</w:t>
      </w:r>
    </w:p>
    <w:p w:rsidR="00D405A4" w:rsidRPr="003E3356" w:rsidRDefault="00BE6CF1" w:rsidP="009117A9">
      <w:pPr>
        <w:bidi/>
        <w:ind w:left="1800"/>
        <w:jc w:val="center"/>
        <w:rPr>
          <w:rFonts w:asciiTheme="minorBidi" w:hAnsiTheme="minorBidi"/>
          <w:b/>
          <w:bCs/>
          <w:color w:val="0A0AB6"/>
          <w:sz w:val="36"/>
          <w:szCs w:val="36"/>
          <w:u w:val="thick"/>
          <w:rtl/>
          <w:lang w:bidi="ar-EG"/>
        </w:rPr>
      </w:pPr>
      <w:r w:rsidRPr="003E3356">
        <w:rPr>
          <w:rFonts w:asciiTheme="minorBidi" w:hAnsiTheme="minorBidi" w:hint="cs"/>
          <w:b/>
          <w:bCs/>
          <w:color w:val="0A0AB6"/>
          <w:sz w:val="36"/>
          <w:szCs w:val="36"/>
          <w:u w:val="thick"/>
          <w:rtl/>
          <w:lang w:bidi="ar-EG"/>
        </w:rPr>
        <w:t>1/</w:t>
      </w:r>
      <w:r w:rsidR="009117A9" w:rsidRPr="003E3356">
        <w:rPr>
          <w:rFonts w:asciiTheme="minorBidi" w:hAnsiTheme="minorBidi"/>
          <w:b/>
          <w:bCs/>
          <w:color w:val="0A0AB6"/>
          <w:sz w:val="36"/>
          <w:szCs w:val="36"/>
          <w:u w:val="thick"/>
          <w:rtl/>
          <w:lang w:bidi="ar-EG"/>
        </w:rPr>
        <w:t xml:space="preserve"> </w:t>
      </w:r>
      <w:r w:rsidR="009117A9" w:rsidRPr="003E3356">
        <w:rPr>
          <w:rFonts w:asciiTheme="minorBidi" w:hAnsiTheme="minorBidi" w:hint="cs"/>
          <w:b/>
          <w:bCs/>
          <w:color w:val="0A0AB6"/>
          <w:sz w:val="36"/>
          <w:szCs w:val="36"/>
          <w:u w:val="thick"/>
          <w:rtl/>
          <w:lang w:bidi="ar-EG"/>
        </w:rPr>
        <w:t>1</w:t>
      </w:r>
      <w:r w:rsidR="009117A9" w:rsidRPr="003E3356">
        <w:rPr>
          <w:rFonts w:asciiTheme="minorBidi" w:hAnsiTheme="minorBidi"/>
          <w:b/>
          <w:bCs/>
          <w:color w:val="0A0AB6"/>
          <w:sz w:val="36"/>
          <w:szCs w:val="36"/>
          <w:u w:val="thick"/>
          <w:rtl/>
          <w:lang w:bidi="ar-EG"/>
        </w:rPr>
        <w:t>تحليل مجالات القوة والضعف فيما يتعلق بالعملية التعليمية لمحور</w:t>
      </w:r>
      <w:r w:rsidR="009117A9" w:rsidRPr="003E3356">
        <w:rPr>
          <w:rFonts w:asciiTheme="minorBidi" w:hAnsiTheme="minorBidi" w:hint="cs"/>
          <w:b/>
          <w:bCs/>
          <w:color w:val="0A0AB6"/>
          <w:sz w:val="36"/>
          <w:szCs w:val="36"/>
          <w:u w:val="thick"/>
          <w:rtl/>
          <w:lang w:bidi="ar-EG"/>
        </w:rPr>
        <w:t xml:space="preserve"> </w:t>
      </w:r>
      <w:r w:rsidR="000C2362" w:rsidRPr="003E3356">
        <w:rPr>
          <w:rFonts w:asciiTheme="minorBidi" w:hAnsiTheme="minorBidi" w:hint="cs"/>
          <w:b/>
          <w:bCs/>
          <w:color w:val="0A0AB6"/>
          <w:sz w:val="36"/>
          <w:szCs w:val="36"/>
          <w:u w:val="thick"/>
          <w:rtl/>
          <w:lang w:bidi="ar-EG"/>
        </w:rPr>
        <w:t>القدرة المؤسسية</w:t>
      </w:r>
    </w:p>
    <w:tbl>
      <w:tblPr>
        <w:bidiVisual/>
        <w:tblW w:w="10836" w:type="dxa"/>
        <w:jc w:val="center"/>
        <w:tblInd w:w="-1121"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1557"/>
        <w:gridCol w:w="4743"/>
        <w:gridCol w:w="4536"/>
      </w:tblGrid>
      <w:tr w:rsidR="00994370" w:rsidRPr="00994370" w:rsidTr="00994370">
        <w:trPr>
          <w:tblHeader/>
          <w:jc w:val="center"/>
        </w:trPr>
        <w:tc>
          <w:tcPr>
            <w:tcW w:w="1557" w:type="dxa"/>
            <w:shd w:val="clear" w:color="auto" w:fill="D9D9D9"/>
          </w:tcPr>
          <w:p w:rsidR="00994370" w:rsidRPr="00994370" w:rsidRDefault="00994370" w:rsidP="005A0812">
            <w:pPr>
              <w:bidi/>
              <w:spacing w:after="60"/>
              <w:jc w:val="center"/>
              <w:rPr>
                <w:rFonts w:asciiTheme="minorBidi" w:hAnsiTheme="minorBidi"/>
                <w:b/>
                <w:bCs/>
                <w:color w:val="1D1B11"/>
                <w:sz w:val="28"/>
                <w:szCs w:val="28"/>
                <w:lang w:bidi="ar-EG"/>
              </w:rPr>
            </w:pPr>
            <w:r w:rsidRPr="00994370">
              <w:rPr>
                <w:rFonts w:asciiTheme="minorBidi" w:hAnsiTheme="minorBidi"/>
                <w:b/>
                <w:bCs/>
                <w:color w:val="1D1B11"/>
                <w:sz w:val="28"/>
                <w:szCs w:val="28"/>
                <w:rtl/>
                <w:lang w:bidi="ar-EG"/>
              </w:rPr>
              <w:t xml:space="preserve">المعيار </w:t>
            </w:r>
          </w:p>
        </w:tc>
        <w:tc>
          <w:tcPr>
            <w:tcW w:w="4743" w:type="dxa"/>
            <w:shd w:val="clear" w:color="auto" w:fill="D9D9D9"/>
          </w:tcPr>
          <w:p w:rsidR="00994370" w:rsidRPr="00994370" w:rsidRDefault="00994370" w:rsidP="005A0812">
            <w:pPr>
              <w:bidi/>
              <w:spacing w:after="60"/>
              <w:jc w:val="center"/>
              <w:rPr>
                <w:rFonts w:asciiTheme="minorBidi" w:hAnsiTheme="minorBidi"/>
                <w:b/>
                <w:bCs/>
                <w:color w:val="1D1B11"/>
                <w:sz w:val="28"/>
                <w:szCs w:val="28"/>
                <w:lang w:bidi="ar-EG"/>
              </w:rPr>
            </w:pPr>
            <w:r w:rsidRPr="00994370">
              <w:rPr>
                <w:rFonts w:asciiTheme="minorBidi" w:hAnsiTheme="minorBidi"/>
                <w:b/>
                <w:bCs/>
                <w:color w:val="1D1B11"/>
                <w:sz w:val="28"/>
                <w:szCs w:val="28"/>
                <w:rtl/>
                <w:lang w:bidi="ar-EG"/>
              </w:rPr>
              <w:t xml:space="preserve">نقاط القوة </w:t>
            </w:r>
          </w:p>
        </w:tc>
        <w:tc>
          <w:tcPr>
            <w:tcW w:w="4536" w:type="dxa"/>
            <w:shd w:val="clear" w:color="auto" w:fill="D9D9D9"/>
          </w:tcPr>
          <w:p w:rsidR="00994370" w:rsidRPr="00994370" w:rsidRDefault="00994370" w:rsidP="005A0812">
            <w:pPr>
              <w:bidi/>
              <w:spacing w:after="60"/>
              <w:jc w:val="center"/>
              <w:rPr>
                <w:rFonts w:asciiTheme="minorBidi" w:hAnsiTheme="minorBidi"/>
                <w:b/>
                <w:bCs/>
                <w:color w:val="1D1B11"/>
                <w:sz w:val="28"/>
                <w:szCs w:val="28"/>
                <w:lang w:bidi="ar-EG"/>
              </w:rPr>
            </w:pPr>
            <w:r w:rsidRPr="00994370">
              <w:rPr>
                <w:rFonts w:asciiTheme="minorBidi" w:hAnsiTheme="minorBidi"/>
                <w:b/>
                <w:bCs/>
                <w:color w:val="1D1B11"/>
                <w:sz w:val="28"/>
                <w:szCs w:val="28"/>
                <w:rtl/>
                <w:lang w:bidi="ar-EG"/>
              </w:rPr>
              <w:t>نقاط الضعف</w:t>
            </w:r>
          </w:p>
        </w:tc>
      </w:tr>
      <w:tr w:rsidR="00994370" w:rsidRPr="00994370" w:rsidTr="00994370">
        <w:trPr>
          <w:jc w:val="center"/>
        </w:trPr>
        <w:tc>
          <w:tcPr>
            <w:tcW w:w="1557" w:type="dxa"/>
          </w:tcPr>
          <w:p w:rsidR="00994370" w:rsidRPr="00994370" w:rsidRDefault="00994370" w:rsidP="005A0812">
            <w:pPr>
              <w:pStyle w:val="1"/>
              <w:ind w:left="0"/>
              <w:jc w:val="lowKashida"/>
              <w:rPr>
                <w:rFonts w:asciiTheme="minorBidi" w:hAnsiTheme="minorBidi" w:cstheme="minorBidi"/>
                <w:b/>
                <w:bCs/>
                <w:color w:val="1D1B11"/>
                <w:sz w:val="28"/>
                <w:szCs w:val="28"/>
                <w:rtl/>
                <w:lang w:bidi="ar-EG"/>
              </w:rPr>
            </w:pPr>
          </w:p>
          <w:p w:rsidR="00994370" w:rsidRPr="00994370" w:rsidRDefault="00E67D73" w:rsidP="005A0812">
            <w:pPr>
              <w:pStyle w:val="1"/>
              <w:ind w:left="0"/>
              <w:jc w:val="lowKashida"/>
              <w:rPr>
                <w:rFonts w:asciiTheme="minorBidi" w:hAnsiTheme="minorBidi" w:cstheme="minorBidi"/>
                <w:b/>
                <w:bCs/>
                <w:color w:val="1D1B11"/>
                <w:sz w:val="28"/>
                <w:szCs w:val="28"/>
                <w:rtl/>
                <w:lang w:bidi="ar-EG"/>
              </w:rPr>
            </w:pPr>
            <w:r>
              <w:rPr>
                <w:rFonts w:asciiTheme="minorBidi" w:hAnsiTheme="minorBidi" w:cstheme="minorBidi" w:hint="cs"/>
                <w:b/>
                <w:bCs/>
                <w:color w:val="1D1B11"/>
                <w:sz w:val="28"/>
                <w:szCs w:val="28"/>
                <w:rtl/>
                <w:lang w:bidi="ar-EG"/>
              </w:rPr>
              <w:t>1</w:t>
            </w:r>
            <w:r w:rsidR="00994370" w:rsidRPr="00994370">
              <w:rPr>
                <w:rFonts w:asciiTheme="minorBidi" w:hAnsiTheme="minorBidi" w:cstheme="minorBidi"/>
                <w:b/>
                <w:bCs/>
                <w:color w:val="1D1B11"/>
                <w:sz w:val="28"/>
                <w:szCs w:val="28"/>
                <w:rtl/>
                <w:lang w:bidi="ar-EG"/>
              </w:rPr>
              <w:t>- الهيكل التنظيمي</w:t>
            </w:r>
          </w:p>
          <w:p w:rsidR="00994370" w:rsidRPr="00994370" w:rsidRDefault="00994370" w:rsidP="005A0812">
            <w:pPr>
              <w:pStyle w:val="1"/>
              <w:ind w:left="0"/>
              <w:jc w:val="lowKashida"/>
              <w:rPr>
                <w:rFonts w:asciiTheme="minorBidi" w:hAnsiTheme="minorBidi" w:cstheme="minorBidi"/>
                <w:b/>
                <w:bCs/>
                <w:color w:val="1D1B11"/>
                <w:sz w:val="28"/>
                <w:szCs w:val="28"/>
                <w:rtl/>
                <w:lang w:bidi="ar-EG"/>
              </w:rPr>
            </w:pPr>
          </w:p>
          <w:p w:rsidR="00994370" w:rsidRPr="00994370" w:rsidRDefault="00994370" w:rsidP="005A0812">
            <w:pPr>
              <w:pStyle w:val="1"/>
              <w:ind w:left="0"/>
              <w:jc w:val="lowKashida"/>
              <w:rPr>
                <w:rFonts w:asciiTheme="minorBidi" w:hAnsiTheme="minorBidi" w:cstheme="minorBidi"/>
                <w:b/>
                <w:bCs/>
                <w:color w:val="1D1B11"/>
                <w:sz w:val="28"/>
                <w:szCs w:val="28"/>
                <w:rtl/>
                <w:lang w:bidi="ar-EG"/>
              </w:rPr>
            </w:pPr>
          </w:p>
          <w:p w:rsidR="00994370" w:rsidRPr="00994370" w:rsidRDefault="00994370" w:rsidP="005A0812">
            <w:pPr>
              <w:pStyle w:val="1"/>
              <w:ind w:left="0"/>
              <w:jc w:val="lowKashida"/>
              <w:rPr>
                <w:rFonts w:asciiTheme="minorBidi" w:hAnsiTheme="minorBidi" w:cstheme="minorBidi"/>
                <w:b/>
                <w:bCs/>
                <w:color w:val="1D1B11"/>
                <w:sz w:val="28"/>
                <w:szCs w:val="28"/>
                <w:rtl/>
                <w:lang w:bidi="ar-EG"/>
              </w:rPr>
            </w:pPr>
          </w:p>
          <w:p w:rsidR="00994370" w:rsidRPr="00994370" w:rsidRDefault="00994370" w:rsidP="005A0812">
            <w:pPr>
              <w:pStyle w:val="1"/>
              <w:ind w:left="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تابع الهيكل التنظيمي</w:t>
            </w:r>
          </w:p>
        </w:tc>
        <w:tc>
          <w:tcPr>
            <w:tcW w:w="4743" w:type="dxa"/>
          </w:tcPr>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 xml:space="preserve">إستحداث وحدة لإدارة الأزمات والكوارث بالكلية.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إنشاء وحدة لإدارة الجودة ، لها هيكل تنظيمى معتمد ولائحة تنظيمية معتمدة.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توجد علاقة فعالة بين وحدة ضمان الجودة ومركز الجودة بالجامعة.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قواعد لتحديد مهام الكلية (أكاديمى، وإدارى).</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تطابق بين الممارسات الفعلية للأقسام العلمية والإدارية بالكلية وإختصاصاتها الرسمية.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تكامل فى إختصاصات النشاط الواحد بين أعضاء الإدارة العليا بالكلية.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الإدارة العليا تنسق فيما بينها لتطوير العمل بالكلية.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تنسيق بين الأقسام العلمية والإدارية المختلفة لتطوير الكلية.</w:t>
            </w:r>
          </w:p>
        </w:tc>
        <w:tc>
          <w:tcPr>
            <w:tcW w:w="4536" w:type="dxa"/>
            <w:vAlign w:val="center"/>
          </w:tcPr>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 xml:space="preserve">يوجد هيكل </w:t>
            </w:r>
            <w:r w:rsidR="0076335F" w:rsidRPr="00994370">
              <w:rPr>
                <w:rFonts w:asciiTheme="minorBidi" w:hAnsiTheme="minorBidi" w:cstheme="minorBidi" w:hint="cs"/>
                <w:b/>
                <w:bCs/>
                <w:color w:val="1D1B11"/>
                <w:sz w:val="28"/>
                <w:szCs w:val="28"/>
                <w:rtl/>
                <w:lang w:bidi="ar-EG"/>
              </w:rPr>
              <w:t>تنظيمي</w:t>
            </w:r>
            <w:r w:rsidRPr="00994370">
              <w:rPr>
                <w:rFonts w:asciiTheme="minorBidi" w:hAnsiTheme="minorBidi" w:cstheme="minorBidi"/>
                <w:b/>
                <w:bCs/>
                <w:color w:val="1D1B11"/>
                <w:sz w:val="28"/>
                <w:szCs w:val="28"/>
                <w:rtl/>
                <w:lang w:bidi="ar-EG"/>
              </w:rPr>
              <w:t xml:space="preserve"> غير محــــــــدد الإختصاصات.</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عدم كفاية الوسائل والأدوات للتعامل مع الأزمات والكوارث.</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 xml:space="preserve">لا يوجد خطة لمواجهة </w:t>
            </w:r>
            <w:r w:rsidR="0076335F" w:rsidRPr="00994370">
              <w:rPr>
                <w:rFonts w:asciiTheme="minorBidi" w:hAnsiTheme="minorBidi" w:cstheme="minorBidi" w:hint="cs"/>
                <w:b/>
                <w:bCs/>
                <w:color w:val="1D1B11"/>
                <w:sz w:val="28"/>
                <w:szCs w:val="28"/>
                <w:rtl/>
                <w:lang w:bidi="ar-EG"/>
              </w:rPr>
              <w:t>الأزمات</w:t>
            </w:r>
            <w:r w:rsidRPr="00994370">
              <w:rPr>
                <w:rFonts w:asciiTheme="minorBidi" w:hAnsiTheme="minorBidi" w:cstheme="minorBidi"/>
                <w:b/>
                <w:bCs/>
                <w:color w:val="1D1B11"/>
                <w:sz w:val="28"/>
                <w:szCs w:val="28"/>
                <w:rtl/>
                <w:lang w:bidi="ar-EG"/>
              </w:rPr>
              <w:t xml:space="preserve"> والكوارث.</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 xml:space="preserve">لا يوجد دورات لتنمية قدرات ومهارات الجهاز </w:t>
            </w:r>
            <w:r w:rsidR="0076335F" w:rsidRPr="00994370">
              <w:rPr>
                <w:rFonts w:asciiTheme="minorBidi" w:hAnsiTheme="minorBidi" w:cstheme="minorBidi" w:hint="cs"/>
                <w:b/>
                <w:bCs/>
                <w:color w:val="1D1B11"/>
                <w:sz w:val="28"/>
                <w:szCs w:val="28"/>
                <w:rtl/>
                <w:lang w:bidi="ar-EG"/>
              </w:rPr>
              <w:t>الإداري</w:t>
            </w:r>
            <w:r w:rsidRPr="00994370">
              <w:rPr>
                <w:rFonts w:asciiTheme="minorBidi" w:hAnsiTheme="minorBidi" w:cstheme="minorBidi"/>
                <w:b/>
                <w:bCs/>
                <w:color w:val="1D1B11"/>
                <w:sz w:val="28"/>
                <w:szCs w:val="28"/>
                <w:rtl/>
                <w:lang w:bidi="ar-EG"/>
              </w:rPr>
              <w:t xml:space="preserve"> بالكلية.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 xml:space="preserve">الإدارة العليا تهتم </w:t>
            </w:r>
            <w:r w:rsidR="0076335F" w:rsidRPr="00994370">
              <w:rPr>
                <w:rFonts w:asciiTheme="minorBidi" w:hAnsiTheme="minorBidi" w:cstheme="minorBidi" w:hint="cs"/>
                <w:b/>
                <w:bCs/>
                <w:color w:val="1D1B11"/>
                <w:sz w:val="28"/>
                <w:szCs w:val="28"/>
                <w:rtl/>
                <w:lang w:bidi="ar-EG"/>
              </w:rPr>
              <w:t>بالأعمال</w:t>
            </w:r>
            <w:r w:rsidRPr="00994370">
              <w:rPr>
                <w:rFonts w:asciiTheme="minorBidi" w:hAnsiTheme="minorBidi" w:cstheme="minorBidi"/>
                <w:b/>
                <w:bCs/>
                <w:color w:val="1D1B11"/>
                <w:sz w:val="28"/>
                <w:szCs w:val="28"/>
                <w:rtl/>
                <w:lang w:bidi="ar-EG"/>
              </w:rPr>
              <w:t xml:space="preserve"> التنفيذية فقط.</w:t>
            </w:r>
          </w:p>
          <w:p w:rsidR="00994370" w:rsidRPr="00994370" w:rsidRDefault="00994370" w:rsidP="005A0812">
            <w:pPr>
              <w:pStyle w:val="1"/>
              <w:tabs>
                <w:tab w:val="left" w:pos="271"/>
              </w:tabs>
              <w:spacing w:after="0" w:line="192" w:lineRule="auto"/>
              <w:ind w:left="0"/>
              <w:jc w:val="both"/>
              <w:rPr>
                <w:rFonts w:asciiTheme="minorBidi" w:hAnsiTheme="minorBidi" w:cstheme="minorBidi"/>
                <w:b/>
                <w:bCs/>
                <w:color w:val="1D1B11"/>
                <w:sz w:val="28"/>
                <w:szCs w:val="28"/>
                <w:lang w:bidi="ar-EG"/>
              </w:rPr>
            </w:pP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لا يوجد بالكلية توصيف وظيفى لإختصاصات الهيكل الإدارى.</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لم تحدد الكلية إحتياجاتها الفعلية من العاملين بالأفسام العلمية والإدارية.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لا يوجد خطة تدريبية لصقل أعضاء هيئة التدريس ومعاونيهم والعاملين بالجهاز الإدارى بالكلية.</w:t>
            </w:r>
          </w:p>
        </w:tc>
      </w:tr>
      <w:tr w:rsidR="00994370" w:rsidRPr="00994370" w:rsidTr="00994370">
        <w:trPr>
          <w:jc w:val="center"/>
        </w:trPr>
        <w:tc>
          <w:tcPr>
            <w:tcW w:w="1557" w:type="dxa"/>
          </w:tcPr>
          <w:p w:rsidR="00994370" w:rsidRPr="00994370" w:rsidRDefault="00994370" w:rsidP="005A0812">
            <w:pPr>
              <w:pStyle w:val="1"/>
              <w:ind w:left="0"/>
              <w:jc w:val="both"/>
              <w:rPr>
                <w:rFonts w:asciiTheme="minorBidi" w:hAnsiTheme="minorBidi" w:cstheme="minorBidi"/>
                <w:b/>
                <w:bCs/>
                <w:color w:val="1D1B11"/>
                <w:sz w:val="28"/>
                <w:szCs w:val="28"/>
                <w:rtl/>
                <w:lang w:bidi="ar-EG"/>
              </w:rPr>
            </w:pPr>
          </w:p>
          <w:p w:rsidR="00994370" w:rsidRPr="00994370" w:rsidRDefault="00994370" w:rsidP="005A0812">
            <w:pPr>
              <w:pStyle w:val="1"/>
              <w:ind w:left="0"/>
              <w:jc w:val="both"/>
              <w:rPr>
                <w:rFonts w:asciiTheme="minorBidi" w:hAnsiTheme="minorBidi" w:cstheme="minorBidi"/>
                <w:b/>
                <w:bCs/>
                <w:color w:val="1D1B11"/>
                <w:sz w:val="28"/>
                <w:szCs w:val="28"/>
                <w:rtl/>
                <w:lang w:bidi="ar-EG"/>
              </w:rPr>
            </w:pPr>
          </w:p>
          <w:p w:rsidR="00994370" w:rsidRPr="00994370" w:rsidRDefault="00994370" w:rsidP="00E67D73">
            <w:pPr>
              <w:pStyle w:val="1"/>
              <w:ind w:left="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 xml:space="preserve"> </w:t>
            </w:r>
            <w:r w:rsidR="00E67D73">
              <w:rPr>
                <w:rFonts w:asciiTheme="minorBidi" w:hAnsiTheme="minorBidi" w:cstheme="minorBidi" w:hint="cs"/>
                <w:b/>
                <w:bCs/>
                <w:color w:val="1D1B11"/>
                <w:sz w:val="28"/>
                <w:szCs w:val="28"/>
                <w:rtl/>
                <w:lang w:bidi="ar-EG"/>
              </w:rPr>
              <w:t>2</w:t>
            </w:r>
            <w:r w:rsidRPr="00994370">
              <w:rPr>
                <w:rFonts w:asciiTheme="minorBidi" w:hAnsiTheme="minorBidi" w:cstheme="minorBidi"/>
                <w:b/>
                <w:bCs/>
                <w:color w:val="1D1B11"/>
                <w:sz w:val="28"/>
                <w:szCs w:val="28"/>
                <w:rtl/>
                <w:lang w:bidi="ar-EG"/>
              </w:rPr>
              <w:t>-المصداقية والأخلاق</w:t>
            </w:r>
            <w:r w:rsidR="00E67D73">
              <w:rPr>
                <w:rFonts w:asciiTheme="minorBidi" w:hAnsiTheme="minorBidi" w:cstheme="minorBidi" w:hint="cs"/>
                <w:b/>
                <w:bCs/>
                <w:color w:val="1D1B11"/>
                <w:sz w:val="28"/>
                <w:szCs w:val="28"/>
                <w:rtl/>
                <w:lang w:bidi="ar-EG"/>
              </w:rPr>
              <w:t>يات</w:t>
            </w:r>
          </w:p>
          <w:p w:rsidR="00994370" w:rsidRPr="00994370" w:rsidRDefault="00994370" w:rsidP="005A0812">
            <w:pPr>
              <w:pStyle w:val="1"/>
              <w:ind w:left="0"/>
              <w:jc w:val="both"/>
              <w:rPr>
                <w:rFonts w:asciiTheme="minorBidi" w:hAnsiTheme="minorBidi" w:cstheme="minorBidi"/>
                <w:b/>
                <w:bCs/>
                <w:color w:val="1D1B11"/>
                <w:sz w:val="28"/>
                <w:szCs w:val="28"/>
                <w:rtl/>
                <w:lang w:bidi="ar-EG"/>
              </w:rPr>
            </w:pPr>
          </w:p>
          <w:p w:rsidR="00994370" w:rsidRPr="00994370" w:rsidRDefault="00994370" w:rsidP="005A0812">
            <w:pPr>
              <w:bidi/>
              <w:spacing w:after="60"/>
              <w:jc w:val="both"/>
              <w:rPr>
                <w:rFonts w:asciiTheme="minorBidi" w:hAnsiTheme="minorBidi"/>
                <w:b/>
                <w:bCs/>
                <w:color w:val="1D1B11"/>
                <w:sz w:val="28"/>
                <w:szCs w:val="28"/>
                <w:lang w:bidi="ar-EG"/>
              </w:rPr>
            </w:pPr>
          </w:p>
        </w:tc>
        <w:tc>
          <w:tcPr>
            <w:tcW w:w="4743" w:type="dxa"/>
          </w:tcPr>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يلتزم أعضاء هيئة التدريس ومعاونيهم بأخلاقيات المهنة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يلتزم أعضاء هيئة التدريس ومعاونيهم والجهاز الإدارى باللوائح والقوانين المنظمة للعمل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يلتزم أعضاء هيئة التدريس ومعاونيهم بالأمانه العلمية فى العملية التعليمية والبحثية.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يتم تشكيل لجان الممتحنين والمصححين وفقاً لميثاق أخلاقى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دليل للممارسات الأخلاقية بالكلية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 xml:space="preserve">وجود ممارسات لضمان العدالة وعدم التمييز بين أعضاء هيئة التدريس والهيئة المعاونة </w:t>
            </w:r>
            <w:r w:rsidRPr="00994370">
              <w:rPr>
                <w:rFonts w:asciiTheme="minorBidi" w:hAnsiTheme="minorBidi" w:cstheme="minorBidi"/>
                <w:b/>
                <w:bCs/>
                <w:color w:val="1D1B11"/>
                <w:sz w:val="28"/>
                <w:szCs w:val="28"/>
                <w:rtl/>
                <w:lang w:bidi="ar-EG"/>
              </w:rPr>
              <w:lastRenderedPageBreak/>
              <w:t>والطلاب والعاملين بالكلية.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تم تقديم حلول لمعظم شكاوى الطلاب التى تم تقديمها لإدارة الكلية.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تم إعداد دليل للمارسات الأخلاقية للكلية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 xml:space="preserve">تغطى المعلومات المتاحة معظم أنشطة المؤسسة </w:t>
            </w:r>
          </w:p>
        </w:tc>
        <w:tc>
          <w:tcPr>
            <w:tcW w:w="4536" w:type="dxa"/>
            <w:vAlign w:val="center"/>
          </w:tcPr>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lastRenderedPageBreak/>
              <w:t>لا توجد نظم محددة لأخلاقيات العمل والبحث العلمى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عدم وضوح ألية متابعة حقوق الملكية الفكرية والنشر لأعضاء هيئة التدريس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عدم توافر دليل المصداقية والأخلاق بدرجة كافية لجميع الأطراف ذات العلاقة.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عدم وجود ألية محددة لفحص الشكاوى والمقترحات وإيجاد الحلول المناسبة لها .</w:t>
            </w:r>
          </w:p>
          <w:p w:rsidR="00994370" w:rsidRPr="00994370" w:rsidRDefault="00994370" w:rsidP="005A0812">
            <w:pPr>
              <w:pStyle w:val="1"/>
              <w:tabs>
                <w:tab w:val="left" w:pos="271"/>
              </w:tabs>
              <w:ind w:left="0"/>
              <w:jc w:val="both"/>
              <w:rPr>
                <w:rFonts w:asciiTheme="minorBidi" w:hAnsiTheme="minorBidi" w:cstheme="minorBidi"/>
                <w:b/>
                <w:bCs/>
                <w:color w:val="1D1B11"/>
                <w:sz w:val="28"/>
                <w:szCs w:val="28"/>
                <w:lang w:bidi="ar-EG"/>
              </w:rPr>
            </w:pPr>
          </w:p>
        </w:tc>
      </w:tr>
      <w:tr w:rsidR="00994370" w:rsidRPr="00994370" w:rsidTr="00994370">
        <w:trPr>
          <w:jc w:val="center"/>
        </w:trPr>
        <w:tc>
          <w:tcPr>
            <w:tcW w:w="1557" w:type="dxa"/>
          </w:tcPr>
          <w:p w:rsidR="00994370" w:rsidRPr="00994370" w:rsidRDefault="00994370" w:rsidP="005A0812">
            <w:pPr>
              <w:pStyle w:val="1"/>
              <w:ind w:left="0"/>
              <w:jc w:val="lowKashida"/>
              <w:rPr>
                <w:rFonts w:asciiTheme="minorBidi" w:hAnsiTheme="minorBidi" w:cstheme="minorBidi"/>
                <w:b/>
                <w:bCs/>
                <w:color w:val="1D1B11"/>
                <w:sz w:val="28"/>
                <w:szCs w:val="28"/>
                <w:rtl/>
                <w:lang w:bidi="ar-EG"/>
              </w:rPr>
            </w:pPr>
          </w:p>
          <w:p w:rsidR="00994370" w:rsidRPr="00994370" w:rsidRDefault="00994370" w:rsidP="005A0812">
            <w:pPr>
              <w:pStyle w:val="1"/>
              <w:ind w:left="0"/>
              <w:jc w:val="lowKashida"/>
              <w:rPr>
                <w:rFonts w:asciiTheme="minorBidi" w:hAnsiTheme="minorBidi" w:cstheme="minorBidi"/>
                <w:b/>
                <w:bCs/>
                <w:color w:val="1D1B11"/>
                <w:sz w:val="28"/>
                <w:szCs w:val="28"/>
                <w:rtl/>
                <w:lang w:bidi="ar-EG"/>
              </w:rPr>
            </w:pPr>
          </w:p>
          <w:p w:rsidR="00994370" w:rsidRPr="00994370" w:rsidRDefault="00E67D73" w:rsidP="005A0812">
            <w:pPr>
              <w:pStyle w:val="1"/>
              <w:ind w:left="0"/>
              <w:jc w:val="lowKashida"/>
              <w:rPr>
                <w:rFonts w:asciiTheme="minorBidi" w:hAnsiTheme="minorBidi" w:cstheme="minorBidi"/>
                <w:b/>
                <w:bCs/>
                <w:color w:val="1D1B11"/>
                <w:sz w:val="28"/>
                <w:szCs w:val="28"/>
                <w:lang w:bidi="ar-EG"/>
              </w:rPr>
            </w:pPr>
            <w:r>
              <w:rPr>
                <w:rFonts w:asciiTheme="minorBidi" w:hAnsiTheme="minorBidi" w:cstheme="minorBidi" w:hint="cs"/>
                <w:b/>
                <w:bCs/>
                <w:color w:val="1D1B11"/>
                <w:sz w:val="28"/>
                <w:szCs w:val="28"/>
                <w:rtl/>
                <w:lang w:bidi="ar-EG"/>
              </w:rPr>
              <w:t>3</w:t>
            </w:r>
            <w:r w:rsidR="00994370" w:rsidRPr="00994370">
              <w:rPr>
                <w:rFonts w:asciiTheme="minorBidi" w:hAnsiTheme="minorBidi" w:cstheme="minorBidi"/>
                <w:b/>
                <w:bCs/>
                <w:color w:val="1D1B11"/>
                <w:sz w:val="28"/>
                <w:szCs w:val="28"/>
                <w:rtl/>
                <w:lang w:bidi="ar-EG"/>
              </w:rPr>
              <w:t xml:space="preserve">-الموارد المالية والإدارية </w:t>
            </w:r>
          </w:p>
        </w:tc>
        <w:tc>
          <w:tcPr>
            <w:tcW w:w="4743" w:type="dxa"/>
          </w:tcPr>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تتناسب مساحة المبانى والملاعب مع إحتياجات الكلية.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للكلية موقع إلكترونى</w:t>
            </w:r>
            <w:r w:rsidRPr="00994370">
              <w:rPr>
                <w:rFonts w:asciiTheme="minorBidi" w:hAnsiTheme="minorBidi" w:cstheme="minorBidi"/>
                <w:b/>
                <w:bCs/>
                <w:color w:val="1D1B11"/>
                <w:sz w:val="28"/>
                <w:szCs w:val="28"/>
                <w:rtl/>
              </w:rPr>
              <w:t xml:space="preserve"> على الشبكة القومية للمعلومات باللغة العربية ويتم تحديثه بصفة مستمرة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 xml:space="preserve">تستخدم الكلية مواردها البشرية المتاحة بكفاءة.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صيانة دورية لقاعات ومبانى الكلية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يوجد بالكلية وحدتين ذات طابع خاص.</w:t>
            </w:r>
          </w:p>
        </w:tc>
        <w:tc>
          <w:tcPr>
            <w:tcW w:w="4536" w:type="dxa"/>
            <w:vAlign w:val="center"/>
          </w:tcPr>
          <w:p w:rsidR="00994370" w:rsidRPr="00994370" w:rsidRDefault="00994370" w:rsidP="00F907A2">
            <w:pPr>
              <w:pStyle w:val="1"/>
              <w:numPr>
                <w:ilvl w:val="0"/>
                <w:numId w:val="30"/>
              </w:numPr>
              <w:tabs>
                <w:tab w:val="clear" w:pos="1080"/>
                <w:tab w:val="left" w:pos="529"/>
              </w:tabs>
              <w:spacing w:after="0" w:line="192" w:lineRule="auto"/>
              <w:ind w:left="360"/>
              <w:jc w:val="lowKashida"/>
              <w:rPr>
                <w:rFonts w:asciiTheme="minorBidi" w:hAnsiTheme="minorBidi" w:cstheme="minorBidi"/>
                <w:b/>
                <w:bCs/>
                <w:color w:val="1D1B11"/>
                <w:sz w:val="28"/>
                <w:szCs w:val="28"/>
              </w:rPr>
            </w:pPr>
            <w:r w:rsidRPr="00994370">
              <w:rPr>
                <w:rFonts w:asciiTheme="minorBidi" w:hAnsiTheme="minorBidi" w:cstheme="minorBidi"/>
                <w:b/>
                <w:bCs/>
                <w:color w:val="1D1B11"/>
                <w:sz w:val="28"/>
                <w:szCs w:val="28"/>
                <w:rtl/>
              </w:rPr>
              <w:t>لا توجد خطة لتنمية الموارد الذاتية للكلية .</w:t>
            </w:r>
          </w:p>
          <w:p w:rsidR="00994370" w:rsidRPr="00994370" w:rsidRDefault="00994370" w:rsidP="00F907A2">
            <w:pPr>
              <w:pStyle w:val="1"/>
              <w:numPr>
                <w:ilvl w:val="0"/>
                <w:numId w:val="30"/>
              </w:numPr>
              <w:tabs>
                <w:tab w:val="clear" w:pos="1080"/>
                <w:tab w:val="left" w:pos="529"/>
              </w:tabs>
              <w:spacing w:after="0" w:line="192" w:lineRule="auto"/>
              <w:ind w:left="360"/>
              <w:jc w:val="lowKashida"/>
              <w:rPr>
                <w:rFonts w:asciiTheme="minorBidi" w:hAnsiTheme="minorBidi" w:cstheme="minorBidi"/>
                <w:b/>
                <w:bCs/>
                <w:color w:val="1D1B11"/>
                <w:sz w:val="28"/>
                <w:szCs w:val="28"/>
              </w:rPr>
            </w:pPr>
            <w:r w:rsidRPr="00994370">
              <w:rPr>
                <w:rFonts w:asciiTheme="minorBidi" w:hAnsiTheme="minorBidi" w:cstheme="minorBidi"/>
                <w:b/>
                <w:bCs/>
                <w:color w:val="1D1B11"/>
                <w:sz w:val="28"/>
                <w:szCs w:val="28"/>
                <w:rtl/>
                <w:lang w:bidi="ar-EG"/>
              </w:rPr>
              <w:t>أجهزة الحاسب الآلى لا تتناسب مع الأعداد الفعلية للطالبات .</w:t>
            </w:r>
          </w:p>
          <w:p w:rsidR="00994370" w:rsidRPr="00994370" w:rsidRDefault="00994370" w:rsidP="00F907A2">
            <w:pPr>
              <w:pStyle w:val="1"/>
              <w:numPr>
                <w:ilvl w:val="0"/>
                <w:numId w:val="30"/>
              </w:numPr>
              <w:tabs>
                <w:tab w:val="clear" w:pos="1080"/>
                <w:tab w:val="left" w:pos="529"/>
              </w:tabs>
              <w:spacing w:after="0" w:line="192" w:lineRule="auto"/>
              <w:ind w:left="360"/>
              <w:jc w:val="lowKashida"/>
              <w:rPr>
                <w:rFonts w:asciiTheme="minorBidi" w:hAnsiTheme="minorBidi" w:cstheme="minorBidi"/>
                <w:b/>
                <w:bCs/>
                <w:color w:val="1D1B11"/>
                <w:sz w:val="28"/>
                <w:szCs w:val="28"/>
              </w:rPr>
            </w:pPr>
            <w:r w:rsidRPr="00994370">
              <w:rPr>
                <w:rFonts w:asciiTheme="minorBidi" w:hAnsiTheme="minorBidi" w:cstheme="minorBidi"/>
                <w:b/>
                <w:bCs/>
                <w:color w:val="1D1B11"/>
                <w:sz w:val="28"/>
                <w:szCs w:val="28"/>
                <w:rtl/>
                <w:lang w:bidi="ar-EG"/>
              </w:rPr>
              <w:t>لا تتناسب عدد الحاسبات الآلية والطابعات مع أعداد أعضاء هيئة التدريس ومعاونيهم بالأقسام العلمية المختلفة .</w:t>
            </w:r>
          </w:p>
          <w:p w:rsidR="00994370" w:rsidRPr="00994370" w:rsidRDefault="00994370" w:rsidP="00F907A2">
            <w:pPr>
              <w:pStyle w:val="1"/>
              <w:numPr>
                <w:ilvl w:val="0"/>
                <w:numId w:val="30"/>
              </w:numPr>
              <w:tabs>
                <w:tab w:val="clear" w:pos="1080"/>
                <w:tab w:val="left" w:pos="529"/>
              </w:tabs>
              <w:spacing w:after="0" w:line="192" w:lineRule="auto"/>
              <w:ind w:left="360"/>
              <w:jc w:val="lowKashida"/>
              <w:rPr>
                <w:rFonts w:asciiTheme="minorBidi" w:hAnsiTheme="minorBidi" w:cstheme="minorBidi"/>
                <w:b/>
                <w:bCs/>
                <w:color w:val="1D1B11"/>
                <w:sz w:val="28"/>
                <w:szCs w:val="28"/>
              </w:rPr>
            </w:pPr>
            <w:r w:rsidRPr="00994370">
              <w:rPr>
                <w:rFonts w:asciiTheme="minorBidi" w:hAnsiTheme="minorBidi" w:cstheme="minorBidi"/>
                <w:b/>
                <w:bCs/>
                <w:color w:val="1D1B11"/>
                <w:sz w:val="28"/>
                <w:szCs w:val="28"/>
                <w:rtl/>
                <w:lang w:bidi="ar-EG"/>
              </w:rPr>
              <w:t>عدم كفاية ادوات الأمن والسلامة بالكلية.</w:t>
            </w:r>
          </w:p>
          <w:p w:rsidR="00994370" w:rsidRPr="00994370" w:rsidRDefault="00994370" w:rsidP="00F907A2">
            <w:pPr>
              <w:pStyle w:val="1"/>
              <w:numPr>
                <w:ilvl w:val="0"/>
                <w:numId w:val="30"/>
              </w:numPr>
              <w:tabs>
                <w:tab w:val="clear" w:pos="1080"/>
                <w:tab w:val="left" w:pos="529"/>
              </w:tabs>
              <w:spacing w:after="0" w:line="192" w:lineRule="auto"/>
              <w:ind w:left="360"/>
              <w:jc w:val="lowKashida"/>
              <w:rPr>
                <w:rFonts w:asciiTheme="minorBidi" w:hAnsiTheme="minorBidi" w:cstheme="minorBidi"/>
                <w:b/>
                <w:bCs/>
                <w:color w:val="1D1B11"/>
                <w:sz w:val="28"/>
                <w:szCs w:val="28"/>
              </w:rPr>
            </w:pPr>
            <w:r w:rsidRPr="00994370">
              <w:rPr>
                <w:rFonts w:asciiTheme="minorBidi" w:hAnsiTheme="minorBidi" w:cstheme="minorBidi"/>
                <w:b/>
                <w:bCs/>
                <w:color w:val="1D1B11"/>
                <w:sz w:val="28"/>
                <w:szCs w:val="28"/>
                <w:rtl/>
                <w:lang w:bidi="ar-EG"/>
              </w:rPr>
              <w:t>عدم كفاية الأجهزة والأدوات والمعامل لتمكين الطالبات من تحقيق المخرجات التعليمية المستهدفة.</w:t>
            </w:r>
          </w:p>
          <w:p w:rsidR="00994370" w:rsidRPr="00994370" w:rsidRDefault="00994370" w:rsidP="00F907A2">
            <w:pPr>
              <w:pStyle w:val="1"/>
              <w:numPr>
                <w:ilvl w:val="0"/>
                <w:numId w:val="30"/>
              </w:numPr>
              <w:tabs>
                <w:tab w:val="clear" w:pos="1080"/>
                <w:tab w:val="left" w:pos="529"/>
              </w:tabs>
              <w:spacing w:after="0" w:line="192" w:lineRule="auto"/>
              <w:ind w:left="360"/>
              <w:jc w:val="lowKashida"/>
              <w:rPr>
                <w:rFonts w:asciiTheme="minorBidi" w:hAnsiTheme="minorBidi" w:cstheme="minorBidi"/>
                <w:b/>
                <w:bCs/>
                <w:color w:val="1D1B11"/>
                <w:sz w:val="28"/>
                <w:szCs w:val="28"/>
              </w:rPr>
            </w:pPr>
            <w:r w:rsidRPr="00994370">
              <w:rPr>
                <w:rFonts w:asciiTheme="minorBidi" w:hAnsiTheme="minorBidi" w:cstheme="minorBidi"/>
                <w:b/>
                <w:bCs/>
                <w:color w:val="1D1B11"/>
                <w:sz w:val="28"/>
                <w:szCs w:val="28"/>
                <w:rtl/>
                <w:lang w:bidi="ar-EG"/>
              </w:rPr>
              <w:t>لا توجد خطة لصيانة الأجهزة والمعدات والمعامل بصفة منتظمة.</w:t>
            </w:r>
          </w:p>
          <w:p w:rsidR="00994370" w:rsidRPr="00994370" w:rsidRDefault="00994370" w:rsidP="00F907A2">
            <w:pPr>
              <w:pStyle w:val="1"/>
              <w:numPr>
                <w:ilvl w:val="0"/>
                <w:numId w:val="30"/>
              </w:numPr>
              <w:tabs>
                <w:tab w:val="clear" w:pos="1080"/>
                <w:tab w:val="left" w:pos="529"/>
              </w:tabs>
              <w:spacing w:after="0" w:line="192" w:lineRule="auto"/>
              <w:ind w:left="360"/>
              <w:jc w:val="both"/>
              <w:rPr>
                <w:rFonts w:asciiTheme="minorBidi" w:hAnsiTheme="minorBidi" w:cstheme="minorBidi"/>
                <w:b/>
                <w:bCs/>
                <w:color w:val="1D1B11"/>
                <w:sz w:val="28"/>
                <w:szCs w:val="28"/>
                <w:rtl/>
              </w:rPr>
            </w:pPr>
            <w:r w:rsidRPr="00994370">
              <w:rPr>
                <w:rFonts w:asciiTheme="minorBidi" w:hAnsiTheme="minorBidi" w:cstheme="minorBidi"/>
                <w:b/>
                <w:bCs/>
                <w:color w:val="1D1B11"/>
                <w:sz w:val="28"/>
                <w:szCs w:val="28"/>
                <w:rtl/>
              </w:rPr>
              <w:t xml:space="preserve">ضعف المخصصات المالية السنوية للكلية </w:t>
            </w:r>
          </w:p>
          <w:p w:rsidR="00994370" w:rsidRPr="00994370" w:rsidRDefault="00994370" w:rsidP="005A0812">
            <w:pPr>
              <w:pStyle w:val="1"/>
              <w:tabs>
                <w:tab w:val="left" w:pos="529"/>
              </w:tabs>
              <w:spacing w:after="0" w:line="240" w:lineRule="auto"/>
              <w:ind w:left="0"/>
              <w:jc w:val="both"/>
              <w:rPr>
                <w:rFonts w:asciiTheme="minorBidi" w:hAnsiTheme="minorBidi" w:cstheme="minorBidi"/>
                <w:b/>
                <w:bCs/>
                <w:color w:val="1D1B11"/>
                <w:sz w:val="28"/>
                <w:szCs w:val="28"/>
              </w:rPr>
            </w:pPr>
          </w:p>
        </w:tc>
      </w:tr>
      <w:tr w:rsidR="00994370" w:rsidRPr="00994370" w:rsidTr="00994370">
        <w:trPr>
          <w:jc w:val="center"/>
        </w:trPr>
        <w:tc>
          <w:tcPr>
            <w:tcW w:w="1557" w:type="dxa"/>
          </w:tcPr>
          <w:p w:rsidR="00994370" w:rsidRPr="00994370" w:rsidRDefault="00E67D73" w:rsidP="005A0812">
            <w:pPr>
              <w:pStyle w:val="1"/>
              <w:tabs>
                <w:tab w:val="left" w:pos="175"/>
              </w:tabs>
              <w:ind w:left="0"/>
              <w:jc w:val="lowKashida"/>
              <w:rPr>
                <w:rFonts w:asciiTheme="minorBidi" w:hAnsiTheme="minorBidi" w:cstheme="minorBidi"/>
                <w:b/>
                <w:bCs/>
                <w:color w:val="1D1B11"/>
                <w:sz w:val="28"/>
                <w:szCs w:val="28"/>
                <w:rtl/>
                <w:lang w:bidi="ar-EG"/>
              </w:rPr>
            </w:pPr>
            <w:r>
              <w:rPr>
                <w:rFonts w:asciiTheme="minorBidi" w:hAnsiTheme="minorBidi" w:cstheme="minorBidi" w:hint="cs"/>
                <w:b/>
                <w:bCs/>
                <w:color w:val="1D1B11"/>
                <w:sz w:val="28"/>
                <w:szCs w:val="28"/>
                <w:rtl/>
                <w:lang w:bidi="ar-EG"/>
              </w:rPr>
              <w:t>4</w:t>
            </w:r>
            <w:r w:rsidR="00994370" w:rsidRPr="00994370">
              <w:rPr>
                <w:rFonts w:asciiTheme="minorBidi" w:hAnsiTheme="minorBidi" w:cstheme="minorBidi"/>
                <w:b/>
                <w:bCs/>
                <w:color w:val="1D1B11"/>
                <w:sz w:val="28"/>
                <w:szCs w:val="28"/>
                <w:rtl/>
                <w:lang w:bidi="ar-EG"/>
              </w:rPr>
              <w:t>- المشاركة</w:t>
            </w:r>
            <w:r w:rsidR="00994370" w:rsidRPr="00994370">
              <w:rPr>
                <w:rFonts w:asciiTheme="minorBidi" w:hAnsiTheme="minorBidi" w:cstheme="minorBidi"/>
                <w:b/>
                <w:bCs/>
                <w:color w:val="1D1B11"/>
                <w:sz w:val="28"/>
                <w:szCs w:val="28"/>
                <w:lang w:bidi="ar-EG"/>
              </w:rPr>
              <w:t xml:space="preserve"> </w:t>
            </w:r>
            <w:r w:rsidR="00994370" w:rsidRPr="00994370">
              <w:rPr>
                <w:rFonts w:asciiTheme="minorBidi" w:hAnsiTheme="minorBidi" w:cstheme="minorBidi"/>
                <w:b/>
                <w:bCs/>
                <w:color w:val="1D1B11"/>
                <w:sz w:val="28"/>
                <w:szCs w:val="28"/>
                <w:rtl/>
                <w:lang w:bidi="ar-EG"/>
              </w:rPr>
              <w:t>المجتمعية  وتنمية البيئة</w:t>
            </w:r>
          </w:p>
          <w:p w:rsidR="00994370" w:rsidRPr="00994370" w:rsidRDefault="00994370" w:rsidP="005A0812">
            <w:pPr>
              <w:pStyle w:val="1"/>
              <w:tabs>
                <w:tab w:val="left" w:pos="175"/>
              </w:tabs>
              <w:ind w:left="0"/>
              <w:jc w:val="lowKashida"/>
              <w:rPr>
                <w:rFonts w:asciiTheme="minorBidi" w:hAnsiTheme="minorBidi" w:cstheme="minorBidi"/>
                <w:b/>
                <w:bCs/>
                <w:color w:val="1D1B11"/>
                <w:sz w:val="28"/>
                <w:szCs w:val="28"/>
                <w:rtl/>
                <w:lang w:bidi="ar-EG"/>
              </w:rPr>
            </w:pPr>
          </w:p>
          <w:p w:rsidR="00994370" w:rsidRPr="00994370" w:rsidRDefault="00994370" w:rsidP="005A0812">
            <w:pPr>
              <w:pStyle w:val="1"/>
              <w:tabs>
                <w:tab w:val="left" w:pos="175"/>
              </w:tabs>
              <w:ind w:left="0"/>
              <w:jc w:val="lowKashida"/>
              <w:rPr>
                <w:rFonts w:asciiTheme="minorBidi" w:hAnsiTheme="minorBidi" w:cstheme="minorBidi"/>
                <w:b/>
                <w:bCs/>
                <w:color w:val="1D1B11"/>
                <w:sz w:val="28"/>
                <w:szCs w:val="28"/>
                <w:rtl/>
                <w:lang w:bidi="ar-EG"/>
              </w:rPr>
            </w:pPr>
          </w:p>
          <w:p w:rsidR="00994370" w:rsidRPr="00994370" w:rsidRDefault="00994370" w:rsidP="005A0812">
            <w:pPr>
              <w:pStyle w:val="1"/>
              <w:tabs>
                <w:tab w:val="left" w:pos="175"/>
              </w:tabs>
              <w:ind w:left="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تابع المشاركة المجتمعية وتنمية البيئة</w:t>
            </w:r>
          </w:p>
        </w:tc>
        <w:tc>
          <w:tcPr>
            <w:tcW w:w="4743" w:type="dxa"/>
          </w:tcPr>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توجد خطة معتمدة لخدمة المجتمع وتنمية البيئة تم وضعها على ضوء إحتياجات المجتمع المحيط.</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يوجد بعض الممارسات للتواصل مع المجتمع وإحتياجاته.</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توجد بالكلية وحدتين ذات طابع خاص.</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يشارك كل من الطلاب وأعضاء هيئة التدريس فى أنشطة خدمة المجتمع وتنمية البيئة.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تشارك الأطراف المجتمعية فى مجالس وأنشطة الكلية.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يستعين المجتمع بالخدمات المتخصصة التى تقدمها الكلية وخاصة فى مجال العروض الرياضية.</w:t>
            </w:r>
          </w:p>
        </w:tc>
        <w:tc>
          <w:tcPr>
            <w:tcW w:w="4536" w:type="dxa"/>
            <w:vAlign w:val="center"/>
          </w:tcPr>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عدم مشاركة الأطراف المجتمعية فى إعداد البرامج التعليمية.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 xml:space="preserve">عدم رضا الأطراف المجتمعية عن الخدمات التى تقدمها الكلية وكذا مستوى الرضا لدى خريجى الكلية.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ضعف الممارسات التطبيقية فى مجال خدمة المجتمع وتنمية البيئة.</w:t>
            </w:r>
          </w:p>
          <w:p w:rsidR="00994370" w:rsidRPr="00994370" w:rsidRDefault="00994370" w:rsidP="005A0812">
            <w:pPr>
              <w:pStyle w:val="1"/>
              <w:tabs>
                <w:tab w:val="left" w:pos="271"/>
              </w:tabs>
              <w:spacing w:after="0" w:line="192" w:lineRule="auto"/>
              <w:jc w:val="both"/>
              <w:rPr>
                <w:rFonts w:asciiTheme="minorBidi" w:hAnsiTheme="minorBidi" w:cstheme="minorBidi"/>
                <w:b/>
                <w:bCs/>
                <w:color w:val="1D1B11"/>
                <w:sz w:val="28"/>
                <w:szCs w:val="28"/>
                <w:rtl/>
                <w:lang w:bidi="ar-EG"/>
              </w:rPr>
            </w:pP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ضعف التعاون بين الكلية وبعض الأطراف ذات العلاقة.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عدم الإستفادة من نتائج تقييم منظمات سوق العمل والمجتمع المدنى عن أداء الكلية.</w:t>
            </w:r>
          </w:p>
        </w:tc>
      </w:tr>
      <w:tr w:rsidR="00994370" w:rsidRPr="00994370" w:rsidTr="00994370">
        <w:trPr>
          <w:jc w:val="center"/>
        </w:trPr>
        <w:tc>
          <w:tcPr>
            <w:tcW w:w="1557" w:type="dxa"/>
          </w:tcPr>
          <w:p w:rsidR="00994370" w:rsidRPr="00994370" w:rsidRDefault="00E67D73" w:rsidP="005A0812">
            <w:pPr>
              <w:pStyle w:val="1"/>
              <w:tabs>
                <w:tab w:val="left" w:pos="175"/>
              </w:tabs>
              <w:ind w:left="0"/>
              <w:jc w:val="lowKashida"/>
              <w:rPr>
                <w:rFonts w:asciiTheme="minorBidi" w:hAnsiTheme="minorBidi" w:cstheme="minorBidi"/>
                <w:b/>
                <w:bCs/>
                <w:color w:val="1D1B11"/>
                <w:sz w:val="28"/>
                <w:szCs w:val="28"/>
                <w:rtl/>
                <w:lang w:bidi="ar-EG"/>
              </w:rPr>
            </w:pPr>
            <w:r>
              <w:rPr>
                <w:rFonts w:asciiTheme="minorBidi" w:hAnsiTheme="minorBidi" w:cstheme="minorBidi" w:hint="cs"/>
                <w:b/>
                <w:bCs/>
                <w:color w:val="1D1B11"/>
                <w:sz w:val="28"/>
                <w:szCs w:val="28"/>
                <w:rtl/>
                <w:lang w:bidi="ar-EG"/>
              </w:rPr>
              <w:t>5</w:t>
            </w:r>
            <w:r w:rsidR="00994370" w:rsidRPr="00994370">
              <w:rPr>
                <w:rFonts w:asciiTheme="minorBidi" w:hAnsiTheme="minorBidi" w:cstheme="minorBidi"/>
                <w:b/>
                <w:bCs/>
                <w:color w:val="1D1B11"/>
                <w:sz w:val="28"/>
                <w:szCs w:val="28"/>
                <w:rtl/>
                <w:lang w:bidi="ar-EG"/>
              </w:rPr>
              <w:t>- التقويم المؤسسي وإدارة الجودة</w:t>
            </w:r>
          </w:p>
        </w:tc>
        <w:tc>
          <w:tcPr>
            <w:tcW w:w="4743" w:type="dxa"/>
          </w:tcPr>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يتم إنعقاد مجلس إدارة وحدة ضمان الجودة بصورة دورية.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يوجد تواصل جيد بين وحدة ضمان الجودة بالكلية وبين مركز ضمان الجودة بالجامعة.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 xml:space="preserve">تقدم الوحدة الدعم الفنى (ورش عمل، ندوات، نشرات وغيرها)لأعضاء هيئة التدريس </w:t>
            </w:r>
            <w:r w:rsidRPr="00994370">
              <w:rPr>
                <w:rFonts w:asciiTheme="minorBidi" w:hAnsiTheme="minorBidi" w:cstheme="minorBidi"/>
                <w:b/>
                <w:bCs/>
                <w:color w:val="1D1B11"/>
                <w:sz w:val="28"/>
                <w:szCs w:val="28"/>
                <w:rtl/>
                <w:lang w:bidi="ar-EG"/>
              </w:rPr>
              <w:lastRenderedPageBreak/>
              <w:t>ومعاونيهم.</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بدأت الكلية فى تبنى نظام تقويم الأداء الكلى من خلال إعداد الكلية لأول دراسة ذاتية تتناول مختلف جوانب القدرة المؤسسية.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توجد برامج ومشروعات لتعزيز إدارة الجودة بالمؤسسة بالإضافة إلى توجية برامج هادفة لكسب الثقة .</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94370">
              <w:rPr>
                <w:rFonts w:asciiTheme="minorBidi" w:hAnsiTheme="minorBidi" w:cstheme="minorBidi"/>
                <w:b/>
                <w:bCs/>
                <w:color w:val="1D1B11"/>
                <w:sz w:val="28"/>
                <w:szCs w:val="28"/>
                <w:rtl/>
                <w:lang w:bidi="ar-EG"/>
              </w:rPr>
              <w:t>يشارك عدد كبير من أعضاء هيئة التدريس ومعاونيهم فى العمل بوحدة الجودة بالكلية .</w:t>
            </w:r>
          </w:p>
        </w:tc>
        <w:tc>
          <w:tcPr>
            <w:tcW w:w="4536" w:type="dxa"/>
            <w:vAlign w:val="center"/>
          </w:tcPr>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lastRenderedPageBreak/>
              <w:t>ضعف مشاركة الأطراف المجتمعية ذات العلاقة فى مناقشة نتائج التقويم الكلى لأداء المؤسسة.</w:t>
            </w:r>
          </w:p>
          <w:p w:rsidR="00994370" w:rsidRPr="00994370" w:rsidRDefault="00994370"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94370">
              <w:rPr>
                <w:rFonts w:asciiTheme="minorBidi" w:hAnsiTheme="minorBidi" w:cstheme="minorBidi"/>
                <w:b/>
                <w:bCs/>
                <w:color w:val="1D1B11"/>
                <w:sz w:val="28"/>
                <w:szCs w:val="28"/>
                <w:rtl/>
                <w:lang w:bidi="ar-EG"/>
              </w:rPr>
              <w:t>لم يتم مقارنة نتائج تقويم الأداء الكلى للمؤسسة عبر فترات زمنية مختلفة.</w:t>
            </w: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p w:rsidR="00994370" w:rsidRPr="00994370" w:rsidRDefault="00994370" w:rsidP="005A0812">
            <w:pPr>
              <w:pStyle w:val="1"/>
              <w:tabs>
                <w:tab w:val="left" w:pos="271"/>
              </w:tabs>
              <w:spacing w:after="0" w:line="240" w:lineRule="auto"/>
              <w:ind w:left="0"/>
              <w:jc w:val="both"/>
              <w:rPr>
                <w:rFonts w:asciiTheme="minorBidi" w:hAnsiTheme="minorBidi" w:cstheme="minorBidi"/>
                <w:b/>
                <w:bCs/>
                <w:color w:val="1D1B11"/>
                <w:sz w:val="28"/>
                <w:szCs w:val="28"/>
                <w:rtl/>
                <w:lang w:bidi="ar-EG"/>
              </w:rPr>
            </w:pPr>
          </w:p>
        </w:tc>
      </w:tr>
    </w:tbl>
    <w:p w:rsidR="00D405A4" w:rsidRDefault="00D405A4" w:rsidP="00BE6CF1">
      <w:pPr>
        <w:bidi/>
        <w:rPr>
          <w:rFonts w:ascii="Simplified Arabic" w:hAnsi="Simplified Arabic" w:cs="Simplified Arabic"/>
          <w:b/>
          <w:bCs/>
          <w:color w:val="000080"/>
          <w:sz w:val="32"/>
          <w:szCs w:val="32"/>
          <w:rtl/>
          <w:lang w:bidi="ar-EG"/>
        </w:rPr>
      </w:pPr>
    </w:p>
    <w:p w:rsidR="00D405A4" w:rsidRDefault="00D405A4" w:rsidP="00D405A4">
      <w:pPr>
        <w:bidi/>
        <w:rPr>
          <w:rFonts w:ascii="Simplified Arabic" w:hAnsi="Simplified Arabic" w:cs="Simplified Arabic"/>
          <w:b/>
          <w:bCs/>
          <w:color w:val="000080"/>
          <w:sz w:val="32"/>
          <w:szCs w:val="32"/>
          <w:rtl/>
          <w:lang w:bidi="ar-EG"/>
        </w:rPr>
      </w:pPr>
    </w:p>
    <w:p w:rsidR="009117A9" w:rsidRPr="003E3356" w:rsidRDefault="009117A9" w:rsidP="009117A9">
      <w:pPr>
        <w:bidi/>
        <w:rPr>
          <w:rFonts w:ascii="Simplified Arabic" w:hAnsi="Simplified Arabic" w:cs="Simplified Arabic"/>
          <w:b/>
          <w:bCs/>
          <w:color w:val="0A0AB6"/>
          <w:sz w:val="32"/>
          <w:szCs w:val="32"/>
          <w:rtl/>
          <w:lang w:bidi="ar-EG"/>
        </w:rPr>
      </w:pPr>
    </w:p>
    <w:p w:rsidR="00D405A4" w:rsidRPr="003E3356" w:rsidRDefault="00D405A4" w:rsidP="00D405A4">
      <w:pPr>
        <w:bidi/>
        <w:rPr>
          <w:rFonts w:asciiTheme="minorBidi" w:hAnsiTheme="minorBidi"/>
          <w:b/>
          <w:bCs/>
          <w:color w:val="0A0AB6"/>
          <w:sz w:val="32"/>
          <w:szCs w:val="32"/>
          <w:u w:val="thick"/>
          <w:rtl/>
          <w:lang w:bidi="ar-EG"/>
        </w:rPr>
      </w:pPr>
      <w:r w:rsidRPr="003E3356">
        <w:rPr>
          <w:rFonts w:asciiTheme="minorBidi" w:hAnsiTheme="minorBidi" w:hint="cs"/>
          <w:b/>
          <w:bCs/>
          <w:color w:val="0A0AB6"/>
          <w:sz w:val="32"/>
          <w:szCs w:val="32"/>
          <w:rtl/>
          <w:lang w:bidi="ar-EG"/>
        </w:rPr>
        <w:t>2</w:t>
      </w:r>
      <w:r w:rsidR="00BE6CF1" w:rsidRPr="003E3356">
        <w:rPr>
          <w:rFonts w:asciiTheme="minorBidi" w:hAnsiTheme="minorBidi"/>
          <w:b/>
          <w:bCs/>
          <w:color w:val="0A0AB6"/>
          <w:sz w:val="32"/>
          <w:szCs w:val="32"/>
          <w:rtl/>
          <w:lang w:bidi="ar-EG"/>
        </w:rPr>
        <w:t xml:space="preserve">/ </w:t>
      </w:r>
      <w:r w:rsidR="00BE6CF1" w:rsidRPr="003E3356">
        <w:rPr>
          <w:rFonts w:asciiTheme="minorBidi" w:hAnsiTheme="minorBidi"/>
          <w:b/>
          <w:bCs/>
          <w:color w:val="0A0AB6"/>
          <w:sz w:val="32"/>
          <w:szCs w:val="32"/>
          <w:u w:val="thick"/>
          <w:rtl/>
          <w:lang w:bidi="ar-EG"/>
        </w:rPr>
        <w:t xml:space="preserve">تحليل مجالات القوة والضعف فيما يتعلق بالعملية التعليمية لمحور الفاعلية التعليمية :ـ </w:t>
      </w:r>
    </w:p>
    <w:p w:rsidR="00BB3727" w:rsidRPr="003E3356" w:rsidRDefault="00BE6CF1" w:rsidP="009117A9">
      <w:pPr>
        <w:bidi/>
        <w:jc w:val="center"/>
        <w:rPr>
          <w:rFonts w:asciiTheme="minorBidi" w:hAnsiTheme="minorBidi"/>
          <w:b/>
          <w:bCs/>
          <w:color w:val="0A0AB6"/>
          <w:sz w:val="36"/>
          <w:szCs w:val="36"/>
          <w:u w:val="thick"/>
          <w:rtl/>
          <w:lang w:bidi="ar-EG"/>
        </w:rPr>
      </w:pPr>
      <w:r w:rsidRPr="003E3356">
        <w:rPr>
          <w:rFonts w:asciiTheme="minorBidi" w:hAnsiTheme="minorBidi"/>
          <w:b/>
          <w:bCs/>
          <w:color w:val="0A0AB6"/>
          <w:sz w:val="36"/>
          <w:szCs w:val="36"/>
          <w:u w:val="thick"/>
          <w:rtl/>
          <w:lang w:bidi="ar-EG"/>
        </w:rPr>
        <w:t xml:space="preserve">2/1 </w:t>
      </w:r>
      <w:r w:rsidR="000C2362" w:rsidRPr="003E3356">
        <w:rPr>
          <w:rFonts w:asciiTheme="minorBidi" w:hAnsiTheme="minorBidi"/>
          <w:b/>
          <w:bCs/>
          <w:color w:val="0A0AB6"/>
          <w:sz w:val="36"/>
          <w:szCs w:val="36"/>
          <w:u w:val="thick"/>
          <w:rtl/>
          <w:lang w:bidi="ar-EG"/>
        </w:rPr>
        <w:t>المحور الثانى:الفاعلية التعليمية</w:t>
      </w:r>
    </w:p>
    <w:tbl>
      <w:tblPr>
        <w:tblW w:w="10785" w:type="dxa"/>
        <w:jc w:val="center"/>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CellMar>
          <w:left w:w="115" w:type="dxa"/>
          <w:right w:w="115" w:type="dxa"/>
        </w:tblCellMar>
        <w:tblLook w:val="00A0" w:firstRow="1" w:lastRow="0" w:firstColumn="1" w:lastColumn="0" w:noHBand="0" w:noVBand="0"/>
      </w:tblPr>
      <w:tblGrid>
        <w:gridCol w:w="4503"/>
        <w:gridCol w:w="5046"/>
        <w:gridCol w:w="1236"/>
      </w:tblGrid>
      <w:tr w:rsidR="009117A9" w:rsidRPr="00C80EBE" w:rsidTr="005A0812">
        <w:trPr>
          <w:tblHeader/>
          <w:jc w:val="center"/>
        </w:trPr>
        <w:tc>
          <w:tcPr>
            <w:tcW w:w="4503" w:type="dxa"/>
            <w:shd w:val="clear" w:color="auto" w:fill="D9D9D9"/>
          </w:tcPr>
          <w:p w:rsidR="009117A9" w:rsidRPr="00E01D34" w:rsidRDefault="009117A9" w:rsidP="005A0812">
            <w:pPr>
              <w:bidi/>
              <w:spacing w:after="60"/>
              <w:jc w:val="center"/>
              <w:rPr>
                <w:rFonts w:cs="Simplified Arabic"/>
                <w:b/>
                <w:bCs/>
                <w:color w:val="1D1B11"/>
                <w:sz w:val="28"/>
                <w:szCs w:val="28"/>
                <w:lang w:bidi="ar-EG"/>
              </w:rPr>
            </w:pPr>
            <w:r w:rsidRPr="00E01D34">
              <w:rPr>
                <w:rFonts w:cs="Simplified Arabic"/>
                <w:b/>
                <w:bCs/>
                <w:color w:val="1D1B11"/>
                <w:sz w:val="28"/>
                <w:szCs w:val="28"/>
                <w:rtl/>
                <w:lang w:bidi="ar-EG"/>
              </w:rPr>
              <w:t>نقاط الضعف</w:t>
            </w:r>
          </w:p>
        </w:tc>
        <w:tc>
          <w:tcPr>
            <w:tcW w:w="5046" w:type="dxa"/>
            <w:shd w:val="clear" w:color="auto" w:fill="D9D9D9"/>
          </w:tcPr>
          <w:p w:rsidR="009117A9" w:rsidRPr="00E01D34" w:rsidRDefault="009117A9" w:rsidP="005A0812">
            <w:pPr>
              <w:bidi/>
              <w:spacing w:after="60"/>
              <w:jc w:val="center"/>
              <w:rPr>
                <w:rFonts w:cs="Simplified Arabic"/>
                <w:b/>
                <w:bCs/>
                <w:color w:val="1D1B11"/>
                <w:sz w:val="28"/>
                <w:szCs w:val="28"/>
                <w:lang w:bidi="ar-EG"/>
              </w:rPr>
            </w:pPr>
            <w:r w:rsidRPr="00E01D34">
              <w:rPr>
                <w:rFonts w:cs="Simplified Arabic"/>
                <w:b/>
                <w:bCs/>
                <w:color w:val="1D1B11"/>
                <w:sz w:val="28"/>
                <w:szCs w:val="28"/>
                <w:rtl/>
                <w:lang w:bidi="ar-EG"/>
              </w:rPr>
              <w:t>نقاط القوة</w:t>
            </w:r>
          </w:p>
        </w:tc>
        <w:tc>
          <w:tcPr>
            <w:tcW w:w="1236" w:type="dxa"/>
            <w:shd w:val="clear" w:color="auto" w:fill="D9D9D9"/>
          </w:tcPr>
          <w:p w:rsidR="009117A9" w:rsidRPr="00E01D34" w:rsidRDefault="009117A9" w:rsidP="005A0812">
            <w:pPr>
              <w:bidi/>
              <w:spacing w:after="60"/>
              <w:jc w:val="center"/>
              <w:rPr>
                <w:rFonts w:cs="Simplified Arabic"/>
                <w:b/>
                <w:bCs/>
                <w:color w:val="1D1B11"/>
                <w:sz w:val="28"/>
                <w:szCs w:val="28"/>
                <w:lang w:bidi="ar-EG"/>
              </w:rPr>
            </w:pPr>
            <w:r w:rsidRPr="00E01D34">
              <w:rPr>
                <w:rFonts w:cs="Simplified Arabic"/>
                <w:b/>
                <w:bCs/>
                <w:color w:val="1D1B11"/>
                <w:sz w:val="28"/>
                <w:szCs w:val="28"/>
                <w:rtl/>
                <w:lang w:bidi="ar-EG"/>
              </w:rPr>
              <w:t>المعيار</w:t>
            </w:r>
          </w:p>
        </w:tc>
      </w:tr>
      <w:tr w:rsidR="009117A9" w:rsidRPr="00C80EBE" w:rsidTr="005A0812">
        <w:trPr>
          <w:trHeight w:val="6828"/>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عدم توافر برامج مختلفة لجذب الطالبات الوافدين للإلتحاق بالكلية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توفر الكلية منح دراسية تستفيد منها الطالبات.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ضعف مشاركة الطالبات فى الأنشطة الطلابية المختلفة لتكدس وطول اليوم الدراسى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قواعد بيانات الخريجات تحتاج إلى مزيد من التحسين ووضع آلية لقياس التوجة الوظيفى للخريجين.</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توجد رابطة للخريجين تدعمها الكلية.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عدم وجود مكتبة إلكترونية مزودة بأحدث الكتب والمراجع والدوريات العلمية المتخصصة .</w:t>
            </w:r>
          </w:p>
          <w:p w:rsidR="009117A9" w:rsidRPr="009117A9" w:rsidRDefault="009117A9" w:rsidP="005A0812">
            <w:pPr>
              <w:bidi/>
              <w:spacing w:after="60"/>
              <w:jc w:val="both"/>
              <w:rPr>
                <w:rFonts w:asciiTheme="minorBidi" w:hAnsiTheme="minorBidi"/>
                <w:b/>
                <w:bCs/>
                <w:color w:val="1D1B11"/>
                <w:sz w:val="28"/>
                <w:szCs w:val="28"/>
                <w:rtl/>
                <w:lang w:bidi="ar-EG"/>
              </w:rPr>
            </w:pPr>
          </w:p>
          <w:p w:rsidR="009117A9" w:rsidRPr="009117A9" w:rsidRDefault="009117A9" w:rsidP="005A0812">
            <w:pPr>
              <w:bidi/>
              <w:spacing w:after="60"/>
              <w:jc w:val="both"/>
              <w:rPr>
                <w:rFonts w:asciiTheme="minorBidi" w:hAnsiTheme="minorBidi"/>
                <w:b/>
                <w:bCs/>
                <w:color w:val="1D1B11"/>
                <w:sz w:val="28"/>
                <w:szCs w:val="28"/>
                <w:rtl/>
                <w:lang w:bidi="ar-EG"/>
              </w:rPr>
            </w:pPr>
          </w:p>
          <w:p w:rsidR="009117A9" w:rsidRPr="009117A9" w:rsidRDefault="009117A9" w:rsidP="005A0812">
            <w:pPr>
              <w:bidi/>
              <w:spacing w:after="60"/>
              <w:jc w:val="both"/>
              <w:rPr>
                <w:rFonts w:asciiTheme="minorBidi" w:hAnsiTheme="minorBidi"/>
                <w:b/>
                <w:bCs/>
                <w:color w:val="1D1B11"/>
                <w:sz w:val="28"/>
                <w:szCs w:val="28"/>
                <w:rtl/>
                <w:lang w:bidi="ar-EG"/>
              </w:rPr>
            </w:pPr>
          </w:p>
          <w:p w:rsidR="009117A9" w:rsidRPr="009117A9" w:rsidRDefault="009117A9" w:rsidP="005A0812">
            <w:pPr>
              <w:bidi/>
              <w:spacing w:after="60"/>
              <w:jc w:val="both"/>
              <w:rPr>
                <w:rFonts w:asciiTheme="minorBidi" w:hAnsiTheme="minorBidi"/>
                <w:b/>
                <w:bCs/>
                <w:color w:val="1D1B11"/>
                <w:sz w:val="28"/>
                <w:szCs w:val="28"/>
                <w:rtl/>
                <w:lang w:bidi="ar-EG"/>
              </w:rPr>
            </w:pPr>
          </w:p>
          <w:p w:rsidR="009117A9" w:rsidRPr="009117A9" w:rsidRDefault="009117A9" w:rsidP="005A0812">
            <w:pPr>
              <w:bidi/>
              <w:spacing w:after="60"/>
              <w:jc w:val="both"/>
              <w:rPr>
                <w:rFonts w:asciiTheme="minorBidi" w:hAnsiTheme="minorBidi"/>
                <w:b/>
                <w:bCs/>
                <w:color w:val="1D1B11"/>
                <w:sz w:val="28"/>
                <w:szCs w:val="28"/>
                <w:lang w:bidi="ar-EG"/>
              </w:rPr>
            </w:pPr>
          </w:p>
        </w:tc>
        <w:tc>
          <w:tcPr>
            <w:tcW w:w="5046" w:type="dxa"/>
            <w:vAlign w:val="center"/>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توفر الكلية دليل الطالب مجاناً ويشمل جميع المعلومات الكافية عن القبول والتحويل بالكلية والبرامج التعليمية وخدمات الدعم المقدم فى مختلف المجالات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يتم الإعلان عن سياسات التحويل من وإلى الكلية سنوياً.</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 xml:space="preserve">توفر الكلية الدعم اللازم للطلاب المتعثرين علمياً وإجتماعياً .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تتبنى الكلية تنظيم ملتقى للتوظيف سنوياً لدعم فرص عمل لخريجات الكلية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تتوافر بالكلية الأماكن المناسبة من حيث المساحات والإمكانيات لتمارس الطالبات الأنشطة الرياضية المختلفة.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يتم إستثناء الطالبات اللاعبات بالفرق الرياضية والمشتركات بالأنشطة الطلابية من النسب القانونية للحضور فى حالة التميز والإلتزام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يوجد بالكلية صندوق لتلقى شكاوى ومقترحات الطالبات .</w:t>
            </w:r>
          </w:p>
        </w:tc>
        <w:tc>
          <w:tcPr>
            <w:tcW w:w="1236" w:type="dxa"/>
          </w:tcPr>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lang w:bidi="ar-EG"/>
              </w:rPr>
            </w:pPr>
            <w:r>
              <w:rPr>
                <w:rFonts w:cs="Simplified Arabic"/>
                <w:b/>
                <w:bCs/>
                <w:color w:val="1D1B11"/>
                <w:sz w:val="28"/>
                <w:szCs w:val="28"/>
                <w:rtl/>
                <w:lang w:bidi="ar-EG"/>
              </w:rPr>
              <w:t>1-</w:t>
            </w:r>
            <w:r w:rsidRPr="00C80EBE">
              <w:rPr>
                <w:rFonts w:cs="Simplified Arabic" w:hint="eastAsia"/>
                <w:b/>
                <w:bCs/>
                <w:color w:val="1D1B11"/>
                <w:sz w:val="28"/>
                <w:szCs w:val="28"/>
                <w:rtl/>
                <w:lang w:bidi="ar-EG"/>
              </w:rPr>
              <w:t>الطلاب</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والخريجون</w:t>
            </w:r>
          </w:p>
        </w:tc>
      </w:tr>
      <w:tr w:rsidR="009117A9" w:rsidRPr="00C80EBE" w:rsidTr="005A0812">
        <w:trPr>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إجراءات عمل الكلية وفقاً للمعايير القومية القياسية لبرنامج البكالوريوس تحتاج إلى مزيد من التحسين والتطوير.</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p>
        </w:tc>
        <w:tc>
          <w:tcPr>
            <w:tcW w:w="5046" w:type="dxa"/>
            <w:vAlign w:val="center"/>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يوجد لدى أعضاء هيئة التدريس بالكلية وعى بالمعايير الأكاديمية القومية القياسية (</w:t>
            </w:r>
            <w:r w:rsidRPr="009117A9">
              <w:rPr>
                <w:rFonts w:asciiTheme="minorBidi" w:hAnsiTheme="minorBidi" w:cstheme="minorBidi"/>
                <w:b/>
                <w:bCs/>
                <w:color w:val="1D1B11"/>
                <w:sz w:val="28"/>
                <w:szCs w:val="28"/>
                <w:lang w:bidi="ar-EG"/>
              </w:rPr>
              <w:t>NARS</w:t>
            </w:r>
            <w:r w:rsidRPr="009117A9">
              <w:rPr>
                <w:rFonts w:asciiTheme="minorBidi" w:hAnsiTheme="minorBidi" w:cstheme="minorBidi"/>
                <w:b/>
                <w:bCs/>
                <w:color w:val="1D1B11"/>
                <w:sz w:val="28"/>
                <w:szCs w:val="28"/>
                <w:rtl/>
                <w:lang w:bidi="ar-EG"/>
              </w:rPr>
              <w:t xml:space="preserve">) الصادرة عن الهيئة القومية لجودة التعليم والإعتماد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يتم وضع المقررات الدراسية بالكلية وفقاً للمعايير الأكاديمية القياسية .</w:t>
            </w:r>
          </w:p>
        </w:tc>
        <w:tc>
          <w:tcPr>
            <w:tcW w:w="1236" w:type="dxa"/>
          </w:tcPr>
          <w:p w:rsidR="009117A9" w:rsidRDefault="009117A9" w:rsidP="005A0812">
            <w:pPr>
              <w:pStyle w:val="1"/>
              <w:spacing w:after="0" w:line="240" w:lineRule="auto"/>
              <w:ind w:left="0"/>
              <w:jc w:val="lowKashida"/>
              <w:rPr>
                <w:rFonts w:cs="Simplified Arabic"/>
                <w:b/>
                <w:bCs/>
                <w:color w:val="1D1B11"/>
                <w:sz w:val="28"/>
                <w:szCs w:val="28"/>
                <w:rtl/>
                <w:lang w:bidi="ar-EG"/>
              </w:rPr>
            </w:pPr>
            <w:r w:rsidRPr="00C80EBE">
              <w:rPr>
                <w:rFonts w:cs="Simplified Arabic"/>
                <w:b/>
                <w:bCs/>
                <w:color w:val="1D1B11"/>
                <w:sz w:val="28"/>
                <w:szCs w:val="28"/>
                <w:rtl/>
                <w:lang w:bidi="ar-EG"/>
              </w:rPr>
              <w:t>2-</w:t>
            </w:r>
            <w:r w:rsidRPr="00C80EBE">
              <w:rPr>
                <w:rFonts w:cs="Simplified Arabic" w:hint="eastAsia"/>
                <w:b/>
                <w:bCs/>
                <w:color w:val="1D1B11"/>
                <w:sz w:val="28"/>
                <w:szCs w:val="28"/>
                <w:rtl/>
                <w:lang w:bidi="ar-EG"/>
              </w:rPr>
              <w:t>المعايير</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الأكاديمية</w:t>
            </w:r>
          </w:p>
          <w:p w:rsidR="009117A9" w:rsidRPr="00C80EBE" w:rsidRDefault="009117A9" w:rsidP="005A0812">
            <w:pPr>
              <w:pStyle w:val="1"/>
              <w:tabs>
                <w:tab w:val="left" w:pos="0"/>
                <w:tab w:val="left" w:pos="33"/>
              </w:tabs>
              <w:ind w:left="0"/>
              <w:jc w:val="center"/>
              <w:rPr>
                <w:rFonts w:cs="Simplified Arabic"/>
                <w:b/>
                <w:bCs/>
                <w:color w:val="1D1B11"/>
                <w:sz w:val="28"/>
                <w:szCs w:val="28"/>
                <w:rtl/>
                <w:lang w:bidi="ar-EG"/>
              </w:rPr>
            </w:pPr>
          </w:p>
        </w:tc>
      </w:tr>
      <w:tr w:rsidR="009117A9" w:rsidRPr="00C80EBE" w:rsidTr="005A0812">
        <w:trPr>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يوجد وعى لدى الطالبات بالمخرجات التعليمية المستهدفة.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 xml:space="preserve">يشير توصيف برنامج الشعبة العامه لمرحلة البكالوريوس إلى أن أهداف البرنامج تتضمن إعداد الطالبات مهنياً لتدريس التربية البدنية فى مراحل التعليم المختلفة </w:t>
            </w:r>
            <w:r w:rsidRPr="009117A9">
              <w:rPr>
                <w:rFonts w:asciiTheme="minorBidi" w:hAnsiTheme="minorBidi" w:cstheme="minorBidi"/>
                <w:b/>
                <w:bCs/>
                <w:color w:val="1D1B11"/>
                <w:sz w:val="28"/>
                <w:szCs w:val="28"/>
                <w:rtl/>
                <w:lang w:bidi="ar-EG"/>
              </w:rPr>
              <w:lastRenderedPageBreak/>
              <w:t>وكذا التدريب الرياضى والإدارة الرياضية والترويح والتنظيم ومجال المعاقين بدنياً بالمجالات الرياضية وهو ما ورد فى مادة (2) من لائحة الكلية، إلا أن تقييم البرنامج بصورته الحالية لا يحقق تلك الأهداف وهذا ما أشار إلية تقرير لجان المراجعة، الأمر الذى أدى بالكلية إلى الشروع فى البدء فى إعداد لائحة جديدة للكلية.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لم يتم إجراء أى تعديلات أو تحديث                 فى البرنامج المتبع بالكلية إستجابة للتغيير فى سوق العمل.</w:t>
            </w:r>
          </w:p>
        </w:tc>
        <w:tc>
          <w:tcPr>
            <w:tcW w:w="5046" w:type="dxa"/>
            <w:vAlign w:val="center"/>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يتم تفعيل ألية الممتحن الخارجى للفرقة الرابعة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يوجد توصيف موثق للمقررات الدراسية لمرحلة البكالوريوس.</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يتم تفعيل نظم المراجعة الداخلية للبرنامج.</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يتم تفعيل المراجع الخارجى للبرنامج.</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يتم تقييم المقررات الدراسية بواسطة الطلاب.</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المخرجات التعليمية المستهدفة للمقررات الدراسية تسهم فى تنمية المهارات المعرفية والذهنية والمهنية والعامة للطالبات.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يتم عمل تقرير للبرامج والمقررات الدراسية بصفة دورية.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 xml:space="preserve">يتم بصفة دورية تقييم المقررات الدراسية لضمان إرتباطها بالمخرجات التعليمية المستهدفة للمعايير الأكاديمية </w:t>
            </w:r>
            <w:r w:rsidRPr="009117A9">
              <w:rPr>
                <w:rFonts w:asciiTheme="minorBidi" w:hAnsiTheme="minorBidi" w:cstheme="minorBidi"/>
                <w:b/>
                <w:bCs/>
                <w:color w:val="1D1B11"/>
                <w:sz w:val="28"/>
                <w:szCs w:val="28"/>
                <w:lang w:bidi="ar-EG"/>
              </w:rPr>
              <w:t>NARS</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تم تحويل عدد من المقررات الدراسية إلى مقررات إلكترونية.</w:t>
            </w:r>
          </w:p>
        </w:tc>
        <w:tc>
          <w:tcPr>
            <w:tcW w:w="1236" w:type="dxa"/>
          </w:tcPr>
          <w:p w:rsidR="009117A9" w:rsidRPr="00C80EBE" w:rsidRDefault="009117A9" w:rsidP="005A0812">
            <w:pPr>
              <w:pStyle w:val="1"/>
              <w:tabs>
                <w:tab w:val="left" w:pos="0"/>
                <w:tab w:val="left" w:pos="33"/>
              </w:tabs>
              <w:ind w:left="0"/>
              <w:jc w:val="lowKashida"/>
              <w:rPr>
                <w:rFonts w:cs="Simplified Arabic"/>
                <w:b/>
                <w:bCs/>
                <w:color w:val="1D1B11"/>
                <w:sz w:val="28"/>
                <w:szCs w:val="28"/>
                <w:rtl/>
                <w:lang w:bidi="ar-EG"/>
              </w:rPr>
            </w:pPr>
            <w:r w:rsidRPr="00C80EBE">
              <w:rPr>
                <w:rFonts w:cs="Simplified Arabic"/>
                <w:b/>
                <w:bCs/>
                <w:color w:val="1D1B11"/>
                <w:sz w:val="28"/>
                <w:szCs w:val="28"/>
                <w:rtl/>
                <w:lang w:bidi="ar-EG"/>
              </w:rPr>
              <w:lastRenderedPageBreak/>
              <w:t xml:space="preserve">3- </w:t>
            </w:r>
            <w:r w:rsidRPr="00C80EBE">
              <w:rPr>
                <w:rFonts w:cs="Simplified Arabic" w:hint="eastAsia"/>
                <w:b/>
                <w:bCs/>
                <w:color w:val="1D1B11"/>
                <w:sz w:val="28"/>
                <w:szCs w:val="28"/>
                <w:rtl/>
                <w:lang w:bidi="ar-EG"/>
              </w:rPr>
              <w:t>البرامج</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التعليمية</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والمقررات</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lastRenderedPageBreak/>
              <w:t>الدراسية</w:t>
            </w:r>
          </w:p>
          <w:p w:rsidR="009117A9" w:rsidRPr="00C80EBE" w:rsidRDefault="009117A9" w:rsidP="005A0812">
            <w:pPr>
              <w:pStyle w:val="1"/>
              <w:tabs>
                <w:tab w:val="left" w:pos="0"/>
                <w:tab w:val="left" w:pos="33"/>
              </w:tabs>
              <w:ind w:left="0"/>
              <w:jc w:val="center"/>
              <w:rPr>
                <w:rFonts w:cs="Simplified Arabic"/>
                <w:b/>
                <w:bCs/>
                <w:color w:val="1D1B11"/>
                <w:sz w:val="28"/>
                <w:szCs w:val="28"/>
                <w:rtl/>
                <w:lang w:bidi="ar-EG"/>
              </w:rPr>
            </w:pPr>
          </w:p>
          <w:p w:rsidR="009117A9" w:rsidRPr="00C80EBE" w:rsidRDefault="009117A9" w:rsidP="009117A9">
            <w:pPr>
              <w:pStyle w:val="1"/>
              <w:tabs>
                <w:tab w:val="left" w:pos="0"/>
                <w:tab w:val="left" w:pos="33"/>
              </w:tabs>
              <w:ind w:left="0"/>
              <w:jc w:val="lowKashida"/>
              <w:rPr>
                <w:color w:val="1D1B11"/>
                <w:lang w:bidi="ar-EG"/>
              </w:rPr>
            </w:pPr>
          </w:p>
        </w:tc>
      </w:tr>
      <w:tr w:rsidR="009117A9" w:rsidRPr="00C80EBE" w:rsidTr="005A0812">
        <w:trPr>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عدم كفاية الأدوات والأجهزة والمعامل لخدمة العملية التعليمية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نقص أجهزة الداتا شو فى معظم قاعات التدريس بالكلية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لا توجد صيانة دورية للعديد من المرافق الخاصة بالطالبات وأعضاء هيئة التدريس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لا يتم قياس رضا المترددين على المكتبة بصفة دورية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لا توجد آلية واضحة بالمكتبة لحماية الملكية الفكرية.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قلة عوامل الأمن والسلامة فى أماكن المحاضرات التطبيقية والنظرية.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عدم وجود الفنيين المتخصصين بالمعامل الخاصة بالكلية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يوجد العديد من المشكلات الخاصة بالكتاب الجامعى من حيث جودة الطباعة وزيادة السعر المحدد له وأسلوب التوزيع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صالة الجمباز تحتاج إلى نظام للتهوية مناسب لعدد الطالبات وطبيعة العمل بها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بعض الملاعب تحتاج إلى إحلال وتجديد (مثل: ملعب كرة اليد، السلة، التنس الأرضى – مقطع الرمى).</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حاجة التدريب الميدانى إلى إعادة توجيه المعايير التى يتم بناءاً عليها تقويم الطالبات.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طرق التقويم المتبعة للمقررات الدراسية لا تقيس جميع المخرجات التعليمية المستهدفة وتركز فى أغلبها على الجوانب المعرفية.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لا تتناسب مكتبة الكلية مع عدد الطالبات من حيث المساحة وجودة التهوية والإضاءة والأثاث.</w:t>
            </w:r>
          </w:p>
          <w:p w:rsidR="009117A9" w:rsidRPr="009117A9" w:rsidRDefault="009117A9" w:rsidP="005A0812">
            <w:pPr>
              <w:pStyle w:val="1"/>
              <w:tabs>
                <w:tab w:val="left" w:pos="271"/>
              </w:tabs>
              <w:ind w:left="0"/>
              <w:jc w:val="both"/>
              <w:rPr>
                <w:rFonts w:asciiTheme="minorBidi" w:hAnsiTheme="minorBidi" w:cstheme="minorBidi"/>
                <w:b/>
                <w:bCs/>
                <w:color w:val="1D1B11"/>
                <w:sz w:val="28"/>
                <w:szCs w:val="28"/>
                <w:lang w:bidi="ar-EG"/>
              </w:rPr>
            </w:pPr>
          </w:p>
        </w:tc>
        <w:tc>
          <w:tcPr>
            <w:tcW w:w="5046" w:type="dxa"/>
            <w:vAlign w:val="center"/>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lastRenderedPageBreak/>
              <w:t>يوجد لدى الطالبات وعى بمشروعات التطوير مما أسفر عنه زيادة الوعى والإنتماء للكلية.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يتم إعلان الجداول الإمتحانية والدراسية والنتائج فى وقت مناسب.</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توجد آلية لتلقى الشكاوى الخاصة بالإمتحانات ونتائج الطالبات.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إستخدام العديد من أعضاء هيئة التدريس للوسائل التكنولوجية الحديثة فى التدريس.</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حصول الطالبات فى معظم المواد الدراسية على الكتاب الجامعى فى الموعد المناسب فى بداية العام الدراسى.</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نشر الرؤية والرسالة بوسائل مثل                                                                                                                                                                                                                                                                                                                                           (دليل الطالب، الموقع الإلكترونى، اللوحات الإعلانية، بعض كتب الطالبات).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وجود محاضرات تعويضية لبعض المقررات للطالبات المتعثرات(راسبات – محولات).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نشر الإجابات النموذجية للإمتحانات بالموقع الإلكترونى للكلية عقب إنتهاء كل مادة مباشرةً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تم تعديل مواعيد العمل بالمكتبة إستجابة لشكاوى الطالبات.</w:t>
            </w:r>
          </w:p>
          <w:p w:rsidR="009117A9" w:rsidRPr="009117A9" w:rsidRDefault="009117A9" w:rsidP="005A0812">
            <w:pPr>
              <w:pStyle w:val="1"/>
              <w:tabs>
                <w:tab w:val="left" w:pos="271"/>
              </w:tabs>
              <w:spacing w:after="0" w:line="192" w:lineRule="auto"/>
              <w:jc w:val="both"/>
              <w:rPr>
                <w:rFonts w:asciiTheme="minorBidi" w:hAnsiTheme="minorBidi" w:cstheme="minorBidi"/>
                <w:b/>
                <w:bCs/>
                <w:color w:val="1D1B11"/>
                <w:sz w:val="28"/>
                <w:szCs w:val="28"/>
                <w:rtl/>
                <w:lang w:bidi="ar-EG"/>
              </w:rPr>
            </w:pPr>
          </w:p>
          <w:p w:rsidR="009117A9" w:rsidRPr="009117A9" w:rsidRDefault="009117A9" w:rsidP="005A0812">
            <w:pPr>
              <w:pStyle w:val="1"/>
              <w:tabs>
                <w:tab w:val="left" w:pos="271"/>
              </w:tabs>
              <w:spacing w:after="0" w:line="192" w:lineRule="auto"/>
              <w:jc w:val="both"/>
              <w:rPr>
                <w:rFonts w:asciiTheme="minorBidi" w:hAnsiTheme="minorBidi" w:cstheme="minorBidi"/>
                <w:b/>
                <w:bCs/>
                <w:color w:val="1D1B11"/>
                <w:sz w:val="28"/>
                <w:szCs w:val="28"/>
                <w:rtl/>
                <w:lang w:bidi="ar-EG"/>
              </w:rPr>
            </w:pP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يوجد بالكلية عدد مناسب من القاعات الدراسية من حيث العدد مما يمكن من إستيعاب الأعداد الكبيرة من الطالبات.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تمتلك الكلية التسهيلات الداعمة للتعليم والتعلم بحالة جيدة مثل الملاعب متعددة الأغراض وصالات التدريبات على إختلاف أنواعها.</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lastRenderedPageBreak/>
              <w:t>يوجد بالكلية حمام سباحة مغطى يتم تدفئته فى الجو البارد لأغراض التدريب (12.5م</w:t>
            </w:r>
            <w:r w:rsidRPr="009117A9">
              <w:rPr>
                <w:rFonts w:asciiTheme="minorBidi" w:hAnsiTheme="minorBidi" w:cstheme="minorBidi"/>
                <w:b/>
                <w:bCs/>
                <w:color w:val="1D1B11"/>
                <w:sz w:val="28"/>
                <w:szCs w:val="28"/>
                <w:lang w:bidi="ar-EG"/>
              </w:rPr>
              <w:t>X</w:t>
            </w:r>
            <w:r w:rsidRPr="009117A9">
              <w:rPr>
                <w:rFonts w:asciiTheme="minorBidi" w:hAnsiTheme="minorBidi" w:cstheme="minorBidi"/>
                <w:b/>
                <w:bCs/>
                <w:color w:val="1D1B11"/>
                <w:sz w:val="28"/>
                <w:szCs w:val="28"/>
                <w:rtl/>
                <w:lang w:bidi="ar-EG"/>
              </w:rPr>
              <w:t xml:space="preserve"> 25م)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توجد صالة مغطاة كبيرة الحجم بحالة جيدة للتمرينات والجمباز والتعبير الحركى ملحق بها مسرح كبير يستخدم فى مختلف الأنشطة الطلابية.</w:t>
            </w:r>
          </w:p>
          <w:p w:rsidR="009117A9" w:rsidRPr="009117A9" w:rsidRDefault="009117A9" w:rsidP="005A0812">
            <w:pPr>
              <w:pStyle w:val="1"/>
              <w:tabs>
                <w:tab w:val="left" w:pos="271"/>
              </w:tabs>
              <w:spacing w:after="0" w:line="192" w:lineRule="auto"/>
              <w:ind w:left="0"/>
              <w:jc w:val="both"/>
              <w:rPr>
                <w:rFonts w:asciiTheme="minorBidi" w:hAnsiTheme="minorBidi" w:cstheme="minorBidi"/>
                <w:b/>
                <w:bCs/>
                <w:color w:val="1D1B11"/>
                <w:sz w:val="28"/>
                <w:szCs w:val="28"/>
                <w:lang w:bidi="ar-EG"/>
              </w:rPr>
            </w:pPr>
          </w:p>
        </w:tc>
        <w:tc>
          <w:tcPr>
            <w:tcW w:w="1236" w:type="dxa"/>
          </w:tcPr>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r w:rsidRPr="00C80EBE">
              <w:rPr>
                <w:rFonts w:cs="Simplified Arabic"/>
                <w:b/>
                <w:bCs/>
                <w:color w:val="1D1B11"/>
                <w:sz w:val="28"/>
                <w:szCs w:val="28"/>
                <w:rtl/>
                <w:lang w:bidi="ar-EG"/>
              </w:rPr>
              <w:t>4-</w:t>
            </w:r>
            <w:r w:rsidRPr="00C80EBE">
              <w:rPr>
                <w:rFonts w:cs="Simplified Arabic" w:hint="eastAsia"/>
                <w:b/>
                <w:bCs/>
                <w:color w:val="1D1B11"/>
                <w:sz w:val="28"/>
                <w:szCs w:val="28"/>
                <w:rtl/>
                <w:lang w:bidi="ar-EG"/>
              </w:rPr>
              <w:t>التعليم</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والتعلم</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والتسهيلات</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المادية</w:t>
            </w: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lang w:bidi="ar-EG"/>
              </w:rPr>
            </w:pPr>
          </w:p>
        </w:tc>
      </w:tr>
      <w:tr w:rsidR="009117A9" w:rsidRPr="00C80EBE" w:rsidTr="009117A9">
        <w:trPr>
          <w:trHeight w:val="793"/>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لا توجد خطة مفعلة بالقدر الكافى لتنمية القدرات المهنية لأعضاء هيئة التدريس ومعاونيهم والعاملين بالكلية.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لم يتم تفعيل الإجراءات التى إتخذتها الكلية للتعامل مع العجز والفائض فى عدد أعضاء هيئة التدريس والهيئة المعاونة.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توجد ألية للمساءلة لمواجهة إرتفاع غياب أعضاء هيئة التدريس.</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توجد إجراءات لمعرفة أثر الدورات التدريبية على مستوى أداء السادة أعضاء هيئة التدريس.</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توجد الية لمتابعة حقوق الملكية الفكرية والنشر لأعضاء هيئة التدريس.</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توجد آليات محددة ومعايير لتقييم أداء أعضاء هيئة التدريس والهيئة المعاونة.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يتم تفعيل إجراءات المساءلة والمحاسبة لأعضاء هيئة التدريس والهيئة المعاونة فى حالة الإخلال بالواجبات الوظيفية.</w:t>
            </w:r>
          </w:p>
        </w:tc>
        <w:tc>
          <w:tcPr>
            <w:tcW w:w="5046"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يسهم عدد كبير من أعضاء هيئة التدريس ومعاونيهم فى العمل بوحدة الجودة بالكلية.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تتبع الكلية إجراءات موثقة لكيفية التعامل مع الفائض فى أعداد أعضاء هيئة التدريس مع وضع إجراءات للتعامل إذا كان هناك عجز فى المستقبل.</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تم وضع خطة معتمدة لتدريب وتنمية قدرات أعضاء هيئة التدريس بالكلية.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يتم تقييم مستوى الرضا الوظيفى لدى أعضاء هيئة التدريس والهيئة المعاونة.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 xml:space="preserve">يتوافر بالكلية مجموعة من اعضاء هيئة التدريس ومعاونيهم حاصلات على جوائز علمية وإبداعية فى مجال البحث العلمى والتحكيم والتدريب والتصميم الحركى. </w:t>
            </w:r>
          </w:p>
          <w:p w:rsidR="009117A9" w:rsidRPr="009117A9" w:rsidRDefault="009117A9" w:rsidP="005A0812">
            <w:pPr>
              <w:bidi/>
              <w:spacing w:after="60"/>
              <w:jc w:val="both"/>
              <w:rPr>
                <w:rFonts w:asciiTheme="minorBidi" w:hAnsiTheme="minorBidi"/>
                <w:b/>
                <w:bCs/>
                <w:color w:val="1D1B11"/>
                <w:sz w:val="28"/>
                <w:szCs w:val="28"/>
                <w:lang w:bidi="ar-EG"/>
              </w:rPr>
            </w:pPr>
          </w:p>
        </w:tc>
        <w:tc>
          <w:tcPr>
            <w:tcW w:w="1236" w:type="dxa"/>
          </w:tcPr>
          <w:p w:rsidR="009117A9" w:rsidRPr="00C80EBE" w:rsidRDefault="009117A9" w:rsidP="005A0812">
            <w:pPr>
              <w:pStyle w:val="1"/>
              <w:ind w:left="0"/>
              <w:jc w:val="center"/>
              <w:rPr>
                <w:rFonts w:cs="Simplified Arabic"/>
                <w:b/>
                <w:bCs/>
                <w:color w:val="1D1B11"/>
                <w:sz w:val="28"/>
                <w:szCs w:val="28"/>
                <w:rtl/>
                <w:lang w:bidi="ar-EG"/>
              </w:rPr>
            </w:pPr>
          </w:p>
          <w:p w:rsidR="009117A9" w:rsidRPr="00C80EBE" w:rsidRDefault="009117A9" w:rsidP="005A0812">
            <w:pPr>
              <w:pStyle w:val="1"/>
              <w:ind w:left="0"/>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lang w:bidi="ar-EG"/>
              </w:rPr>
            </w:pPr>
            <w:r>
              <w:rPr>
                <w:rFonts w:cs="Simplified Arabic"/>
                <w:b/>
                <w:bCs/>
                <w:color w:val="1D1B11"/>
                <w:sz w:val="28"/>
                <w:szCs w:val="28"/>
                <w:rtl/>
                <w:lang w:bidi="ar-EG"/>
              </w:rPr>
              <w:t>5-</w:t>
            </w:r>
            <w:r w:rsidRPr="00C80EBE">
              <w:rPr>
                <w:rFonts w:cs="Simplified Arabic" w:hint="eastAsia"/>
                <w:b/>
                <w:bCs/>
                <w:color w:val="1D1B11"/>
                <w:sz w:val="28"/>
                <w:szCs w:val="28"/>
                <w:rtl/>
                <w:lang w:bidi="ar-EG"/>
              </w:rPr>
              <w:t>أعضاء</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هيئة</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التدريس</w:t>
            </w:r>
          </w:p>
        </w:tc>
      </w:tr>
      <w:tr w:rsidR="009117A9" w:rsidRPr="00C80EBE" w:rsidTr="005A0812">
        <w:trPr>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الخطط البحثية لم يراعى فى تصميمها الإمكانيات المتاحة بالبيئة وإحتياجات المجتمع الخارجى.</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تتوفر بالكلية الإمكانيات البحثية المختلفة من أدوات وأجهزة ومعامل.</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تشارك الكلية بفاعلية فى البحث العلمى مع مؤسسات علمية عالمية ذات ثقل علمى.</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عدم تحويل مكتبة الكلية للدراسات العليا إلى مكتبة إلكترونية مع عدم وجود ماكينات حديثة للتصوير.</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يوجد خطة لتسويق البحوث العلمية التطبيقية.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ضعف مساهمة لجنة القطاع والقطاعات الإنتاجية والخدمية فى دعم أنشطة البحث العلمى بالمؤسسة.</w:t>
            </w:r>
          </w:p>
          <w:p w:rsidR="009117A9" w:rsidRPr="009117A9" w:rsidRDefault="009117A9" w:rsidP="005A0812">
            <w:pPr>
              <w:bidi/>
              <w:spacing w:after="60"/>
              <w:jc w:val="both"/>
              <w:rPr>
                <w:rFonts w:asciiTheme="minorBidi" w:hAnsiTheme="minorBidi"/>
                <w:b/>
                <w:bCs/>
                <w:color w:val="1D1B11"/>
                <w:sz w:val="28"/>
                <w:szCs w:val="28"/>
                <w:lang w:bidi="ar-EG"/>
              </w:rPr>
            </w:pPr>
          </w:p>
        </w:tc>
        <w:tc>
          <w:tcPr>
            <w:tcW w:w="5046"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توجد خطة إستراتيجية للبحث العلمى معتمدة وموثقة يراعى فيها التكامل بين الأقسام العلمية المختلفة بالكلية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يوجد بالكلية مكتبة لطالبات الدراسات العليا مزودة بالعديد من الكتب والمراجع والدوريات الحديثة باللغتين العربية والإنجليزية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تلتزم الكلية بتنفيذ الخطة البحثية للكلية.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إرتفاع مشاركة أعضاء هيئة التدريس فى البحوث العلمية.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حصول عدد من أعضاء هيئة التدريس على جائزة الجامعة التقديرية وجائزة أفضل رساله للماجستير وللدكتوراة على مستوى الجامعة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تتضمن البرامج الدراسية فى الكلية مخرجات تعليمية ترتبط بمنهجية وأخلاقيات البحث العلمى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 xml:space="preserve">تشارك الكلية بفاعلية فى المؤتمرات والندوات </w:t>
            </w:r>
            <w:r w:rsidRPr="009117A9">
              <w:rPr>
                <w:rFonts w:asciiTheme="minorBidi" w:hAnsiTheme="minorBidi" w:cstheme="minorBidi"/>
                <w:b/>
                <w:bCs/>
                <w:color w:val="1D1B11"/>
                <w:sz w:val="28"/>
                <w:szCs w:val="28"/>
                <w:rtl/>
                <w:lang w:bidi="ar-EG"/>
              </w:rPr>
              <w:lastRenderedPageBreak/>
              <w:t>وورش العمل الإقليمية والدولية، يوجد مشروعات بحثية ممولة من قبل الجامعة.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يوجد بالكلية مجلة علمية خاصة بها تسمح لأعضاء هيئة التدريس من الداخل والخارج بنشر أبحاثهم.</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تتبادل الكلية الخبرات البحثية مع الكليات المناظرة.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تحرص الكلية على تشجيع الطالبات فى المشروعات البحثية والمؤتمرات العلمية.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ترتبط مجلات البحث العلمى بالكلية بالإتجهات العلمية والتطبيقية الحديثة .</w:t>
            </w:r>
          </w:p>
          <w:p w:rsidR="009117A9" w:rsidRPr="009117A9" w:rsidRDefault="009117A9" w:rsidP="005A0812">
            <w:pPr>
              <w:pStyle w:val="1"/>
              <w:tabs>
                <w:tab w:val="left" w:pos="271"/>
              </w:tabs>
              <w:spacing w:after="0" w:line="192" w:lineRule="auto"/>
              <w:jc w:val="both"/>
              <w:rPr>
                <w:rFonts w:asciiTheme="minorBidi" w:hAnsiTheme="minorBidi" w:cstheme="minorBidi"/>
                <w:b/>
                <w:bCs/>
                <w:color w:val="1D1B11"/>
                <w:sz w:val="28"/>
                <w:szCs w:val="28"/>
                <w:lang w:bidi="ar-EG"/>
              </w:rPr>
            </w:pPr>
          </w:p>
        </w:tc>
        <w:tc>
          <w:tcPr>
            <w:tcW w:w="1236" w:type="dxa"/>
          </w:tcPr>
          <w:p w:rsidR="009117A9" w:rsidRPr="00C80EBE" w:rsidRDefault="009117A9" w:rsidP="005A0812">
            <w:pPr>
              <w:pStyle w:val="1"/>
              <w:ind w:left="0"/>
              <w:jc w:val="center"/>
              <w:rPr>
                <w:rFonts w:cs="Simplified Arabic"/>
                <w:b/>
                <w:bCs/>
                <w:color w:val="1D1B11"/>
                <w:sz w:val="28"/>
                <w:szCs w:val="28"/>
                <w:rtl/>
                <w:lang w:bidi="ar-EG"/>
              </w:rPr>
            </w:pPr>
          </w:p>
          <w:p w:rsidR="009117A9" w:rsidRPr="00C80EBE" w:rsidRDefault="009117A9" w:rsidP="005A0812">
            <w:pPr>
              <w:pStyle w:val="1"/>
              <w:ind w:left="0"/>
              <w:jc w:val="center"/>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r w:rsidRPr="00C80EBE">
              <w:rPr>
                <w:rFonts w:cs="Simplified Arabic"/>
                <w:b/>
                <w:bCs/>
                <w:color w:val="1D1B11"/>
                <w:sz w:val="28"/>
                <w:szCs w:val="28"/>
                <w:rtl/>
                <w:lang w:bidi="ar-EG"/>
              </w:rPr>
              <w:t xml:space="preserve">6- </w:t>
            </w:r>
            <w:r w:rsidRPr="00C80EBE">
              <w:rPr>
                <w:rFonts w:cs="Simplified Arabic" w:hint="eastAsia"/>
                <w:b/>
                <w:bCs/>
                <w:color w:val="1D1B11"/>
                <w:sz w:val="28"/>
                <w:szCs w:val="28"/>
                <w:rtl/>
                <w:lang w:bidi="ar-EG"/>
              </w:rPr>
              <w:t>البحث</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العلمي</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والأنشطة</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العلمية</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lastRenderedPageBreak/>
              <w:t>الأخرى</w:t>
            </w:r>
          </w:p>
          <w:p w:rsidR="009117A9" w:rsidRPr="00C80EBE" w:rsidRDefault="009117A9" w:rsidP="005A0812">
            <w:pPr>
              <w:pStyle w:val="1"/>
              <w:ind w:left="0"/>
              <w:jc w:val="center"/>
              <w:rPr>
                <w:rFonts w:cs="Simplified Arabic"/>
                <w:b/>
                <w:bCs/>
                <w:color w:val="1D1B11"/>
                <w:sz w:val="28"/>
                <w:szCs w:val="28"/>
                <w:rtl/>
                <w:lang w:bidi="ar-EG"/>
              </w:rPr>
            </w:pPr>
          </w:p>
          <w:p w:rsidR="009117A9" w:rsidRPr="00C80EBE" w:rsidRDefault="009117A9" w:rsidP="005A0812">
            <w:pPr>
              <w:pStyle w:val="1"/>
              <w:ind w:left="0"/>
              <w:rPr>
                <w:rFonts w:cs="Simplified Arabic"/>
                <w:b/>
                <w:bCs/>
                <w:color w:val="1D1B11"/>
                <w:sz w:val="28"/>
                <w:szCs w:val="28"/>
                <w:lang w:bidi="ar-EG"/>
              </w:rPr>
            </w:pPr>
          </w:p>
        </w:tc>
      </w:tr>
      <w:tr w:rsidR="009117A9" w:rsidRPr="00C80EBE" w:rsidTr="005A0812">
        <w:trPr>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lastRenderedPageBreak/>
              <w:t>عدم إلتزام الأقسام العلمية بمراجعة البرامج والمقررات الدراسية دورياً.</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تتوافر مصادر التعلم المتنوعة لطالبات الدراسات العليا وخاصة الإلكترونية منها.</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عدم كفاية الإجراءات الخاصة بتبنى معايير أكاديمية للبرامج التعليمية فى مرحلة الدراسات العليا.</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أساليب التقويم المختلفة غير قادرة على قياس جميع المخرجات التعليمية المستهدفة للمقررات التعليمية.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توجد آلية للتأكد من توافق الإمتحانات مع طرق التقييم والمحتوى المعلن للمقررات.</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لم يتم الإستفادة من نتائج إستطلاع رأى طالبات الدراسات العليا فى تطوير المقررات والبرامج الدراسية.</w:t>
            </w:r>
          </w:p>
        </w:tc>
        <w:tc>
          <w:tcPr>
            <w:tcW w:w="5046" w:type="dxa"/>
            <w:vAlign w:val="center"/>
          </w:tcPr>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تتوافر بالكلية لائحة معتمدة تنظم قواعد منح الدرجات العلمية المختلفة.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يوجد توصيف موثق ومعلن ومعتمد لبرامج الدراسات العليا شاركت فى وضعه الأقسام العلمية بالكلية.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تفعيل نظام المراجعة الخارجية للبرامج الدراسية فى جميع المراحل.</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إجراءات التسجيل للدراسات العليا بالمراحل المختلفة معلنة وموثقة بوسائل مختلفة ( دليل الدراسات العليا ، الموقع الإلكترونى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جداول الإمتحانات والنتائج تعلن فى مواعيد مناسبة.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تشارك الطالبات بفاعلية فى تقييم المقررات الدراسية.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توجد وسائل لمتابعة تقييم طالبات الدراسات العليا.</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يوجد إقبال متزايد للطالبات الوافدات على التسجيل بالمراحل المختلفة للدراسات العليا .</w:t>
            </w:r>
          </w:p>
        </w:tc>
        <w:tc>
          <w:tcPr>
            <w:tcW w:w="1236" w:type="dxa"/>
          </w:tcPr>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r>
              <w:rPr>
                <w:rFonts w:cs="Simplified Arabic"/>
                <w:b/>
                <w:bCs/>
                <w:color w:val="1D1B11"/>
                <w:sz w:val="28"/>
                <w:szCs w:val="28"/>
                <w:rtl/>
                <w:lang w:bidi="ar-EG"/>
              </w:rPr>
              <w:t>7</w:t>
            </w:r>
            <w:r w:rsidRPr="00883B80">
              <w:rPr>
                <w:rFonts w:cs="Simplified Arabic" w:hint="cs"/>
                <w:b/>
                <w:bCs/>
                <w:color w:val="1D1B11"/>
                <w:sz w:val="16"/>
                <w:szCs w:val="16"/>
                <w:rtl/>
                <w:lang w:bidi="ar-EG"/>
              </w:rPr>
              <w:t>-</w:t>
            </w:r>
            <w:r w:rsidRPr="00C80EBE">
              <w:rPr>
                <w:rFonts w:cs="Simplified Arabic" w:hint="eastAsia"/>
                <w:b/>
                <w:bCs/>
                <w:color w:val="1D1B11"/>
                <w:sz w:val="28"/>
                <w:szCs w:val="28"/>
                <w:rtl/>
                <w:lang w:bidi="ar-EG"/>
              </w:rPr>
              <w:t>الدراسات</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العليا</w:t>
            </w:r>
          </w:p>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rtl/>
                <w:lang w:bidi="ar-EG"/>
              </w:rPr>
            </w:pPr>
            <w:r>
              <w:rPr>
                <w:rFonts w:cs="Simplified Arabic" w:hint="cs"/>
                <w:b/>
                <w:bCs/>
                <w:color w:val="1D1B11"/>
                <w:sz w:val="28"/>
                <w:szCs w:val="28"/>
                <w:rtl/>
                <w:lang w:bidi="ar-EG"/>
              </w:rPr>
              <w:t>تابع</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الدراسات</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العليا</w:t>
            </w:r>
          </w:p>
          <w:p w:rsidR="009117A9" w:rsidRPr="00C80EBE" w:rsidRDefault="009117A9" w:rsidP="005A0812">
            <w:pPr>
              <w:pStyle w:val="1"/>
              <w:ind w:left="0"/>
              <w:jc w:val="lowKashida"/>
              <w:rPr>
                <w:rFonts w:cs="Simplified Arabic"/>
                <w:b/>
                <w:bCs/>
                <w:color w:val="1D1B11"/>
                <w:sz w:val="28"/>
                <w:szCs w:val="28"/>
                <w:lang w:bidi="ar-EG"/>
              </w:rPr>
            </w:pPr>
          </w:p>
        </w:tc>
      </w:tr>
      <w:tr w:rsidR="009117A9" w:rsidRPr="00C80EBE" w:rsidTr="005A0812">
        <w:trPr>
          <w:jc w:val="center"/>
        </w:trPr>
        <w:tc>
          <w:tcPr>
            <w:tcW w:w="4503" w:type="dxa"/>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توجد آليات مستحدثة لتفعيل نظم المساءلة والمحاسبة بالشكل الذى يحسن من عملية الفاعلية التعليمية بالكلية.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عدم كفاية الممارسات التى تتخذها المؤسسة لتحسين وتطوير الفاعلية التعليمية.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lowKashida"/>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لا يوجد مردود لتقييم المراجعين الخارجيين على تحسين وتطوير مستوى الفاعلية التعليمية.</w:t>
            </w:r>
          </w:p>
        </w:tc>
        <w:tc>
          <w:tcPr>
            <w:tcW w:w="5046" w:type="dxa"/>
            <w:vAlign w:val="center"/>
          </w:tcPr>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rtl/>
                <w:lang w:bidi="ar-EG"/>
              </w:rPr>
            </w:pPr>
            <w:r w:rsidRPr="009117A9">
              <w:rPr>
                <w:rFonts w:asciiTheme="minorBidi" w:hAnsiTheme="minorBidi" w:cstheme="minorBidi"/>
                <w:b/>
                <w:bCs/>
                <w:color w:val="1D1B11"/>
                <w:sz w:val="28"/>
                <w:szCs w:val="28"/>
                <w:rtl/>
                <w:lang w:bidi="ar-EG"/>
              </w:rPr>
              <w:t>نظام الجودة بالكلية يشتمل على إجراءات مراجعة وتقييم البرامج والمقررات وإفادة القيادات الأكاديمية.</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 xml:space="preserve">يتم مناقشة نتائج التقويم مع القيادات الأكاديمية وأعضاء هيئة التدريس.   </w:t>
            </w:r>
          </w:p>
          <w:p w:rsidR="009117A9" w:rsidRPr="009117A9" w:rsidRDefault="009117A9" w:rsidP="00F907A2">
            <w:pPr>
              <w:pStyle w:val="1"/>
              <w:numPr>
                <w:ilvl w:val="0"/>
                <w:numId w:val="30"/>
              </w:numPr>
              <w:tabs>
                <w:tab w:val="clear" w:pos="1080"/>
                <w:tab w:val="left" w:pos="271"/>
                <w:tab w:val="num" w:pos="529"/>
              </w:tabs>
              <w:spacing w:after="0" w:line="192" w:lineRule="auto"/>
              <w:ind w:left="360"/>
              <w:jc w:val="both"/>
              <w:rPr>
                <w:rFonts w:asciiTheme="minorBidi" w:hAnsiTheme="minorBidi" w:cstheme="minorBidi"/>
                <w:b/>
                <w:bCs/>
                <w:color w:val="1D1B11"/>
                <w:sz w:val="28"/>
                <w:szCs w:val="28"/>
                <w:lang w:bidi="ar-EG"/>
              </w:rPr>
            </w:pPr>
            <w:r w:rsidRPr="009117A9">
              <w:rPr>
                <w:rFonts w:asciiTheme="minorBidi" w:hAnsiTheme="minorBidi" w:cstheme="minorBidi"/>
                <w:b/>
                <w:bCs/>
                <w:color w:val="1D1B11"/>
                <w:sz w:val="28"/>
                <w:szCs w:val="28"/>
                <w:rtl/>
                <w:lang w:bidi="ar-EG"/>
              </w:rPr>
              <w:t>يساهم النظام الداخلى لإدارة الجودة على نشر ثقافة الجودة لجميع الجهات ذات العلاقة داخل المؤسسة.</w:t>
            </w:r>
          </w:p>
        </w:tc>
        <w:tc>
          <w:tcPr>
            <w:tcW w:w="1236" w:type="dxa"/>
          </w:tcPr>
          <w:p w:rsidR="009117A9" w:rsidRPr="00C80EBE" w:rsidRDefault="009117A9" w:rsidP="005A0812">
            <w:pPr>
              <w:pStyle w:val="1"/>
              <w:ind w:left="0"/>
              <w:jc w:val="lowKashida"/>
              <w:rPr>
                <w:rFonts w:cs="Simplified Arabic"/>
                <w:b/>
                <w:bCs/>
                <w:color w:val="1D1B11"/>
                <w:sz w:val="28"/>
                <w:szCs w:val="28"/>
                <w:rtl/>
                <w:lang w:bidi="ar-EG"/>
              </w:rPr>
            </w:pPr>
          </w:p>
          <w:p w:rsidR="009117A9" w:rsidRPr="00C80EBE" w:rsidRDefault="009117A9" w:rsidP="005A0812">
            <w:pPr>
              <w:pStyle w:val="1"/>
              <w:ind w:left="0"/>
              <w:jc w:val="lowKashida"/>
              <w:rPr>
                <w:rFonts w:cs="Simplified Arabic"/>
                <w:b/>
                <w:bCs/>
                <w:color w:val="1D1B11"/>
                <w:sz w:val="28"/>
                <w:szCs w:val="28"/>
                <w:lang w:bidi="ar-EG"/>
              </w:rPr>
            </w:pPr>
            <w:r w:rsidRPr="00C80EBE">
              <w:rPr>
                <w:rFonts w:cs="Simplified Arabic"/>
                <w:b/>
                <w:bCs/>
                <w:color w:val="1D1B11"/>
                <w:sz w:val="28"/>
                <w:szCs w:val="28"/>
                <w:rtl/>
                <w:lang w:bidi="ar-EG"/>
              </w:rPr>
              <w:t xml:space="preserve">8- </w:t>
            </w:r>
            <w:r w:rsidRPr="00C80EBE">
              <w:rPr>
                <w:rFonts w:cs="Simplified Arabic" w:hint="eastAsia"/>
                <w:b/>
                <w:bCs/>
                <w:color w:val="1D1B11"/>
                <w:sz w:val="28"/>
                <w:szCs w:val="28"/>
                <w:rtl/>
                <w:lang w:bidi="ar-EG"/>
              </w:rPr>
              <w:t>التقييم</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المستمر</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للفاعلية</w:t>
            </w:r>
            <w:r w:rsidRPr="00C80EBE">
              <w:rPr>
                <w:rFonts w:cs="Simplified Arabic"/>
                <w:b/>
                <w:bCs/>
                <w:color w:val="1D1B11"/>
                <w:sz w:val="28"/>
                <w:szCs w:val="28"/>
                <w:rtl/>
                <w:lang w:bidi="ar-EG"/>
              </w:rPr>
              <w:t xml:space="preserve"> </w:t>
            </w:r>
            <w:r w:rsidRPr="00C80EBE">
              <w:rPr>
                <w:rFonts w:cs="Simplified Arabic" w:hint="eastAsia"/>
                <w:b/>
                <w:bCs/>
                <w:color w:val="1D1B11"/>
                <w:sz w:val="28"/>
                <w:szCs w:val="28"/>
                <w:rtl/>
                <w:lang w:bidi="ar-EG"/>
              </w:rPr>
              <w:t>التعليمية</w:t>
            </w:r>
          </w:p>
        </w:tc>
      </w:tr>
    </w:tbl>
    <w:p w:rsidR="00D405A4" w:rsidRDefault="00D405A4" w:rsidP="009117A9">
      <w:pPr>
        <w:bidi/>
        <w:spacing w:line="192" w:lineRule="auto"/>
        <w:rPr>
          <w:rFonts w:ascii="Simplified Arabic" w:hAnsi="Simplified Arabic" w:cs="Simplified Arabic"/>
          <w:b/>
          <w:bCs/>
          <w:color w:val="1D1B11"/>
          <w:sz w:val="28"/>
          <w:szCs w:val="28"/>
          <w:rtl/>
          <w:lang w:bidi="ar-EG"/>
        </w:rPr>
      </w:pPr>
      <w:r>
        <w:rPr>
          <w:rFonts w:ascii="Simplified Arabic" w:hAnsi="Simplified Arabic" w:cs="Simplified Arabic" w:hint="cs"/>
          <w:b/>
          <w:bCs/>
          <w:color w:val="1D1B11"/>
          <w:sz w:val="28"/>
          <w:szCs w:val="28"/>
          <w:rtl/>
          <w:lang w:bidi="ar-EG"/>
        </w:rPr>
        <w:lastRenderedPageBreak/>
        <w:t xml:space="preserve"> </w:t>
      </w:r>
    </w:p>
    <w:p w:rsidR="00D405A4" w:rsidRPr="003E3356" w:rsidRDefault="00AF3B2E" w:rsidP="00D405A4">
      <w:pPr>
        <w:bidi/>
        <w:spacing w:line="192" w:lineRule="auto"/>
        <w:jc w:val="center"/>
        <w:rPr>
          <w:rFonts w:ascii="Simplified Arabic" w:hAnsi="Simplified Arabic" w:cs="Simplified Arabic"/>
          <w:b/>
          <w:bCs/>
          <w:color w:val="0A0AB6"/>
          <w:sz w:val="32"/>
          <w:szCs w:val="32"/>
          <w:u w:val="thick"/>
          <w:rtl/>
          <w:lang w:bidi="ar-EG"/>
        </w:rPr>
      </w:pPr>
      <w:r w:rsidRPr="003E3356">
        <w:rPr>
          <w:rFonts w:ascii="Simplified Arabic" w:hAnsi="Simplified Arabic" w:cs="Simplified Arabic" w:hint="cs"/>
          <w:b/>
          <w:bCs/>
          <w:color w:val="0A0AB6"/>
          <w:sz w:val="32"/>
          <w:szCs w:val="32"/>
          <w:u w:val="thick"/>
          <w:rtl/>
          <w:lang w:bidi="ar-EG"/>
        </w:rPr>
        <w:t xml:space="preserve">ب ــ </w:t>
      </w:r>
      <w:r w:rsidR="00D405A4" w:rsidRPr="003E3356">
        <w:rPr>
          <w:rFonts w:ascii="Simplified Arabic" w:hAnsi="Simplified Arabic" w:cs="Simplified Arabic"/>
          <w:b/>
          <w:bCs/>
          <w:color w:val="0A0AB6"/>
          <w:sz w:val="32"/>
          <w:szCs w:val="32"/>
          <w:u w:val="thick"/>
          <w:rtl/>
          <w:lang w:bidi="ar-EG"/>
        </w:rPr>
        <w:t>مصفوفة العوامل الإستراتيجية الداخلية</w:t>
      </w:r>
    </w:p>
    <w:p w:rsidR="00D405A4" w:rsidRPr="003E3356" w:rsidRDefault="00D405A4" w:rsidP="00D405A4">
      <w:pPr>
        <w:bidi/>
        <w:spacing w:line="192" w:lineRule="auto"/>
        <w:jc w:val="center"/>
        <w:rPr>
          <w:rFonts w:ascii="Simplified Arabic" w:hAnsi="Simplified Arabic" w:cs="Simplified Arabic"/>
          <w:b/>
          <w:bCs/>
          <w:color w:val="0A0AB6"/>
          <w:sz w:val="28"/>
          <w:szCs w:val="28"/>
          <w:u w:val="thick"/>
          <w:rtl/>
          <w:lang w:bidi="ar-EG"/>
        </w:rPr>
      </w:pPr>
      <w:r w:rsidRPr="003E3356">
        <w:rPr>
          <w:rFonts w:ascii="Simplified Arabic" w:hAnsi="Simplified Arabic" w:cs="Simplified Arabic"/>
          <w:b/>
          <w:bCs/>
          <w:color w:val="0A0AB6"/>
          <w:sz w:val="32"/>
          <w:szCs w:val="32"/>
          <w:u w:val="thick"/>
          <w:rtl/>
          <w:lang w:bidi="ar-EG"/>
        </w:rPr>
        <w:t>(نقاط القوة والضعف)</w:t>
      </w:r>
      <w:r w:rsidRPr="003E3356">
        <w:rPr>
          <w:rFonts w:ascii="Simplified Arabic" w:hAnsi="Simplified Arabic" w:cs="Simplified Arabic" w:hint="cs"/>
          <w:b/>
          <w:bCs/>
          <w:color w:val="0A0AB6"/>
          <w:sz w:val="32"/>
          <w:szCs w:val="32"/>
          <w:u w:val="thick"/>
          <w:rtl/>
          <w:lang w:bidi="ar-EG"/>
        </w:rPr>
        <w:t>فيما يتعلق بالتعليم والتعلم لكلية التربية الرياضية بنات الزقازيق</w:t>
      </w:r>
    </w:p>
    <w:p w:rsidR="00D405A4" w:rsidRPr="003E3356" w:rsidRDefault="003E3356" w:rsidP="00D405A4">
      <w:pPr>
        <w:bidi/>
        <w:spacing w:line="192" w:lineRule="auto"/>
        <w:jc w:val="center"/>
        <w:rPr>
          <w:rFonts w:asciiTheme="minorBidi" w:hAnsiTheme="minorBidi"/>
          <w:b/>
          <w:bCs/>
          <w:color w:val="0A0AB6"/>
          <w:sz w:val="32"/>
          <w:szCs w:val="32"/>
          <w:u w:val="single"/>
          <w:rtl/>
          <w:lang w:bidi="ar-EG"/>
        </w:rPr>
      </w:pPr>
      <w:r w:rsidRPr="003E3356">
        <w:rPr>
          <w:rFonts w:asciiTheme="minorBidi" w:hAnsiTheme="minorBidi"/>
          <w:b/>
          <w:bCs/>
          <w:color w:val="0A0AB6"/>
          <w:sz w:val="32"/>
          <w:szCs w:val="32"/>
          <w:u w:val="single"/>
          <w:rtl/>
          <w:lang w:bidi="ar-EG"/>
        </w:rPr>
        <w:t>ب ـ</w:t>
      </w:r>
      <w:r w:rsidRPr="003E3356">
        <w:rPr>
          <w:rFonts w:asciiTheme="minorBidi" w:hAnsiTheme="minorBidi" w:hint="cs"/>
          <w:b/>
          <w:bCs/>
          <w:color w:val="0A0AB6"/>
          <w:sz w:val="32"/>
          <w:szCs w:val="32"/>
          <w:u w:val="single"/>
          <w:rtl/>
          <w:lang w:bidi="ar-EG"/>
        </w:rPr>
        <w:t>1ـ  مصفوفة مجالات القوة</w:t>
      </w:r>
    </w:p>
    <w:tbl>
      <w:tblPr>
        <w:tblpPr w:leftFromText="180" w:rightFromText="180" w:vertAnchor="text" w:tblpXSpec="center" w:tblpY="1"/>
        <w:tblOverlap w:val="never"/>
        <w:tblW w:w="10950"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1985"/>
        <w:gridCol w:w="1258"/>
        <w:gridCol w:w="7707"/>
      </w:tblGrid>
      <w:tr w:rsidR="003E3356" w:rsidRPr="00C80EBE" w:rsidTr="00EF6CA1">
        <w:trPr>
          <w:trHeight w:val="153"/>
          <w:tblHeader/>
        </w:trPr>
        <w:tc>
          <w:tcPr>
            <w:tcW w:w="1985" w:type="dxa"/>
            <w:vMerge w:val="restart"/>
            <w:shd w:val="clear" w:color="auto" w:fill="D9D9D9"/>
            <w:vAlign w:val="center"/>
          </w:tcPr>
          <w:p w:rsidR="003E3356" w:rsidRPr="00C80EBE" w:rsidRDefault="003E3356" w:rsidP="005A0812">
            <w:pPr>
              <w:bidi/>
              <w:spacing w:after="60"/>
              <w:jc w:val="center"/>
              <w:rPr>
                <w:rFonts w:cs="Simplified Arabic"/>
                <w:b/>
                <w:bCs/>
                <w:color w:val="1D1B11"/>
                <w:sz w:val="28"/>
                <w:szCs w:val="28"/>
                <w:lang w:bidi="ar-EG"/>
              </w:rPr>
            </w:pPr>
            <w:r>
              <w:rPr>
                <w:rFonts w:cs="Simplified Arabic" w:hint="cs"/>
                <w:b/>
                <w:bCs/>
                <w:color w:val="1D1B11"/>
                <w:sz w:val="28"/>
                <w:szCs w:val="28"/>
                <w:rtl/>
                <w:lang w:bidi="ar-EG"/>
              </w:rPr>
              <w:t>استراتيجية التحسين</w:t>
            </w:r>
          </w:p>
        </w:tc>
        <w:tc>
          <w:tcPr>
            <w:tcW w:w="1258" w:type="dxa"/>
            <w:vMerge w:val="restart"/>
            <w:shd w:val="clear" w:color="auto" w:fill="D9D9D9"/>
            <w:vAlign w:val="center"/>
          </w:tcPr>
          <w:p w:rsidR="003E3356" w:rsidRPr="00C80EBE" w:rsidRDefault="003E3356" w:rsidP="005A0812">
            <w:pPr>
              <w:bidi/>
              <w:spacing w:after="60"/>
              <w:jc w:val="center"/>
              <w:rPr>
                <w:rFonts w:cs="Simplified Arabic"/>
                <w:b/>
                <w:bCs/>
                <w:color w:val="1D1B11"/>
                <w:sz w:val="28"/>
                <w:szCs w:val="28"/>
                <w:lang w:bidi="ar-EG"/>
              </w:rPr>
            </w:pPr>
            <w:r>
              <w:rPr>
                <w:rFonts w:cs="Simplified Arabic" w:hint="cs"/>
                <w:b/>
                <w:bCs/>
                <w:color w:val="1D1B11"/>
                <w:sz w:val="28"/>
                <w:szCs w:val="28"/>
                <w:rtl/>
                <w:lang w:bidi="ar-EG"/>
              </w:rPr>
              <w:t>التعليق</w:t>
            </w:r>
          </w:p>
        </w:tc>
        <w:tc>
          <w:tcPr>
            <w:tcW w:w="7707" w:type="dxa"/>
            <w:shd w:val="clear" w:color="auto" w:fill="D9D9D9"/>
          </w:tcPr>
          <w:p w:rsidR="003E3356" w:rsidRPr="00C80EBE" w:rsidRDefault="003E3356" w:rsidP="005A0812">
            <w:pPr>
              <w:bidi/>
              <w:spacing w:after="60"/>
              <w:jc w:val="center"/>
              <w:rPr>
                <w:rFonts w:cs="Simplified Arabic"/>
                <w:b/>
                <w:bCs/>
                <w:color w:val="1D1B11"/>
                <w:sz w:val="28"/>
                <w:szCs w:val="28"/>
                <w:lang w:bidi="ar-EG"/>
              </w:rPr>
            </w:pPr>
            <w:r>
              <w:rPr>
                <w:rFonts w:cs="Simplified Arabic" w:hint="cs"/>
                <w:b/>
                <w:bCs/>
                <w:color w:val="1D1B11"/>
                <w:sz w:val="28"/>
                <w:szCs w:val="28"/>
                <w:rtl/>
                <w:lang w:bidi="ar-EG"/>
              </w:rPr>
              <w:t xml:space="preserve">عوامل البيئة الداخلية </w:t>
            </w:r>
          </w:p>
        </w:tc>
      </w:tr>
      <w:tr w:rsidR="003E3356" w:rsidRPr="00C80EBE" w:rsidTr="00EF6CA1">
        <w:trPr>
          <w:trHeight w:val="42"/>
          <w:tblHeader/>
        </w:trPr>
        <w:tc>
          <w:tcPr>
            <w:tcW w:w="1985" w:type="dxa"/>
            <w:vMerge/>
            <w:shd w:val="clear" w:color="auto" w:fill="D9D9D9"/>
          </w:tcPr>
          <w:p w:rsidR="003E3356" w:rsidRPr="00C80EBE" w:rsidRDefault="003E3356" w:rsidP="005A0812">
            <w:pPr>
              <w:bidi/>
              <w:spacing w:after="60"/>
              <w:jc w:val="center"/>
              <w:rPr>
                <w:rFonts w:cs="Simplified Arabic"/>
                <w:b/>
                <w:bCs/>
                <w:color w:val="1D1B11"/>
                <w:sz w:val="28"/>
                <w:szCs w:val="28"/>
                <w:rtl/>
                <w:lang w:bidi="ar-EG"/>
              </w:rPr>
            </w:pPr>
          </w:p>
        </w:tc>
        <w:tc>
          <w:tcPr>
            <w:tcW w:w="1258" w:type="dxa"/>
            <w:vMerge/>
            <w:shd w:val="clear" w:color="auto" w:fill="D9D9D9"/>
          </w:tcPr>
          <w:p w:rsidR="003E3356" w:rsidRPr="00C80EBE" w:rsidRDefault="003E3356" w:rsidP="005A0812">
            <w:pPr>
              <w:bidi/>
              <w:spacing w:after="60"/>
              <w:jc w:val="center"/>
              <w:rPr>
                <w:rFonts w:cs="Simplified Arabic"/>
                <w:b/>
                <w:bCs/>
                <w:color w:val="1D1B11"/>
                <w:sz w:val="28"/>
                <w:szCs w:val="28"/>
                <w:rtl/>
                <w:lang w:bidi="ar-EG"/>
              </w:rPr>
            </w:pPr>
          </w:p>
        </w:tc>
        <w:tc>
          <w:tcPr>
            <w:tcW w:w="7707" w:type="dxa"/>
            <w:shd w:val="clear" w:color="auto" w:fill="D9D9D9"/>
          </w:tcPr>
          <w:p w:rsidR="003E3356" w:rsidRPr="00C80EBE" w:rsidRDefault="003E3356" w:rsidP="005A0812">
            <w:pPr>
              <w:bidi/>
              <w:rPr>
                <w:rFonts w:ascii="Simplified Arabic" w:hAnsi="Simplified Arabic" w:cs="Simplified Arabic"/>
                <w:b/>
                <w:bCs/>
                <w:color w:val="1D1B11"/>
                <w:sz w:val="28"/>
                <w:szCs w:val="28"/>
                <w:lang w:bidi="ar-EG"/>
              </w:rPr>
            </w:pPr>
            <w:r w:rsidRPr="00C80EBE">
              <w:rPr>
                <w:rFonts w:ascii="Simplified Arabic" w:hAnsi="Simplified Arabic" w:cs="Simplified Arabic"/>
                <w:b/>
                <w:bCs/>
                <w:color w:val="1D1B11"/>
                <w:sz w:val="28"/>
                <w:szCs w:val="28"/>
                <w:rtl/>
                <w:lang w:bidi="ar-EG"/>
              </w:rPr>
              <w:t xml:space="preserve">أولاً نقاط القوة </w:t>
            </w:r>
          </w:p>
        </w:tc>
      </w:tr>
      <w:tr w:rsidR="003E3356" w:rsidRPr="00C80EBE" w:rsidTr="00EF6CA1">
        <w:trPr>
          <w:trHeight w:val="229"/>
        </w:trPr>
        <w:tc>
          <w:tcPr>
            <w:tcW w:w="1985" w:type="dxa"/>
            <w:vAlign w:val="center"/>
          </w:tcPr>
          <w:p w:rsidR="003E3356" w:rsidRPr="00EF6CA1" w:rsidRDefault="003E3356"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تطبيق الخطة والمعايير المرتبطة بالجودة</w:t>
            </w:r>
          </w:p>
        </w:tc>
        <w:tc>
          <w:tcPr>
            <w:tcW w:w="1258" w:type="dxa"/>
            <w:vAlign w:val="center"/>
          </w:tcPr>
          <w:p w:rsidR="003E3356" w:rsidRPr="00EF6CA1" w:rsidRDefault="003E3356"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خطة معتمدة</w:t>
            </w:r>
          </w:p>
        </w:tc>
        <w:tc>
          <w:tcPr>
            <w:tcW w:w="7707" w:type="dxa"/>
          </w:tcPr>
          <w:p w:rsidR="003E3356" w:rsidRPr="00EF6CA1" w:rsidRDefault="003E3356" w:rsidP="005A0812">
            <w:pPr>
              <w:bidi/>
              <w:spacing w:after="60"/>
              <w:jc w:val="both"/>
              <w:rPr>
                <w:rFonts w:asciiTheme="minorBidi" w:hAnsiTheme="minorBidi"/>
                <w:b/>
                <w:bCs/>
                <w:color w:val="1D1B11"/>
                <w:sz w:val="28"/>
                <w:szCs w:val="28"/>
                <w:lang w:bidi="ar-EG"/>
              </w:rPr>
            </w:pPr>
            <w:r w:rsidRPr="00EF6CA1">
              <w:rPr>
                <w:rFonts w:asciiTheme="minorBidi" w:hAnsiTheme="minorBidi"/>
                <w:b/>
                <w:bCs/>
                <w:color w:val="1D1B11"/>
                <w:sz w:val="28"/>
                <w:szCs w:val="28"/>
                <w:rtl/>
                <w:lang w:bidi="ar-EG"/>
              </w:rPr>
              <w:t>يسهم النظام الداخلى لإدارة الجودة فى نشر ثقافة الجودة والعمل الجماعى بين جميع العاملين من أعضاء هيئة التدريس ومعاونيهم والإداريين بالكلية.</w:t>
            </w:r>
          </w:p>
        </w:tc>
      </w:tr>
      <w:tr w:rsidR="003E3356" w:rsidRPr="00C80EBE" w:rsidTr="00EF6CA1">
        <w:trPr>
          <w:trHeight w:val="288"/>
        </w:trPr>
        <w:tc>
          <w:tcPr>
            <w:tcW w:w="1985" w:type="dxa"/>
            <w:vAlign w:val="center"/>
          </w:tcPr>
          <w:p w:rsidR="003E3356" w:rsidRPr="00EF6CA1" w:rsidRDefault="003E3356"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التميز</w:t>
            </w:r>
          </w:p>
        </w:tc>
        <w:tc>
          <w:tcPr>
            <w:tcW w:w="1258" w:type="dxa"/>
            <w:vAlign w:val="center"/>
          </w:tcPr>
          <w:p w:rsidR="003E3356" w:rsidRPr="00EF6CA1" w:rsidRDefault="003E3356"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موثقة</w:t>
            </w:r>
          </w:p>
        </w:tc>
        <w:tc>
          <w:tcPr>
            <w:tcW w:w="7707" w:type="dxa"/>
          </w:tcPr>
          <w:p w:rsidR="003E3356" w:rsidRPr="00EF6CA1" w:rsidRDefault="003E3356" w:rsidP="005A0812">
            <w:pPr>
              <w:bidi/>
              <w:spacing w:after="60"/>
              <w:jc w:val="both"/>
              <w:rPr>
                <w:rFonts w:asciiTheme="minorBidi" w:hAnsiTheme="minorBidi"/>
                <w:b/>
                <w:bCs/>
                <w:color w:val="1D1B11"/>
                <w:sz w:val="28"/>
                <w:szCs w:val="28"/>
                <w:lang w:bidi="ar-EG"/>
              </w:rPr>
            </w:pPr>
            <w:r w:rsidRPr="00EF6CA1">
              <w:rPr>
                <w:rFonts w:asciiTheme="minorBidi" w:hAnsiTheme="minorBidi"/>
                <w:b/>
                <w:bCs/>
                <w:color w:val="1D1B11"/>
                <w:sz w:val="28"/>
                <w:szCs w:val="28"/>
                <w:rtl/>
                <w:lang w:bidi="ar-EG"/>
              </w:rPr>
              <w:t>يشارك عدد كبير من أعضاء هيئة التدريس ومعاونيهم بالعمل بوحدة الجودة بالكلية.</w:t>
            </w:r>
          </w:p>
        </w:tc>
      </w:tr>
      <w:tr w:rsidR="003E3356" w:rsidRPr="00C80EBE" w:rsidTr="00EF6CA1">
        <w:trPr>
          <w:trHeight w:val="429"/>
        </w:trPr>
        <w:tc>
          <w:tcPr>
            <w:tcW w:w="1985"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تطبيق الخطة والمعايير المرتبطة بالجودة</w:t>
            </w:r>
          </w:p>
        </w:tc>
        <w:tc>
          <w:tcPr>
            <w:tcW w:w="1258" w:type="dxa"/>
            <w:vAlign w:val="center"/>
          </w:tcPr>
          <w:p w:rsidR="003E3356" w:rsidRPr="00EF6CA1" w:rsidRDefault="003E3356"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آلية معتمدة</w:t>
            </w:r>
          </w:p>
        </w:tc>
        <w:tc>
          <w:tcPr>
            <w:tcW w:w="7707" w:type="dxa"/>
          </w:tcPr>
          <w:p w:rsidR="003E3356" w:rsidRPr="00EF6CA1" w:rsidRDefault="003E3356" w:rsidP="005A0812">
            <w:pPr>
              <w:bidi/>
              <w:spacing w:after="60"/>
              <w:jc w:val="both"/>
              <w:rPr>
                <w:rFonts w:asciiTheme="minorBidi" w:hAnsiTheme="minorBidi"/>
                <w:b/>
                <w:bCs/>
                <w:color w:val="1D1B11"/>
                <w:sz w:val="28"/>
                <w:szCs w:val="28"/>
                <w:lang w:bidi="ar-EG"/>
              </w:rPr>
            </w:pPr>
            <w:r w:rsidRPr="00EF6CA1">
              <w:rPr>
                <w:rFonts w:asciiTheme="minorBidi" w:hAnsiTheme="minorBidi"/>
                <w:b/>
                <w:bCs/>
                <w:color w:val="1D1B11"/>
                <w:sz w:val="28"/>
                <w:szCs w:val="28"/>
                <w:rtl/>
                <w:lang w:bidi="ar-EG"/>
              </w:rPr>
              <w:t xml:space="preserve">يتم بصفة دورية تقييم المقررات الدراسية لضمان إرتباطها بالمخرجات التعليمية المستهدفة للمعايير الأكاديمية   </w:t>
            </w:r>
            <w:r w:rsidRPr="00EF6CA1">
              <w:rPr>
                <w:rFonts w:asciiTheme="minorBidi" w:hAnsiTheme="minorBidi"/>
                <w:b/>
                <w:bCs/>
                <w:color w:val="1D1B11"/>
                <w:sz w:val="28"/>
                <w:szCs w:val="28"/>
                <w:lang w:bidi="ar-EG"/>
              </w:rPr>
              <w:t>Nars</w:t>
            </w:r>
            <w:r w:rsidRPr="00EF6CA1">
              <w:rPr>
                <w:rFonts w:asciiTheme="minorBidi" w:hAnsiTheme="minorBidi"/>
                <w:b/>
                <w:bCs/>
                <w:color w:val="1D1B11"/>
                <w:sz w:val="28"/>
                <w:szCs w:val="28"/>
                <w:rtl/>
                <w:lang w:bidi="ar-EG"/>
              </w:rPr>
              <w:t xml:space="preserve"> لمرحلتى البكالوريوس والدراسات العليا.</w:t>
            </w:r>
          </w:p>
        </w:tc>
      </w:tr>
      <w:tr w:rsidR="003E3356" w:rsidRPr="00C80EBE" w:rsidTr="00EF6CA1">
        <w:trPr>
          <w:trHeight w:val="153"/>
        </w:trPr>
        <w:tc>
          <w:tcPr>
            <w:tcW w:w="1985"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تطوير الفاعلية التعليمية</w:t>
            </w:r>
          </w:p>
        </w:tc>
        <w:tc>
          <w:tcPr>
            <w:tcW w:w="1258" w:type="dxa"/>
            <w:vAlign w:val="center"/>
          </w:tcPr>
          <w:p w:rsidR="003E3356" w:rsidRPr="00EF6CA1" w:rsidRDefault="003E3356"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آلية معتمدة</w:t>
            </w:r>
          </w:p>
        </w:tc>
        <w:tc>
          <w:tcPr>
            <w:tcW w:w="7707" w:type="dxa"/>
          </w:tcPr>
          <w:p w:rsidR="003E3356" w:rsidRPr="00EF6CA1" w:rsidRDefault="003E3356" w:rsidP="005A0812">
            <w:pPr>
              <w:bidi/>
              <w:spacing w:after="60"/>
              <w:jc w:val="both"/>
              <w:rPr>
                <w:rFonts w:asciiTheme="minorBidi" w:hAnsiTheme="minorBidi"/>
                <w:b/>
                <w:bCs/>
                <w:color w:val="1D1B11"/>
                <w:sz w:val="28"/>
                <w:szCs w:val="28"/>
                <w:lang w:bidi="ar-EG"/>
              </w:rPr>
            </w:pPr>
            <w:r w:rsidRPr="00EF6CA1">
              <w:rPr>
                <w:rFonts w:asciiTheme="minorBidi" w:hAnsiTheme="minorBidi"/>
                <w:b/>
                <w:bCs/>
                <w:color w:val="1D1B11"/>
                <w:sz w:val="28"/>
                <w:szCs w:val="28"/>
                <w:rtl/>
                <w:lang w:bidi="ar-EG"/>
              </w:rPr>
              <w:t>تم تحويل عدد من المقررات الدراسية إلى مقررات إلكترونية .</w:t>
            </w:r>
          </w:p>
        </w:tc>
      </w:tr>
      <w:tr w:rsidR="003E3356" w:rsidRPr="00C80EBE" w:rsidTr="00EF6CA1">
        <w:trPr>
          <w:trHeight w:val="288"/>
        </w:trPr>
        <w:tc>
          <w:tcPr>
            <w:tcW w:w="1985"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تميز</w:t>
            </w:r>
          </w:p>
        </w:tc>
        <w:tc>
          <w:tcPr>
            <w:tcW w:w="1258"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 xml:space="preserve">موثقة </w:t>
            </w:r>
          </w:p>
        </w:tc>
        <w:tc>
          <w:tcPr>
            <w:tcW w:w="7707" w:type="dxa"/>
          </w:tcPr>
          <w:p w:rsidR="003E3356" w:rsidRPr="00EF6CA1" w:rsidRDefault="003E3356" w:rsidP="005A0812">
            <w:pPr>
              <w:bidi/>
              <w:spacing w:after="60"/>
              <w:jc w:val="both"/>
              <w:rPr>
                <w:rFonts w:asciiTheme="minorBidi" w:hAnsiTheme="minorBidi"/>
                <w:b/>
                <w:bCs/>
                <w:color w:val="1D1B11"/>
                <w:sz w:val="28"/>
                <w:szCs w:val="28"/>
                <w:lang w:bidi="ar-EG"/>
              </w:rPr>
            </w:pPr>
            <w:r w:rsidRPr="00EF6CA1">
              <w:rPr>
                <w:rFonts w:asciiTheme="minorBidi" w:hAnsiTheme="minorBidi"/>
                <w:b/>
                <w:bCs/>
                <w:color w:val="1D1B11"/>
                <w:sz w:val="28"/>
                <w:szCs w:val="28"/>
                <w:rtl/>
                <w:lang w:bidi="ar-EG"/>
              </w:rPr>
              <w:t>يوجد تزايد فى عدد الطالبات الوافدات للالتحاق بمرحلة الدراسات العليا بالكلية.</w:t>
            </w:r>
          </w:p>
        </w:tc>
      </w:tr>
      <w:tr w:rsidR="003E3356" w:rsidRPr="00C80EBE" w:rsidTr="00EF6CA1">
        <w:trPr>
          <w:trHeight w:val="172"/>
        </w:trPr>
        <w:tc>
          <w:tcPr>
            <w:tcW w:w="1985"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تنمية البحث العلمى</w:t>
            </w:r>
          </w:p>
        </w:tc>
        <w:tc>
          <w:tcPr>
            <w:tcW w:w="1258"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موثقة</w:t>
            </w:r>
          </w:p>
        </w:tc>
        <w:tc>
          <w:tcPr>
            <w:tcW w:w="7707" w:type="dxa"/>
          </w:tcPr>
          <w:p w:rsidR="003E3356" w:rsidRPr="00EF6CA1" w:rsidRDefault="003E3356" w:rsidP="005A0812">
            <w:pPr>
              <w:bidi/>
              <w:spacing w:after="60"/>
              <w:jc w:val="both"/>
              <w:rPr>
                <w:rFonts w:asciiTheme="minorBidi" w:hAnsiTheme="minorBidi"/>
                <w:b/>
                <w:bCs/>
                <w:color w:val="1D1B11"/>
                <w:sz w:val="28"/>
                <w:szCs w:val="28"/>
                <w:lang w:bidi="ar-EG"/>
              </w:rPr>
            </w:pPr>
            <w:r w:rsidRPr="00EF6CA1">
              <w:rPr>
                <w:rFonts w:asciiTheme="minorBidi" w:hAnsiTheme="minorBidi"/>
                <w:b/>
                <w:bCs/>
                <w:color w:val="1D1B11"/>
                <w:sz w:val="28"/>
                <w:szCs w:val="28"/>
                <w:rtl/>
                <w:lang w:bidi="ar-EG"/>
              </w:rPr>
              <w:t>يوجد بالكلية مجلة علمية متخصصة لنشر الأبحاث العلمية الخاصة بأعضاء هيئة التدريس من داخل الكلية وخارجها.</w:t>
            </w:r>
          </w:p>
        </w:tc>
      </w:tr>
      <w:tr w:rsidR="003E3356" w:rsidRPr="00C80EBE" w:rsidTr="00EF6CA1">
        <w:trPr>
          <w:trHeight w:val="288"/>
        </w:trPr>
        <w:tc>
          <w:tcPr>
            <w:tcW w:w="1985"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 xml:space="preserve">تبنى المعايير القومية </w:t>
            </w:r>
            <w:r>
              <w:rPr>
                <w:rFonts w:asciiTheme="minorBidi" w:hAnsiTheme="minorBidi"/>
                <w:b/>
                <w:bCs/>
                <w:color w:val="1D1B11"/>
                <w:sz w:val="24"/>
                <w:szCs w:val="24"/>
                <w:lang w:bidi="ar-EG"/>
              </w:rPr>
              <w:t>nars</w:t>
            </w:r>
          </w:p>
        </w:tc>
        <w:tc>
          <w:tcPr>
            <w:tcW w:w="1258" w:type="dxa"/>
            <w:vAlign w:val="center"/>
          </w:tcPr>
          <w:p w:rsidR="003E3356" w:rsidRPr="00C80EBE" w:rsidRDefault="00EF6CA1" w:rsidP="005A0812">
            <w:pPr>
              <w:bidi/>
              <w:spacing w:after="60"/>
              <w:jc w:val="center"/>
              <w:rPr>
                <w:rFonts w:cs="Simplified Arabic"/>
                <w:b/>
                <w:bCs/>
                <w:color w:val="1D1B11"/>
                <w:sz w:val="28"/>
                <w:szCs w:val="28"/>
                <w:lang w:bidi="ar-EG"/>
              </w:rPr>
            </w:pPr>
            <w:r>
              <w:rPr>
                <w:rFonts w:cs="Simplified Arabic" w:hint="cs"/>
                <w:b/>
                <w:bCs/>
                <w:color w:val="1D1B11"/>
                <w:sz w:val="28"/>
                <w:szCs w:val="28"/>
                <w:rtl/>
                <w:lang w:bidi="ar-EG"/>
              </w:rPr>
              <w:t xml:space="preserve">موثقة </w:t>
            </w:r>
          </w:p>
        </w:tc>
        <w:tc>
          <w:tcPr>
            <w:tcW w:w="7707" w:type="dxa"/>
          </w:tcPr>
          <w:p w:rsidR="003E3356" w:rsidRPr="00C80EBE" w:rsidRDefault="003E3356" w:rsidP="005A0812">
            <w:pPr>
              <w:bidi/>
              <w:spacing w:after="60"/>
              <w:jc w:val="both"/>
              <w:rPr>
                <w:rFonts w:cs="Simplified Arabic"/>
                <w:color w:val="1D1B11"/>
                <w:sz w:val="28"/>
                <w:szCs w:val="28"/>
                <w:lang w:bidi="ar-EG"/>
              </w:rPr>
            </w:pPr>
            <w:r w:rsidRPr="00C80EBE">
              <w:rPr>
                <w:rFonts w:cs="Simplified Arabic"/>
                <w:color w:val="1D1B11"/>
                <w:sz w:val="28"/>
                <w:szCs w:val="28"/>
                <w:rtl/>
                <w:lang w:bidi="ar-EG"/>
              </w:rPr>
              <w:t>ترتبط مجالات البحث العلمى داخل الكلية بالإتجاهات العلمية والتطبيقية الحديثة.</w:t>
            </w:r>
          </w:p>
        </w:tc>
      </w:tr>
      <w:tr w:rsidR="003E3356" w:rsidRPr="00C80EBE" w:rsidTr="00EF6CA1">
        <w:trPr>
          <w:trHeight w:val="153"/>
        </w:trPr>
        <w:tc>
          <w:tcPr>
            <w:tcW w:w="1985"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التميز</w:t>
            </w:r>
          </w:p>
        </w:tc>
        <w:tc>
          <w:tcPr>
            <w:tcW w:w="1258" w:type="dxa"/>
            <w:vAlign w:val="center"/>
          </w:tcPr>
          <w:p w:rsidR="003E3356" w:rsidRPr="00EF6CA1" w:rsidRDefault="00EF6CA1" w:rsidP="005A0812">
            <w:pPr>
              <w:bidi/>
              <w:spacing w:after="60"/>
              <w:jc w:val="center"/>
              <w:rPr>
                <w:rFonts w:asciiTheme="minorBidi" w:hAnsiTheme="minorBidi"/>
                <w:b/>
                <w:bCs/>
                <w:color w:val="1D1B11"/>
                <w:sz w:val="24"/>
                <w:szCs w:val="24"/>
                <w:lang w:bidi="ar-EG"/>
              </w:rPr>
            </w:pPr>
            <w:r w:rsidRPr="00EF6CA1">
              <w:rPr>
                <w:rFonts w:asciiTheme="minorBidi" w:hAnsiTheme="minorBidi"/>
                <w:b/>
                <w:bCs/>
                <w:color w:val="1D1B11"/>
                <w:sz w:val="24"/>
                <w:szCs w:val="24"/>
                <w:rtl/>
                <w:lang w:bidi="ar-EG"/>
              </w:rPr>
              <w:t xml:space="preserve">معلن ومفعل </w:t>
            </w:r>
          </w:p>
        </w:tc>
        <w:tc>
          <w:tcPr>
            <w:tcW w:w="7707" w:type="dxa"/>
          </w:tcPr>
          <w:p w:rsidR="003E3356" w:rsidRPr="00C80EBE" w:rsidRDefault="003E3356" w:rsidP="005A0812">
            <w:pPr>
              <w:bidi/>
              <w:spacing w:after="60"/>
              <w:jc w:val="both"/>
              <w:rPr>
                <w:rFonts w:cs="Simplified Arabic"/>
                <w:color w:val="1D1B11"/>
                <w:sz w:val="28"/>
                <w:szCs w:val="28"/>
                <w:lang w:bidi="ar-EG"/>
              </w:rPr>
            </w:pPr>
            <w:r>
              <w:rPr>
                <w:rFonts w:cs="Simplified Arabic"/>
                <w:color w:val="1D1B11"/>
                <w:sz w:val="28"/>
                <w:szCs w:val="28"/>
                <w:rtl/>
                <w:lang w:bidi="ar-EG"/>
              </w:rPr>
              <w:t>يوجد بالكلية وحدتين ذات طابع</w:t>
            </w:r>
            <w:r w:rsidRPr="00C80EBE">
              <w:rPr>
                <w:rFonts w:cs="Simplified Arabic"/>
                <w:color w:val="1D1B11"/>
                <w:sz w:val="28"/>
                <w:szCs w:val="28"/>
                <w:rtl/>
                <w:lang w:bidi="ar-EG"/>
              </w:rPr>
              <w:t>.</w:t>
            </w:r>
          </w:p>
        </w:tc>
      </w:tr>
      <w:tr w:rsidR="003E3356" w:rsidRPr="00C80EBE" w:rsidTr="00EF6CA1">
        <w:trPr>
          <w:trHeight w:val="294"/>
        </w:trPr>
        <w:tc>
          <w:tcPr>
            <w:tcW w:w="1985" w:type="dxa"/>
            <w:vAlign w:val="center"/>
          </w:tcPr>
          <w:p w:rsidR="003E3356" w:rsidRPr="001C6D96" w:rsidRDefault="00EF6CA1" w:rsidP="005A0812">
            <w:pPr>
              <w:bidi/>
              <w:spacing w:after="60"/>
              <w:jc w:val="center"/>
              <w:rPr>
                <w:rFonts w:cs="Simplified Arabic"/>
                <w:b/>
                <w:bCs/>
                <w:color w:val="1D1B11"/>
                <w:sz w:val="24"/>
                <w:szCs w:val="24"/>
                <w:lang w:bidi="ar-EG"/>
              </w:rPr>
            </w:pPr>
            <w:r w:rsidRPr="001C6D96">
              <w:rPr>
                <w:rFonts w:asciiTheme="minorBidi" w:hAnsiTheme="minorBidi"/>
                <w:b/>
                <w:bCs/>
                <w:color w:val="1D1B11"/>
                <w:sz w:val="24"/>
                <w:szCs w:val="24"/>
                <w:rtl/>
                <w:lang w:bidi="ar-EG"/>
              </w:rPr>
              <w:t>التميز</w:t>
            </w:r>
          </w:p>
        </w:tc>
        <w:tc>
          <w:tcPr>
            <w:tcW w:w="1258" w:type="dxa"/>
            <w:vAlign w:val="center"/>
          </w:tcPr>
          <w:p w:rsidR="003E3356" w:rsidRPr="001C6D96" w:rsidRDefault="00EF6CA1" w:rsidP="005A0812">
            <w:pPr>
              <w:bidi/>
              <w:spacing w:after="60"/>
              <w:jc w:val="center"/>
              <w:rPr>
                <w:rFonts w:cs="Simplified Arabic"/>
                <w:b/>
                <w:bCs/>
                <w:color w:val="1D1B11"/>
                <w:sz w:val="24"/>
                <w:szCs w:val="24"/>
                <w:lang w:bidi="ar-EG"/>
              </w:rPr>
            </w:pPr>
            <w:r w:rsidRPr="001C6D96">
              <w:rPr>
                <w:rFonts w:cs="Simplified Arabic" w:hint="cs"/>
                <w:b/>
                <w:bCs/>
                <w:color w:val="1D1B11"/>
                <w:sz w:val="24"/>
                <w:szCs w:val="24"/>
                <w:rtl/>
                <w:lang w:bidi="ar-EG"/>
              </w:rPr>
              <w:t>موثقة</w:t>
            </w:r>
          </w:p>
        </w:tc>
        <w:tc>
          <w:tcPr>
            <w:tcW w:w="7707" w:type="dxa"/>
          </w:tcPr>
          <w:p w:rsidR="003E3356" w:rsidRPr="00C80EBE" w:rsidRDefault="003E3356" w:rsidP="005A0812">
            <w:pPr>
              <w:bidi/>
              <w:spacing w:after="60"/>
              <w:jc w:val="both"/>
              <w:rPr>
                <w:rFonts w:cs="Simplified Arabic"/>
                <w:color w:val="1D1B11"/>
                <w:sz w:val="28"/>
                <w:szCs w:val="28"/>
                <w:lang w:bidi="ar-EG"/>
              </w:rPr>
            </w:pPr>
            <w:r w:rsidRPr="00C80EBE">
              <w:rPr>
                <w:rFonts w:cs="Simplified Arabic"/>
                <w:color w:val="1D1B11"/>
                <w:sz w:val="28"/>
                <w:szCs w:val="28"/>
                <w:rtl/>
                <w:lang w:bidi="ar-EG"/>
              </w:rPr>
              <w:t xml:space="preserve">يتوافر بالكلية كوادر بشرية من أعضاء هيئة التدريس حاصلات على جوائز عديدة فى المجال </w:t>
            </w:r>
            <w:r w:rsidR="0076335F" w:rsidRPr="00C80EBE">
              <w:rPr>
                <w:rFonts w:cs="Simplified Arabic" w:hint="cs"/>
                <w:color w:val="1D1B11"/>
                <w:sz w:val="28"/>
                <w:szCs w:val="28"/>
                <w:rtl/>
                <w:lang w:bidi="ar-EG"/>
              </w:rPr>
              <w:t>العلمي</w:t>
            </w:r>
            <w:r w:rsidRPr="00C80EBE">
              <w:rPr>
                <w:rFonts w:cs="Simplified Arabic"/>
                <w:color w:val="1D1B11"/>
                <w:sz w:val="28"/>
                <w:szCs w:val="28"/>
                <w:rtl/>
                <w:lang w:bidi="ar-EG"/>
              </w:rPr>
              <w:t xml:space="preserve"> </w:t>
            </w:r>
            <w:r w:rsidR="0076335F" w:rsidRPr="00C80EBE">
              <w:rPr>
                <w:rFonts w:cs="Simplified Arabic" w:hint="cs"/>
                <w:color w:val="1D1B11"/>
                <w:sz w:val="28"/>
                <w:szCs w:val="28"/>
                <w:rtl/>
                <w:lang w:bidi="ar-EG"/>
              </w:rPr>
              <w:t>والإبداعي</w:t>
            </w:r>
            <w:r w:rsidRPr="00C80EBE">
              <w:rPr>
                <w:rFonts w:cs="Simplified Arabic"/>
                <w:color w:val="1D1B11"/>
                <w:sz w:val="28"/>
                <w:szCs w:val="28"/>
                <w:rtl/>
                <w:lang w:bidi="ar-EG"/>
              </w:rPr>
              <w:t xml:space="preserve"> والتصميم </w:t>
            </w:r>
            <w:r w:rsidR="0076335F" w:rsidRPr="00C80EBE">
              <w:rPr>
                <w:rFonts w:cs="Simplified Arabic" w:hint="cs"/>
                <w:color w:val="1D1B11"/>
                <w:sz w:val="28"/>
                <w:szCs w:val="28"/>
                <w:rtl/>
                <w:lang w:bidi="ar-EG"/>
              </w:rPr>
              <w:t>الحركي</w:t>
            </w:r>
            <w:r w:rsidRPr="00C80EBE">
              <w:rPr>
                <w:rFonts w:cs="Simplified Arabic"/>
                <w:color w:val="1D1B11"/>
                <w:sz w:val="28"/>
                <w:szCs w:val="28"/>
                <w:rtl/>
                <w:lang w:bidi="ar-EG"/>
              </w:rPr>
              <w:t>.</w:t>
            </w:r>
          </w:p>
        </w:tc>
      </w:tr>
      <w:tr w:rsidR="002C1FA8" w:rsidRPr="00C80EBE" w:rsidTr="00EF6CA1">
        <w:trPr>
          <w:trHeight w:val="288"/>
        </w:trPr>
        <w:tc>
          <w:tcPr>
            <w:tcW w:w="1985" w:type="dxa"/>
            <w:vAlign w:val="center"/>
          </w:tcPr>
          <w:p w:rsidR="002C1FA8" w:rsidRPr="001C6D96" w:rsidRDefault="002C1FA8" w:rsidP="002C1FA8">
            <w:pPr>
              <w:bidi/>
              <w:spacing w:after="60"/>
              <w:jc w:val="center"/>
              <w:rPr>
                <w:rFonts w:cs="Simplified Arabic"/>
                <w:b/>
                <w:bCs/>
                <w:color w:val="1D1B11"/>
                <w:sz w:val="24"/>
                <w:szCs w:val="24"/>
                <w:lang w:bidi="ar-EG"/>
              </w:rPr>
            </w:pPr>
            <w:r w:rsidRPr="001C6D96">
              <w:rPr>
                <w:rFonts w:asciiTheme="minorBidi" w:hAnsiTheme="minorBidi"/>
                <w:b/>
                <w:bCs/>
                <w:color w:val="1D1B11"/>
                <w:sz w:val="24"/>
                <w:szCs w:val="24"/>
                <w:rtl/>
                <w:lang w:bidi="ar-EG"/>
              </w:rPr>
              <w:lastRenderedPageBreak/>
              <w:t>التميز</w:t>
            </w:r>
          </w:p>
        </w:tc>
        <w:tc>
          <w:tcPr>
            <w:tcW w:w="1258" w:type="dxa"/>
            <w:vAlign w:val="center"/>
          </w:tcPr>
          <w:p w:rsidR="002C1FA8" w:rsidRPr="001C6D96" w:rsidRDefault="002C1FA8" w:rsidP="002C1FA8">
            <w:pPr>
              <w:bidi/>
              <w:spacing w:after="60"/>
              <w:jc w:val="center"/>
              <w:rPr>
                <w:rFonts w:cs="Simplified Arabic"/>
                <w:b/>
                <w:bCs/>
                <w:color w:val="1D1B11"/>
                <w:sz w:val="24"/>
                <w:szCs w:val="24"/>
                <w:lang w:bidi="ar-EG"/>
              </w:rPr>
            </w:pPr>
            <w:r w:rsidRPr="001C6D96">
              <w:rPr>
                <w:rFonts w:cs="Simplified Arabic" w:hint="cs"/>
                <w:b/>
                <w:bCs/>
                <w:color w:val="1D1B11"/>
                <w:sz w:val="24"/>
                <w:szCs w:val="24"/>
                <w:rtl/>
                <w:lang w:bidi="ar-EG"/>
              </w:rPr>
              <w:t>موثقة</w:t>
            </w:r>
          </w:p>
        </w:tc>
        <w:tc>
          <w:tcPr>
            <w:tcW w:w="7707" w:type="dxa"/>
          </w:tcPr>
          <w:p w:rsidR="002C1FA8" w:rsidRPr="00C80EBE" w:rsidRDefault="002C1FA8" w:rsidP="002C1FA8">
            <w:pPr>
              <w:bidi/>
              <w:spacing w:after="60"/>
              <w:jc w:val="both"/>
              <w:rPr>
                <w:rFonts w:cs="Simplified Arabic"/>
                <w:color w:val="1D1B11"/>
                <w:sz w:val="28"/>
                <w:szCs w:val="28"/>
                <w:lang w:bidi="ar-EG"/>
              </w:rPr>
            </w:pPr>
            <w:r w:rsidRPr="00C80EBE">
              <w:rPr>
                <w:rFonts w:cs="Simplified Arabic"/>
                <w:color w:val="1D1B11"/>
                <w:sz w:val="28"/>
                <w:szCs w:val="28"/>
                <w:rtl/>
                <w:lang w:bidi="ar-EG"/>
              </w:rPr>
              <w:t xml:space="preserve">تساهم الكلية </w:t>
            </w:r>
            <w:r w:rsidR="0076335F" w:rsidRPr="00C80EBE">
              <w:rPr>
                <w:rFonts w:cs="Simplified Arabic" w:hint="cs"/>
                <w:color w:val="1D1B11"/>
                <w:sz w:val="28"/>
                <w:szCs w:val="28"/>
                <w:rtl/>
                <w:lang w:bidi="ar-EG"/>
              </w:rPr>
              <w:t>في</w:t>
            </w:r>
            <w:r w:rsidRPr="00C80EBE">
              <w:rPr>
                <w:rFonts w:cs="Simplified Arabic"/>
                <w:color w:val="1D1B11"/>
                <w:sz w:val="28"/>
                <w:szCs w:val="28"/>
                <w:rtl/>
                <w:lang w:bidi="ar-EG"/>
              </w:rPr>
              <w:t xml:space="preserve"> مجال المهرجانات والعروض الرياضية بالعديد من المناسبات على المستوى المحلى </w:t>
            </w:r>
            <w:r w:rsidR="0076335F" w:rsidRPr="00C80EBE">
              <w:rPr>
                <w:rFonts w:cs="Simplified Arabic" w:hint="cs"/>
                <w:color w:val="1D1B11"/>
                <w:sz w:val="28"/>
                <w:szCs w:val="28"/>
                <w:rtl/>
                <w:lang w:bidi="ar-EG"/>
              </w:rPr>
              <w:t>والقومي</w:t>
            </w:r>
            <w:r w:rsidRPr="00C80EBE">
              <w:rPr>
                <w:rFonts w:cs="Simplified Arabic"/>
                <w:color w:val="1D1B11"/>
                <w:sz w:val="28"/>
                <w:szCs w:val="28"/>
                <w:rtl/>
                <w:lang w:bidi="ar-EG"/>
              </w:rPr>
              <w:t xml:space="preserve"> </w:t>
            </w:r>
            <w:r w:rsidR="0076335F" w:rsidRPr="00C80EBE">
              <w:rPr>
                <w:rFonts w:cs="Simplified Arabic" w:hint="cs"/>
                <w:color w:val="1D1B11"/>
                <w:sz w:val="28"/>
                <w:szCs w:val="28"/>
                <w:rtl/>
                <w:lang w:bidi="ar-EG"/>
              </w:rPr>
              <w:t>والدولي</w:t>
            </w:r>
            <w:r w:rsidRPr="00C80EBE">
              <w:rPr>
                <w:rFonts w:cs="Simplified Arabic"/>
                <w:color w:val="1D1B11"/>
                <w:sz w:val="28"/>
                <w:szCs w:val="28"/>
                <w:rtl/>
                <w:lang w:bidi="ar-EG"/>
              </w:rPr>
              <w:t>.</w:t>
            </w:r>
          </w:p>
        </w:tc>
      </w:tr>
    </w:tbl>
    <w:p w:rsidR="00F86944" w:rsidRDefault="00F86944" w:rsidP="00F86944">
      <w:pPr>
        <w:bidi/>
        <w:rPr>
          <w:rFonts w:asciiTheme="minorBidi" w:hAnsiTheme="minorBidi"/>
          <w:b/>
          <w:bCs/>
          <w:color w:val="0A0AB6"/>
          <w:sz w:val="36"/>
          <w:szCs w:val="36"/>
          <w:u w:val="single"/>
          <w:rtl/>
          <w:lang w:bidi="ar-EG"/>
        </w:rPr>
      </w:pPr>
    </w:p>
    <w:p w:rsidR="00C11FDD" w:rsidRPr="00C11FDD" w:rsidRDefault="00F86944" w:rsidP="00976775">
      <w:pPr>
        <w:bidi/>
        <w:jc w:val="center"/>
        <w:rPr>
          <w:rFonts w:asciiTheme="minorBidi" w:hAnsiTheme="minorBidi"/>
          <w:b/>
          <w:bCs/>
          <w:color w:val="0A0AB6"/>
          <w:sz w:val="36"/>
          <w:szCs w:val="36"/>
          <w:u w:val="single"/>
          <w:rtl/>
          <w:lang w:bidi="ar-EG"/>
        </w:rPr>
      </w:pPr>
      <w:r w:rsidRPr="00F86944">
        <w:rPr>
          <w:rFonts w:asciiTheme="minorBidi" w:hAnsiTheme="minorBidi"/>
          <w:b/>
          <w:bCs/>
          <w:color w:val="0A0AB6"/>
          <w:sz w:val="36"/>
          <w:szCs w:val="36"/>
          <w:u w:val="single"/>
          <w:rtl/>
          <w:lang w:bidi="ar-EG"/>
        </w:rPr>
        <w:t>ب ـ2ـ مصفوفة التحليل الكمي لمجالات القوة: ـ</w:t>
      </w:r>
    </w:p>
    <w:tbl>
      <w:tblPr>
        <w:tblpPr w:leftFromText="180" w:rightFromText="180" w:vertAnchor="text" w:tblpXSpec="center" w:tblpY="1"/>
        <w:tblOverlap w:val="never"/>
        <w:tblW w:w="10647"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1668"/>
        <w:gridCol w:w="992"/>
        <w:gridCol w:w="850"/>
        <w:gridCol w:w="1026"/>
        <w:gridCol w:w="6111"/>
      </w:tblGrid>
      <w:tr w:rsidR="00CB105A" w:rsidRPr="00C80EBE" w:rsidTr="00B27BE9">
        <w:trPr>
          <w:trHeight w:val="153"/>
          <w:tblHeader/>
        </w:trPr>
        <w:tc>
          <w:tcPr>
            <w:tcW w:w="1668" w:type="dxa"/>
            <w:vMerge w:val="restart"/>
            <w:tcBorders>
              <w:right w:val="threeDEmboss" w:sz="24" w:space="0" w:color="auto"/>
            </w:tcBorders>
            <w:shd w:val="clear" w:color="auto" w:fill="D9D9D9"/>
            <w:vAlign w:val="center"/>
          </w:tcPr>
          <w:p w:rsidR="00CB105A" w:rsidRPr="00C80EBE" w:rsidRDefault="00CB105A" w:rsidP="00CB105A">
            <w:pPr>
              <w:bidi/>
              <w:spacing w:after="60"/>
              <w:jc w:val="center"/>
              <w:rPr>
                <w:rFonts w:cs="Simplified Arabic"/>
                <w:b/>
                <w:bCs/>
                <w:color w:val="1D1B11"/>
                <w:sz w:val="28"/>
                <w:szCs w:val="28"/>
                <w:lang w:bidi="ar-EG"/>
              </w:rPr>
            </w:pPr>
            <w:r>
              <w:rPr>
                <w:rFonts w:cs="Simplified Arabic" w:hint="cs"/>
                <w:b/>
                <w:bCs/>
                <w:color w:val="1D1B11"/>
                <w:sz w:val="28"/>
                <w:szCs w:val="28"/>
                <w:rtl/>
                <w:lang w:bidi="ar-EG"/>
              </w:rPr>
              <w:t>التعليق</w:t>
            </w:r>
          </w:p>
        </w:tc>
        <w:tc>
          <w:tcPr>
            <w:tcW w:w="992" w:type="dxa"/>
            <w:vMerge w:val="restart"/>
            <w:tcBorders>
              <w:left w:val="threeDEmboss" w:sz="24" w:space="0" w:color="auto"/>
              <w:right w:val="threeDEmboss" w:sz="24" w:space="0" w:color="auto"/>
            </w:tcBorders>
            <w:shd w:val="clear" w:color="auto" w:fill="D9D9D9"/>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الوزن المرجح</w:t>
            </w:r>
          </w:p>
        </w:tc>
        <w:tc>
          <w:tcPr>
            <w:tcW w:w="850" w:type="dxa"/>
            <w:vMerge w:val="restart"/>
            <w:tcBorders>
              <w:left w:val="threeDEmboss" w:sz="24" w:space="0" w:color="auto"/>
              <w:right w:val="threeDEmboss" w:sz="24" w:space="0" w:color="auto"/>
            </w:tcBorders>
            <w:shd w:val="clear" w:color="auto" w:fill="D9D9D9"/>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الدرجة</w:t>
            </w:r>
          </w:p>
        </w:tc>
        <w:tc>
          <w:tcPr>
            <w:tcW w:w="1026" w:type="dxa"/>
            <w:vMerge w:val="restart"/>
            <w:tcBorders>
              <w:left w:val="threeDEmboss" w:sz="24" w:space="0" w:color="auto"/>
              <w:right w:val="threeDEmboss" w:sz="24" w:space="0" w:color="auto"/>
            </w:tcBorders>
            <w:shd w:val="clear" w:color="auto" w:fill="D9D9D9"/>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الوزن النسبى</w:t>
            </w:r>
          </w:p>
        </w:tc>
        <w:tc>
          <w:tcPr>
            <w:tcW w:w="6111" w:type="dxa"/>
            <w:tcBorders>
              <w:left w:val="threeDEmboss" w:sz="24" w:space="0" w:color="auto"/>
            </w:tcBorders>
            <w:shd w:val="clear" w:color="auto" w:fill="D9D9D9"/>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العوامل</w:t>
            </w:r>
          </w:p>
        </w:tc>
      </w:tr>
      <w:tr w:rsidR="00CB105A" w:rsidRPr="00C80EBE" w:rsidTr="00B27BE9">
        <w:trPr>
          <w:trHeight w:val="42"/>
          <w:tblHeader/>
        </w:trPr>
        <w:tc>
          <w:tcPr>
            <w:tcW w:w="1668" w:type="dxa"/>
            <w:vMerge/>
            <w:tcBorders>
              <w:right w:val="threeDEmboss" w:sz="24" w:space="0" w:color="auto"/>
            </w:tcBorders>
            <w:shd w:val="clear" w:color="auto" w:fill="D9D9D9"/>
          </w:tcPr>
          <w:p w:rsidR="00CB105A" w:rsidRPr="00C80EBE" w:rsidRDefault="00CB105A" w:rsidP="00CB105A">
            <w:pPr>
              <w:bidi/>
              <w:spacing w:after="60"/>
              <w:jc w:val="center"/>
              <w:rPr>
                <w:rFonts w:cs="Simplified Arabic"/>
                <w:b/>
                <w:bCs/>
                <w:color w:val="1D1B11"/>
                <w:sz w:val="28"/>
                <w:szCs w:val="28"/>
                <w:rtl/>
                <w:lang w:bidi="ar-EG"/>
              </w:rPr>
            </w:pPr>
          </w:p>
        </w:tc>
        <w:tc>
          <w:tcPr>
            <w:tcW w:w="992" w:type="dxa"/>
            <w:vMerge/>
            <w:tcBorders>
              <w:left w:val="threeDEmboss" w:sz="24" w:space="0" w:color="auto"/>
              <w:right w:val="threeDEmboss" w:sz="24" w:space="0" w:color="auto"/>
            </w:tcBorders>
            <w:shd w:val="clear" w:color="auto" w:fill="D9D9D9"/>
          </w:tcPr>
          <w:p w:rsidR="00CB105A" w:rsidRPr="00C80EBE" w:rsidRDefault="00CB105A" w:rsidP="00CB105A">
            <w:pPr>
              <w:bidi/>
              <w:spacing w:after="60"/>
              <w:jc w:val="center"/>
              <w:rPr>
                <w:rFonts w:cs="Simplified Arabic"/>
                <w:b/>
                <w:bCs/>
                <w:color w:val="1D1B11"/>
                <w:sz w:val="28"/>
                <w:szCs w:val="28"/>
                <w:rtl/>
                <w:lang w:bidi="ar-EG"/>
              </w:rPr>
            </w:pPr>
          </w:p>
        </w:tc>
        <w:tc>
          <w:tcPr>
            <w:tcW w:w="850" w:type="dxa"/>
            <w:vMerge/>
            <w:tcBorders>
              <w:left w:val="threeDEmboss" w:sz="24" w:space="0" w:color="auto"/>
              <w:right w:val="threeDEmboss" w:sz="24" w:space="0" w:color="auto"/>
            </w:tcBorders>
            <w:shd w:val="clear" w:color="auto" w:fill="D9D9D9"/>
          </w:tcPr>
          <w:p w:rsidR="00CB105A" w:rsidRPr="00C80EBE" w:rsidRDefault="00CB105A" w:rsidP="00CB105A">
            <w:pPr>
              <w:bidi/>
              <w:spacing w:after="60"/>
              <w:jc w:val="center"/>
              <w:rPr>
                <w:rFonts w:cs="Simplified Arabic"/>
                <w:b/>
                <w:bCs/>
                <w:color w:val="1D1B11"/>
                <w:sz w:val="28"/>
                <w:szCs w:val="28"/>
                <w:rtl/>
                <w:lang w:bidi="ar-EG"/>
              </w:rPr>
            </w:pPr>
          </w:p>
        </w:tc>
        <w:tc>
          <w:tcPr>
            <w:tcW w:w="1026" w:type="dxa"/>
            <w:vMerge/>
            <w:tcBorders>
              <w:left w:val="threeDEmboss" w:sz="24" w:space="0" w:color="auto"/>
              <w:right w:val="threeDEmboss" w:sz="24" w:space="0" w:color="auto"/>
            </w:tcBorders>
            <w:shd w:val="clear" w:color="auto" w:fill="D9D9D9"/>
          </w:tcPr>
          <w:p w:rsidR="00CB105A" w:rsidRPr="00C80EBE" w:rsidRDefault="00CB105A" w:rsidP="00CB105A">
            <w:pPr>
              <w:bidi/>
              <w:spacing w:after="60"/>
              <w:jc w:val="center"/>
              <w:rPr>
                <w:rFonts w:cs="Simplified Arabic"/>
                <w:b/>
                <w:bCs/>
                <w:color w:val="1D1B11"/>
                <w:sz w:val="28"/>
                <w:szCs w:val="28"/>
                <w:rtl/>
                <w:lang w:bidi="ar-EG"/>
              </w:rPr>
            </w:pPr>
          </w:p>
        </w:tc>
        <w:tc>
          <w:tcPr>
            <w:tcW w:w="6111" w:type="dxa"/>
            <w:tcBorders>
              <w:left w:val="threeDEmboss" w:sz="24" w:space="0" w:color="auto"/>
            </w:tcBorders>
            <w:shd w:val="clear" w:color="auto" w:fill="D9D9D9"/>
          </w:tcPr>
          <w:p w:rsidR="00CB105A" w:rsidRPr="00C80EBE" w:rsidRDefault="00CB105A" w:rsidP="00CB105A">
            <w:pPr>
              <w:bidi/>
              <w:rPr>
                <w:rFonts w:ascii="Simplified Arabic" w:hAnsi="Simplified Arabic" w:cs="Simplified Arabic"/>
                <w:b/>
                <w:bCs/>
                <w:color w:val="1D1B11"/>
                <w:sz w:val="28"/>
                <w:szCs w:val="28"/>
                <w:lang w:bidi="ar-EG"/>
              </w:rPr>
            </w:pPr>
            <w:r w:rsidRPr="00C80EBE">
              <w:rPr>
                <w:rFonts w:ascii="Simplified Arabic" w:hAnsi="Simplified Arabic" w:cs="Simplified Arabic"/>
                <w:b/>
                <w:bCs/>
                <w:color w:val="1D1B11"/>
                <w:sz w:val="28"/>
                <w:szCs w:val="28"/>
                <w:rtl/>
                <w:lang w:bidi="ar-EG"/>
              </w:rPr>
              <w:t xml:space="preserve">أولاً نقاط القوة </w:t>
            </w:r>
          </w:p>
        </w:tc>
      </w:tr>
      <w:tr w:rsidR="00CB105A" w:rsidRPr="00C80EBE" w:rsidTr="00B27BE9">
        <w:trPr>
          <w:trHeight w:val="229"/>
        </w:trPr>
        <w:tc>
          <w:tcPr>
            <w:tcW w:w="1668" w:type="dxa"/>
            <w:tcBorders>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وحدة جودة نشطة وفعالة</w:t>
            </w:r>
          </w:p>
        </w:tc>
        <w:tc>
          <w:tcPr>
            <w:tcW w:w="992"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0.18</w:t>
            </w:r>
          </w:p>
        </w:tc>
        <w:tc>
          <w:tcPr>
            <w:tcW w:w="850"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3</w:t>
            </w:r>
          </w:p>
        </w:tc>
        <w:tc>
          <w:tcPr>
            <w:tcW w:w="1026"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0.06</w:t>
            </w:r>
          </w:p>
        </w:tc>
        <w:tc>
          <w:tcPr>
            <w:tcW w:w="6111" w:type="dxa"/>
            <w:tcBorders>
              <w:left w:val="threeDEmboss" w:sz="24" w:space="0" w:color="auto"/>
            </w:tcBorders>
          </w:tcPr>
          <w:p w:rsidR="00CB105A" w:rsidRPr="00976775" w:rsidRDefault="00CB105A" w:rsidP="00CB105A">
            <w:pPr>
              <w:bidi/>
              <w:spacing w:after="60"/>
              <w:jc w:val="both"/>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يسهم النظام الداخلى لإدارة الجودة فى نشر ثقافة الجودة والعمل الجماعى بين جميع العاملين من أعضاء هيئة التدريس ومعاونيهم والإداريين بالكلية.</w:t>
            </w:r>
          </w:p>
        </w:tc>
      </w:tr>
      <w:tr w:rsidR="00CB105A" w:rsidRPr="00C80EBE" w:rsidTr="00B27BE9">
        <w:trPr>
          <w:trHeight w:val="288"/>
        </w:trPr>
        <w:tc>
          <w:tcPr>
            <w:tcW w:w="1668" w:type="dxa"/>
            <w:tcBorders>
              <w:bottom w:val="threeDEngrave" w:sz="18" w:space="0" w:color="A6A6A6"/>
              <w:right w:val="threeDEmboss" w:sz="24" w:space="0" w:color="auto"/>
            </w:tcBorders>
            <w:vAlign w:val="center"/>
          </w:tcPr>
          <w:p w:rsidR="00CB105A" w:rsidRPr="00976775" w:rsidRDefault="00976775"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كفاية وكفاءة أعضاء هيئة التدريس</w:t>
            </w:r>
          </w:p>
        </w:tc>
        <w:tc>
          <w:tcPr>
            <w:tcW w:w="992"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0.15</w:t>
            </w:r>
          </w:p>
        </w:tc>
        <w:tc>
          <w:tcPr>
            <w:tcW w:w="850"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3</w:t>
            </w:r>
          </w:p>
        </w:tc>
        <w:tc>
          <w:tcPr>
            <w:tcW w:w="1026"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0.05</w:t>
            </w:r>
          </w:p>
        </w:tc>
        <w:tc>
          <w:tcPr>
            <w:tcW w:w="6111" w:type="dxa"/>
            <w:tcBorders>
              <w:left w:val="threeDEmboss" w:sz="24" w:space="0" w:color="auto"/>
            </w:tcBorders>
          </w:tcPr>
          <w:p w:rsidR="00CB105A" w:rsidRPr="00976775" w:rsidRDefault="00CB105A" w:rsidP="00CB105A">
            <w:pPr>
              <w:bidi/>
              <w:spacing w:after="60"/>
              <w:jc w:val="both"/>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يشارك عدد كبير من أعضاء هيئة التدريس ومعاونيهم بالعمل بوحدة الجودة بالكلية.</w:t>
            </w:r>
          </w:p>
        </w:tc>
      </w:tr>
      <w:tr w:rsidR="00CB105A" w:rsidRPr="00C80EBE" w:rsidTr="00B27BE9">
        <w:trPr>
          <w:trHeight w:val="429"/>
        </w:trPr>
        <w:tc>
          <w:tcPr>
            <w:tcW w:w="1668" w:type="dxa"/>
            <w:tcBorders>
              <w:right w:val="threeDEmboss" w:sz="24" w:space="0" w:color="auto"/>
            </w:tcBorders>
            <w:vAlign w:val="center"/>
          </w:tcPr>
          <w:p w:rsidR="00CB105A" w:rsidRPr="00976775" w:rsidRDefault="00976775" w:rsidP="00CB105A">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تبنى المعايير </w:t>
            </w:r>
            <w:r w:rsidR="0076335F">
              <w:rPr>
                <w:rFonts w:asciiTheme="minorBidi" w:hAnsiTheme="minorBidi" w:hint="cs"/>
                <w:b/>
                <w:bCs/>
                <w:color w:val="1D1B11"/>
                <w:sz w:val="28"/>
                <w:szCs w:val="28"/>
                <w:rtl/>
                <w:lang w:bidi="ar-EG"/>
              </w:rPr>
              <w:t>الأكاديمية</w:t>
            </w:r>
            <w:r>
              <w:rPr>
                <w:rFonts w:asciiTheme="minorBidi" w:hAnsiTheme="minorBidi" w:hint="cs"/>
                <w:b/>
                <w:bCs/>
                <w:color w:val="1D1B11"/>
                <w:sz w:val="28"/>
                <w:szCs w:val="28"/>
                <w:rtl/>
                <w:lang w:bidi="ar-EG"/>
              </w:rPr>
              <w:t xml:space="preserve"> </w:t>
            </w:r>
            <w:r>
              <w:rPr>
                <w:rFonts w:asciiTheme="minorBidi" w:hAnsiTheme="minorBidi"/>
                <w:b/>
                <w:bCs/>
                <w:color w:val="1D1B11"/>
                <w:sz w:val="28"/>
                <w:szCs w:val="28"/>
                <w:lang w:bidi="ar-EG"/>
              </w:rPr>
              <w:t>nars</w:t>
            </w:r>
          </w:p>
        </w:tc>
        <w:tc>
          <w:tcPr>
            <w:tcW w:w="992"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0.24</w:t>
            </w:r>
          </w:p>
        </w:tc>
        <w:tc>
          <w:tcPr>
            <w:tcW w:w="850"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4</w:t>
            </w:r>
          </w:p>
        </w:tc>
        <w:tc>
          <w:tcPr>
            <w:tcW w:w="1026" w:type="dxa"/>
            <w:tcBorders>
              <w:left w:val="threeDEmboss" w:sz="24" w:space="0" w:color="auto"/>
              <w:right w:val="threeDEmboss" w:sz="24" w:space="0" w:color="auto"/>
            </w:tcBorders>
            <w:vAlign w:val="center"/>
          </w:tcPr>
          <w:p w:rsidR="00CB105A" w:rsidRPr="00976775" w:rsidRDefault="00CB105A"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0.06</w:t>
            </w:r>
          </w:p>
        </w:tc>
        <w:tc>
          <w:tcPr>
            <w:tcW w:w="6111" w:type="dxa"/>
            <w:tcBorders>
              <w:left w:val="threeDEmboss" w:sz="24" w:space="0" w:color="auto"/>
            </w:tcBorders>
          </w:tcPr>
          <w:p w:rsidR="00CB105A" w:rsidRPr="00976775" w:rsidRDefault="00CB105A" w:rsidP="00CB105A">
            <w:pPr>
              <w:bidi/>
              <w:spacing w:after="60"/>
              <w:jc w:val="both"/>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 xml:space="preserve">يتم بصفة دورية تقييم المقررات الدراسية لضمان إرتباطها بالمخرجات التعليمية المستهدفة للمعايير الأكاديمية   </w:t>
            </w:r>
            <w:r w:rsidRPr="00976775">
              <w:rPr>
                <w:rFonts w:asciiTheme="minorBidi" w:hAnsiTheme="minorBidi"/>
                <w:b/>
                <w:bCs/>
                <w:color w:val="1D1B11"/>
                <w:sz w:val="28"/>
                <w:szCs w:val="28"/>
                <w:lang w:bidi="ar-EG"/>
              </w:rPr>
              <w:t>Nars</w:t>
            </w:r>
            <w:r w:rsidRPr="00976775">
              <w:rPr>
                <w:rFonts w:asciiTheme="minorBidi" w:hAnsiTheme="minorBidi"/>
                <w:b/>
                <w:bCs/>
                <w:color w:val="1D1B11"/>
                <w:sz w:val="28"/>
                <w:szCs w:val="28"/>
                <w:rtl/>
                <w:lang w:bidi="ar-EG"/>
              </w:rPr>
              <w:t xml:space="preserve"> لمرحلتى البكالوريوس والدراسات العليا.</w:t>
            </w:r>
          </w:p>
        </w:tc>
      </w:tr>
      <w:tr w:rsidR="00CB105A" w:rsidRPr="00C80EBE" w:rsidTr="00B27BE9">
        <w:trPr>
          <w:trHeight w:val="153"/>
        </w:trPr>
        <w:tc>
          <w:tcPr>
            <w:tcW w:w="1668" w:type="dxa"/>
            <w:tcBorders>
              <w:right w:val="threeDEmboss" w:sz="24" w:space="0" w:color="auto"/>
            </w:tcBorders>
            <w:vAlign w:val="center"/>
          </w:tcPr>
          <w:p w:rsidR="00CB105A" w:rsidRPr="00976775" w:rsidRDefault="00976775" w:rsidP="00CB105A">
            <w:pPr>
              <w:bidi/>
              <w:spacing w:after="60"/>
              <w:jc w:val="center"/>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توافر أساليب متطورة لطرق التعليم والتعلم</w:t>
            </w:r>
          </w:p>
        </w:tc>
        <w:tc>
          <w:tcPr>
            <w:tcW w:w="992" w:type="dxa"/>
            <w:tcBorders>
              <w:lef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0.09</w:t>
            </w:r>
          </w:p>
        </w:tc>
        <w:tc>
          <w:tcPr>
            <w:tcW w:w="850" w:type="dxa"/>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3</w:t>
            </w:r>
          </w:p>
        </w:tc>
        <w:tc>
          <w:tcPr>
            <w:tcW w:w="1026" w:type="dxa"/>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0.03</w:t>
            </w:r>
          </w:p>
        </w:tc>
        <w:tc>
          <w:tcPr>
            <w:tcW w:w="6111" w:type="dxa"/>
          </w:tcPr>
          <w:p w:rsidR="00CB105A" w:rsidRPr="00976775" w:rsidRDefault="00CB105A" w:rsidP="00CB105A">
            <w:pPr>
              <w:bidi/>
              <w:spacing w:after="60"/>
              <w:jc w:val="both"/>
              <w:rPr>
                <w:rFonts w:cs="Simplified Arabic"/>
                <w:b/>
                <w:bCs/>
                <w:color w:val="1D1B11"/>
                <w:sz w:val="28"/>
                <w:szCs w:val="28"/>
                <w:lang w:bidi="ar-EG"/>
              </w:rPr>
            </w:pPr>
            <w:r w:rsidRPr="00976775">
              <w:rPr>
                <w:rFonts w:cs="Simplified Arabic"/>
                <w:b/>
                <w:bCs/>
                <w:color w:val="1D1B11"/>
                <w:sz w:val="28"/>
                <w:szCs w:val="28"/>
                <w:rtl/>
                <w:lang w:bidi="ar-EG"/>
              </w:rPr>
              <w:t>تم تحويل عدد من المقررات الدراسية إلى مقررات إلكترونية .</w:t>
            </w:r>
          </w:p>
        </w:tc>
      </w:tr>
      <w:tr w:rsidR="00CB105A" w:rsidRPr="00C80EBE" w:rsidTr="00B27BE9">
        <w:trPr>
          <w:trHeight w:val="288"/>
        </w:trPr>
        <w:tc>
          <w:tcPr>
            <w:tcW w:w="1668" w:type="dxa"/>
            <w:tcBorders>
              <w:right w:val="threeDEmboss" w:sz="24" w:space="0" w:color="auto"/>
            </w:tcBorders>
            <w:vAlign w:val="center"/>
          </w:tcPr>
          <w:p w:rsidR="00CB105A" w:rsidRPr="00976775" w:rsidRDefault="00A46855" w:rsidP="00CB105A">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خطط بحثية للاقسام والكلية </w:t>
            </w:r>
          </w:p>
        </w:tc>
        <w:tc>
          <w:tcPr>
            <w:tcW w:w="992"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0.12</w:t>
            </w:r>
          </w:p>
        </w:tc>
        <w:tc>
          <w:tcPr>
            <w:tcW w:w="850"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3</w:t>
            </w:r>
          </w:p>
        </w:tc>
        <w:tc>
          <w:tcPr>
            <w:tcW w:w="1026" w:type="dxa"/>
            <w:tcBorders>
              <w:lef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0.04</w:t>
            </w:r>
          </w:p>
        </w:tc>
        <w:tc>
          <w:tcPr>
            <w:tcW w:w="6111" w:type="dxa"/>
          </w:tcPr>
          <w:p w:rsidR="00CB105A" w:rsidRPr="00976775" w:rsidRDefault="00CB105A" w:rsidP="00CB105A">
            <w:pPr>
              <w:bidi/>
              <w:spacing w:after="60"/>
              <w:jc w:val="both"/>
              <w:rPr>
                <w:rFonts w:cs="Simplified Arabic"/>
                <w:b/>
                <w:bCs/>
                <w:color w:val="1D1B11"/>
                <w:sz w:val="28"/>
                <w:szCs w:val="28"/>
                <w:lang w:bidi="ar-EG"/>
              </w:rPr>
            </w:pPr>
            <w:r w:rsidRPr="00976775">
              <w:rPr>
                <w:rFonts w:cs="Simplified Arabic"/>
                <w:b/>
                <w:bCs/>
                <w:color w:val="1D1B11"/>
                <w:sz w:val="28"/>
                <w:szCs w:val="28"/>
                <w:rtl/>
                <w:lang w:bidi="ar-EG"/>
              </w:rPr>
              <w:t>يوجد تزايد فى عدد الطالبات الوافدات للالتحاق بمرحلة الدراسات العليا بالكلية.</w:t>
            </w:r>
          </w:p>
        </w:tc>
      </w:tr>
      <w:tr w:rsidR="00CB105A" w:rsidRPr="00C80EBE" w:rsidTr="00B27BE9">
        <w:trPr>
          <w:trHeight w:val="172"/>
        </w:trPr>
        <w:tc>
          <w:tcPr>
            <w:tcW w:w="1668" w:type="dxa"/>
            <w:tcBorders>
              <w:right w:val="threeDEmboss" w:sz="24" w:space="0" w:color="auto"/>
            </w:tcBorders>
            <w:vAlign w:val="center"/>
          </w:tcPr>
          <w:p w:rsidR="00CB105A" w:rsidRPr="00C80EBE" w:rsidRDefault="00A46855" w:rsidP="00CB105A">
            <w:pPr>
              <w:bidi/>
              <w:spacing w:after="60"/>
              <w:jc w:val="center"/>
              <w:rPr>
                <w:rFonts w:cs="Simplified Arabic"/>
                <w:b/>
                <w:bCs/>
                <w:color w:val="1D1B11"/>
                <w:sz w:val="28"/>
                <w:szCs w:val="28"/>
                <w:lang w:bidi="ar-EG"/>
              </w:rPr>
            </w:pPr>
            <w:r>
              <w:rPr>
                <w:rFonts w:asciiTheme="minorBidi" w:hAnsiTheme="minorBidi" w:hint="cs"/>
                <w:b/>
                <w:bCs/>
                <w:color w:val="1D1B11"/>
                <w:sz w:val="28"/>
                <w:szCs w:val="28"/>
                <w:rtl/>
                <w:lang w:bidi="ar-EG"/>
              </w:rPr>
              <w:t xml:space="preserve">خطط بحثية </w:t>
            </w:r>
            <w:r w:rsidR="0076335F">
              <w:rPr>
                <w:rFonts w:asciiTheme="minorBidi" w:hAnsiTheme="minorBidi" w:hint="cs"/>
                <w:b/>
                <w:bCs/>
                <w:color w:val="1D1B11"/>
                <w:sz w:val="28"/>
                <w:szCs w:val="28"/>
                <w:rtl/>
                <w:lang w:bidi="ar-EG"/>
              </w:rPr>
              <w:lastRenderedPageBreak/>
              <w:t>للأقسام</w:t>
            </w:r>
            <w:r>
              <w:rPr>
                <w:rFonts w:asciiTheme="minorBidi" w:hAnsiTheme="minorBidi" w:hint="cs"/>
                <w:b/>
                <w:bCs/>
                <w:color w:val="1D1B11"/>
                <w:sz w:val="28"/>
                <w:szCs w:val="28"/>
                <w:rtl/>
                <w:lang w:bidi="ar-EG"/>
              </w:rPr>
              <w:t xml:space="preserve"> والكلية</w:t>
            </w:r>
          </w:p>
        </w:tc>
        <w:tc>
          <w:tcPr>
            <w:tcW w:w="992"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lastRenderedPageBreak/>
              <w:t>0.06</w:t>
            </w:r>
          </w:p>
        </w:tc>
        <w:tc>
          <w:tcPr>
            <w:tcW w:w="850"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3</w:t>
            </w:r>
          </w:p>
        </w:tc>
        <w:tc>
          <w:tcPr>
            <w:tcW w:w="1026" w:type="dxa"/>
            <w:tcBorders>
              <w:lef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0.02</w:t>
            </w:r>
          </w:p>
        </w:tc>
        <w:tc>
          <w:tcPr>
            <w:tcW w:w="6111" w:type="dxa"/>
          </w:tcPr>
          <w:p w:rsidR="00CB105A" w:rsidRPr="00976775" w:rsidRDefault="00CB105A" w:rsidP="00CB105A">
            <w:pPr>
              <w:bidi/>
              <w:spacing w:after="60"/>
              <w:jc w:val="both"/>
              <w:rPr>
                <w:rFonts w:cs="Simplified Arabic"/>
                <w:b/>
                <w:bCs/>
                <w:color w:val="1D1B11"/>
                <w:sz w:val="28"/>
                <w:szCs w:val="28"/>
                <w:lang w:bidi="ar-EG"/>
              </w:rPr>
            </w:pPr>
            <w:r w:rsidRPr="00976775">
              <w:rPr>
                <w:rFonts w:cs="Simplified Arabic"/>
                <w:b/>
                <w:bCs/>
                <w:color w:val="1D1B11"/>
                <w:sz w:val="28"/>
                <w:szCs w:val="28"/>
                <w:rtl/>
                <w:lang w:bidi="ar-EG"/>
              </w:rPr>
              <w:t xml:space="preserve">يوجد بالكلية مجلة علمية متخصصة لنشر الأبحاث العلمية </w:t>
            </w:r>
            <w:r w:rsidRPr="00976775">
              <w:rPr>
                <w:rFonts w:cs="Simplified Arabic"/>
                <w:b/>
                <w:bCs/>
                <w:color w:val="1D1B11"/>
                <w:sz w:val="28"/>
                <w:szCs w:val="28"/>
                <w:rtl/>
                <w:lang w:bidi="ar-EG"/>
              </w:rPr>
              <w:lastRenderedPageBreak/>
              <w:t>الخاصة بأعضاء هيئة التدريس من داخل الكلية وخارجها.</w:t>
            </w:r>
          </w:p>
        </w:tc>
      </w:tr>
      <w:tr w:rsidR="00CB105A" w:rsidRPr="00C80EBE" w:rsidTr="00B27BE9">
        <w:trPr>
          <w:trHeight w:val="288"/>
        </w:trPr>
        <w:tc>
          <w:tcPr>
            <w:tcW w:w="1668" w:type="dxa"/>
            <w:tcBorders>
              <w:right w:val="threeDEmboss" w:sz="24" w:space="0" w:color="auto"/>
            </w:tcBorders>
            <w:vAlign w:val="center"/>
          </w:tcPr>
          <w:p w:rsidR="00CB105A" w:rsidRPr="00C80EBE" w:rsidRDefault="00A46855" w:rsidP="00CB105A">
            <w:pPr>
              <w:bidi/>
              <w:spacing w:after="60"/>
              <w:jc w:val="center"/>
              <w:rPr>
                <w:rFonts w:cs="Simplified Arabic"/>
                <w:b/>
                <w:bCs/>
                <w:color w:val="1D1B11"/>
                <w:sz w:val="28"/>
                <w:szCs w:val="28"/>
                <w:lang w:bidi="ar-EG"/>
              </w:rPr>
            </w:pPr>
            <w:r>
              <w:rPr>
                <w:rFonts w:asciiTheme="minorBidi" w:hAnsiTheme="minorBidi" w:hint="cs"/>
                <w:b/>
                <w:bCs/>
                <w:color w:val="1D1B11"/>
                <w:sz w:val="28"/>
                <w:szCs w:val="28"/>
                <w:rtl/>
                <w:lang w:bidi="ar-EG"/>
              </w:rPr>
              <w:lastRenderedPageBreak/>
              <w:t xml:space="preserve">خطط بحثية </w:t>
            </w:r>
            <w:r w:rsidR="0076335F">
              <w:rPr>
                <w:rFonts w:asciiTheme="minorBidi" w:hAnsiTheme="minorBidi" w:hint="cs"/>
                <w:b/>
                <w:bCs/>
                <w:color w:val="1D1B11"/>
                <w:sz w:val="28"/>
                <w:szCs w:val="28"/>
                <w:rtl/>
                <w:lang w:bidi="ar-EG"/>
              </w:rPr>
              <w:t>للأقسام</w:t>
            </w:r>
            <w:r>
              <w:rPr>
                <w:rFonts w:asciiTheme="minorBidi" w:hAnsiTheme="minorBidi" w:hint="cs"/>
                <w:b/>
                <w:bCs/>
                <w:color w:val="1D1B11"/>
                <w:sz w:val="28"/>
                <w:szCs w:val="28"/>
                <w:rtl/>
                <w:lang w:bidi="ar-EG"/>
              </w:rPr>
              <w:t xml:space="preserve"> والكلية</w:t>
            </w:r>
          </w:p>
        </w:tc>
        <w:tc>
          <w:tcPr>
            <w:tcW w:w="992"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0.16</w:t>
            </w:r>
          </w:p>
        </w:tc>
        <w:tc>
          <w:tcPr>
            <w:tcW w:w="850"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4</w:t>
            </w:r>
          </w:p>
        </w:tc>
        <w:tc>
          <w:tcPr>
            <w:tcW w:w="1026" w:type="dxa"/>
            <w:tcBorders>
              <w:lef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0.04</w:t>
            </w:r>
          </w:p>
        </w:tc>
        <w:tc>
          <w:tcPr>
            <w:tcW w:w="6111" w:type="dxa"/>
          </w:tcPr>
          <w:p w:rsidR="00CB105A" w:rsidRPr="00976775" w:rsidRDefault="00CB105A" w:rsidP="00CB105A">
            <w:pPr>
              <w:bidi/>
              <w:spacing w:after="60"/>
              <w:jc w:val="both"/>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ترتبط مجالات البحث العلمى داخل الكلية بالإتجاهات العلمية والتطبيقية الحديثة.</w:t>
            </w:r>
          </w:p>
        </w:tc>
      </w:tr>
      <w:tr w:rsidR="00CB105A" w:rsidRPr="00C80EBE" w:rsidTr="00B27BE9">
        <w:trPr>
          <w:trHeight w:val="153"/>
        </w:trPr>
        <w:tc>
          <w:tcPr>
            <w:tcW w:w="1668" w:type="dxa"/>
            <w:tcBorders>
              <w:right w:val="threeDEmboss" w:sz="24" w:space="0" w:color="auto"/>
            </w:tcBorders>
            <w:vAlign w:val="center"/>
          </w:tcPr>
          <w:p w:rsidR="00CB105A" w:rsidRPr="00C80EBE" w:rsidRDefault="00A46855" w:rsidP="00A46855">
            <w:pPr>
              <w:bidi/>
              <w:spacing w:after="60"/>
              <w:jc w:val="center"/>
              <w:rPr>
                <w:rFonts w:cs="Simplified Arabic"/>
                <w:b/>
                <w:bCs/>
                <w:color w:val="1D1B11"/>
                <w:sz w:val="28"/>
                <w:szCs w:val="28"/>
                <w:lang w:bidi="ar-EG"/>
              </w:rPr>
            </w:pPr>
            <w:r>
              <w:rPr>
                <w:rFonts w:cs="Simplified Arabic" w:hint="cs"/>
                <w:b/>
                <w:bCs/>
                <w:color w:val="1D1B11"/>
                <w:sz w:val="28"/>
                <w:szCs w:val="28"/>
                <w:rtl/>
                <w:lang w:bidi="ar-EG"/>
              </w:rPr>
              <w:t>خدمة المجتمع وتنمية البيئة</w:t>
            </w:r>
          </w:p>
        </w:tc>
        <w:tc>
          <w:tcPr>
            <w:tcW w:w="992"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0.09</w:t>
            </w:r>
          </w:p>
        </w:tc>
        <w:tc>
          <w:tcPr>
            <w:tcW w:w="850"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3</w:t>
            </w:r>
          </w:p>
        </w:tc>
        <w:tc>
          <w:tcPr>
            <w:tcW w:w="1026" w:type="dxa"/>
            <w:tcBorders>
              <w:lef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0.03</w:t>
            </w:r>
          </w:p>
        </w:tc>
        <w:tc>
          <w:tcPr>
            <w:tcW w:w="6111" w:type="dxa"/>
          </w:tcPr>
          <w:p w:rsidR="00CB105A" w:rsidRPr="00976775" w:rsidRDefault="00CB105A" w:rsidP="00CB105A">
            <w:pPr>
              <w:bidi/>
              <w:spacing w:after="60"/>
              <w:jc w:val="both"/>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يوجد بالكلية وحدتين ذات طابع.</w:t>
            </w:r>
          </w:p>
        </w:tc>
      </w:tr>
      <w:tr w:rsidR="00CB105A" w:rsidRPr="00C80EBE" w:rsidTr="00B27BE9">
        <w:trPr>
          <w:trHeight w:val="294"/>
        </w:trPr>
        <w:tc>
          <w:tcPr>
            <w:tcW w:w="1668" w:type="dxa"/>
            <w:tcBorders>
              <w:right w:val="threeDEmboss" w:sz="24" w:space="0" w:color="auto"/>
            </w:tcBorders>
            <w:vAlign w:val="center"/>
          </w:tcPr>
          <w:p w:rsidR="00CB105A" w:rsidRPr="00C80EBE" w:rsidRDefault="00A46855" w:rsidP="00CB105A">
            <w:pPr>
              <w:bidi/>
              <w:spacing w:after="60"/>
              <w:jc w:val="center"/>
              <w:rPr>
                <w:rFonts w:cs="Simplified Arabic"/>
                <w:b/>
                <w:bCs/>
                <w:color w:val="1D1B11"/>
                <w:sz w:val="28"/>
                <w:szCs w:val="28"/>
                <w:lang w:bidi="ar-EG"/>
              </w:rPr>
            </w:pPr>
            <w:r w:rsidRPr="00976775">
              <w:rPr>
                <w:rFonts w:asciiTheme="minorBidi" w:hAnsiTheme="minorBidi"/>
                <w:b/>
                <w:bCs/>
                <w:color w:val="1D1B11"/>
                <w:sz w:val="28"/>
                <w:szCs w:val="28"/>
                <w:rtl/>
                <w:lang w:bidi="ar-EG"/>
              </w:rPr>
              <w:t>كفاية وكفاءة أعضاء هيئة التدريس</w:t>
            </w:r>
          </w:p>
        </w:tc>
        <w:tc>
          <w:tcPr>
            <w:tcW w:w="992"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0.32</w:t>
            </w:r>
          </w:p>
        </w:tc>
        <w:tc>
          <w:tcPr>
            <w:tcW w:w="850"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4</w:t>
            </w:r>
          </w:p>
        </w:tc>
        <w:tc>
          <w:tcPr>
            <w:tcW w:w="1026" w:type="dxa"/>
            <w:tcBorders>
              <w:lef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0.08</w:t>
            </w:r>
          </w:p>
        </w:tc>
        <w:tc>
          <w:tcPr>
            <w:tcW w:w="6111" w:type="dxa"/>
          </w:tcPr>
          <w:p w:rsidR="00CB105A" w:rsidRPr="00976775" w:rsidRDefault="00CB105A" w:rsidP="00CB105A">
            <w:pPr>
              <w:bidi/>
              <w:spacing w:after="60"/>
              <w:jc w:val="both"/>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 xml:space="preserve">يتوافر بالكلية كوادر بشرية من أعضاء هيئة التدريس حاصلات على جوائز عديدة فى المجال </w:t>
            </w:r>
            <w:r w:rsidR="0076335F" w:rsidRPr="00976775">
              <w:rPr>
                <w:rFonts w:asciiTheme="minorBidi" w:hAnsiTheme="minorBidi" w:hint="cs"/>
                <w:b/>
                <w:bCs/>
                <w:color w:val="1D1B11"/>
                <w:sz w:val="28"/>
                <w:szCs w:val="28"/>
                <w:rtl/>
                <w:lang w:bidi="ar-EG"/>
              </w:rPr>
              <w:t>العلمي</w:t>
            </w:r>
            <w:r w:rsidRPr="00976775">
              <w:rPr>
                <w:rFonts w:asciiTheme="minorBidi" w:hAnsiTheme="minorBidi"/>
                <w:b/>
                <w:bCs/>
                <w:color w:val="1D1B11"/>
                <w:sz w:val="28"/>
                <w:szCs w:val="28"/>
                <w:rtl/>
                <w:lang w:bidi="ar-EG"/>
              </w:rPr>
              <w:t xml:space="preserve"> </w:t>
            </w:r>
            <w:r w:rsidR="0076335F" w:rsidRPr="00976775">
              <w:rPr>
                <w:rFonts w:asciiTheme="minorBidi" w:hAnsiTheme="minorBidi" w:hint="cs"/>
                <w:b/>
                <w:bCs/>
                <w:color w:val="1D1B11"/>
                <w:sz w:val="28"/>
                <w:szCs w:val="28"/>
                <w:rtl/>
                <w:lang w:bidi="ar-EG"/>
              </w:rPr>
              <w:t>والإبداعي</w:t>
            </w:r>
            <w:r w:rsidRPr="00976775">
              <w:rPr>
                <w:rFonts w:asciiTheme="minorBidi" w:hAnsiTheme="minorBidi"/>
                <w:b/>
                <w:bCs/>
                <w:color w:val="1D1B11"/>
                <w:sz w:val="28"/>
                <w:szCs w:val="28"/>
                <w:rtl/>
                <w:lang w:bidi="ar-EG"/>
              </w:rPr>
              <w:t xml:space="preserve"> والتصميم </w:t>
            </w:r>
            <w:r w:rsidR="0076335F" w:rsidRPr="00976775">
              <w:rPr>
                <w:rFonts w:asciiTheme="minorBidi" w:hAnsiTheme="minorBidi" w:hint="cs"/>
                <w:b/>
                <w:bCs/>
                <w:color w:val="1D1B11"/>
                <w:sz w:val="28"/>
                <w:szCs w:val="28"/>
                <w:rtl/>
                <w:lang w:bidi="ar-EG"/>
              </w:rPr>
              <w:t>الحركي</w:t>
            </w:r>
            <w:r w:rsidRPr="00976775">
              <w:rPr>
                <w:rFonts w:asciiTheme="minorBidi" w:hAnsiTheme="minorBidi"/>
                <w:b/>
                <w:bCs/>
                <w:color w:val="1D1B11"/>
                <w:sz w:val="28"/>
                <w:szCs w:val="28"/>
                <w:rtl/>
                <w:lang w:bidi="ar-EG"/>
              </w:rPr>
              <w:t>.</w:t>
            </w:r>
          </w:p>
        </w:tc>
      </w:tr>
      <w:tr w:rsidR="00CB105A" w:rsidRPr="00C80EBE" w:rsidTr="00B27BE9">
        <w:trPr>
          <w:trHeight w:val="288"/>
        </w:trPr>
        <w:tc>
          <w:tcPr>
            <w:tcW w:w="1668" w:type="dxa"/>
            <w:tcBorders>
              <w:right w:val="threeDEmboss" w:sz="24" w:space="0" w:color="auto"/>
            </w:tcBorders>
            <w:vAlign w:val="center"/>
          </w:tcPr>
          <w:p w:rsidR="00CB105A" w:rsidRPr="00C80EBE" w:rsidRDefault="00A46855" w:rsidP="00CB105A">
            <w:pPr>
              <w:bidi/>
              <w:spacing w:after="60"/>
              <w:jc w:val="center"/>
              <w:rPr>
                <w:rFonts w:cs="Simplified Arabic"/>
                <w:b/>
                <w:bCs/>
                <w:color w:val="1D1B11"/>
                <w:sz w:val="28"/>
                <w:szCs w:val="28"/>
                <w:lang w:bidi="ar-EG"/>
              </w:rPr>
            </w:pPr>
            <w:r w:rsidRPr="00976775">
              <w:rPr>
                <w:rFonts w:asciiTheme="minorBidi" w:hAnsiTheme="minorBidi"/>
                <w:b/>
                <w:bCs/>
                <w:color w:val="1D1B11"/>
                <w:sz w:val="28"/>
                <w:szCs w:val="28"/>
                <w:rtl/>
                <w:lang w:bidi="ar-EG"/>
              </w:rPr>
              <w:t>كفاية وكفاءة أعضاء هيئة التدريس</w:t>
            </w:r>
          </w:p>
        </w:tc>
        <w:tc>
          <w:tcPr>
            <w:tcW w:w="992"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0.45</w:t>
            </w:r>
          </w:p>
        </w:tc>
        <w:tc>
          <w:tcPr>
            <w:tcW w:w="850" w:type="dxa"/>
            <w:tcBorders>
              <w:left w:val="threeDEmboss" w:sz="24" w:space="0" w:color="auto"/>
              <w:righ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5</w:t>
            </w:r>
          </w:p>
        </w:tc>
        <w:tc>
          <w:tcPr>
            <w:tcW w:w="1026" w:type="dxa"/>
            <w:tcBorders>
              <w:left w:val="threeDEmboss" w:sz="24" w:space="0" w:color="auto"/>
            </w:tcBorders>
            <w:vAlign w:val="center"/>
          </w:tcPr>
          <w:p w:rsidR="00CB105A" w:rsidRPr="00C80EBE" w:rsidRDefault="00CB105A" w:rsidP="00CB105A">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0.09</w:t>
            </w:r>
          </w:p>
        </w:tc>
        <w:tc>
          <w:tcPr>
            <w:tcW w:w="6111" w:type="dxa"/>
          </w:tcPr>
          <w:p w:rsidR="00CB105A" w:rsidRPr="00976775" w:rsidRDefault="00CB105A" w:rsidP="00CB105A">
            <w:pPr>
              <w:bidi/>
              <w:spacing w:after="60"/>
              <w:jc w:val="both"/>
              <w:rPr>
                <w:rFonts w:asciiTheme="minorBidi" w:hAnsiTheme="minorBidi"/>
                <w:b/>
                <w:bCs/>
                <w:color w:val="1D1B11"/>
                <w:sz w:val="28"/>
                <w:szCs w:val="28"/>
                <w:lang w:bidi="ar-EG"/>
              </w:rPr>
            </w:pPr>
            <w:r w:rsidRPr="00976775">
              <w:rPr>
                <w:rFonts w:asciiTheme="minorBidi" w:hAnsiTheme="minorBidi"/>
                <w:b/>
                <w:bCs/>
                <w:color w:val="1D1B11"/>
                <w:sz w:val="28"/>
                <w:szCs w:val="28"/>
                <w:rtl/>
                <w:lang w:bidi="ar-EG"/>
              </w:rPr>
              <w:t xml:space="preserve">تساهم الكلية فى مجال المهرجانات والعروض الرياضية بالعديد من المناسبات على المستوى المحلى </w:t>
            </w:r>
            <w:r w:rsidR="0076335F" w:rsidRPr="00976775">
              <w:rPr>
                <w:rFonts w:asciiTheme="minorBidi" w:hAnsiTheme="minorBidi" w:hint="cs"/>
                <w:b/>
                <w:bCs/>
                <w:color w:val="1D1B11"/>
                <w:sz w:val="28"/>
                <w:szCs w:val="28"/>
                <w:rtl/>
                <w:lang w:bidi="ar-EG"/>
              </w:rPr>
              <w:t>والقومي</w:t>
            </w:r>
            <w:r w:rsidRPr="00976775">
              <w:rPr>
                <w:rFonts w:asciiTheme="minorBidi" w:hAnsiTheme="minorBidi"/>
                <w:b/>
                <w:bCs/>
                <w:color w:val="1D1B11"/>
                <w:sz w:val="28"/>
                <w:szCs w:val="28"/>
                <w:rtl/>
                <w:lang w:bidi="ar-EG"/>
              </w:rPr>
              <w:t xml:space="preserve"> </w:t>
            </w:r>
            <w:r w:rsidR="0076335F" w:rsidRPr="00976775">
              <w:rPr>
                <w:rFonts w:asciiTheme="minorBidi" w:hAnsiTheme="minorBidi" w:hint="cs"/>
                <w:b/>
                <w:bCs/>
                <w:color w:val="1D1B11"/>
                <w:sz w:val="28"/>
                <w:szCs w:val="28"/>
                <w:rtl/>
                <w:lang w:bidi="ar-EG"/>
              </w:rPr>
              <w:t>والدولي</w:t>
            </w:r>
            <w:r w:rsidRPr="00976775">
              <w:rPr>
                <w:rFonts w:asciiTheme="minorBidi" w:hAnsiTheme="minorBidi"/>
                <w:b/>
                <w:bCs/>
                <w:color w:val="1D1B11"/>
                <w:sz w:val="28"/>
                <w:szCs w:val="28"/>
                <w:rtl/>
                <w:lang w:bidi="ar-EG"/>
              </w:rPr>
              <w:t>.</w:t>
            </w:r>
          </w:p>
        </w:tc>
      </w:tr>
      <w:tr w:rsidR="00C11FDD" w:rsidRPr="00C80EBE" w:rsidTr="00B27BE9">
        <w:trPr>
          <w:trHeight w:val="153"/>
        </w:trPr>
        <w:tc>
          <w:tcPr>
            <w:tcW w:w="2660" w:type="dxa"/>
            <w:gridSpan w:val="2"/>
            <w:shd w:val="clear" w:color="auto" w:fill="D9D9D9"/>
            <w:vAlign w:val="center"/>
          </w:tcPr>
          <w:p w:rsidR="00C11FDD" w:rsidRPr="0009562C" w:rsidRDefault="00C11FDD" w:rsidP="00CB105A">
            <w:pPr>
              <w:bidi/>
              <w:spacing w:after="60"/>
              <w:jc w:val="center"/>
              <w:rPr>
                <w:rFonts w:cs="Simplified Arabic"/>
                <w:b/>
                <w:bCs/>
                <w:color w:val="1D1B11"/>
                <w:sz w:val="28"/>
                <w:szCs w:val="28"/>
                <w:lang w:bidi="ar-EG"/>
              </w:rPr>
            </w:pPr>
            <w:r w:rsidRPr="0009562C">
              <w:rPr>
                <w:rFonts w:cs="Simplified Arabic"/>
                <w:b/>
                <w:bCs/>
                <w:color w:val="1D1B11"/>
                <w:sz w:val="28"/>
                <w:szCs w:val="28"/>
                <w:rtl/>
                <w:lang w:bidi="ar-EG"/>
              </w:rPr>
              <w:t>1.86</w:t>
            </w:r>
          </w:p>
        </w:tc>
        <w:tc>
          <w:tcPr>
            <w:tcW w:w="850" w:type="dxa"/>
            <w:tcBorders>
              <w:right w:val="threeDEmboss" w:sz="24" w:space="0" w:color="auto"/>
            </w:tcBorders>
            <w:vAlign w:val="center"/>
          </w:tcPr>
          <w:p w:rsidR="00C11FDD" w:rsidRPr="00C80EBE" w:rsidRDefault="00C11FDD" w:rsidP="00CB105A">
            <w:pPr>
              <w:bidi/>
              <w:spacing w:after="60"/>
              <w:jc w:val="center"/>
              <w:rPr>
                <w:rFonts w:cs="Simplified Arabic"/>
                <w:color w:val="1D1B11"/>
                <w:sz w:val="28"/>
                <w:szCs w:val="28"/>
                <w:lang w:bidi="ar-EG"/>
              </w:rPr>
            </w:pPr>
          </w:p>
        </w:tc>
        <w:tc>
          <w:tcPr>
            <w:tcW w:w="1026" w:type="dxa"/>
            <w:tcBorders>
              <w:left w:val="threeDEmboss" w:sz="24" w:space="0" w:color="auto"/>
            </w:tcBorders>
            <w:vAlign w:val="center"/>
          </w:tcPr>
          <w:p w:rsidR="00C11FDD" w:rsidRPr="0009562C" w:rsidRDefault="00C11FDD" w:rsidP="00CB105A">
            <w:pPr>
              <w:bidi/>
              <w:spacing w:after="60"/>
              <w:jc w:val="center"/>
              <w:rPr>
                <w:rFonts w:cs="Simplified Arabic"/>
                <w:b/>
                <w:bCs/>
                <w:color w:val="1D1B11"/>
                <w:sz w:val="28"/>
                <w:szCs w:val="28"/>
                <w:lang w:bidi="ar-EG"/>
              </w:rPr>
            </w:pPr>
            <w:r w:rsidRPr="0009562C">
              <w:rPr>
                <w:rFonts w:cs="Simplified Arabic"/>
                <w:b/>
                <w:bCs/>
                <w:color w:val="1D1B11"/>
                <w:sz w:val="28"/>
                <w:szCs w:val="28"/>
                <w:rtl/>
                <w:lang w:bidi="ar-EG"/>
              </w:rPr>
              <w:t>0.50</w:t>
            </w:r>
          </w:p>
        </w:tc>
        <w:tc>
          <w:tcPr>
            <w:tcW w:w="6111" w:type="dxa"/>
            <w:shd w:val="clear" w:color="auto" w:fill="D9D9D9"/>
          </w:tcPr>
          <w:p w:rsidR="00C11FDD" w:rsidRPr="00C80EBE" w:rsidRDefault="00C11FDD" w:rsidP="00CB105A">
            <w:pPr>
              <w:bidi/>
              <w:spacing w:after="60"/>
              <w:jc w:val="both"/>
              <w:rPr>
                <w:rFonts w:cs="Simplified Arabic"/>
                <w:b/>
                <w:bCs/>
                <w:color w:val="1D1B11"/>
                <w:sz w:val="28"/>
                <w:szCs w:val="28"/>
                <w:lang w:bidi="ar-EG"/>
              </w:rPr>
            </w:pPr>
            <w:r w:rsidRPr="00C80EBE">
              <w:rPr>
                <w:rFonts w:cs="Simplified Arabic"/>
                <w:b/>
                <w:bCs/>
                <w:color w:val="1D1B11"/>
                <w:sz w:val="28"/>
                <w:szCs w:val="28"/>
                <w:rtl/>
                <w:lang w:bidi="ar-EG"/>
              </w:rPr>
              <w:t>مجموع نقاط القوة</w:t>
            </w:r>
          </w:p>
        </w:tc>
      </w:tr>
    </w:tbl>
    <w:p w:rsidR="008E0888" w:rsidRDefault="008E0888" w:rsidP="008E0888">
      <w:pPr>
        <w:bidi/>
        <w:rPr>
          <w:rFonts w:ascii="Simplified Arabic" w:hAnsi="Simplified Arabic" w:cs="Simplified Arabic"/>
          <w:b/>
          <w:bCs/>
          <w:color w:val="1D1B11"/>
          <w:sz w:val="36"/>
          <w:szCs w:val="36"/>
          <w:rtl/>
          <w:lang w:bidi="ar-EG"/>
        </w:rPr>
      </w:pPr>
    </w:p>
    <w:p w:rsidR="00CB105A" w:rsidRDefault="00CB105A" w:rsidP="008E0888">
      <w:pPr>
        <w:bidi/>
        <w:jc w:val="center"/>
        <w:rPr>
          <w:rFonts w:asciiTheme="minorBidi" w:hAnsiTheme="minorBidi"/>
          <w:b/>
          <w:bCs/>
          <w:color w:val="0A0AB6"/>
          <w:sz w:val="36"/>
          <w:szCs w:val="36"/>
          <w:u w:val="single"/>
          <w:rtl/>
          <w:lang w:bidi="ar-EG"/>
        </w:rPr>
      </w:pPr>
    </w:p>
    <w:p w:rsidR="00CB105A" w:rsidRDefault="00CB105A" w:rsidP="00A46855">
      <w:pPr>
        <w:bidi/>
        <w:rPr>
          <w:rFonts w:asciiTheme="minorBidi" w:hAnsiTheme="minorBidi"/>
          <w:b/>
          <w:bCs/>
          <w:color w:val="0A0AB6"/>
          <w:sz w:val="36"/>
          <w:szCs w:val="36"/>
          <w:u w:val="single"/>
          <w:rtl/>
          <w:lang w:bidi="ar-EG"/>
        </w:rPr>
      </w:pPr>
    </w:p>
    <w:p w:rsidR="008E0888" w:rsidRPr="008E0888" w:rsidRDefault="008E0888" w:rsidP="009A622E">
      <w:pPr>
        <w:bidi/>
        <w:jc w:val="center"/>
        <w:rPr>
          <w:rFonts w:asciiTheme="minorBidi" w:hAnsiTheme="minorBidi"/>
          <w:b/>
          <w:bCs/>
          <w:color w:val="0A0AB6"/>
          <w:sz w:val="36"/>
          <w:szCs w:val="36"/>
          <w:u w:val="single"/>
          <w:rtl/>
          <w:lang w:bidi="ar-EG"/>
        </w:rPr>
      </w:pPr>
      <w:r w:rsidRPr="008E0888">
        <w:rPr>
          <w:rFonts w:asciiTheme="minorBidi" w:hAnsiTheme="minorBidi"/>
          <w:b/>
          <w:bCs/>
          <w:color w:val="0A0AB6"/>
          <w:sz w:val="36"/>
          <w:szCs w:val="36"/>
          <w:u w:val="single"/>
          <w:rtl/>
          <w:lang w:bidi="ar-EG"/>
        </w:rPr>
        <w:t>ب ـ 3ـ مصفوفة</w:t>
      </w:r>
      <w:r w:rsidR="009A622E">
        <w:rPr>
          <w:rFonts w:asciiTheme="minorBidi" w:hAnsiTheme="minorBidi" w:hint="cs"/>
          <w:b/>
          <w:bCs/>
          <w:color w:val="0A0AB6"/>
          <w:sz w:val="36"/>
          <w:szCs w:val="36"/>
          <w:u w:val="single"/>
          <w:rtl/>
          <w:lang w:bidi="ar-EG"/>
        </w:rPr>
        <w:t xml:space="preserve"> النقاط الواجب تحسينها (</w:t>
      </w:r>
      <w:r w:rsidRPr="008E0888">
        <w:rPr>
          <w:rFonts w:asciiTheme="minorBidi" w:hAnsiTheme="minorBidi"/>
          <w:b/>
          <w:bCs/>
          <w:color w:val="0A0AB6"/>
          <w:sz w:val="36"/>
          <w:szCs w:val="36"/>
          <w:u w:val="single"/>
          <w:rtl/>
          <w:lang w:bidi="ar-EG"/>
        </w:rPr>
        <w:t xml:space="preserve"> </w:t>
      </w:r>
      <w:r w:rsidR="009A622E">
        <w:rPr>
          <w:rFonts w:asciiTheme="minorBidi" w:hAnsiTheme="minorBidi" w:hint="cs"/>
          <w:b/>
          <w:bCs/>
          <w:color w:val="0A0AB6"/>
          <w:sz w:val="36"/>
          <w:szCs w:val="36"/>
          <w:u w:val="single"/>
          <w:rtl/>
          <w:lang w:bidi="ar-EG"/>
        </w:rPr>
        <w:t>نقاط</w:t>
      </w:r>
      <w:r w:rsidRPr="008E0888">
        <w:rPr>
          <w:rFonts w:asciiTheme="minorBidi" w:hAnsiTheme="minorBidi"/>
          <w:b/>
          <w:bCs/>
          <w:color w:val="0A0AB6"/>
          <w:sz w:val="36"/>
          <w:szCs w:val="36"/>
          <w:u w:val="single"/>
          <w:rtl/>
          <w:lang w:bidi="ar-EG"/>
        </w:rPr>
        <w:t xml:space="preserve"> الضعف</w:t>
      </w:r>
      <w:r w:rsidR="009A622E">
        <w:rPr>
          <w:rFonts w:asciiTheme="minorBidi" w:hAnsiTheme="minorBidi" w:hint="cs"/>
          <w:b/>
          <w:bCs/>
          <w:color w:val="0A0AB6"/>
          <w:sz w:val="36"/>
          <w:szCs w:val="36"/>
          <w:u w:val="single"/>
          <w:rtl/>
          <w:lang w:bidi="ar-EG"/>
        </w:rPr>
        <w:t>) بالتعليم والتعلم:ـ</w:t>
      </w:r>
    </w:p>
    <w:tbl>
      <w:tblPr>
        <w:tblpPr w:leftFromText="180" w:rightFromText="180" w:vertAnchor="text" w:tblpXSpec="center" w:tblpY="1"/>
        <w:tblOverlap w:val="never"/>
        <w:tblW w:w="11023"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2338"/>
        <w:gridCol w:w="2448"/>
        <w:gridCol w:w="6237"/>
      </w:tblGrid>
      <w:tr w:rsidR="00CB105A" w:rsidRPr="00C80EBE" w:rsidTr="00EC52F4">
        <w:trPr>
          <w:trHeight w:val="153"/>
          <w:tblHeader/>
        </w:trPr>
        <w:tc>
          <w:tcPr>
            <w:tcW w:w="2338" w:type="dxa"/>
            <w:vMerge w:val="restart"/>
            <w:shd w:val="clear" w:color="auto" w:fill="D9D9D9"/>
            <w:vAlign w:val="center"/>
          </w:tcPr>
          <w:p w:rsidR="00CB105A" w:rsidRPr="00C80EBE" w:rsidRDefault="009A622E" w:rsidP="009A622E">
            <w:pPr>
              <w:bidi/>
              <w:spacing w:after="60"/>
              <w:jc w:val="center"/>
              <w:rPr>
                <w:rFonts w:cs="Simplified Arabic"/>
                <w:b/>
                <w:bCs/>
                <w:color w:val="1D1B11"/>
                <w:sz w:val="28"/>
                <w:szCs w:val="28"/>
                <w:lang w:bidi="ar-EG"/>
              </w:rPr>
            </w:pPr>
            <w:r>
              <w:rPr>
                <w:rFonts w:cs="Simplified Arabic" w:hint="cs"/>
                <w:b/>
                <w:bCs/>
                <w:color w:val="1D1B11"/>
                <w:sz w:val="28"/>
                <w:szCs w:val="28"/>
                <w:rtl/>
                <w:lang w:bidi="ar-EG"/>
              </w:rPr>
              <w:t>الا</w:t>
            </w:r>
            <w:r w:rsidR="00CB105A">
              <w:rPr>
                <w:rFonts w:cs="Simplified Arabic" w:hint="cs"/>
                <w:b/>
                <w:bCs/>
                <w:color w:val="1D1B11"/>
                <w:sz w:val="28"/>
                <w:szCs w:val="28"/>
                <w:rtl/>
                <w:lang w:bidi="ar-EG"/>
              </w:rPr>
              <w:t xml:space="preserve">ستراتيجية </w:t>
            </w:r>
            <w:r>
              <w:rPr>
                <w:rFonts w:cs="Simplified Arabic" w:hint="cs"/>
                <w:b/>
                <w:bCs/>
                <w:color w:val="1D1B11"/>
                <w:sz w:val="28"/>
                <w:szCs w:val="28"/>
                <w:rtl/>
                <w:lang w:bidi="ar-EG"/>
              </w:rPr>
              <w:t>المستخدمة للت</w:t>
            </w:r>
            <w:r w:rsidR="00CB105A">
              <w:rPr>
                <w:rFonts w:cs="Simplified Arabic" w:hint="cs"/>
                <w:b/>
                <w:bCs/>
                <w:color w:val="1D1B11"/>
                <w:sz w:val="28"/>
                <w:szCs w:val="28"/>
                <w:rtl/>
                <w:lang w:bidi="ar-EG"/>
              </w:rPr>
              <w:t>حسين</w:t>
            </w:r>
          </w:p>
        </w:tc>
        <w:tc>
          <w:tcPr>
            <w:tcW w:w="2448" w:type="dxa"/>
            <w:vMerge w:val="restart"/>
            <w:shd w:val="clear" w:color="auto" w:fill="D9D9D9"/>
            <w:vAlign w:val="center"/>
          </w:tcPr>
          <w:p w:rsidR="00CB105A" w:rsidRPr="00C80EBE" w:rsidRDefault="00CB105A" w:rsidP="00CB105A">
            <w:pPr>
              <w:bidi/>
              <w:spacing w:after="60"/>
              <w:jc w:val="center"/>
              <w:rPr>
                <w:rFonts w:cs="Simplified Arabic"/>
                <w:b/>
                <w:bCs/>
                <w:color w:val="1D1B11"/>
                <w:sz w:val="28"/>
                <w:szCs w:val="28"/>
                <w:lang w:bidi="ar-EG"/>
              </w:rPr>
            </w:pPr>
            <w:r>
              <w:rPr>
                <w:rFonts w:cs="Simplified Arabic" w:hint="cs"/>
                <w:b/>
                <w:bCs/>
                <w:color w:val="1D1B11"/>
                <w:sz w:val="28"/>
                <w:szCs w:val="28"/>
                <w:rtl/>
                <w:lang w:bidi="ar-EG"/>
              </w:rPr>
              <w:t>التعليق</w:t>
            </w:r>
          </w:p>
        </w:tc>
        <w:tc>
          <w:tcPr>
            <w:tcW w:w="6237" w:type="dxa"/>
            <w:shd w:val="clear" w:color="auto" w:fill="D9D9D9"/>
          </w:tcPr>
          <w:p w:rsidR="00CB105A" w:rsidRPr="00C80EBE" w:rsidRDefault="00CB105A" w:rsidP="00CB105A">
            <w:pPr>
              <w:bidi/>
              <w:spacing w:after="60"/>
              <w:jc w:val="center"/>
              <w:rPr>
                <w:rFonts w:cs="Simplified Arabic"/>
                <w:b/>
                <w:bCs/>
                <w:color w:val="1D1B11"/>
                <w:sz w:val="28"/>
                <w:szCs w:val="28"/>
                <w:lang w:bidi="ar-EG"/>
              </w:rPr>
            </w:pPr>
            <w:r>
              <w:rPr>
                <w:rFonts w:cs="Simplified Arabic" w:hint="cs"/>
                <w:b/>
                <w:bCs/>
                <w:color w:val="1D1B11"/>
                <w:sz w:val="28"/>
                <w:szCs w:val="28"/>
                <w:rtl/>
                <w:lang w:bidi="ar-EG"/>
              </w:rPr>
              <w:t>عوامل البيئة الداخلية</w:t>
            </w:r>
          </w:p>
        </w:tc>
      </w:tr>
      <w:tr w:rsidR="00CB105A" w:rsidRPr="00C80EBE" w:rsidTr="00EC52F4">
        <w:trPr>
          <w:trHeight w:val="42"/>
          <w:tblHeader/>
        </w:trPr>
        <w:tc>
          <w:tcPr>
            <w:tcW w:w="2338" w:type="dxa"/>
            <w:vMerge/>
            <w:shd w:val="clear" w:color="auto" w:fill="D9D9D9"/>
          </w:tcPr>
          <w:p w:rsidR="00CB105A" w:rsidRPr="00C80EBE" w:rsidRDefault="00CB105A" w:rsidP="00DD1741">
            <w:pPr>
              <w:bidi/>
              <w:spacing w:after="60"/>
              <w:jc w:val="center"/>
              <w:rPr>
                <w:rFonts w:cs="Simplified Arabic"/>
                <w:b/>
                <w:bCs/>
                <w:color w:val="1D1B11"/>
                <w:sz w:val="28"/>
                <w:szCs w:val="28"/>
                <w:rtl/>
                <w:lang w:bidi="ar-EG"/>
              </w:rPr>
            </w:pPr>
          </w:p>
        </w:tc>
        <w:tc>
          <w:tcPr>
            <w:tcW w:w="2448" w:type="dxa"/>
            <w:vMerge/>
            <w:shd w:val="clear" w:color="auto" w:fill="D9D9D9"/>
          </w:tcPr>
          <w:p w:rsidR="00CB105A" w:rsidRPr="00C80EBE" w:rsidRDefault="00CB105A" w:rsidP="00DD1741">
            <w:pPr>
              <w:bidi/>
              <w:spacing w:after="60"/>
              <w:jc w:val="center"/>
              <w:rPr>
                <w:rFonts w:cs="Simplified Arabic"/>
                <w:b/>
                <w:bCs/>
                <w:color w:val="1D1B11"/>
                <w:sz w:val="28"/>
                <w:szCs w:val="28"/>
                <w:rtl/>
                <w:lang w:bidi="ar-EG"/>
              </w:rPr>
            </w:pPr>
          </w:p>
        </w:tc>
        <w:tc>
          <w:tcPr>
            <w:tcW w:w="6237" w:type="dxa"/>
            <w:shd w:val="clear" w:color="auto" w:fill="D9D9D9"/>
          </w:tcPr>
          <w:p w:rsidR="00CB105A" w:rsidRPr="00C80EBE" w:rsidRDefault="00CB105A" w:rsidP="00DD1741">
            <w:pPr>
              <w:bidi/>
              <w:rPr>
                <w:rFonts w:ascii="Simplified Arabic" w:hAnsi="Simplified Arabic" w:cs="Simplified Arabic"/>
                <w:b/>
                <w:bCs/>
                <w:color w:val="1D1B11"/>
                <w:sz w:val="28"/>
                <w:szCs w:val="28"/>
                <w:lang w:bidi="ar-EG"/>
              </w:rPr>
            </w:pPr>
            <w:r w:rsidRPr="00C80EBE">
              <w:rPr>
                <w:rFonts w:ascii="Simplified Arabic" w:hAnsi="Simplified Arabic" w:cs="Simplified Arabic"/>
                <w:b/>
                <w:bCs/>
                <w:color w:val="1D1B11"/>
                <w:sz w:val="28"/>
                <w:szCs w:val="28"/>
                <w:rtl/>
                <w:lang w:bidi="ar-EG"/>
              </w:rPr>
              <w:t xml:space="preserve">ثانياً: نقاط الضعف </w:t>
            </w:r>
          </w:p>
        </w:tc>
      </w:tr>
      <w:tr w:rsidR="00CB105A" w:rsidRPr="00B46635" w:rsidTr="00EC52F4">
        <w:trPr>
          <w:trHeight w:val="229"/>
        </w:trPr>
        <w:tc>
          <w:tcPr>
            <w:tcW w:w="2338" w:type="dxa"/>
            <w:vAlign w:val="center"/>
          </w:tcPr>
          <w:p w:rsidR="00CB105A" w:rsidRPr="00B46635" w:rsidRDefault="00CB782D" w:rsidP="00DD1741">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 xml:space="preserve">خطة الهيكل </w:t>
            </w:r>
            <w:r w:rsidR="0076335F">
              <w:rPr>
                <w:rFonts w:asciiTheme="minorBidi" w:hAnsiTheme="minorBidi" w:hint="cs"/>
                <w:b/>
                <w:bCs/>
                <w:color w:val="1D1B11"/>
                <w:sz w:val="24"/>
                <w:szCs w:val="24"/>
                <w:rtl/>
                <w:lang w:bidi="ar-EG"/>
              </w:rPr>
              <w:t>التنظيمي</w:t>
            </w:r>
          </w:p>
        </w:tc>
        <w:tc>
          <w:tcPr>
            <w:tcW w:w="2448" w:type="dxa"/>
            <w:vAlign w:val="center"/>
          </w:tcPr>
          <w:p w:rsidR="00CB105A" w:rsidRPr="00B46635" w:rsidRDefault="00CB782D" w:rsidP="00CB105A">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 xml:space="preserve">دراسة تحليلية </w:t>
            </w:r>
          </w:p>
        </w:tc>
        <w:tc>
          <w:tcPr>
            <w:tcW w:w="6237" w:type="dxa"/>
          </w:tcPr>
          <w:p w:rsidR="00CB105A" w:rsidRPr="00B46635" w:rsidRDefault="00CB105A" w:rsidP="00DD1741">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يوجد هيكل تنظيمى غير محدد الإختصاصات.</w:t>
            </w:r>
          </w:p>
        </w:tc>
      </w:tr>
      <w:tr w:rsidR="00CB782D" w:rsidRPr="00B46635" w:rsidTr="00DD1741">
        <w:trPr>
          <w:trHeight w:val="288"/>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lastRenderedPageBreak/>
              <w:t xml:space="preserve">خطة لجنة الكوارث </w:t>
            </w:r>
            <w:r w:rsidR="0076335F">
              <w:rPr>
                <w:rFonts w:asciiTheme="minorBidi" w:hAnsiTheme="minorBidi" w:hint="cs"/>
                <w:b/>
                <w:bCs/>
                <w:color w:val="1D1B11"/>
                <w:sz w:val="24"/>
                <w:szCs w:val="24"/>
                <w:rtl/>
                <w:lang w:bidi="ar-EG"/>
              </w:rPr>
              <w:t>والأزمات</w:t>
            </w:r>
            <w:r>
              <w:rPr>
                <w:rFonts w:asciiTheme="minorBidi" w:hAnsiTheme="minorBidi" w:hint="cs"/>
                <w:b/>
                <w:bCs/>
                <w:color w:val="1D1B11"/>
                <w:sz w:val="24"/>
                <w:szCs w:val="24"/>
                <w:rtl/>
                <w:lang w:bidi="ar-EG"/>
              </w:rPr>
              <w:t xml:space="preserve"> والموارد</w:t>
            </w:r>
          </w:p>
        </w:tc>
        <w:tc>
          <w:tcPr>
            <w:tcW w:w="244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دراسة الاحتياجات</w:t>
            </w:r>
            <w:r>
              <w:rPr>
                <w:rFonts w:asciiTheme="minorBidi" w:hAnsiTheme="minorBidi" w:hint="cs"/>
                <w:b/>
                <w:bCs/>
                <w:color w:val="1D1B11"/>
                <w:sz w:val="24"/>
                <w:szCs w:val="24"/>
                <w:rtl/>
                <w:lang w:bidi="ar-EG"/>
              </w:rPr>
              <w:t xml:space="preserve"> واستطلاع الرأى</w:t>
            </w:r>
          </w:p>
        </w:tc>
        <w:tc>
          <w:tcPr>
            <w:tcW w:w="6237"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دراسة الاحتياجات</w:t>
            </w:r>
            <w:r>
              <w:rPr>
                <w:rFonts w:asciiTheme="minorBidi" w:hAnsiTheme="minorBidi" w:hint="cs"/>
                <w:b/>
                <w:bCs/>
                <w:color w:val="1D1B11"/>
                <w:sz w:val="24"/>
                <w:szCs w:val="24"/>
                <w:rtl/>
                <w:lang w:bidi="ar-EG"/>
              </w:rPr>
              <w:t xml:space="preserve"> واستطلاع الرأى </w:t>
            </w:r>
          </w:p>
        </w:tc>
      </w:tr>
      <w:tr w:rsidR="00CB782D" w:rsidRPr="00B46635" w:rsidTr="00EC52F4">
        <w:trPr>
          <w:trHeight w:val="429"/>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 xml:space="preserve">خطة لجنة الكوارث </w:t>
            </w:r>
            <w:r w:rsidR="0076335F">
              <w:rPr>
                <w:rFonts w:asciiTheme="minorBidi" w:hAnsiTheme="minorBidi" w:hint="cs"/>
                <w:b/>
                <w:bCs/>
                <w:color w:val="1D1B11"/>
                <w:sz w:val="24"/>
                <w:szCs w:val="24"/>
                <w:rtl/>
                <w:lang w:bidi="ar-EG"/>
              </w:rPr>
              <w:t>والأزمات</w:t>
            </w:r>
            <w:r>
              <w:rPr>
                <w:rFonts w:asciiTheme="minorBidi" w:hAnsiTheme="minorBidi" w:hint="cs"/>
                <w:b/>
                <w:bCs/>
                <w:color w:val="1D1B11"/>
                <w:sz w:val="24"/>
                <w:szCs w:val="24"/>
                <w:rtl/>
                <w:lang w:bidi="ar-EG"/>
              </w:rPr>
              <w:t xml:space="preserve"> والموارد</w:t>
            </w:r>
          </w:p>
        </w:tc>
        <w:tc>
          <w:tcPr>
            <w:tcW w:w="244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دراسة الاحتياجات</w:t>
            </w:r>
            <w:r>
              <w:rPr>
                <w:rFonts w:asciiTheme="minorBidi" w:hAnsiTheme="minorBidi" w:hint="cs"/>
                <w:b/>
                <w:bCs/>
                <w:color w:val="1D1B11"/>
                <w:sz w:val="24"/>
                <w:szCs w:val="24"/>
                <w:rtl/>
                <w:lang w:bidi="ar-EG"/>
              </w:rPr>
              <w:t xml:space="preserve"> واستطلاع الرأى </w:t>
            </w:r>
          </w:p>
        </w:tc>
        <w:tc>
          <w:tcPr>
            <w:tcW w:w="6237" w:type="dxa"/>
          </w:tcPr>
          <w:p w:rsidR="00CB782D" w:rsidRPr="00B46635" w:rsidRDefault="00CB782D" w:rsidP="00CB782D">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عدم كفاية الوسائل والأدوات الخاصة بالتعامل مع الأزمات والكوارث.</w:t>
            </w:r>
          </w:p>
        </w:tc>
      </w:tr>
      <w:tr w:rsidR="00CB782D" w:rsidRPr="00B46635" w:rsidTr="00EC52F4">
        <w:trPr>
          <w:trHeight w:val="153"/>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 xml:space="preserve">خطة تنمية الموارد </w:t>
            </w:r>
          </w:p>
        </w:tc>
        <w:tc>
          <w:tcPr>
            <w:tcW w:w="244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دراسة الاحتياجات</w:t>
            </w:r>
            <w:r>
              <w:rPr>
                <w:rFonts w:asciiTheme="minorBidi" w:hAnsiTheme="minorBidi" w:hint="cs"/>
                <w:b/>
                <w:bCs/>
                <w:color w:val="1D1B11"/>
                <w:sz w:val="24"/>
                <w:szCs w:val="24"/>
                <w:rtl/>
                <w:lang w:bidi="ar-EG"/>
              </w:rPr>
              <w:t xml:space="preserve"> واستطلاع الرأى</w:t>
            </w:r>
          </w:p>
        </w:tc>
        <w:tc>
          <w:tcPr>
            <w:tcW w:w="6237" w:type="dxa"/>
          </w:tcPr>
          <w:p w:rsidR="00CB782D" w:rsidRPr="00B46635" w:rsidRDefault="00CB782D" w:rsidP="00CB782D">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لا يوجد آلية لتنمية الموارد الذاتية للكلية .</w:t>
            </w:r>
          </w:p>
        </w:tc>
      </w:tr>
      <w:tr w:rsidR="00CB782D" w:rsidRPr="00B46635" w:rsidTr="00EC52F4">
        <w:trPr>
          <w:trHeight w:val="288"/>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 xml:space="preserve">لجنة للمصداقية </w:t>
            </w:r>
            <w:r w:rsidR="0076335F">
              <w:rPr>
                <w:rFonts w:asciiTheme="minorBidi" w:hAnsiTheme="minorBidi" w:hint="cs"/>
                <w:b/>
                <w:bCs/>
                <w:color w:val="1D1B11"/>
                <w:sz w:val="24"/>
                <w:szCs w:val="24"/>
                <w:rtl/>
                <w:lang w:bidi="ar-EG"/>
              </w:rPr>
              <w:t>والأخلاقيات</w:t>
            </w:r>
            <w:r>
              <w:rPr>
                <w:rFonts w:asciiTheme="minorBidi" w:hAnsiTheme="minorBidi" w:hint="cs"/>
                <w:b/>
                <w:bCs/>
                <w:color w:val="1D1B11"/>
                <w:sz w:val="24"/>
                <w:szCs w:val="24"/>
                <w:rtl/>
                <w:lang w:bidi="ar-EG"/>
              </w:rPr>
              <w:t xml:space="preserve"> والبحث </w:t>
            </w:r>
            <w:r w:rsidR="0076335F">
              <w:rPr>
                <w:rFonts w:asciiTheme="minorBidi" w:hAnsiTheme="minorBidi" w:hint="cs"/>
                <w:b/>
                <w:bCs/>
                <w:color w:val="1D1B11"/>
                <w:sz w:val="24"/>
                <w:szCs w:val="24"/>
                <w:rtl/>
                <w:lang w:bidi="ar-EG"/>
              </w:rPr>
              <w:t>العلمي</w:t>
            </w:r>
          </w:p>
        </w:tc>
        <w:tc>
          <w:tcPr>
            <w:tcW w:w="2448" w:type="dxa"/>
            <w:vAlign w:val="center"/>
          </w:tcPr>
          <w:p w:rsidR="00CB782D" w:rsidRPr="009337D4" w:rsidRDefault="00CB782D" w:rsidP="00CB782D">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استطلاع راى</w:t>
            </w:r>
          </w:p>
        </w:tc>
        <w:tc>
          <w:tcPr>
            <w:tcW w:w="6237" w:type="dxa"/>
          </w:tcPr>
          <w:p w:rsidR="00CB782D" w:rsidRPr="00B46635" w:rsidRDefault="00CB782D" w:rsidP="00CB782D">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لا توجد نظم محددة لأخلاقيات العمل والبحث العلمى.</w:t>
            </w:r>
          </w:p>
        </w:tc>
      </w:tr>
      <w:tr w:rsidR="00CB782D" w:rsidRPr="00B46635" w:rsidTr="00EC52F4">
        <w:trPr>
          <w:trHeight w:val="172"/>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 xml:space="preserve">التعاون </w:t>
            </w:r>
            <w:r w:rsidR="0076335F" w:rsidRPr="00B46635">
              <w:rPr>
                <w:rFonts w:asciiTheme="minorBidi" w:hAnsiTheme="minorBidi" w:hint="cs"/>
                <w:b/>
                <w:bCs/>
                <w:color w:val="1D1B11"/>
                <w:sz w:val="24"/>
                <w:szCs w:val="24"/>
                <w:rtl/>
                <w:lang w:bidi="ar-EG"/>
              </w:rPr>
              <w:t>داخلي</w:t>
            </w:r>
            <w:r w:rsidRPr="00B46635">
              <w:rPr>
                <w:rFonts w:asciiTheme="minorBidi" w:hAnsiTheme="minorBidi"/>
                <w:b/>
                <w:bCs/>
                <w:color w:val="1D1B11"/>
                <w:sz w:val="24"/>
                <w:szCs w:val="24"/>
                <w:rtl/>
                <w:lang w:bidi="ar-EG"/>
              </w:rPr>
              <w:t xml:space="preserve"> </w:t>
            </w:r>
            <w:r w:rsidR="0076335F" w:rsidRPr="00B46635">
              <w:rPr>
                <w:rFonts w:asciiTheme="minorBidi" w:hAnsiTheme="minorBidi" w:hint="cs"/>
                <w:b/>
                <w:bCs/>
                <w:color w:val="1D1B11"/>
                <w:sz w:val="24"/>
                <w:szCs w:val="24"/>
                <w:rtl/>
                <w:lang w:bidi="ar-EG"/>
              </w:rPr>
              <w:t>وخارجي</w:t>
            </w:r>
            <w:r w:rsidRPr="00B46635">
              <w:rPr>
                <w:rFonts w:asciiTheme="minorBidi" w:hAnsiTheme="minorBidi"/>
                <w:b/>
                <w:bCs/>
                <w:color w:val="1D1B11"/>
                <w:sz w:val="24"/>
                <w:szCs w:val="24"/>
                <w:rtl/>
                <w:lang w:bidi="ar-EG"/>
              </w:rPr>
              <w:t xml:space="preserve"> (موارد مالية )</w:t>
            </w:r>
          </w:p>
        </w:tc>
        <w:tc>
          <w:tcPr>
            <w:tcW w:w="244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وحدة الحاسب الالى والمعامل والاقسام العلمية والادارية</w:t>
            </w:r>
          </w:p>
        </w:tc>
        <w:tc>
          <w:tcPr>
            <w:tcW w:w="6237" w:type="dxa"/>
          </w:tcPr>
          <w:p w:rsidR="00CB782D" w:rsidRPr="00B46635" w:rsidRDefault="00CB782D" w:rsidP="00CB782D">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 xml:space="preserve">عدم كفاية الأدوات والأجهزة والمعامل لخدمة العمليتين التعليمية والبحثية. </w:t>
            </w:r>
          </w:p>
        </w:tc>
      </w:tr>
      <w:tr w:rsidR="00CB782D" w:rsidRPr="00B46635" w:rsidTr="00EC52F4">
        <w:trPr>
          <w:trHeight w:val="288"/>
        </w:trPr>
        <w:tc>
          <w:tcPr>
            <w:tcW w:w="2338" w:type="dxa"/>
            <w:vAlign w:val="center"/>
          </w:tcPr>
          <w:p w:rsidR="00CB782D" w:rsidRPr="00B46635" w:rsidRDefault="00CB782D" w:rsidP="00CB782D">
            <w:pPr>
              <w:bidi/>
              <w:spacing w:after="60"/>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 xml:space="preserve">التعاون </w:t>
            </w:r>
            <w:r w:rsidR="0076335F" w:rsidRPr="00B46635">
              <w:rPr>
                <w:rFonts w:asciiTheme="minorBidi" w:hAnsiTheme="minorBidi" w:hint="cs"/>
                <w:b/>
                <w:bCs/>
                <w:color w:val="1D1B11"/>
                <w:sz w:val="24"/>
                <w:szCs w:val="24"/>
                <w:rtl/>
                <w:lang w:bidi="ar-EG"/>
              </w:rPr>
              <w:t>داخلي</w:t>
            </w:r>
            <w:r w:rsidRPr="00B46635">
              <w:rPr>
                <w:rFonts w:asciiTheme="minorBidi" w:hAnsiTheme="minorBidi"/>
                <w:b/>
                <w:bCs/>
                <w:color w:val="1D1B11"/>
                <w:sz w:val="24"/>
                <w:szCs w:val="24"/>
                <w:rtl/>
                <w:lang w:bidi="ar-EG"/>
              </w:rPr>
              <w:t xml:space="preserve"> </w:t>
            </w:r>
            <w:r w:rsidR="0076335F" w:rsidRPr="00B46635">
              <w:rPr>
                <w:rFonts w:asciiTheme="minorBidi" w:hAnsiTheme="minorBidi" w:hint="cs"/>
                <w:b/>
                <w:bCs/>
                <w:color w:val="1D1B11"/>
                <w:sz w:val="24"/>
                <w:szCs w:val="24"/>
                <w:rtl/>
                <w:lang w:bidi="ar-EG"/>
              </w:rPr>
              <w:t>وخارجي</w:t>
            </w:r>
            <w:r w:rsidRPr="00B46635">
              <w:rPr>
                <w:rFonts w:asciiTheme="minorBidi" w:hAnsiTheme="minorBidi"/>
                <w:b/>
                <w:bCs/>
                <w:color w:val="1D1B11"/>
                <w:sz w:val="24"/>
                <w:szCs w:val="24"/>
                <w:rtl/>
                <w:lang w:bidi="ar-EG"/>
              </w:rPr>
              <w:t xml:space="preserve"> (موارد مالية ) </w:t>
            </w:r>
          </w:p>
        </w:tc>
        <w:tc>
          <w:tcPr>
            <w:tcW w:w="244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 xml:space="preserve">دراسة الاحتياجات </w:t>
            </w:r>
          </w:p>
        </w:tc>
        <w:tc>
          <w:tcPr>
            <w:tcW w:w="6237" w:type="dxa"/>
          </w:tcPr>
          <w:p w:rsidR="00CB782D" w:rsidRPr="00B46635" w:rsidRDefault="00CB782D" w:rsidP="00CB782D">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ضعف التجهيزات الخاصة بالقاعات الدراسية وصالات وملاعب التدريب.</w:t>
            </w:r>
          </w:p>
        </w:tc>
      </w:tr>
      <w:tr w:rsidR="00CB782D" w:rsidRPr="00B46635" w:rsidTr="00EC52F4">
        <w:trPr>
          <w:trHeight w:val="153"/>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التنويع المركز</w:t>
            </w:r>
          </w:p>
        </w:tc>
        <w:tc>
          <w:tcPr>
            <w:tcW w:w="244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استطلاع رأى مع دراسة الاحتياجات</w:t>
            </w:r>
          </w:p>
        </w:tc>
        <w:tc>
          <w:tcPr>
            <w:tcW w:w="6237" w:type="dxa"/>
          </w:tcPr>
          <w:p w:rsidR="00CB782D" w:rsidRPr="00B46635" w:rsidRDefault="00CB782D" w:rsidP="00CB782D">
            <w:pPr>
              <w:bidi/>
              <w:spacing w:after="60"/>
              <w:jc w:val="lowKashida"/>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لا توجد خطة مفعلة بالقدر الكافى لتنمية القدرات المهنية لأعضاء هيئة التدريس ومعاونيهم والعاملين بالكلية.</w:t>
            </w:r>
          </w:p>
        </w:tc>
      </w:tr>
      <w:tr w:rsidR="00CB782D" w:rsidRPr="00B46635" w:rsidTr="00EC52F4">
        <w:trPr>
          <w:trHeight w:val="294"/>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لجنة للمصداقية والاخلاقيات</w:t>
            </w:r>
          </w:p>
        </w:tc>
        <w:tc>
          <w:tcPr>
            <w:tcW w:w="2448" w:type="dxa"/>
            <w:vAlign w:val="center"/>
          </w:tcPr>
          <w:p w:rsidR="00CB782D" w:rsidRPr="009337D4" w:rsidRDefault="00CB782D" w:rsidP="00CB782D">
            <w:pPr>
              <w:bidi/>
              <w:spacing w:after="60"/>
              <w:jc w:val="center"/>
              <w:rPr>
                <w:rFonts w:asciiTheme="minorBidi" w:hAnsiTheme="minorBidi"/>
                <w:b/>
                <w:bCs/>
                <w:color w:val="1D1B11"/>
                <w:sz w:val="24"/>
                <w:szCs w:val="24"/>
                <w:lang w:bidi="ar-EG"/>
              </w:rPr>
            </w:pPr>
            <w:r>
              <w:rPr>
                <w:rFonts w:asciiTheme="minorBidi" w:hAnsiTheme="minorBidi" w:hint="cs"/>
                <w:b/>
                <w:bCs/>
                <w:color w:val="1D1B11"/>
                <w:sz w:val="24"/>
                <w:szCs w:val="24"/>
                <w:rtl/>
                <w:lang w:bidi="ar-EG"/>
              </w:rPr>
              <w:t>استطلاع راى</w:t>
            </w:r>
          </w:p>
        </w:tc>
        <w:tc>
          <w:tcPr>
            <w:tcW w:w="6237" w:type="dxa"/>
          </w:tcPr>
          <w:p w:rsidR="00CB782D" w:rsidRPr="00B46635" w:rsidRDefault="00CB782D" w:rsidP="00CB782D">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لا يتم تفعيل إجراءات المسألة لأعضاء هيئة التدريس والهيئة المعاونة والعاملين فى حالة الإخلال بمقتضيات الواجبات الوظيفية.</w:t>
            </w:r>
          </w:p>
        </w:tc>
      </w:tr>
      <w:tr w:rsidR="00CB782D" w:rsidRPr="00B46635" w:rsidTr="00EC52F4">
        <w:trPr>
          <w:trHeight w:val="288"/>
        </w:trPr>
        <w:tc>
          <w:tcPr>
            <w:tcW w:w="233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 xml:space="preserve">خطة خدمة المجتمع وتنمية البيئة والموارد المالية والمادية </w:t>
            </w:r>
          </w:p>
        </w:tc>
        <w:tc>
          <w:tcPr>
            <w:tcW w:w="2448" w:type="dxa"/>
            <w:vAlign w:val="center"/>
          </w:tcPr>
          <w:p w:rsidR="00CB782D" w:rsidRPr="00B46635" w:rsidRDefault="00CB782D" w:rsidP="00CB782D">
            <w:pPr>
              <w:bidi/>
              <w:spacing w:after="60"/>
              <w:jc w:val="center"/>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دراسة الاحتياجات</w:t>
            </w:r>
          </w:p>
        </w:tc>
        <w:tc>
          <w:tcPr>
            <w:tcW w:w="6237" w:type="dxa"/>
          </w:tcPr>
          <w:p w:rsidR="00CB782D" w:rsidRPr="00B46635" w:rsidRDefault="00CB782D" w:rsidP="00CB782D">
            <w:pPr>
              <w:bidi/>
              <w:spacing w:after="60"/>
              <w:jc w:val="both"/>
              <w:rPr>
                <w:rFonts w:asciiTheme="minorBidi" w:hAnsiTheme="minorBidi"/>
                <w:b/>
                <w:bCs/>
                <w:color w:val="1D1B11"/>
                <w:sz w:val="24"/>
                <w:szCs w:val="24"/>
                <w:lang w:bidi="ar-EG"/>
              </w:rPr>
            </w:pPr>
            <w:r w:rsidRPr="00B46635">
              <w:rPr>
                <w:rFonts w:asciiTheme="minorBidi" w:hAnsiTheme="minorBidi"/>
                <w:b/>
                <w:bCs/>
                <w:color w:val="1D1B11"/>
                <w:sz w:val="24"/>
                <w:szCs w:val="24"/>
                <w:rtl/>
                <w:lang w:bidi="ar-EG"/>
              </w:rPr>
              <w:t>عدم وجود خطة لصيانة البنية التحتية للكلية .</w:t>
            </w:r>
          </w:p>
        </w:tc>
      </w:tr>
    </w:tbl>
    <w:p w:rsidR="002E6CF0" w:rsidRPr="00B46635" w:rsidRDefault="002E6CF0" w:rsidP="001C2D70">
      <w:pPr>
        <w:bidi/>
        <w:rPr>
          <w:rFonts w:asciiTheme="minorBidi" w:hAnsiTheme="minorBidi"/>
          <w:b/>
          <w:bCs/>
          <w:color w:val="0A0AB6"/>
          <w:sz w:val="24"/>
          <w:szCs w:val="24"/>
          <w:u w:val="single"/>
          <w:rtl/>
          <w:lang w:bidi="ar-EG"/>
        </w:rPr>
      </w:pPr>
    </w:p>
    <w:p w:rsidR="00EC52F4" w:rsidRDefault="00EC52F4" w:rsidP="00B27BE9">
      <w:pPr>
        <w:bidi/>
        <w:rPr>
          <w:rFonts w:asciiTheme="minorBidi" w:hAnsiTheme="minorBidi"/>
          <w:b/>
          <w:bCs/>
          <w:color w:val="0A0AB6"/>
          <w:sz w:val="36"/>
          <w:szCs w:val="36"/>
          <w:u w:val="single"/>
          <w:rtl/>
          <w:lang w:bidi="ar-EG"/>
        </w:rPr>
      </w:pPr>
    </w:p>
    <w:p w:rsidR="008E0888" w:rsidRPr="008E0888" w:rsidRDefault="008E0888" w:rsidP="00991CEB">
      <w:pPr>
        <w:bidi/>
        <w:jc w:val="center"/>
        <w:rPr>
          <w:rFonts w:asciiTheme="minorBidi" w:hAnsiTheme="minorBidi"/>
          <w:b/>
          <w:bCs/>
          <w:color w:val="0A0AB6"/>
          <w:sz w:val="36"/>
          <w:szCs w:val="36"/>
          <w:u w:val="single"/>
          <w:rtl/>
          <w:lang w:bidi="ar-EG"/>
        </w:rPr>
      </w:pPr>
      <w:r w:rsidRPr="00F86944">
        <w:rPr>
          <w:rFonts w:asciiTheme="minorBidi" w:hAnsiTheme="minorBidi"/>
          <w:b/>
          <w:bCs/>
          <w:color w:val="0A0AB6"/>
          <w:sz w:val="36"/>
          <w:szCs w:val="36"/>
          <w:u w:val="single"/>
          <w:rtl/>
          <w:lang w:bidi="ar-EG"/>
        </w:rPr>
        <w:t>ب ـ</w:t>
      </w:r>
      <w:r>
        <w:rPr>
          <w:rFonts w:asciiTheme="minorBidi" w:hAnsiTheme="minorBidi" w:hint="cs"/>
          <w:b/>
          <w:bCs/>
          <w:color w:val="0A0AB6"/>
          <w:sz w:val="36"/>
          <w:szCs w:val="36"/>
          <w:u w:val="single"/>
          <w:rtl/>
          <w:lang w:bidi="ar-EG"/>
        </w:rPr>
        <w:t>4</w:t>
      </w:r>
      <w:r w:rsidRPr="00F86944">
        <w:rPr>
          <w:rFonts w:asciiTheme="minorBidi" w:hAnsiTheme="minorBidi"/>
          <w:b/>
          <w:bCs/>
          <w:color w:val="0A0AB6"/>
          <w:sz w:val="36"/>
          <w:szCs w:val="36"/>
          <w:u w:val="single"/>
          <w:rtl/>
          <w:lang w:bidi="ar-EG"/>
        </w:rPr>
        <w:t xml:space="preserve">ـ مصفوفة التحليل الكمي لمجالات </w:t>
      </w:r>
      <w:r>
        <w:rPr>
          <w:rFonts w:asciiTheme="minorBidi" w:hAnsiTheme="minorBidi" w:hint="cs"/>
          <w:b/>
          <w:bCs/>
          <w:color w:val="0A0AB6"/>
          <w:sz w:val="36"/>
          <w:szCs w:val="36"/>
          <w:u w:val="single"/>
          <w:rtl/>
          <w:lang w:bidi="ar-EG"/>
        </w:rPr>
        <w:t>الضعف</w:t>
      </w:r>
      <w:r w:rsidRPr="00F86944">
        <w:rPr>
          <w:rFonts w:asciiTheme="minorBidi" w:hAnsiTheme="minorBidi"/>
          <w:b/>
          <w:bCs/>
          <w:color w:val="0A0AB6"/>
          <w:sz w:val="36"/>
          <w:szCs w:val="36"/>
          <w:u w:val="single"/>
          <w:rtl/>
          <w:lang w:bidi="ar-EG"/>
        </w:rPr>
        <w:t>: ـ</w:t>
      </w:r>
    </w:p>
    <w:tbl>
      <w:tblPr>
        <w:tblpPr w:leftFromText="180" w:rightFromText="180" w:vertAnchor="text" w:tblpXSpec="center" w:tblpY="1"/>
        <w:tblOverlap w:val="never"/>
        <w:tblW w:w="10647"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3227"/>
        <w:gridCol w:w="850"/>
        <w:gridCol w:w="851"/>
        <w:gridCol w:w="1276"/>
        <w:gridCol w:w="4443"/>
      </w:tblGrid>
      <w:tr w:rsidR="00B27BE9" w:rsidRPr="00C80EBE" w:rsidTr="002B48BF">
        <w:trPr>
          <w:trHeight w:val="153"/>
          <w:tblHeader/>
        </w:trPr>
        <w:tc>
          <w:tcPr>
            <w:tcW w:w="3227" w:type="dxa"/>
            <w:vMerge w:val="restart"/>
            <w:tcBorders>
              <w:right w:val="threeDEmboss" w:sz="24" w:space="0" w:color="auto"/>
            </w:tcBorders>
            <w:shd w:val="clear" w:color="auto" w:fill="D9D9D9"/>
            <w:vAlign w:val="center"/>
          </w:tcPr>
          <w:p w:rsidR="00B27BE9" w:rsidRPr="00C80EBE" w:rsidRDefault="00B27BE9" w:rsidP="002B48BF">
            <w:pPr>
              <w:bidi/>
              <w:spacing w:after="60"/>
              <w:jc w:val="center"/>
              <w:rPr>
                <w:rFonts w:cs="Simplified Arabic"/>
                <w:b/>
                <w:bCs/>
                <w:color w:val="1D1B11"/>
                <w:sz w:val="28"/>
                <w:szCs w:val="28"/>
                <w:lang w:bidi="ar-EG"/>
              </w:rPr>
            </w:pPr>
            <w:r>
              <w:rPr>
                <w:rFonts w:cs="Simplified Arabic" w:hint="cs"/>
                <w:b/>
                <w:bCs/>
                <w:color w:val="1D1B11"/>
                <w:sz w:val="28"/>
                <w:szCs w:val="28"/>
                <w:rtl/>
                <w:lang w:bidi="ar-EG"/>
              </w:rPr>
              <w:t>التعليق</w:t>
            </w:r>
          </w:p>
        </w:tc>
        <w:tc>
          <w:tcPr>
            <w:tcW w:w="850" w:type="dxa"/>
            <w:vMerge w:val="restart"/>
            <w:tcBorders>
              <w:left w:val="threeDEmboss" w:sz="24" w:space="0" w:color="auto"/>
              <w:right w:val="threeDEmboss" w:sz="24" w:space="0" w:color="auto"/>
            </w:tcBorders>
            <w:shd w:val="clear" w:color="auto" w:fill="D9D9D9"/>
            <w:vAlign w:val="center"/>
          </w:tcPr>
          <w:p w:rsidR="00B27BE9" w:rsidRPr="00C80EBE" w:rsidRDefault="00B27BE9" w:rsidP="002B48BF">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الوزن المرجح</w:t>
            </w:r>
          </w:p>
        </w:tc>
        <w:tc>
          <w:tcPr>
            <w:tcW w:w="851" w:type="dxa"/>
            <w:vMerge w:val="restart"/>
            <w:tcBorders>
              <w:left w:val="threeDEmboss" w:sz="24" w:space="0" w:color="auto"/>
              <w:right w:val="threeDEmboss" w:sz="24" w:space="0" w:color="auto"/>
            </w:tcBorders>
            <w:shd w:val="clear" w:color="auto" w:fill="D9D9D9"/>
            <w:vAlign w:val="center"/>
          </w:tcPr>
          <w:p w:rsidR="00B27BE9" w:rsidRPr="00C80EBE" w:rsidRDefault="00B27BE9" w:rsidP="002B48BF">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الدرجة</w:t>
            </w:r>
          </w:p>
        </w:tc>
        <w:tc>
          <w:tcPr>
            <w:tcW w:w="1276" w:type="dxa"/>
            <w:vMerge w:val="restart"/>
            <w:tcBorders>
              <w:left w:val="threeDEmboss" w:sz="24" w:space="0" w:color="auto"/>
              <w:right w:val="threeDEmboss" w:sz="24" w:space="0" w:color="auto"/>
            </w:tcBorders>
            <w:shd w:val="clear" w:color="auto" w:fill="D9D9D9"/>
            <w:vAlign w:val="center"/>
          </w:tcPr>
          <w:p w:rsidR="00B27BE9" w:rsidRPr="00C80EBE" w:rsidRDefault="00B27BE9" w:rsidP="002B48BF">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الوزن النسبى</w:t>
            </w:r>
          </w:p>
        </w:tc>
        <w:tc>
          <w:tcPr>
            <w:tcW w:w="4443" w:type="dxa"/>
            <w:tcBorders>
              <w:left w:val="threeDEmboss" w:sz="24" w:space="0" w:color="auto"/>
            </w:tcBorders>
            <w:shd w:val="clear" w:color="auto" w:fill="D9D9D9"/>
          </w:tcPr>
          <w:p w:rsidR="00B27BE9" w:rsidRPr="00C80EBE" w:rsidRDefault="00B27BE9" w:rsidP="002B48BF">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العوامل</w:t>
            </w:r>
          </w:p>
        </w:tc>
      </w:tr>
      <w:tr w:rsidR="00B27BE9" w:rsidRPr="00C80EBE" w:rsidTr="002B48BF">
        <w:trPr>
          <w:trHeight w:val="42"/>
          <w:tblHeader/>
        </w:trPr>
        <w:tc>
          <w:tcPr>
            <w:tcW w:w="3227" w:type="dxa"/>
            <w:vMerge/>
            <w:tcBorders>
              <w:right w:val="threeDEmboss" w:sz="24" w:space="0" w:color="auto"/>
            </w:tcBorders>
            <w:shd w:val="clear" w:color="auto" w:fill="D9D9D9"/>
          </w:tcPr>
          <w:p w:rsidR="00B27BE9" w:rsidRPr="00C80EBE" w:rsidRDefault="00B27BE9" w:rsidP="002B48BF">
            <w:pPr>
              <w:bidi/>
              <w:spacing w:after="60"/>
              <w:jc w:val="center"/>
              <w:rPr>
                <w:rFonts w:cs="Simplified Arabic"/>
                <w:b/>
                <w:bCs/>
                <w:color w:val="1D1B11"/>
                <w:sz w:val="28"/>
                <w:szCs w:val="28"/>
                <w:rtl/>
                <w:lang w:bidi="ar-EG"/>
              </w:rPr>
            </w:pPr>
          </w:p>
        </w:tc>
        <w:tc>
          <w:tcPr>
            <w:tcW w:w="850" w:type="dxa"/>
            <w:vMerge/>
            <w:tcBorders>
              <w:left w:val="threeDEmboss" w:sz="24" w:space="0" w:color="auto"/>
              <w:right w:val="threeDEmboss" w:sz="24" w:space="0" w:color="auto"/>
            </w:tcBorders>
            <w:shd w:val="clear" w:color="auto" w:fill="D9D9D9"/>
          </w:tcPr>
          <w:p w:rsidR="00B27BE9" w:rsidRPr="00C80EBE" w:rsidRDefault="00B27BE9" w:rsidP="002B48BF">
            <w:pPr>
              <w:bidi/>
              <w:spacing w:after="60"/>
              <w:jc w:val="center"/>
              <w:rPr>
                <w:rFonts w:cs="Simplified Arabic"/>
                <w:b/>
                <w:bCs/>
                <w:color w:val="1D1B11"/>
                <w:sz w:val="28"/>
                <w:szCs w:val="28"/>
                <w:rtl/>
                <w:lang w:bidi="ar-EG"/>
              </w:rPr>
            </w:pPr>
          </w:p>
        </w:tc>
        <w:tc>
          <w:tcPr>
            <w:tcW w:w="851" w:type="dxa"/>
            <w:vMerge/>
            <w:tcBorders>
              <w:left w:val="threeDEmboss" w:sz="24" w:space="0" w:color="auto"/>
              <w:right w:val="threeDEmboss" w:sz="24" w:space="0" w:color="auto"/>
            </w:tcBorders>
            <w:shd w:val="clear" w:color="auto" w:fill="D9D9D9"/>
          </w:tcPr>
          <w:p w:rsidR="00B27BE9" w:rsidRPr="00C80EBE" w:rsidRDefault="00B27BE9" w:rsidP="002B48BF">
            <w:pPr>
              <w:bidi/>
              <w:spacing w:after="60"/>
              <w:jc w:val="center"/>
              <w:rPr>
                <w:rFonts w:cs="Simplified Arabic"/>
                <w:b/>
                <w:bCs/>
                <w:color w:val="1D1B11"/>
                <w:sz w:val="28"/>
                <w:szCs w:val="28"/>
                <w:rtl/>
                <w:lang w:bidi="ar-EG"/>
              </w:rPr>
            </w:pPr>
          </w:p>
        </w:tc>
        <w:tc>
          <w:tcPr>
            <w:tcW w:w="1276" w:type="dxa"/>
            <w:vMerge/>
            <w:tcBorders>
              <w:left w:val="threeDEmboss" w:sz="24" w:space="0" w:color="auto"/>
              <w:right w:val="threeDEmboss" w:sz="24" w:space="0" w:color="auto"/>
            </w:tcBorders>
            <w:shd w:val="clear" w:color="auto" w:fill="D9D9D9"/>
          </w:tcPr>
          <w:p w:rsidR="00B27BE9" w:rsidRPr="00C80EBE" w:rsidRDefault="00B27BE9" w:rsidP="002B48BF">
            <w:pPr>
              <w:bidi/>
              <w:spacing w:after="60"/>
              <w:jc w:val="center"/>
              <w:rPr>
                <w:rFonts w:cs="Simplified Arabic"/>
                <w:b/>
                <w:bCs/>
                <w:color w:val="1D1B11"/>
                <w:sz w:val="28"/>
                <w:szCs w:val="28"/>
                <w:rtl/>
                <w:lang w:bidi="ar-EG"/>
              </w:rPr>
            </w:pPr>
          </w:p>
        </w:tc>
        <w:tc>
          <w:tcPr>
            <w:tcW w:w="4443" w:type="dxa"/>
            <w:tcBorders>
              <w:left w:val="threeDEmboss" w:sz="24" w:space="0" w:color="auto"/>
            </w:tcBorders>
            <w:shd w:val="clear" w:color="auto" w:fill="D9D9D9"/>
          </w:tcPr>
          <w:p w:rsidR="00B27BE9" w:rsidRPr="00C80EBE" w:rsidRDefault="00B27BE9" w:rsidP="002B48BF">
            <w:pPr>
              <w:bidi/>
              <w:rPr>
                <w:rFonts w:ascii="Simplified Arabic" w:hAnsi="Simplified Arabic" w:cs="Simplified Arabic"/>
                <w:b/>
                <w:bCs/>
                <w:color w:val="1D1B11"/>
                <w:sz w:val="28"/>
                <w:szCs w:val="28"/>
                <w:lang w:bidi="ar-EG"/>
              </w:rPr>
            </w:pPr>
            <w:r w:rsidRPr="00C80EBE">
              <w:rPr>
                <w:rFonts w:ascii="Simplified Arabic" w:hAnsi="Simplified Arabic" w:cs="Simplified Arabic"/>
                <w:b/>
                <w:bCs/>
                <w:color w:val="1D1B11"/>
                <w:sz w:val="28"/>
                <w:szCs w:val="28"/>
                <w:rtl/>
                <w:lang w:bidi="ar-EG"/>
              </w:rPr>
              <w:t xml:space="preserve">ثانياً: نقاط الضعف </w:t>
            </w:r>
          </w:p>
        </w:tc>
      </w:tr>
      <w:tr w:rsidR="00B27BE9" w:rsidRPr="00C80EBE" w:rsidTr="002B48BF">
        <w:trPr>
          <w:trHeight w:val="229"/>
        </w:trPr>
        <w:tc>
          <w:tcPr>
            <w:tcW w:w="3227" w:type="dxa"/>
            <w:tcBorders>
              <w:right w:val="threeDEmboss" w:sz="24" w:space="0" w:color="auto"/>
            </w:tcBorders>
            <w:vAlign w:val="center"/>
          </w:tcPr>
          <w:p w:rsidR="00B27BE9" w:rsidRPr="000E778C" w:rsidRDefault="000E778C"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lastRenderedPageBreak/>
              <w:t xml:space="preserve">عدم وجود خطة لتدرج الهيكل التنظيمى </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0.09</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1</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0.09</w:t>
            </w:r>
          </w:p>
        </w:tc>
        <w:tc>
          <w:tcPr>
            <w:tcW w:w="4443" w:type="dxa"/>
            <w:tcBorders>
              <w:left w:val="threeDEmboss" w:sz="24" w:space="0" w:color="auto"/>
            </w:tcBorders>
          </w:tcPr>
          <w:p w:rsidR="00B27BE9" w:rsidRPr="000E778C" w:rsidRDefault="00B27BE9" w:rsidP="002B48BF">
            <w:pPr>
              <w:bidi/>
              <w:spacing w:after="60"/>
              <w:jc w:val="both"/>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يوجد هيكل تنظيمى غير محدد الإختصاصات.</w:t>
            </w:r>
          </w:p>
        </w:tc>
      </w:tr>
      <w:tr w:rsidR="00B27BE9" w:rsidRPr="00C80EBE" w:rsidTr="002B48BF">
        <w:trPr>
          <w:trHeight w:val="288"/>
        </w:trPr>
        <w:tc>
          <w:tcPr>
            <w:tcW w:w="3227" w:type="dxa"/>
            <w:tcBorders>
              <w:right w:val="threeDEmboss" w:sz="24" w:space="0" w:color="auto"/>
            </w:tcBorders>
            <w:vAlign w:val="center"/>
          </w:tcPr>
          <w:p w:rsidR="00B27BE9" w:rsidRPr="000E778C" w:rsidRDefault="000E778C"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لايوجد وحدة </w:t>
            </w:r>
            <w:r w:rsidRPr="000E778C">
              <w:rPr>
                <w:rFonts w:asciiTheme="minorBidi" w:hAnsiTheme="minorBidi"/>
                <w:b/>
                <w:bCs/>
                <w:color w:val="1D1B11"/>
                <w:sz w:val="28"/>
                <w:szCs w:val="28"/>
                <w:rtl/>
                <w:lang w:bidi="ar-EG"/>
              </w:rPr>
              <w:t xml:space="preserve"> الأزمات والكوارث </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0.08</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1</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0.08</w:t>
            </w:r>
          </w:p>
        </w:tc>
        <w:tc>
          <w:tcPr>
            <w:tcW w:w="4443" w:type="dxa"/>
            <w:tcBorders>
              <w:left w:val="threeDEmboss" w:sz="24" w:space="0" w:color="auto"/>
            </w:tcBorders>
          </w:tcPr>
          <w:p w:rsidR="00B27BE9" w:rsidRPr="000E778C" w:rsidRDefault="00B27BE9" w:rsidP="002B48BF">
            <w:pPr>
              <w:bidi/>
              <w:spacing w:after="60"/>
              <w:jc w:val="both"/>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لا يوجد بالكلية خطة لمواجهة الأزمات والكوارث .</w:t>
            </w:r>
          </w:p>
        </w:tc>
      </w:tr>
      <w:tr w:rsidR="00B27BE9" w:rsidRPr="00C80EBE" w:rsidTr="002B48BF">
        <w:trPr>
          <w:trHeight w:val="429"/>
        </w:trPr>
        <w:tc>
          <w:tcPr>
            <w:tcW w:w="3227" w:type="dxa"/>
            <w:tcBorders>
              <w:right w:val="threeDEmboss" w:sz="24" w:space="0" w:color="auto"/>
            </w:tcBorders>
            <w:vAlign w:val="center"/>
          </w:tcPr>
          <w:p w:rsidR="00B27BE9" w:rsidRPr="000E778C" w:rsidRDefault="000E778C"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عدم وجود آلية للموارد وكيف</w:t>
            </w:r>
            <w:r w:rsidR="005F2EB3">
              <w:rPr>
                <w:rFonts w:asciiTheme="minorBidi" w:hAnsiTheme="minorBidi" w:hint="cs"/>
                <w:b/>
                <w:bCs/>
                <w:color w:val="1D1B11"/>
                <w:sz w:val="28"/>
                <w:szCs w:val="28"/>
                <w:rtl/>
                <w:lang w:bidi="ar-EG"/>
              </w:rPr>
              <w:t>ي</w:t>
            </w:r>
            <w:r>
              <w:rPr>
                <w:rFonts w:asciiTheme="minorBidi" w:hAnsiTheme="minorBidi" w:hint="cs"/>
                <w:b/>
                <w:bCs/>
                <w:color w:val="1D1B11"/>
                <w:sz w:val="28"/>
                <w:szCs w:val="28"/>
                <w:rtl/>
                <w:lang w:bidi="ar-EG"/>
              </w:rPr>
              <w:t>ة الاستفادة منها</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0.06</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1</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0.06</w:t>
            </w:r>
          </w:p>
        </w:tc>
        <w:tc>
          <w:tcPr>
            <w:tcW w:w="4443" w:type="dxa"/>
            <w:tcBorders>
              <w:left w:val="threeDEmboss" w:sz="24" w:space="0" w:color="auto"/>
            </w:tcBorders>
          </w:tcPr>
          <w:p w:rsidR="00B27BE9" w:rsidRPr="000E778C" w:rsidRDefault="00B27BE9" w:rsidP="002B48BF">
            <w:pPr>
              <w:bidi/>
              <w:spacing w:after="60"/>
              <w:jc w:val="both"/>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عدم كفاية الوسائل والأدوات الخاصة بالتعامل مع الأزمات والكوارث.</w:t>
            </w:r>
          </w:p>
        </w:tc>
      </w:tr>
      <w:tr w:rsidR="00B27BE9" w:rsidRPr="00C80EBE" w:rsidTr="002B48BF">
        <w:trPr>
          <w:trHeight w:val="153"/>
        </w:trPr>
        <w:tc>
          <w:tcPr>
            <w:tcW w:w="3227" w:type="dxa"/>
            <w:tcBorders>
              <w:right w:val="threeDEmboss" w:sz="24" w:space="0" w:color="auto"/>
            </w:tcBorders>
            <w:vAlign w:val="center"/>
          </w:tcPr>
          <w:p w:rsidR="00B27BE9" w:rsidRPr="000E778C" w:rsidRDefault="005F2EB3"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عدم وجود آلية للموارد وكيفية الاستفادة منها</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0.05</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1</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0.05</w:t>
            </w:r>
          </w:p>
        </w:tc>
        <w:tc>
          <w:tcPr>
            <w:tcW w:w="4443" w:type="dxa"/>
            <w:tcBorders>
              <w:left w:val="threeDEmboss" w:sz="24" w:space="0" w:color="auto"/>
            </w:tcBorders>
          </w:tcPr>
          <w:p w:rsidR="00B27BE9" w:rsidRPr="000E778C" w:rsidRDefault="00B27BE9" w:rsidP="002B48BF">
            <w:pPr>
              <w:bidi/>
              <w:spacing w:after="60"/>
              <w:jc w:val="both"/>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لا يوجد آلية لتنمية الموارد الذاتية للكلية .</w:t>
            </w:r>
          </w:p>
        </w:tc>
      </w:tr>
      <w:tr w:rsidR="00B27BE9" w:rsidRPr="00C80EBE" w:rsidTr="002B48BF">
        <w:trPr>
          <w:trHeight w:val="288"/>
        </w:trPr>
        <w:tc>
          <w:tcPr>
            <w:tcW w:w="3227" w:type="dxa"/>
            <w:tcBorders>
              <w:right w:val="threeDEmboss" w:sz="24" w:space="0" w:color="auto"/>
            </w:tcBorders>
            <w:vAlign w:val="center"/>
          </w:tcPr>
          <w:p w:rsidR="00B27BE9" w:rsidRPr="000E778C" w:rsidRDefault="002B48BF"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عدم وجود آلية للموارد وكيفية الاستفادة منها</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0.04</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1</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0.04</w:t>
            </w:r>
          </w:p>
        </w:tc>
        <w:tc>
          <w:tcPr>
            <w:tcW w:w="4443" w:type="dxa"/>
            <w:tcBorders>
              <w:left w:val="threeDEmboss" w:sz="24" w:space="0" w:color="auto"/>
            </w:tcBorders>
          </w:tcPr>
          <w:p w:rsidR="00B27BE9" w:rsidRPr="000E778C" w:rsidRDefault="00B27BE9" w:rsidP="002B48BF">
            <w:pPr>
              <w:bidi/>
              <w:spacing w:after="60"/>
              <w:jc w:val="both"/>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لا توجد نظم محددة لأخلاقيات العمل والبحث العلمى.</w:t>
            </w:r>
          </w:p>
        </w:tc>
      </w:tr>
      <w:tr w:rsidR="00B27BE9" w:rsidRPr="00C80EBE" w:rsidTr="002B48BF">
        <w:trPr>
          <w:trHeight w:val="172"/>
        </w:trPr>
        <w:tc>
          <w:tcPr>
            <w:tcW w:w="3227" w:type="dxa"/>
            <w:tcBorders>
              <w:right w:val="threeDEmboss" w:sz="24" w:space="0" w:color="auto"/>
            </w:tcBorders>
            <w:vAlign w:val="center"/>
          </w:tcPr>
          <w:p w:rsidR="00B27BE9" w:rsidRPr="000E778C" w:rsidRDefault="00B94FAD"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عدم وجود آلية للموارد وكيفية الاستفادة منها</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0.03</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1</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0.03</w:t>
            </w:r>
          </w:p>
        </w:tc>
        <w:tc>
          <w:tcPr>
            <w:tcW w:w="4443" w:type="dxa"/>
            <w:tcBorders>
              <w:left w:val="threeDEmboss" w:sz="24" w:space="0" w:color="auto"/>
            </w:tcBorders>
          </w:tcPr>
          <w:p w:rsidR="00B27BE9" w:rsidRPr="000E778C" w:rsidRDefault="00B27BE9" w:rsidP="002B48BF">
            <w:pPr>
              <w:bidi/>
              <w:spacing w:after="60"/>
              <w:jc w:val="both"/>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 xml:space="preserve">عدم كفاية الأدوات والأجهزة والمعامل لخدمة العمليتين التعليمية والبحثية. </w:t>
            </w:r>
          </w:p>
        </w:tc>
      </w:tr>
      <w:tr w:rsidR="00B27BE9" w:rsidRPr="00C80EBE" w:rsidTr="002B48BF">
        <w:trPr>
          <w:trHeight w:val="288"/>
        </w:trPr>
        <w:tc>
          <w:tcPr>
            <w:tcW w:w="3227" w:type="dxa"/>
            <w:tcBorders>
              <w:right w:val="threeDEmboss" w:sz="24" w:space="0" w:color="auto"/>
            </w:tcBorders>
            <w:vAlign w:val="center"/>
          </w:tcPr>
          <w:p w:rsidR="00B27BE9" w:rsidRPr="000E778C" w:rsidRDefault="000E778C"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 xml:space="preserve">استكمال خطط التحسين بالموارد المالية والمادية داخيا وخارجيا </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0.06</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2</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0.03</w:t>
            </w:r>
          </w:p>
        </w:tc>
        <w:tc>
          <w:tcPr>
            <w:tcW w:w="4443" w:type="dxa"/>
            <w:tcBorders>
              <w:left w:val="threeDEmboss" w:sz="24" w:space="0" w:color="auto"/>
            </w:tcBorders>
          </w:tcPr>
          <w:p w:rsidR="00B27BE9" w:rsidRPr="000E778C" w:rsidRDefault="00B27BE9" w:rsidP="002B48BF">
            <w:pPr>
              <w:bidi/>
              <w:spacing w:after="60"/>
              <w:jc w:val="both"/>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ضعف التجهيزات الخاصة بالقاعات الدراسية وصالات وملاعب التدريب.</w:t>
            </w:r>
          </w:p>
        </w:tc>
      </w:tr>
      <w:tr w:rsidR="00B27BE9" w:rsidRPr="00C80EBE" w:rsidTr="002B48BF">
        <w:trPr>
          <w:trHeight w:val="153"/>
        </w:trPr>
        <w:tc>
          <w:tcPr>
            <w:tcW w:w="3227" w:type="dxa"/>
            <w:tcBorders>
              <w:right w:val="threeDEmboss" w:sz="24" w:space="0" w:color="auto"/>
            </w:tcBorders>
            <w:vAlign w:val="center"/>
          </w:tcPr>
          <w:p w:rsidR="00B27BE9" w:rsidRPr="000E778C" w:rsidRDefault="009F17E5"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لاتوجد </w:t>
            </w:r>
            <w:r w:rsidR="0078405B">
              <w:rPr>
                <w:rFonts w:asciiTheme="minorBidi" w:hAnsiTheme="minorBidi" w:hint="cs"/>
                <w:b/>
                <w:bCs/>
                <w:color w:val="1D1B11"/>
                <w:sz w:val="28"/>
                <w:szCs w:val="28"/>
                <w:rtl/>
                <w:lang w:bidi="ar-EG"/>
              </w:rPr>
              <w:t>آلية</w:t>
            </w:r>
            <w:r>
              <w:rPr>
                <w:rFonts w:asciiTheme="minorBidi" w:hAnsiTheme="minorBidi" w:hint="cs"/>
                <w:b/>
                <w:bCs/>
                <w:color w:val="1D1B11"/>
                <w:sz w:val="28"/>
                <w:szCs w:val="28"/>
                <w:rtl/>
                <w:lang w:bidi="ar-EG"/>
              </w:rPr>
              <w:t xml:space="preserve"> للاستفادة من الكفاية والكفاءة </w:t>
            </w:r>
            <w:r w:rsidR="0078405B">
              <w:rPr>
                <w:rFonts w:asciiTheme="minorBidi" w:hAnsiTheme="minorBidi" w:hint="cs"/>
                <w:b/>
                <w:bCs/>
                <w:color w:val="1D1B11"/>
                <w:sz w:val="28"/>
                <w:szCs w:val="28"/>
                <w:rtl/>
                <w:lang w:bidi="ar-EG"/>
              </w:rPr>
              <w:t>لأعضاء</w:t>
            </w:r>
            <w:r>
              <w:rPr>
                <w:rFonts w:asciiTheme="minorBidi" w:hAnsiTheme="minorBidi" w:hint="cs"/>
                <w:b/>
                <w:bCs/>
                <w:color w:val="1D1B11"/>
                <w:sz w:val="28"/>
                <w:szCs w:val="28"/>
                <w:rtl/>
                <w:lang w:bidi="ar-EG"/>
              </w:rPr>
              <w:t xml:space="preserve"> هيئة التدريس </w:t>
            </w:r>
          </w:p>
        </w:tc>
        <w:tc>
          <w:tcPr>
            <w:tcW w:w="850"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0.12</w:t>
            </w:r>
          </w:p>
        </w:tc>
        <w:tc>
          <w:tcPr>
            <w:tcW w:w="851"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2</w:t>
            </w:r>
          </w:p>
        </w:tc>
        <w:tc>
          <w:tcPr>
            <w:tcW w:w="1276" w:type="dxa"/>
            <w:tcBorders>
              <w:left w:val="threeDEmboss" w:sz="24" w:space="0" w:color="auto"/>
              <w:right w:val="threeDEmboss" w:sz="24" w:space="0" w:color="auto"/>
            </w:tcBorders>
            <w:vAlign w:val="center"/>
          </w:tcPr>
          <w:p w:rsidR="00B27BE9" w:rsidRPr="000E778C" w:rsidRDefault="00B27BE9" w:rsidP="002B48BF">
            <w:pPr>
              <w:bidi/>
              <w:spacing w:after="60"/>
              <w:jc w:val="center"/>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0.06</w:t>
            </w:r>
          </w:p>
        </w:tc>
        <w:tc>
          <w:tcPr>
            <w:tcW w:w="4443" w:type="dxa"/>
            <w:tcBorders>
              <w:left w:val="threeDEmboss" w:sz="24" w:space="0" w:color="auto"/>
            </w:tcBorders>
          </w:tcPr>
          <w:p w:rsidR="00B27BE9" w:rsidRPr="000E778C" w:rsidRDefault="00B27BE9" w:rsidP="002B48BF">
            <w:pPr>
              <w:bidi/>
              <w:spacing w:after="60"/>
              <w:jc w:val="lowKashida"/>
              <w:rPr>
                <w:rFonts w:asciiTheme="minorBidi" w:hAnsiTheme="minorBidi"/>
                <w:b/>
                <w:bCs/>
                <w:color w:val="1D1B11"/>
                <w:sz w:val="28"/>
                <w:szCs w:val="28"/>
                <w:lang w:bidi="ar-EG"/>
              </w:rPr>
            </w:pPr>
            <w:r w:rsidRPr="000E778C">
              <w:rPr>
                <w:rFonts w:asciiTheme="minorBidi" w:hAnsiTheme="minorBidi"/>
                <w:b/>
                <w:bCs/>
                <w:color w:val="1D1B11"/>
                <w:sz w:val="28"/>
                <w:szCs w:val="28"/>
                <w:rtl/>
                <w:lang w:bidi="ar-EG"/>
              </w:rPr>
              <w:t>لا توجد خطة مفعلة بالقدر الكافى لتنمية القدرات المهنية لأعضاء هيئة التدريس ومعاونيهم والعاملين بالكلية.</w:t>
            </w:r>
          </w:p>
        </w:tc>
      </w:tr>
      <w:tr w:rsidR="00B27BE9" w:rsidRPr="00C80EBE" w:rsidTr="002B48BF">
        <w:trPr>
          <w:trHeight w:val="294"/>
        </w:trPr>
        <w:tc>
          <w:tcPr>
            <w:tcW w:w="3227" w:type="dxa"/>
            <w:tcBorders>
              <w:right w:val="threeDEmboss" w:sz="24" w:space="0" w:color="auto"/>
            </w:tcBorders>
            <w:vAlign w:val="center"/>
          </w:tcPr>
          <w:p w:rsidR="00B27BE9" w:rsidRPr="002B48BF" w:rsidRDefault="002B48BF"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عدم وجود آلية للموارد وكيفية الاستفادة منها</w:t>
            </w:r>
          </w:p>
        </w:tc>
        <w:tc>
          <w:tcPr>
            <w:tcW w:w="850" w:type="dxa"/>
            <w:tcBorders>
              <w:left w:val="threeDEmboss" w:sz="24" w:space="0" w:color="auto"/>
              <w:right w:val="threeDEmboss" w:sz="24" w:space="0" w:color="auto"/>
            </w:tcBorders>
            <w:vAlign w:val="center"/>
          </w:tcPr>
          <w:p w:rsidR="00B27BE9" w:rsidRPr="002B48BF" w:rsidRDefault="00B27BE9"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0.08</w:t>
            </w:r>
          </w:p>
        </w:tc>
        <w:tc>
          <w:tcPr>
            <w:tcW w:w="851" w:type="dxa"/>
            <w:tcBorders>
              <w:left w:val="threeDEmboss" w:sz="24" w:space="0" w:color="auto"/>
              <w:right w:val="threeDEmboss" w:sz="24" w:space="0" w:color="auto"/>
            </w:tcBorders>
            <w:vAlign w:val="center"/>
          </w:tcPr>
          <w:p w:rsidR="00B27BE9" w:rsidRPr="002B48BF" w:rsidRDefault="00B27BE9"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2</w:t>
            </w:r>
          </w:p>
        </w:tc>
        <w:tc>
          <w:tcPr>
            <w:tcW w:w="1276" w:type="dxa"/>
            <w:tcBorders>
              <w:left w:val="threeDEmboss" w:sz="24" w:space="0" w:color="auto"/>
              <w:right w:val="threeDEmboss" w:sz="24" w:space="0" w:color="auto"/>
            </w:tcBorders>
            <w:vAlign w:val="center"/>
          </w:tcPr>
          <w:p w:rsidR="00B27BE9" w:rsidRPr="002B48BF" w:rsidRDefault="00B27BE9"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0.04</w:t>
            </w:r>
          </w:p>
        </w:tc>
        <w:tc>
          <w:tcPr>
            <w:tcW w:w="4443" w:type="dxa"/>
            <w:tcBorders>
              <w:left w:val="threeDEmboss" w:sz="24" w:space="0" w:color="auto"/>
            </w:tcBorders>
          </w:tcPr>
          <w:p w:rsidR="00B27BE9" w:rsidRPr="002B48BF" w:rsidRDefault="00B27BE9" w:rsidP="002B48BF">
            <w:pPr>
              <w:bidi/>
              <w:spacing w:after="60"/>
              <w:jc w:val="both"/>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لا يتم تفعيل إجراءات المسألة لأعضاء هيئة التدريس والهيئة المعاونة والعاملين فى حالة الإخلال بمقتضيات الواجبات الوظيفية.</w:t>
            </w:r>
          </w:p>
        </w:tc>
      </w:tr>
      <w:tr w:rsidR="002B48BF" w:rsidRPr="00C80EBE" w:rsidTr="002B48BF">
        <w:trPr>
          <w:trHeight w:val="288"/>
        </w:trPr>
        <w:tc>
          <w:tcPr>
            <w:tcW w:w="3227" w:type="dxa"/>
            <w:tcBorders>
              <w:right w:val="threeDEmboss" w:sz="24" w:space="0" w:color="auto"/>
            </w:tcBorders>
            <w:vAlign w:val="center"/>
          </w:tcPr>
          <w:p w:rsidR="002B48BF" w:rsidRPr="002B48BF" w:rsidRDefault="002B48BF" w:rsidP="002B48BF">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عدم وجود آلية للموارد وكيفية الاستفادة منها</w:t>
            </w:r>
          </w:p>
        </w:tc>
        <w:tc>
          <w:tcPr>
            <w:tcW w:w="850" w:type="dxa"/>
            <w:tcBorders>
              <w:left w:val="threeDEmboss" w:sz="24" w:space="0" w:color="auto"/>
              <w:right w:val="threeDEmboss" w:sz="24" w:space="0" w:color="auto"/>
            </w:tcBorders>
            <w:vAlign w:val="center"/>
          </w:tcPr>
          <w:p w:rsidR="002B48BF" w:rsidRPr="002B48BF" w:rsidRDefault="002B48BF"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0.04</w:t>
            </w:r>
          </w:p>
        </w:tc>
        <w:tc>
          <w:tcPr>
            <w:tcW w:w="851" w:type="dxa"/>
            <w:tcBorders>
              <w:left w:val="threeDEmboss" w:sz="24" w:space="0" w:color="auto"/>
              <w:right w:val="threeDEmboss" w:sz="24" w:space="0" w:color="auto"/>
            </w:tcBorders>
            <w:vAlign w:val="center"/>
          </w:tcPr>
          <w:p w:rsidR="002B48BF" w:rsidRPr="002B48BF" w:rsidRDefault="002B48BF"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2</w:t>
            </w:r>
          </w:p>
        </w:tc>
        <w:tc>
          <w:tcPr>
            <w:tcW w:w="1276" w:type="dxa"/>
            <w:tcBorders>
              <w:left w:val="threeDEmboss" w:sz="24" w:space="0" w:color="auto"/>
              <w:right w:val="threeDEmboss" w:sz="24" w:space="0" w:color="auto"/>
            </w:tcBorders>
            <w:vAlign w:val="center"/>
          </w:tcPr>
          <w:p w:rsidR="002B48BF" w:rsidRPr="002B48BF" w:rsidRDefault="002B48BF"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0.02</w:t>
            </w:r>
          </w:p>
        </w:tc>
        <w:tc>
          <w:tcPr>
            <w:tcW w:w="4443" w:type="dxa"/>
            <w:tcBorders>
              <w:left w:val="threeDEmboss" w:sz="24" w:space="0" w:color="auto"/>
            </w:tcBorders>
          </w:tcPr>
          <w:p w:rsidR="002B48BF" w:rsidRPr="002B48BF" w:rsidRDefault="002B48BF" w:rsidP="002B48BF">
            <w:pPr>
              <w:bidi/>
              <w:spacing w:after="60"/>
              <w:jc w:val="both"/>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عدم وجود خطة لصيانة البنية التحتية للكلية .</w:t>
            </w:r>
          </w:p>
        </w:tc>
      </w:tr>
      <w:tr w:rsidR="002B48BF" w:rsidRPr="00C80EBE" w:rsidTr="002B48BF">
        <w:trPr>
          <w:trHeight w:val="153"/>
        </w:trPr>
        <w:tc>
          <w:tcPr>
            <w:tcW w:w="3227" w:type="dxa"/>
            <w:tcBorders>
              <w:right w:val="threeDEmboss" w:sz="24" w:space="0" w:color="auto"/>
            </w:tcBorders>
            <w:shd w:val="clear" w:color="auto" w:fill="D9D9D9"/>
            <w:vAlign w:val="center"/>
          </w:tcPr>
          <w:p w:rsidR="002B48BF" w:rsidRPr="002B48BF" w:rsidRDefault="002B48BF" w:rsidP="002B48BF">
            <w:pPr>
              <w:bidi/>
              <w:spacing w:after="60"/>
              <w:jc w:val="center"/>
              <w:rPr>
                <w:rFonts w:asciiTheme="minorBidi" w:hAnsiTheme="minorBidi"/>
                <w:b/>
                <w:bCs/>
                <w:color w:val="1D1B11"/>
                <w:sz w:val="28"/>
                <w:szCs w:val="28"/>
                <w:lang w:bidi="ar-EG"/>
              </w:rPr>
            </w:pPr>
          </w:p>
        </w:tc>
        <w:tc>
          <w:tcPr>
            <w:tcW w:w="850" w:type="dxa"/>
            <w:tcBorders>
              <w:left w:val="threeDEmboss" w:sz="24" w:space="0" w:color="auto"/>
              <w:right w:val="threeDEmboss" w:sz="24" w:space="0" w:color="auto"/>
            </w:tcBorders>
            <w:shd w:val="clear" w:color="auto" w:fill="D9D9D9"/>
            <w:vAlign w:val="center"/>
          </w:tcPr>
          <w:p w:rsidR="002B48BF" w:rsidRPr="002B48BF" w:rsidRDefault="002B48BF"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0.65</w:t>
            </w:r>
          </w:p>
        </w:tc>
        <w:tc>
          <w:tcPr>
            <w:tcW w:w="851" w:type="dxa"/>
            <w:tcBorders>
              <w:left w:val="threeDEmboss" w:sz="24" w:space="0" w:color="auto"/>
              <w:right w:val="threeDEmboss" w:sz="24" w:space="0" w:color="auto"/>
            </w:tcBorders>
            <w:vAlign w:val="center"/>
          </w:tcPr>
          <w:p w:rsidR="002B48BF" w:rsidRPr="002B48BF" w:rsidRDefault="002B48BF" w:rsidP="002B48BF">
            <w:pPr>
              <w:bidi/>
              <w:spacing w:after="60"/>
              <w:jc w:val="center"/>
              <w:rPr>
                <w:rFonts w:asciiTheme="minorBidi" w:hAnsiTheme="minorBidi"/>
                <w:b/>
                <w:bCs/>
                <w:color w:val="1D1B11"/>
                <w:sz w:val="28"/>
                <w:szCs w:val="28"/>
                <w:lang w:bidi="ar-EG"/>
              </w:rPr>
            </w:pPr>
          </w:p>
        </w:tc>
        <w:tc>
          <w:tcPr>
            <w:tcW w:w="1276" w:type="dxa"/>
            <w:tcBorders>
              <w:left w:val="threeDEmboss" w:sz="24" w:space="0" w:color="auto"/>
              <w:right w:val="threeDEmboss" w:sz="24" w:space="0" w:color="auto"/>
            </w:tcBorders>
            <w:vAlign w:val="center"/>
          </w:tcPr>
          <w:p w:rsidR="002B48BF" w:rsidRPr="002B48BF" w:rsidRDefault="002B48BF" w:rsidP="002B48BF">
            <w:pPr>
              <w:bidi/>
              <w:spacing w:after="60"/>
              <w:jc w:val="center"/>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0.50</w:t>
            </w:r>
          </w:p>
        </w:tc>
        <w:tc>
          <w:tcPr>
            <w:tcW w:w="4443" w:type="dxa"/>
            <w:tcBorders>
              <w:left w:val="threeDEmboss" w:sz="24" w:space="0" w:color="auto"/>
            </w:tcBorders>
            <w:shd w:val="clear" w:color="auto" w:fill="D9D9D9"/>
          </w:tcPr>
          <w:p w:rsidR="002B48BF" w:rsidRPr="002B48BF" w:rsidRDefault="002B48BF" w:rsidP="002B48BF">
            <w:pPr>
              <w:bidi/>
              <w:spacing w:after="60"/>
              <w:jc w:val="both"/>
              <w:rPr>
                <w:rFonts w:asciiTheme="minorBidi" w:hAnsiTheme="minorBidi"/>
                <w:b/>
                <w:bCs/>
                <w:color w:val="1D1B11"/>
                <w:sz w:val="28"/>
                <w:szCs w:val="28"/>
                <w:lang w:bidi="ar-EG"/>
              </w:rPr>
            </w:pPr>
            <w:r w:rsidRPr="002B48BF">
              <w:rPr>
                <w:rFonts w:asciiTheme="minorBidi" w:hAnsiTheme="minorBidi"/>
                <w:b/>
                <w:bCs/>
                <w:color w:val="1D1B11"/>
                <w:sz w:val="28"/>
                <w:szCs w:val="28"/>
                <w:rtl/>
                <w:lang w:bidi="ar-EG"/>
              </w:rPr>
              <w:t>مجموع نقاط الضعف</w:t>
            </w:r>
          </w:p>
        </w:tc>
      </w:tr>
    </w:tbl>
    <w:p w:rsidR="00D405A4" w:rsidRDefault="00D405A4" w:rsidP="00D405A4">
      <w:pPr>
        <w:bidi/>
        <w:jc w:val="both"/>
        <w:rPr>
          <w:rFonts w:ascii="Simplified Arabic" w:hAnsi="Simplified Arabic" w:cs="PT Bold Heading"/>
          <w:bCs/>
          <w:color w:val="FF0000"/>
          <w:sz w:val="32"/>
          <w:szCs w:val="32"/>
          <w:rtl/>
          <w:lang w:bidi="ar-EG"/>
        </w:rPr>
      </w:pPr>
    </w:p>
    <w:p w:rsidR="005C2FB9" w:rsidRPr="00DD1741" w:rsidRDefault="00BB3727" w:rsidP="00DD1741">
      <w:pPr>
        <w:bidi/>
        <w:jc w:val="both"/>
        <w:rPr>
          <w:rFonts w:asciiTheme="minorBidi" w:hAnsiTheme="minorBidi"/>
          <w:bCs/>
          <w:color w:val="190DB3"/>
          <w:sz w:val="36"/>
          <w:szCs w:val="36"/>
          <w:u w:val="thick"/>
          <w:rtl/>
          <w:lang w:bidi="ar-EG"/>
        </w:rPr>
      </w:pPr>
      <w:r w:rsidRPr="00BB3727">
        <w:rPr>
          <w:rFonts w:asciiTheme="minorBidi" w:hAnsiTheme="minorBidi"/>
          <w:bCs/>
          <w:color w:val="190DB3"/>
          <w:sz w:val="36"/>
          <w:szCs w:val="36"/>
          <w:u w:val="thick"/>
          <w:rtl/>
          <w:lang w:bidi="ar-EG"/>
        </w:rPr>
        <w:lastRenderedPageBreak/>
        <w:t>ثانياً: تحليل البيئة الخارجية (الفرص والتهديدات).</w:t>
      </w:r>
    </w:p>
    <w:p w:rsidR="00BB3727" w:rsidRPr="00BB3727" w:rsidRDefault="00BB3727" w:rsidP="005C2FB9">
      <w:pPr>
        <w:bidi/>
        <w:jc w:val="both"/>
        <w:rPr>
          <w:rFonts w:asciiTheme="minorBidi" w:hAnsiTheme="minorBidi"/>
          <w:b/>
          <w:bCs/>
          <w:color w:val="1D1B11"/>
          <w:sz w:val="32"/>
          <w:szCs w:val="32"/>
          <w:rtl/>
          <w:lang w:bidi="ar-EG"/>
        </w:rPr>
      </w:pPr>
      <w:r w:rsidRPr="00BB3727">
        <w:rPr>
          <w:rFonts w:asciiTheme="minorBidi" w:hAnsiTheme="minorBidi"/>
          <w:b/>
          <w:bCs/>
          <w:color w:val="1D1B11"/>
          <w:sz w:val="32"/>
          <w:szCs w:val="32"/>
          <w:rtl/>
          <w:lang w:bidi="ar-EG"/>
        </w:rPr>
        <w:t>تم تحليل البيئة الخارجية بواسطة جمع البيانات المرتبطة بالعديد من القوى الخارجية المتمثلة فى:</w:t>
      </w:r>
    </w:p>
    <w:p w:rsidR="00BB3727" w:rsidRPr="00BB3727" w:rsidRDefault="00BB3727" w:rsidP="00F907A2">
      <w:pPr>
        <w:numPr>
          <w:ilvl w:val="0"/>
          <w:numId w:val="24"/>
        </w:numPr>
        <w:bidi/>
        <w:spacing w:after="0" w:line="240" w:lineRule="auto"/>
        <w:ind w:left="0"/>
        <w:jc w:val="both"/>
        <w:rPr>
          <w:rFonts w:asciiTheme="minorBidi" w:hAnsiTheme="minorBidi"/>
          <w:b/>
          <w:bCs/>
          <w:color w:val="1D1B11"/>
          <w:sz w:val="32"/>
          <w:szCs w:val="32"/>
          <w:lang w:bidi="ar-EG"/>
        </w:rPr>
      </w:pPr>
      <w:r w:rsidRPr="00BB3727">
        <w:rPr>
          <w:rFonts w:asciiTheme="minorBidi" w:hAnsiTheme="minorBidi"/>
          <w:b/>
          <w:bCs/>
          <w:color w:val="1D1B11"/>
          <w:sz w:val="32"/>
          <w:szCs w:val="32"/>
          <w:rtl/>
          <w:lang w:bidi="ar-EG"/>
        </w:rPr>
        <w:t xml:space="preserve">القوى السياسية والقانونية             - القوى </w:t>
      </w:r>
      <w:r w:rsidR="0076335F" w:rsidRPr="00BB3727">
        <w:rPr>
          <w:rFonts w:asciiTheme="minorBidi" w:hAnsiTheme="minorBidi" w:hint="cs"/>
          <w:b/>
          <w:bCs/>
          <w:color w:val="1D1B11"/>
          <w:sz w:val="32"/>
          <w:szCs w:val="32"/>
          <w:rtl/>
          <w:lang w:bidi="ar-EG"/>
        </w:rPr>
        <w:t>الاقتصادية</w:t>
      </w:r>
    </w:p>
    <w:p w:rsidR="00BB3727" w:rsidRPr="00BB3727" w:rsidRDefault="00BB3727" w:rsidP="00F907A2">
      <w:pPr>
        <w:numPr>
          <w:ilvl w:val="0"/>
          <w:numId w:val="24"/>
        </w:numPr>
        <w:bidi/>
        <w:spacing w:after="0" w:line="240" w:lineRule="auto"/>
        <w:ind w:left="0"/>
        <w:jc w:val="both"/>
        <w:rPr>
          <w:rFonts w:asciiTheme="minorBidi" w:hAnsiTheme="minorBidi"/>
          <w:b/>
          <w:bCs/>
          <w:color w:val="1D1B11"/>
          <w:sz w:val="32"/>
          <w:szCs w:val="32"/>
          <w:lang w:bidi="ar-EG"/>
        </w:rPr>
      </w:pPr>
      <w:r w:rsidRPr="00BB3727">
        <w:rPr>
          <w:rFonts w:asciiTheme="minorBidi" w:hAnsiTheme="minorBidi"/>
          <w:b/>
          <w:bCs/>
          <w:color w:val="1D1B11"/>
          <w:sz w:val="32"/>
          <w:szCs w:val="32"/>
          <w:rtl/>
          <w:lang w:bidi="ar-EG"/>
        </w:rPr>
        <w:t xml:space="preserve">القوى </w:t>
      </w:r>
      <w:r w:rsidR="0076335F" w:rsidRPr="00BB3727">
        <w:rPr>
          <w:rFonts w:asciiTheme="minorBidi" w:hAnsiTheme="minorBidi" w:hint="cs"/>
          <w:b/>
          <w:bCs/>
          <w:color w:val="1D1B11"/>
          <w:sz w:val="32"/>
          <w:szCs w:val="32"/>
          <w:rtl/>
          <w:lang w:bidi="ar-EG"/>
        </w:rPr>
        <w:t>الاجتماعية</w:t>
      </w:r>
      <w:r w:rsidRPr="00BB3727">
        <w:rPr>
          <w:rFonts w:asciiTheme="minorBidi" w:hAnsiTheme="minorBidi"/>
          <w:b/>
          <w:bCs/>
          <w:color w:val="1D1B11"/>
          <w:sz w:val="32"/>
          <w:szCs w:val="32"/>
          <w:rtl/>
          <w:lang w:bidi="ar-EG"/>
        </w:rPr>
        <w:t xml:space="preserve">                    - القوى التكنولوجية</w:t>
      </w:r>
    </w:p>
    <w:p w:rsidR="00BB3727" w:rsidRDefault="00BB3727" w:rsidP="00F907A2">
      <w:pPr>
        <w:numPr>
          <w:ilvl w:val="0"/>
          <w:numId w:val="24"/>
        </w:numPr>
        <w:bidi/>
        <w:spacing w:after="0" w:line="240" w:lineRule="auto"/>
        <w:ind w:left="0"/>
        <w:jc w:val="both"/>
        <w:rPr>
          <w:rFonts w:asciiTheme="minorBidi" w:hAnsiTheme="minorBidi"/>
          <w:b/>
          <w:bCs/>
          <w:color w:val="1D1B11"/>
          <w:sz w:val="32"/>
          <w:szCs w:val="32"/>
          <w:lang w:bidi="ar-EG"/>
        </w:rPr>
      </w:pPr>
      <w:r w:rsidRPr="00BB3727">
        <w:rPr>
          <w:rFonts w:asciiTheme="minorBidi" w:hAnsiTheme="minorBidi"/>
          <w:b/>
          <w:bCs/>
          <w:color w:val="1D1B11"/>
          <w:sz w:val="32"/>
          <w:szCs w:val="32"/>
          <w:rtl/>
          <w:lang w:bidi="ar-EG"/>
        </w:rPr>
        <w:t>قوى مرتبطة ببيئة الجامعة</w:t>
      </w:r>
    </w:p>
    <w:p w:rsidR="0076335F" w:rsidRDefault="0076335F" w:rsidP="0076335F">
      <w:pPr>
        <w:bidi/>
        <w:spacing w:after="0" w:line="240" w:lineRule="auto"/>
        <w:jc w:val="both"/>
        <w:rPr>
          <w:rFonts w:asciiTheme="minorBidi" w:hAnsiTheme="minorBidi"/>
          <w:b/>
          <w:bCs/>
          <w:color w:val="1D1B11"/>
          <w:sz w:val="32"/>
          <w:szCs w:val="32"/>
          <w:lang w:bidi="ar-EG"/>
        </w:rPr>
      </w:pPr>
    </w:p>
    <w:p w:rsidR="0076335F" w:rsidRPr="00BB3727" w:rsidRDefault="0076335F" w:rsidP="0076335F">
      <w:pPr>
        <w:bidi/>
        <w:spacing w:after="0" w:line="240" w:lineRule="auto"/>
        <w:jc w:val="both"/>
        <w:rPr>
          <w:rFonts w:asciiTheme="minorBidi" w:hAnsiTheme="minorBidi"/>
          <w:b/>
          <w:bCs/>
          <w:color w:val="1D1B11"/>
          <w:sz w:val="32"/>
          <w:szCs w:val="32"/>
          <w:lang w:bidi="ar-EG"/>
        </w:rPr>
      </w:pPr>
    </w:p>
    <w:p w:rsidR="005C2FB9" w:rsidRPr="00DD1741" w:rsidRDefault="00BB3727" w:rsidP="00DD1741">
      <w:pPr>
        <w:bidi/>
        <w:jc w:val="lowKashida"/>
        <w:rPr>
          <w:rFonts w:asciiTheme="minorBidi" w:hAnsiTheme="minorBidi"/>
          <w:b/>
          <w:bCs/>
          <w:color w:val="1D1B11"/>
          <w:sz w:val="32"/>
          <w:szCs w:val="32"/>
          <w:rtl/>
          <w:lang w:bidi="ar-EG"/>
        </w:rPr>
      </w:pPr>
      <w:r w:rsidRPr="00BB3727">
        <w:rPr>
          <w:rFonts w:asciiTheme="minorBidi" w:hAnsiTheme="minorBidi"/>
          <w:b/>
          <w:bCs/>
          <w:color w:val="1D1B11"/>
          <w:sz w:val="32"/>
          <w:szCs w:val="32"/>
          <w:rtl/>
          <w:lang w:bidi="ar-EG"/>
        </w:rPr>
        <w:t xml:space="preserve">       وفى ضوء </w:t>
      </w:r>
      <w:r w:rsidR="0076335F" w:rsidRPr="00BB3727">
        <w:rPr>
          <w:rFonts w:asciiTheme="minorBidi" w:hAnsiTheme="minorBidi" w:hint="cs"/>
          <w:b/>
          <w:bCs/>
          <w:color w:val="1D1B11"/>
          <w:sz w:val="32"/>
          <w:szCs w:val="32"/>
          <w:rtl/>
          <w:lang w:bidi="ar-EG"/>
        </w:rPr>
        <w:t>استطلاع</w:t>
      </w:r>
      <w:r w:rsidRPr="00BB3727">
        <w:rPr>
          <w:rFonts w:asciiTheme="minorBidi" w:hAnsiTheme="minorBidi"/>
          <w:b/>
          <w:bCs/>
          <w:color w:val="1D1B11"/>
          <w:sz w:val="32"/>
          <w:szCs w:val="32"/>
          <w:rtl/>
          <w:lang w:bidi="ar-EG"/>
        </w:rPr>
        <w:t xml:space="preserve">  رأى الأطراف المستفيدة من داخل الجامعة وخارجها تم التوصل إلى مجموعة من الفرص المتاحة </w:t>
      </w:r>
      <w:r w:rsidR="0076335F" w:rsidRPr="00BB3727">
        <w:rPr>
          <w:rFonts w:asciiTheme="minorBidi" w:hAnsiTheme="minorBidi" w:hint="cs"/>
          <w:b/>
          <w:bCs/>
          <w:color w:val="1D1B11"/>
          <w:sz w:val="32"/>
          <w:szCs w:val="32"/>
          <w:rtl/>
          <w:lang w:bidi="ar-EG"/>
        </w:rPr>
        <w:t>التي</w:t>
      </w:r>
      <w:r w:rsidRPr="00BB3727">
        <w:rPr>
          <w:rFonts w:asciiTheme="minorBidi" w:hAnsiTheme="minorBidi"/>
          <w:b/>
          <w:bCs/>
          <w:color w:val="1D1B11"/>
          <w:sz w:val="32"/>
          <w:szCs w:val="32"/>
          <w:rtl/>
          <w:lang w:bidi="ar-EG"/>
        </w:rPr>
        <w:t xml:space="preserve"> من الممكن أن تدعم الوضع </w:t>
      </w:r>
      <w:r w:rsidR="0076335F" w:rsidRPr="00BB3727">
        <w:rPr>
          <w:rFonts w:asciiTheme="minorBidi" w:hAnsiTheme="minorBidi" w:hint="cs"/>
          <w:b/>
          <w:bCs/>
          <w:color w:val="1D1B11"/>
          <w:sz w:val="32"/>
          <w:szCs w:val="32"/>
          <w:rtl/>
          <w:lang w:bidi="ar-EG"/>
        </w:rPr>
        <w:t>التنافسي</w:t>
      </w:r>
      <w:r w:rsidRPr="00BB3727">
        <w:rPr>
          <w:rFonts w:asciiTheme="minorBidi" w:hAnsiTheme="minorBidi"/>
          <w:b/>
          <w:bCs/>
          <w:color w:val="1D1B11"/>
          <w:sz w:val="32"/>
          <w:szCs w:val="32"/>
          <w:rtl/>
          <w:lang w:bidi="ar-EG"/>
        </w:rPr>
        <w:t xml:space="preserve"> للكلية على المستوى المحلى والقومى وتعمل على تحقيق العديد من أهدافها الإستراتيجية وأيضاً تم التوصل إلى عدة تهديدات قد تؤدى إلى إعاقة تقدم منظومة العمل بالكلية إذا لم يتم وضع حلول ومقترحات للتغلب على تلك التهديدات.</w:t>
      </w:r>
    </w:p>
    <w:p w:rsidR="0076335F" w:rsidRDefault="0076335F" w:rsidP="005C2FB9">
      <w:pPr>
        <w:bidi/>
        <w:spacing w:line="216" w:lineRule="auto"/>
        <w:jc w:val="center"/>
        <w:rPr>
          <w:rFonts w:ascii="Simplified Arabic" w:hAnsi="Simplified Arabic" w:cs="Simplified Arabic"/>
          <w:b/>
          <w:bCs/>
          <w:color w:val="190DB3"/>
          <w:sz w:val="32"/>
          <w:szCs w:val="32"/>
          <w:u w:val="thick"/>
          <w:lang w:bidi="ar-EG"/>
        </w:rPr>
      </w:pPr>
    </w:p>
    <w:p w:rsidR="0076335F" w:rsidRDefault="0076335F" w:rsidP="0076335F">
      <w:pPr>
        <w:bidi/>
        <w:spacing w:line="216" w:lineRule="auto"/>
        <w:jc w:val="center"/>
        <w:rPr>
          <w:rFonts w:ascii="Simplified Arabic" w:hAnsi="Simplified Arabic" w:cs="Simplified Arabic"/>
          <w:b/>
          <w:bCs/>
          <w:color w:val="190DB3"/>
          <w:sz w:val="32"/>
          <w:szCs w:val="32"/>
          <w:u w:val="thick"/>
          <w:lang w:bidi="ar-EG"/>
        </w:rPr>
      </w:pPr>
    </w:p>
    <w:p w:rsidR="0076335F" w:rsidRDefault="0076335F" w:rsidP="0076335F">
      <w:pPr>
        <w:bidi/>
        <w:spacing w:line="216" w:lineRule="auto"/>
        <w:jc w:val="center"/>
        <w:rPr>
          <w:rFonts w:ascii="Simplified Arabic" w:hAnsi="Simplified Arabic" w:cs="Simplified Arabic"/>
          <w:b/>
          <w:bCs/>
          <w:color w:val="190DB3"/>
          <w:sz w:val="32"/>
          <w:szCs w:val="32"/>
          <w:u w:val="thick"/>
          <w:lang w:bidi="ar-EG"/>
        </w:rPr>
      </w:pPr>
    </w:p>
    <w:p w:rsidR="0076335F" w:rsidRDefault="0076335F" w:rsidP="0076335F">
      <w:pPr>
        <w:bidi/>
        <w:spacing w:line="216" w:lineRule="auto"/>
        <w:jc w:val="center"/>
        <w:rPr>
          <w:rFonts w:ascii="Simplified Arabic" w:hAnsi="Simplified Arabic" w:cs="Simplified Arabic"/>
          <w:b/>
          <w:bCs/>
          <w:color w:val="190DB3"/>
          <w:sz w:val="32"/>
          <w:szCs w:val="32"/>
          <w:u w:val="thick"/>
          <w:lang w:bidi="ar-EG"/>
        </w:rPr>
      </w:pPr>
    </w:p>
    <w:p w:rsidR="005C2FB9" w:rsidRPr="00251336" w:rsidRDefault="005C2FB9" w:rsidP="0076335F">
      <w:pPr>
        <w:bidi/>
        <w:spacing w:line="216" w:lineRule="auto"/>
        <w:jc w:val="center"/>
        <w:rPr>
          <w:rFonts w:asciiTheme="minorBidi" w:hAnsiTheme="minorBidi"/>
          <w:b/>
          <w:bCs/>
          <w:color w:val="190DB3"/>
          <w:sz w:val="36"/>
          <w:szCs w:val="36"/>
          <w:u w:val="thick"/>
          <w:rtl/>
          <w:lang w:bidi="ar-EG"/>
        </w:rPr>
      </w:pPr>
      <w:r>
        <w:rPr>
          <w:rFonts w:ascii="Simplified Arabic" w:hAnsi="Simplified Arabic" w:cs="Simplified Arabic" w:hint="cs"/>
          <w:b/>
          <w:bCs/>
          <w:color w:val="190DB3"/>
          <w:sz w:val="32"/>
          <w:szCs w:val="32"/>
          <w:u w:val="thick"/>
          <w:rtl/>
          <w:lang w:bidi="ar-EG"/>
        </w:rPr>
        <w:t xml:space="preserve">ب </w:t>
      </w:r>
      <w:r w:rsidRPr="00251336">
        <w:rPr>
          <w:rFonts w:asciiTheme="minorBidi" w:hAnsiTheme="minorBidi"/>
          <w:b/>
          <w:bCs/>
          <w:color w:val="190DB3"/>
          <w:sz w:val="36"/>
          <w:szCs w:val="36"/>
          <w:u w:val="thick"/>
          <w:rtl/>
          <w:lang w:bidi="ar-EG"/>
        </w:rPr>
        <w:t>) نتائج تحليل البيئة الخارجية فى ضوء معايير الهيئة القومية لضمان جودة التعليم والإعتماد</w:t>
      </w:r>
    </w:p>
    <w:p w:rsidR="005C2FB9" w:rsidRPr="00251336" w:rsidRDefault="005C2FB9" w:rsidP="005C2FB9">
      <w:pPr>
        <w:bidi/>
        <w:spacing w:line="216" w:lineRule="auto"/>
        <w:jc w:val="center"/>
        <w:rPr>
          <w:rFonts w:asciiTheme="minorBidi" w:hAnsiTheme="minorBidi"/>
          <w:b/>
          <w:bCs/>
          <w:color w:val="190DB3"/>
          <w:sz w:val="36"/>
          <w:szCs w:val="36"/>
          <w:u w:val="thick"/>
          <w:rtl/>
          <w:lang w:bidi="ar-EG"/>
        </w:rPr>
      </w:pPr>
      <w:r w:rsidRPr="00251336">
        <w:rPr>
          <w:rFonts w:asciiTheme="minorBidi" w:hAnsiTheme="minorBidi"/>
          <w:b/>
          <w:bCs/>
          <w:color w:val="190DB3"/>
          <w:sz w:val="36"/>
          <w:szCs w:val="36"/>
          <w:u w:val="thick"/>
          <w:rtl/>
          <w:lang w:bidi="ar-EG"/>
        </w:rPr>
        <w:t>( الفرص والتهديدات )</w:t>
      </w:r>
    </w:p>
    <w:tbl>
      <w:tblPr>
        <w:tblW w:w="10326" w:type="dxa"/>
        <w:jc w:val="center"/>
        <w:tblInd w:w="-1396"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4395"/>
        <w:gridCol w:w="4348"/>
        <w:gridCol w:w="1583"/>
      </w:tblGrid>
      <w:tr w:rsidR="005C2FB9" w:rsidRPr="00C80EBE" w:rsidTr="004B08CD">
        <w:trPr>
          <w:tblHeader/>
          <w:jc w:val="center"/>
        </w:trPr>
        <w:tc>
          <w:tcPr>
            <w:tcW w:w="4395" w:type="dxa"/>
            <w:shd w:val="clear" w:color="auto" w:fill="D9D9D9"/>
          </w:tcPr>
          <w:p w:rsidR="005C2FB9" w:rsidRPr="006D5A41" w:rsidRDefault="005C2FB9" w:rsidP="004B08CD">
            <w:pPr>
              <w:bidi/>
              <w:jc w:val="center"/>
              <w:rPr>
                <w:rFonts w:cs="Simplified Arabic"/>
                <w:b/>
                <w:bCs/>
                <w:color w:val="1D1B11"/>
                <w:sz w:val="28"/>
                <w:szCs w:val="28"/>
                <w:lang w:bidi="ar-EG"/>
              </w:rPr>
            </w:pPr>
            <w:r w:rsidRPr="006D5A41">
              <w:rPr>
                <w:rFonts w:cs="Simplified Arabic"/>
                <w:b/>
                <w:bCs/>
                <w:color w:val="1D1B11"/>
                <w:sz w:val="28"/>
                <w:szCs w:val="28"/>
                <w:rtl/>
                <w:lang w:bidi="ar-EG"/>
              </w:rPr>
              <w:lastRenderedPageBreak/>
              <w:t>التهديدات</w:t>
            </w:r>
          </w:p>
        </w:tc>
        <w:tc>
          <w:tcPr>
            <w:tcW w:w="4348" w:type="dxa"/>
            <w:shd w:val="clear" w:color="auto" w:fill="D9D9D9"/>
          </w:tcPr>
          <w:p w:rsidR="005C2FB9" w:rsidRPr="006D5A41" w:rsidRDefault="005C2FB9" w:rsidP="004B08CD">
            <w:pPr>
              <w:bidi/>
              <w:jc w:val="center"/>
              <w:rPr>
                <w:rFonts w:cs="Simplified Arabic"/>
                <w:b/>
                <w:bCs/>
                <w:color w:val="1D1B11"/>
                <w:sz w:val="28"/>
                <w:szCs w:val="28"/>
                <w:lang w:bidi="ar-EG"/>
              </w:rPr>
            </w:pPr>
            <w:r w:rsidRPr="006D5A41">
              <w:rPr>
                <w:rFonts w:cs="Simplified Arabic"/>
                <w:b/>
                <w:bCs/>
                <w:color w:val="1D1B11"/>
                <w:sz w:val="28"/>
                <w:szCs w:val="28"/>
                <w:rtl/>
                <w:lang w:bidi="ar-EG"/>
              </w:rPr>
              <w:t xml:space="preserve">الفرص </w:t>
            </w:r>
          </w:p>
        </w:tc>
        <w:tc>
          <w:tcPr>
            <w:tcW w:w="1583" w:type="dxa"/>
            <w:shd w:val="clear" w:color="auto" w:fill="D9D9D9"/>
          </w:tcPr>
          <w:p w:rsidR="005C2FB9" w:rsidRPr="006D5A41" w:rsidRDefault="005C2FB9" w:rsidP="004B08CD">
            <w:pPr>
              <w:bidi/>
              <w:jc w:val="center"/>
              <w:rPr>
                <w:rFonts w:cs="Simplified Arabic"/>
                <w:b/>
                <w:bCs/>
                <w:color w:val="1D1B11"/>
                <w:sz w:val="28"/>
                <w:szCs w:val="28"/>
                <w:lang w:bidi="ar-EG"/>
              </w:rPr>
            </w:pPr>
            <w:r w:rsidRPr="006D5A41">
              <w:rPr>
                <w:rFonts w:cs="Simplified Arabic"/>
                <w:b/>
                <w:bCs/>
                <w:color w:val="1D1B11"/>
                <w:sz w:val="28"/>
                <w:szCs w:val="28"/>
                <w:rtl/>
                <w:lang w:bidi="ar-EG"/>
              </w:rPr>
              <w:t>العوامل</w:t>
            </w:r>
          </w:p>
        </w:tc>
      </w:tr>
      <w:tr w:rsidR="005C2FB9" w:rsidRPr="005C2FB9" w:rsidTr="004B08CD">
        <w:trPr>
          <w:jc w:val="center"/>
        </w:trPr>
        <w:tc>
          <w:tcPr>
            <w:tcW w:w="4395" w:type="dxa"/>
          </w:tcPr>
          <w:p w:rsidR="005C2FB9" w:rsidRPr="005C2FB9" w:rsidRDefault="005C2FB9" w:rsidP="00F907A2">
            <w:pPr>
              <w:numPr>
                <w:ilvl w:val="0"/>
                <w:numId w:val="31"/>
              </w:numPr>
              <w:bidi/>
              <w:spacing w:after="0" w:line="192" w:lineRule="auto"/>
              <w:jc w:val="lowKashida"/>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 xml:space="preserve">ضعف منظومة التعليم قبل الجامعى. </w:t>
            </w:r>
          </w:p>
          <w:p w:rsidR="005C2FB9" w:rsidRPr="005C2FB9" w:rsidRDefault="005C2FB9" w:rsidP="00F907A2">
            <w:pPr>
              <w:pStyle w:val="ListParagraph"/>
              <w:numPr>
                <w:ilvl w:val="0"/>
                <w:numId w:val="31"/>
              </w:numPr>
              <w:bidi/>
              <w:spacing w:after="0" w:line="192" w:lineRule="auto"/>
              <w:contextualSpacing w:val="0"/>
              <w:jc w:val="lowKashida"/>
              <w:rPr>
                <w:rFonts w:ascii="Simplified Arabic" w:hAnsi="Simplified Arabic" w:cs="Simplified Arabic"/>
                <w:b/>
                <w:bCs/>
                <w:color w:val="1D1B11"/>
                <w:sz w:val="28"/>
                <w:szCs w:val="28"/>
                <w:lang w:bidi="ar-AE"/>
              </w:rPr>
            </w:pPr>
            <w:r w:rsidRPr="005C2FB9">
              <w:rPr>
                <w:rFonts w:ascii="Simplified Arabic" w:hAnsi="Simplified Arabic" w:cs="Simplified Arabic"/>
                <w:b/>
                <w:bCs/>
                <w:color w:val="1D1B11"/>
                <w:sz w:val="28"/>
                <w:szCs w:val="28"/>
                <w:rtl/>
                <w:lang w:bidi="ar-AE"/>
              </w:rPr>
              <w:t>ضعف الميزانية المخصصة للبحث العلمي.</w:t>
            </w:r>
          </w:p>
          <w:p w:rsidR="005C2FB9" w:rsidRPr="005C2FB9" w:rsidRDefault="005C2FB9" w:rsidP="00F907A2">
            <w:pPr>
              <w:pStyle w:val="ListParagraph"/>
              <w:numPr>
                <w:ilvl w:val="0"/>
                <w:numId w:val="31"/>
              </w:numPr>
              <w:bidi/>
              <w:spacing w:after="0" w:line="192" w:lineRule="auto"/>
              <w:contextualSpacing w:val="0"/>
              <w:jc w:val="lowKashida"/>
              <w:rPr>
                <w:rFonts w:ascii="Simplified Arabic" w:hAnsi="Simplified Arabic" w:cs="Simplified Arabic"/>
                <w:b/>
                <w:bCs/>
                <w:color w:val="1D1B11"/>
                <w:sz w:val="28"/>
                <w:szCs w:val="28"/>
                <w:rtl/>
                <w:lang w:bidi="ar-AE"/>
              </w:rPr>
            </w:pPr>
            <w:r w:rsidRPr="005C2FB9">
              <w:rPr>
                <w:rFonts w:ascii="Simplified Arabic" w:hAnsi="Simplified Arabic" w:cs="Simplified Arabic"/>
                <w:b/>
                <w:bCs/>
                <w:color w:val="1D1B11"/>
                <w:sz w:val="28"/>
                <w:szCs w:val="28"/>
                <w:rtl/>
                <w:lang w:bidi="ar-AE"/>
              </w:rPr>
              <w:t>زيادة معدلات البطالة بين خريجى الجامعات المصرية.</w:t>
            </w:r>
          </w:p>
          <w:p w:rsidR="005C2FB9" w:rsidRPr="005C2FB9" w:rsidRDefault="005C2FB9" w:rsidP="00F907A2">
            <w:pPr>
              <w:pStyle w:val="ListParagraph"/>
              <w:numPr>
                <w:ilvl w:val="0"/>
                <w:numId w:val="31"/>
              </w:numPr>
              <w:bidi/>
              <w:spacing w:after="0" w:line="192" w:lineRule="auto"/>
              <w:contextualSpacing w:val="0"/>
              <w:jc w:val="lowKashida"/>
              <w:rPr>
                <w:rFonts w:ascii="Simplified Arabic" w:hAnsi="Simplified Arabic" w:cs="Simplified Arabic"/>
                <w:b/>
                <w:bCs/>
                <w:color w:val="1D1B11"/>
                <w:sz w:val="28"/>
                <w:szCs w:val="28"/>
                <w:lang w:bidi="ar-AE"/>
              </w:rPr>
            </w:pPr>
            <w:r w:rsidRPr="005C2FB9">
              <w:rPr>
                <w:rFonts w:ascii="Simplified Arabic" w:hAnsi="Simplified Arabic" w:cs="Simplified Arabic"/>
                <w:b/>
                <w:bCs/>
                <w:color w:val="1D1B11"/>
                <w:sz w:val="28"/>
                <w:szCs w:val="28"/>
                <w:rtl/>
                <w:lang w:bidi="ar-AE"/>
              </w:rPr>
              <w:t>عدم وجود دعم خارجي (مؤسسات قطاع خاص - رجال أعمال ) لتمويل الأبحاث العلمية.</w:t>
            </w:r>
          </w:p>
          <w:p w:rsidR="005C2FB9" w:rsidRPr="005C2FB9" w:rsidRDefault="005C2FB9" w:rsidP="00F907A2">
            <w:pPr>
              <w:pStyle w:val="ListParagraph"/>
              <w:numPr>
                <w:ilvl w:val="0"/>
                <w:numId w:val="31"/>
              </w:numPr>
              <w:bidi/>
              <w:spacing w:after="0" w:line="192" w:lineRule="auto"/>
              <w:contextualSpacing w:val="0"/>
              <w:jc w:val="lowKashida"/>
              <w:rPr>
                <w:rFonts w:ascii="Simplified Arabic" w:hAnsi="Simplified Arabic" w:cs="Simplified Arabic"/>
                <w:b/>
                <w:bCs/>
                <w:color w:val="1D1B11"/>
                <w:sz w:val="28"/>
                <w:szCs w:val="28"/>
                <w:lang w:bidi="ar-AE"/>
              </w:rPr>
            </w:pPr>
            <w:r w:rsidRPr="005C2FB9">
              <w:rPr>
                <w:rFonts w:ascii="Simplified Arabic" w:hAnsi="Simplified Arabic" w:cs="Simplified Arabic"/>
                <w:b/>
                <w:bCs/>
                <w:color w:val="1D1B11"/>
                <w:sz w:val="28"/>
                <w:szCs w:val="28"/>
                <w:rtl/>
                <w:lang w:bidi="ar-AE"/>
              </w:rPr>
              <w:t xml:space="preserve">عدم توافر الدعم المالى الكافى لإستمرارية التطوير بوحدات الجودة وتقييم </w:t>
            </w:r>
            <w:r w:rsidRPr="005C2FB9">
              <w:rPr>
                <w:rFonts w:ascii="Simplified Arabic" w:hAnsi="Simplified Arabic" w:cs="Simplified Arabic" w:hint="cs"/>
                <w:b/>
                <w:bCs/>
                <w:color w:val="1D1B11"/>
                <w:sz w:val="28"/>
                <w:szCs w:val="28"/>
                <w:rtl/>
                <w:lang w:bidi="ar-AE"/>
              </w:rPr>
              <w:t>الأداء</w:t>
            </w:r>
            <w:r w:rsidRPr="005C2FB9">
              <w:rPr>
                <w:rFonts w:ascii="Simplified Arabic" w:hAnsi="Simplified Arabic" w:cs="Simplified Arabic"/>
                <w:b/>
                <w:bCs/>
                <w:color w:val="1D1B11"/>
                <w:sz w:val="28"/>
                <w:szCs w:val="28"/>
                <w:rtl/>
                <w:lang w:bidi="ar-AE"/>
              </w:rPr>
              <w:t>.</w:t>
            </w:r>
          </w:p>
          <w:p w:rsidR="005C2FB9" w:rsidRPr="005C2FB9" w:rsidRDefault="005C2FB9" w:rsidP="00F907A2">
            <w:pPr>
              <w:pStyle w:val="ListParagraph"/>
              <w:numPr>
                <w:ilvl w:val="0"/>
                <w:numId w:val="31"/>
              </w:numPr>
              <w:bidi/>
              <w:spacing w:after="0" w:line="192" w:lineRule="auto"/>
              <w:contextualSpacing w:val="0"/>
              <w:jc w:val="lowKashida"/>
              <w:rPr>
                <w:rFonts w:ascii="Simplified Arabic" w:hAnsi="Simplified Arabic" w:cs="Simplified Arabic"/>
                <w:b/>
                <w:bCs/>
                <w:color w:val="1D1B11"/>
                <w:sz w:val="28"/>
                <w:szCs w:val="28"/>
                <w:lang w:bidi="ar-AE"/>
              </w:rPr>
            </w:pPr>
            <w:r w:rsidRPr="005C2FB9">
              <w:rPr>
                <w:rFonts w:ascii="Simplified Arabic" w:hAnsi="Simplified Arabic" w:cs="Simplified Arabic"/>
                <w:b/>
                <w:bCs/>
                <w:color w:val="1D1B11"/>
                <w:sz w:val="28"/>
                <w:szCs w:val="28"/>
                <w:rtl/>
                <w:lang w:bidi="ar-AE"/>
              </w:rPr>
              <w:t>عدم إدراج مادة التربية الرياضية كمادة أساسية بمنظومة التعليم قبل الجامعى.</w:t>
            </w:r>
          </w:p>
        </w:tc>
        <w:tc>
          <w:tcPr>
            <w:tcW w:w="4348" w:type="dxa"/>
          </w:tcPr>
          <w:p w:rsidR="005C2FB9" w:rsidRPr="005C2FB9" w:rsidRDefault="005C2FB9" w:rsidP="00F907A2">
            <w:pPr>
              <w:numPr>
                <w:ilvl w:val="0"/>
                <w:numId w:val="31"/>
              </w:numPr>
              <w:bidi/>
              <w:spacing w:after="0" w:line="192" w:lineRule="auto"/>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rPr>
              <w:t>زيادة الاهتمام على المستوى الإقليمي بأهمية ضمان الجودة والتحسين المستمر في منظومة العملية التعليمية.</w:t>
            </w:r>
          </w:p>
          <w:p w:rsidR="005C2FB9" w:rsidRPr="005C2FB9" w:rsidRDefault="005C2FB9" w:rsidP="00F907A2">
            <w:pPr>
              <w:numPr>
                <w:ilvl w:val="0"/>
                <w:numId w:val="31"/>
              </w:numPr>
              <w:bidi/>
              <w:spacing w:after="0" w:line="192" w:lineRule="auto"/>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 xml:space="preserve">تشجيع </w:t>
            </w:r>
            <w:r w:rsidRPr="005C2FB9">
              <w:rPr>
                <w:rFonts w:cs="Simplified Arabic" w:hint="cs"/>
                <w:b/>
                <w:bCs/>
                <w:color w:val="1D1B11"/>
                <w:sz w:val="28"/>
                <w:szCs w:val="28"/>
                <w:rtl/>
                <w:lang w:bidi="ar-AE"/>
              </w:rPr>
              <w:t>إ</w:t>
            </w:r>
            <w:r w:rsidRPr="005C2FB9">
              <w:rPr>
                <w:rFonts w:cs="Simplified Arabic"/>
                <w:b/>
                <w:bCs/>
                <w:color w:val="1D1B11"/>
                <w:sz w:val="28"/>
                <w:szCs w:val="28"/>
                <w:rtl/>
                <w:lang w:bidi="ar-AE"/>
              </w:rPr>
              <w:t xml:space="preserve">نشاء برامج تعليمية جديدة. </w:t>
            </w:r>
          </w:p>
          <w:p w:rsidR="005C2FB9" w:rsidRPr="005C2FB9" w:rsidRDefault="005C2FB9" w:rsidP="00F907A2">
            <w:pPr>
              <w:numPr>
                <w:ilvl w:val="0"/>
                <w:numId w:val="31"/>
              </w:numPr>
              <w:bidi/>
              <w:spacing w:after="0" w:line="192" w:lineRule="auto"/>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 xml:space="preserve">ربط زيادة دخل </w:t>
            </w:r>
            <w:r w:rsidRPr="005C2FB9">
              <w:rPr>
                <w:rFonts w:cs="Simplified Arabic" w:hint="cs"/>
                <w:b/>
                <w:bCs/>
                <w:color w:val="1D1B11"/>
                <w:sz w:val="28"/>
                <w:szCs w:val="28"/>
                <w:rtl/>
                <w:lang w:bidi="ar-AE"/>
              </w:rPr>
              <w:t>أعضاء</w:t>
            </w:r>
            <w:r w:rsidRPr="005C2FB9">
              <w:rPr>
                <w:rFonts w:cs="Simplified Arabic"/>
                <w:b/>
                <w:bCs/>
                <w:color w:val="1D1B11"/>
                <w:sz w:val="28"/>
                <w:szCs w:val="28"/>
                <w:rtl/>
                <w:lang w:bidi="ar-AE"/>
              </w:rPr>
              <w:t xml:space="preserve"> هيئة التدريس بالجودة مما أدى </w:t>
            </w:r>
            <w:r w:rsidRPr="005C2FB9">
              <w:rPr>
                <w:rFonts w:cs="Simplified Arabic" w:hint="cs"/>
                <w:b/>
                <w:bCs/>
                <w:color w:val="1D1B11"/>
                <w:sz w:val="28"/>
                <w:szCs w:val="28"/>
                <w:rtl/>
                <w:lang w:bidi="ar-AE"/>
              </w:rPr>
              <w:t>إلى</w:t>
            </w:r>
            <w:r w:rsidRPr="005C2FB9">
              <w:rPr>
                <w:rFonts w:cs="Simplified Arabic"/>
                <w:b/>
                <w:bCs/>
                <w:color w:val="1D1B11"/>
                <w:sz w:val="28"/>
                <w:szCs w:val="28"/>
                <w:rtl/>
                <w:lang w:bidi="ar-AE"/>
              </w:rPr>
              <w:t xml:space="preserve"> </w:t>
            </w:r>
            <w:r w:rsidRPr="005C2FB9">
              <w:rPr>
                <w:rFonts w:cs="Simplified Arabic" w:hint="cs"/>
                <w:b/>
                <w:bCs/>
                <w:color w:val="1D1B11"/>
                <w:sz w:val="28"/>
                <w:szCs w:val="28"/>
                <w:rtl/>
                <w:lang w:bidi="ar-AE"/>
              </w:rPr>
              <w:t>إ</w:t>
            </w:r>
            <w:r w:rsidRPr="005C2FB9">
              <w:rPr>
                <w:rFonts w:cs="Simplified Arabic"/>
                <w:b/>
                <w:bCs/>
                <w:color w:val="1D1B11"/>
                <w:sz w:val="28"/>
                <w:szCs w:val="28"/>
                <w:rtl/>
                <w:lang w:bidi="ar-AE"/>
              </w:rPr>
              <w:t>نتشار ثقافة الجودة بالمجتمع ال</w:t>
            </w:r>
            <w:r w:rsidRPr="005C2FB9">
              <w:rPr>
                <w:rFonts w:cs="Simplified Arabic" w:hint="cs"/>
                <w:b/>
                <w:bCs/>
                <w:color w:val="1D1B11"/>
                <w:sz w:val="28"/>
                <w:szCs w:val="28"/>
                <w:rtl/>
                <w:lang w:bidi="ar-AE"/>
              </w:rPr>
              <w:t>أ</w:t>
            </w:r>
            <w:r w:rsidRPr="005C2FB9">
              <w:rPr>
                <w:rFonts w:cs="Simplified Arabic"/>
                <w:b/>
                <w:bCs/>
                <w:color w:val="1D1B11"/>
                <w:sz w:val="28"/>
                <w:szCs w:val="28"/>
                <w:rtl/>
                <w:lang w:bidi="ar-AE"/>
              </w:rPr>
              <w:t>كاديمى.</w:t>
            </w:r>
          </w:p>
          <w:p w:rsidR="005C2FB9" w:rsidRPr="005C2FB9" w:rsidRDefault="005C2FB9" w:rsidP="00F907A2">
            <w:pPr>
              <w:numPr>
                <w:ilvl w:val="0"/>
                <w:numId w:val="31"/>
              </w:numPr>
              <w:bidi/>
              <w:spacing w:after="0" w:line="192" w:lineRule="auto"/>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وجود الهيئة القومية لضمان جودة التعليم والاعتماد.</w:t>
            </w:r>
          </w:p>
          <w:p w:rsidR="005C2FB9" w:rsidRPr="005C2FB9" w:rsidRDefault="005C2FB9" w:rsidP="00F907A2">
            <w:pPr>
              <w:numPr>
                <w:ilvl w:val="0"/>
                <w:numId w:val="31"/>
              </w:numPr>
              <w:bidi/>
              <w:spacing w:after="0" w:line="192" w:lineRule="auto"/>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وجود مراكز الجودة بالجامعة لدعم الوحدات بالكليات.</w:t>
            </w:r>
          </w:p>
        </w:tc>
        <w:tc>
          <w:tcPr>
            <w:tcW w:w="1583" w:type="dxa"/>
          </w:tcPr>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lang w:bidi="ar-AE"/>
              </w:rPr>
            </w:pPr>
            <w:r w:rsidRPr="005C2FB9">
              <w:rPr>
                <w:rFonts w:cs="Simplified Arabic"/>
                <w:b/>
                <w:bCs/>
                <w:color w:val="1D1B11"/>
                <w:sz w:val="28"/>
                <w:szCs w:val="28"/>
                <w:rtl/>
                <w:lang w:bidi="ar-AE"/>
              </w:rPr>
              <w:t>القوى السياسية والقانونية</w:t>
            </w:r>
          </w:p>
        </w:tc>
      </w:tr>
      <w:tr w:rsidR="005C2FB9" w:rsidRPr="005C2FB9" w:rsidTr="004B08CD">
        <w:trPr>
          <w:jc w:val="center"/>
        </w:trPr>
        <w:tc>
          <w:tcPr>
            <w:tcW w:w="4395" w:type="dxa"/>
          </w:tcPr>
          <w:p w:rsidR="005C2FB9" w:rsidRPr="005C2FB9" w:rsidRDefault="005C2FB9" w:rsidP="00F907A2">
            <w:pPr>
              <w:numPr>
                <w:ilvl w:val="0"/>
                <w:numId w:val="33"/>
              </w:numPr>
              <w:tabs>
                <w:tab w:val="clear" w:pos="926"/>
                <w:tab w:val="num" w:pos="317"/>
                <w:tab w:val="left" w:pos="3368"/>
              </w:tabs>
              <w:bidi/>
              <w:spacing w:after="0" w:line="192" w:lineRule="auto"/>
              <w:ind w:left="360"/>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rPr>
              <w:t>إنخفاض الميزانية الحكومية المخصصة  للتعليم الجامعي</w:t>
            </w:r>
            <w:r w:rsidRPr="005C2FB9">
              <w:rPr>
                <w:rFonts w:cs="Simplified Arabic"/>
                <w:b/>
                <w:bCs/>
                <w:color w:val="1D1B11"/>
                <w:sz w:val="28"/>
                <w:szCs w:val="28"/>
                <w:rtl/>
                <w:lang w:bidi="ar-AE"/>
              </w:rPr>
              <w:t xml:space="preserve"> والبحث العلمى.</w:t>
            </w:r>
          </w:p>
          <w:p w:rsidR="005C2FB9" w:rsidRPr="005C2FB9" w:rsidRDefault="005C2FB9" w:rsidP="00F907A2">
            <w:pPr>
              <w:numPr>
                <w:ilvl w:val="0"/>
                <w:numId w:val="33"/>
              </w:numPr>
              <w:tabs>
                <w:tab w:val="clear" w:pos="926"/>
                <w:tab w:val="num" w:pos="317"/>
                <w:tab w:val="left" w:pos="3368"/>
              </w:tabs>
              <w:bidi/>
              <w:spacing w:after="0" w:line="192" w:lineRule="auto"/>
              <w:ind w:left="360"/>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زيادة معدلات البطالة بين خريجى الجامعات المصرية.</w:t>
            </w:r>
          </w:p>
          <w:p w:rsidR="005C2FB9" w:rsidRPr="005C2FB9" w:rsidRDefault="005C2FB9" w:rsidP="00F907A2">
            <w:pPr>
              <w:numPr>
                <w:ilvl w:val="0"/>
                <w:numId w:val="33"/>
              </w:numPr>
              <w:tabs>
                <w:tab w:val="clear" w:pos="926"/>
                <w:tab w:val="num" w:pos="317"/>
                <w:tab w:val="left" w:pos="3368"/>
              </w:tabs>
              <w:bidi/>
              <w:spacing w:after="0" w:line="192" w:lineRule="auto"/>
              <w:ind w:left="360"/>
              <w:jc w:val="lowKashida"/>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الزيادة المطردة فى أعداد مراكز اللياقة البدنية وإنقاص الوزن بالمجتمع المحلى للجامعة.</w:t>
            </w:r>
          </w:p>
        </w:tc>
        <w:tc>
          <w:tcPr>
            <w:tcW w:w="4348" w:type="dxa"/>
          </w:tcPr>
          <w:p w:rsidR="005C2FB9" w:rsidRPr="005C2FB9" w:rsidRDefault="005C2FB9" w:rsidP="00F907A2">
            <w:pPr>
              <w:pStyle w:val="ListParagraph"/>
              <w:numPr>
                <w:ilvl w:val="0"/>
                <w:numId w:val="32"/>
              </w:numPr>
              <w:bidi/>
              <w:spacing w:after="0" w:line="192" w:lineRule="auto"/>
              <w:ind w:left="360"/>
              <w:contextualSpacing w:val="0"/>
              <w:jc w:val="both"/>
              <w:rPr>
                <w:rFonts w:ascii="Simplified Arabic" w:hAnsi="Simplified Arabic" w:cs="Simplified Arabic"/>
                <w:b/>
                <w:bCs/>
                <w:color w:val="1D1B11"/>
                <w:sz w:val="28"/>
                <w:szCs w:val="28"/>
                <w:lang w:bidi="ar-AE"/>
              </w:rPr>
            </w:pPr>
            <w:r w:rsidRPr="005C2FB9">
              <w:rPr>
                <w:rFonts w:ascii="Simplified Arabic" w:hAnsi="Simplified Arabic" w:cs="Simplified Arabic"/>
                <w:b/>
                <w:bCs/>
                <w:color w:val="1D1B11"/>
                <w:sz w:val="28"/>
                <w:szCs w:val="28"/>
                <w:rtl/>
                <w:lang w:bidi="ar-AE"/>
              </w:rPr>
              <w:t>زيادة الأنشطة المقدمة من الوحدات ذات الطابع الخاص وتطويرها يدعم الموقف المالى للكلية والجامعة .</w:t>
            </w:r>
          </w:p>
          <w:p w:rsidR="005C2FB9" w:rsidRPr="005C2FB9" w:rsidRDefault="005C2FB9" w:rsidP="00F907A2">
            <w:pPr>
              <w:pStyle w:val="ListParagraph"/>
              <w:numPr>
                <w:ilvl w:val="0"/>
                <w:numId w:val="32"/>
              </w:numPr>
              <w:bidi/>
              <w:spacing w:after="0" w:line="192" w:lineRule="auto"/>
              <w:ind w:left="360"/>
              <w:contextualSpacing w:val="0"/>
              <w:jc w:val="both"/>
              <w:rPr>
                <w:rFonts w:ascii="Simplified Arabic" w:hAnsi="Simplified Arabic" w:cs="Simplified Arabic"/>
                <w:b/>
                <w:bCs/>
                <w:color w:val="1D1B11"/>
                <w:sz w:val="28"/>
                <w:szCs w:val="28"/>
                <w:lang w:bidi="ar-AE"/>
              </w:rPr>
            </w:pPr>
            <w:r w:rsidRPr="005C2FB9">
              <w:rPr>
                <w:rFonts w:ascii="Simplified Arabic" w:hAnsi="Simplified Arabic" w:cs="Simplified Arabic"/>
                <w:b/>
                <w:bCs/>
                <w:color w:val="1D1B11"/>
                <w:sz w:val="28"/>
                <w:szCs w:val="28"/>
                <w:rtl/>
                <w:lang w:bidi="ar-AE"/>
              </w:rPr>
              <w:t>حصول الكلية على مشروع التطوير المستمر والتأهيل للإعتماد يساهم بدرجة كبيرة فى دعم الموارد المالية المطلوبة .</w:t>
            </w:r>
          </w:p>
        </w:tc>
        <w:tc>
          <w:tcPr>
            <w:tcW w:w="1583" w:type="dxa"/>
          </w:tcPr>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r w:rsidRPr="005C2FB9">
              <w:rPr>
                <w:rFonts w:cs="Simplified Arabic"/>
                <w:b/>
                <w:bCs/>
                <w:color w:val="1D1B11"/>
                <w:sz w:val="28"/>
                <w:szCs w:val="28"/>
                <w:rtl/>
                <w:lang w:bidi="ar-AE"/>
              </w:rPr>
              <w:t>القوى الاقتصادية</w:t>
            </w:r>
          </w:p>
          <w:p w:rsidR="005C2FB9" w:rsidRPr="005C2FB9" w:rsidRDefault="005C2FB9" w:rsidP="004B08CD">
            <w:pPr>
              <w:bidi/>
              <w:jc w:val="center"/>
              <w:rPr>
                <w:rFonts w:cs="Simplified Arabic"/>
                <w:b/>
                <w:bCs/>
                <w:color w:val="1D1B11"/>
                <w:sz w:val="28"/>
                <w:szCs w:val="28"/>
                <w:lang w:bidi="ar-EG"/>
              </w:rPr>
            </w:pPr>
          </w:p>
        </w:tc>
      </w:tr>
      <w:tr w:rsidR="005C2FB9" w:rsidRPr="005C2FB9" w:rsidTr="004B08CD">
        <w:trPr>
          <w:trHeight w:val="2346"/>
          <w:jc w:val="center"/>
        </w:trPr>
        <w:tc>
          <w:tcPr>
            <w:tcW w:w="4395" w:type="dxa"/>
          </w:tcPr>
          <w:p w:rsidR="005C2FB9" w:rsidRPr="005C2FB9" w:rsidRDefault="005C2FB9" w:rsidP="00F907A2">
            <w:pPr>
              <w:numPr>
                <w:ilvl w:val="0"/>
                <w:numId w:val="35"/>
              </w:numPr>
              <w:tabs>
                <w:tab w:val="clear" w:pos="720"/>
                <w:tab w:val="num" w:pos="459"/>
              </w:tabs>
              <w:bidi/>
              <w:spacing w:after="0" w:line="192" w:lineRule="auto"/>
              <w:ind w:left="360"/>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t>عدم وعى المنظمات الحكومية ورجال الأعمال بأهمية تمويل الأبحاث في مجال التربية الرياضية.</w:t>
            </w:r>
          </w:p>
          <w:p w:rsidR="005C2FB9" w:rsidRPr="005C2FB9" w:rsidRDefault="005C2FB9" w:rsidP="00F907A2">
            <w:pPr>
              <w:numPr>
                <w:ilvl w:val="0"/>
                <w:numId w:val="35"/>
              </w:numPr>
              <w:tabs>
                <w:tab w:val="clear" w:pos="720"/>
                <w:tab w:val="num" w:pos="459"/>
              </w:tabs>
              <w:bidi/>
              <w:spacing w:after="0" w:line="192" w:lineRule="auto"/>
              <w:ind w:left="360"/>
              <w:jc w:val="both"/>
              <w:rPr>
                <w:rFonts w:cs="Simplified Arabic"/>
                <w:b/>
                <w:bCs/>
                <w:color w:val="1D1B11"/>
                <w:sz w:val="28"/>
                <w:szCs w:val="28"/>
                <w:rtl/>
                <w:lang w:bidi="ar-AE"/>
              </w:rPr>
            </w:pPr>
            <w:r w:rsidRPr="005C2FB9">
              <w:rPr>
                <w:rFonts w:cs="Simplified Arabic"/>
                <w:b/>
                <w:bCs/>
                <w:color w:val="1D1B11"/>
                <w:sz w:val="28"/>
                <w:szCs w:val="28"/>
                <w:rtl/>
                <w:lang w:bidi="ar-AE"/>
              </w:rPr>
              <w:t>الإستعانة بغير المتخصصين فى مجال التربية الرياضية للعمل فى مجال التدريس والتدريب والإدارة .</w:t>
            </w:r>
          </w:p>
          <w:p w:rsidR="005C2FB9" w:rsidRPr="005C2FB9" w:rsidRDefault="005C2FB9" w:rsidP="004B08CD">
            <w:pPr>
              <w:bidi/>
              <w:spacing w:line="192" w:lineRule="auto"/>
              <w:ind w:left="360" w:hanging="360"/>
              <w:jc w:val="both"/>
              <w:rPr>
                <w:rFonts w:cs="Simplified Arabic"/>
                <w:b/>
                <w:bCs/>
                <w:color w:val="1D1B11"/>
                <w:sz w:val="28"/>
                <w:szCs w:val="28"/>
                <w:lang w:bidi="ar-EG"/>
              </w:rPr>
            </w:pPr>
          </w:p>
        </w:tc>
        <w:tc>
          <w:tcPr>
            <w:tcW w:w="4348" w:type="dxa"/>
          </w:tcPr>
          <w:p w:rsidR="005C2FB9" w:rsidRPr="005C2FB9" w:rsidRDefault="005C2FB9" w:rsidP="00F907A2">
            <w:pPr>
              <w:pStyle w:val="BodyText"/>
              <w:numPr>
                <w:ilvl w:val="2"/>
                <w:numId w:val="34"/>
              </w:numPr>
              <w:tabs>
                <w:tab w:val="clear" w:pos="501"/>
                <w:tab w:val="num" w:pos="459"/>
              </w:tabs>
              <w:spacing w:line="192" w:lineRule="auto"/>
              <w:ind w:left="360"/>
              <w:jc w:val="lowKashida"/>
              <w:rPr>
                <w:rFonts w:cs="Simplified Arabic"/>
                <w:b/>
                <w:bCs/>
                <w:color w:val="1D1B11"/>
                <w:rtl/>
              </w:rPr>
            </w:pPr>
            <w:r w:rsidRPr="005C2FB9">
              <w:rPr>
                <w:rFonts w:cs="Simplified Arabic"/>
                <w:b/>
                <w:bCs/>
                <w:color w:val="1D1B11"/>
                <w:rtl/>
              </w:rPr>
              <w:t>وجود بيئة صناعية ومجتمع رجال أعمال بالبيئة الخارجية للجامعة مثل مدينة (</w:t>
            </w:r>
            <w:r w:rsidRPr="005C2FB9">
              <w:rPr>
                <w:rFonts w:cs="Simplified Arabic"/>
                <w:b/>
                <w:bCs/>
                <w:color w:val="1D1B11"/>
                <w:rtl/>
                <w:lang w:bidi="ar-SA"/>
              </w:rPr>
              <w:t>العاشر من رمضان) مما يعد فرصة كبيرة للكلية لفتح قنوات للتعاون مع أصحاب هذه المصانع لتطوير العملية البحثية فى مجال الترويح واللياقة البدنية للعاملين بالمصانع والمؤسسات الصناعية المختلفة</w:t>
            </w:r>
            <w:r w:rsidRPr="005C2FB9">
              <w:rPr>
                <w:rFonts w:cs="Simplified Arabic"/>
                <w:b/>
                <w:bCs/>
                <w:color w:val="1D1B11"/>
                <w:rtl/>
              </w:rPr>
              <w:t>.</w:t>
            </w:r>
          </w:p>
          <w:p w:rsidR="005C2FB9" w:rsidRPr="005C2FB9" w:rsidRDefault="005C2FB9" w:rsidP="00F907A2">
            <w:pPr>
              <w:numPr>
                <w:ilvl w:val="2"/>
                <w:numId w:val="34"/>
              </w:numPr>
              <w:tabs>
                <w:tab w:val="clear" w:pos="501"/>
                <w:tab w:val="num" w:pos="459"/>
              </w:tabs>
              <w:bidi/>
              <w:spacing w:after="0" w:line="192" w:lineRule="auto"/>
              <w:ind w:left="360"/>
              <w:jc w:val="both"/>
              <w:rPr>
                <w:rFonts w:ascii="Simplified Arabic" w:hAnsi="Simplified Arabic" w:cs="Simplified Arabic"/>
                <w:b/>
                <w:bCs/>
                <w:color w:val="1D1B11"/>
                <w:sz w:val="28"/>
                <w:szCs w:val="28"/>
                <w:lang w:bidi="ar-AE"/>
              </w:rPr>
            </w:pPr>
            <w:r w:rsidRPr="005C2FB9">
              <w:rPr>
                <w:rFonts w:cs="Simplified Arabic"/>
                <w:b/>
                <w:bCs/>
                <w:color w:val="1D1B11"/>
                <w:sz w:val="28"/>
                <w:szCs w:val="28"/>
                <w:rtl/>
                <w:lang w:bidi="ar-AE"/>
              </w:rPr>
              <w:lastRenderedPageBreak/>
              <w:t xml:space="preserve">هناك تعاون مثمر وبناء بين الكلية والعديد من مؤسسات المجتمع المدنى والجمعيات </w:t>
            </w:r>
            <w:r w:rsidRPr="005C2FB9">
              <w:rPr>
                <w:rFonts w:cs="Simplified Arabic" w:hint="cs"/>
                <w:b/>
                <w:bCs/>
                <w:color w:val="1D1B11"/>
                <w:sz w:val="28"/>
                <w:szCs w:val="28"/>
                <w:rtl/>
                <w:lang w:bidi="ar-AE"/>
              </w:rPr>
              <w:t>الأهلية</w:t>
            </w:r>
            <w:r w:rsidRPr="005C2FB9">
              <w:rPr>
                <w:rFonts w:cs="Simplified Arabic"/>
                <w:b/>
                <w:bCs/>
                <w:color w:val="1D1B11"/>
                <w:sz w:val="28"/>
                <w:szCs w:val="28"/>
                <w:rtl/>
                <w:lang w:bidi="ar-AE"/>
              </w:rPr>
              <w:t xml:space="preserve"> فى مجال اللياقة البدنية </w:t>
            </w:r>
            <w:r w:rsidRPr="005C2FB9">
              <w:rPr>
                <w:rFonts w:cs="Simplified Arabic" w:hint="cs"/>
                <w:b/>
                <w:bCs/>
                <w:color w:val="1D1B11"/>
                <w:sz w:val="28"/>
                <w:szCs w:val="28"/>
                <w:rtl/>
                <w:lang w:bidi="ar-AE"/>
              </w:rPr>
              <w:t>والأنشطة</w:t>
            </w:r>
            <w:r w:rsidRPr="005C2FB9">
              <w:rPr>
                <w:rFonts w:cs="Simplified Arabic"/>
                <w:b/>
                <w:bCs/>
                <w:color w:val="1D1B11"/>
                <w:sz w:val="28"/>
                <w:szCs w:val="28"/>
                <w:rtl/>
                <w:lang w:bidi="ar-AE"/>
              </w:rPr>
              <w:t xml:space="preserve"> الترويحية والإجتما</w:t>
            </w:r>
            <w:r w:rsidRPr="005C2FB9">
              <w:rPr>
                <w:rFonts w:cs="Simplified Arabic" w:hint="cs"/>
                <w:b/>
                <w:bCs/>
                <w:color w:val="1D1B11"/>
                <w:sz w:val="28"/>
                <w:szCs w:val="28"/>
                <w:rtl/>
                <w:lang w:bidi="ar-AE"/>
              </w:rPr>
              <w:t>ع</w:t>
            </w:r>
            <w:r w:rsidRPr="005C2FB9">
              <w:rPr>
                <w:rFonts w:cs="Simplified Arabic"/>
                <w:b/>
                <w:bCs/>
                <w:color w:val="1D1B11"/>
                <w:sz w:val="28"/>
                <w:szCs w:val="28"/>
                <w:rtl/>
                <w:lang w:bidi="ar-AE"/>
              </w:rPr>
              <w:t>ية للفئات الخاصة.</w:t>
            </w:r>
          </w:p>
        </w:tc>
        <w:tc>
          <w:tcPr>
            <w:tcW w:w="1583" w:type="dxa"/>
          </w:tcPr>
          <w:p w:rsidR="005C2FB9" w:rsidRPr="005C2FB9" w:rsidRDefault="005C2FB9" w:rsidP="004B08CD">
            <w:pPr>
              <w:bidi/>
              <w:spacing w:line="360" w:lineRule="auto"/>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r w:rsidRPr="005C2FB9">
              <w:rPr>
                <w:rFonts w:cs="Simplified Arabic"/>
                <w:b/>
                <w:bCs/>
                <w:color w:val="1D1B11"/>
                <w:sz w:val="28"/>
                <w:szCs w:val="28"/>
                <w:rtl/>
                <w:lang w:bidi="ar-AE"/>
              </w:rPr>
              <w:t>القوى الاجتماعية</w:t>
            </w: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lang w:bidi="ar-AE"/>
              </w:rPr>
            </w:pPr>
          </w:p>
        </w:tc>
      </w:tr>
      <w:tr w:rsidR="005C2FB9" w:rsidRPr="005C2FB9" w:rsidTr="004B08CD">
        <w:trPr>
          <w:jc w:val="center"/>
        </w:trPr>
        <w:tc>
          <w:tcPr>
            <w:tcW w:w="4395" w:type="dxa"/>
          </w:tcPr>
          <w:p w:rsidR="005C2FB9" w:rsidRPr="007277CF" w:rsidRDefault="005C2FB9" w:rsidP="004B08CD">
            <w:pPr>
              <w:pStyle w:val="ListParagraph"/>
              <w:spacing w:after="0" w:line="192" w:lineRule="auto"/>
              <w:ind w:left="0"/>
              <w:contextualSpacing w:val="0"/>
              <w:jc w:val="both"/>
              <w:rPr>
                <w:rFonts w:cs="Simplified Arabic"/>
                <w:b/>
                <w:bCs/>
                <w:color w:val="1D1B11"/>
                <w:sz w:val="28"/>
                <w:szCs w:val="28"/>
                <w:rtl/>
                <w:lang w:bidi="ar-AE"/>
              </w:rPr>
            </w:pPr>
          </w:p>
        </w:tc>
        <w:tc>
          <w:tcPr>
            <w:tcW w:w="4348" w:type="dxa"/>
          </w:tcPr>
          <w:p w:rsidR="005C2FB9" w:rsidRPr="005C2FB9" w:rsidRDefault="005C2FB9" w:rsidP="00F907A2">
            <w:pPr>
              <w:pStyle w:val="ListParagraph"/>
              <w:numPr>
                <w:ilvl w:val="2"/>
                <w:numId w:val="43"/>
              </w:numPr>
              <w:tabs>
                <w:tab w:val="left" w:pos="2058"/>
                <w:tab w:val="left" w:pos="3147"/>
                <w:tab w:val="left" w:pos="8098"/>
                <w:tab w:val="left" w:pos="8278"/>
              </w:tabs>
              <w:bidi/>
              <w:spacing w:after="0" w:line="192" w:lineRule="auto"/>
              <w:contextualSpacing w:val="0"/>
              <w:jc w:val="lowKashida"/>
              <w:rPr>
                <w:rFonts w:ascii="Simplified Arabic" w:hAnsi="Simplified Arabic" w:cs="Simplified Arabic"/>
                <w:b/>
                <w:bCs/>
                <w:color w:val="1D1B11"/>
                <w:sz w:val="28"/>
                <w:szCs w:val="28"/>
                <w:rtl/>
                <w:lang w:bidi="ar-AE"/>
              </w:rPr>
            </w:pPr>
            <w:r w:rsidRPr="005C2FB9">
              <w:rPr>
                <w:rFonts w:cs="Simplified Arabic"/>
                <w:b/>
                <w:bCs/>
                <w:color w:val="1D1B11"/>
                <w:sz w:val="28"/>
                <w:szCs w:val="28"/>
                <w:rtl/>
                <w:lang w:bidi="ar-AE"/>
              </w:rPr>
              <w:t>تشارك الكلية فى العديد من المهرجانات والعروض الرياضية على المستوى المحلى والقومى والدولى وتتعاون مع العديد من مؤسسات الدولة فى إحياء المناسبات والإحتفالات الخاصة بها.</w:t>
            </w:r>
          </w:p>
        </w:tc>
        <w:tc>
          <w:tcPr>
            <w:tcW w:w="1583" w:type="dxa"/>
          </w:tcPr>
          <w:p w:rsidR="005C2FB9" w:rsidRPr="005C2FB9" w:rsidRDefault="005C2FB9" w:rsidP="004B08CD">
            <w:pPr>
              <w:bidi/>
              <w:spacing w:line="360" w:lineRule="auto"/>
              <w:jc w:val="center"/>
              <w:rPr>
                <w:rFonts w:cs="Simplified Arabic"/>
                <w:b/>
                <w:bCs/>
                <w:color w:val="1D1B11"/>
                <w:sz w:val="28"/>
                <w:szCs w:val="28"/>
                <w:rtl/>
                <w:lang w:bidi="ar-AE"/>
              </w:rPr>
            </w:pPr>
            <w:r w:rsidRPr="005C2FB9">
              <w:rPr>
                <w:rFonts w:cs="Simplified Arabic" w:hint="cs"/>
                <w:b/>
                <w:bCs/>
                <w:color w:val="1D1B11"/>
                <w:sz w:val="28"/>
                <w:szCs w:val="28"/>
                <w:rtl/>
                <w:lang w:bidi="ar-AE"/>
              </w:rPr>
              <w:t xml:space="preserve">تابع </w:t>
            </w:r>
            <w:r w:rsidRPr="005C2FB9">
              <w:rPr>
                <w:rFonts w:cs="Simplified Arabic"/>
                <w:b/>
                <w:bCs/>
                <w:color w:val="1D1B11"/>
                <w:sz w:val="28"/>
                <w:szCs w:val="28"/>
                <w:rtl/>
                <w:lang w:bidi="ar-AE"/>
              </w:rPr>
              <w:t>القوى الاجتماعية</w:t>
            </w:r>
          </w:p>
        </w:tc>
      </w:tr>
      <w:tr w:rsidR="005C2FB9" w:rsidRPr="005C2FB9" w:rsidTr="004B08CD">
        <w:trPr>
          <w:jc w:val="center"/>
        </w:trPr>
        <w:tc>
          <w:tcPr>
            <w:tcW w:w="4395" w:type="dxa"/>
          </w:tcPr>
          <w:p w:rsidR="005C2FB9" w:rsidRPr="005C2FB9" w:rsidRDefault="005C2FB9" w:rsidP="00F907A2">
            <w:pPr>
              <w:pStyle w:val="ListParagraph"/>
              <w:numPr>
                <w:ilvl w:val="0"/>
                <w:numId w:val="36"/>
              </w:numPr>
              <w:bidi/>
              <w:spacing w:after="0" w:line="192" w:lineRule="auto"/>
              <w:ind w:left="360"/>
              <w:contextualSpacing w:val="0"/>
              <w:jc w:val="both"/>
              <w:rPr>
                <w:rFonts w:ascii="Simplified Arabic" w:hAnsi="Simplified Arabic" w:cs="Simplified Arabic"/>
                <w:b/>
                <w:bCs/>
                <w:i/>
                <w:color w:val="1D1B11"/>
                <w:sz w:val="28"/>
                <w:szCs w:val="28"/>
                <w:lang w:bidi="ar-EG"/>
              </w:rPr>
            </w:pPr>
            <w:r w:rsidRPr="005C2FB9">
              <w:rPr>
                <w:rFonts w:ascii="Simplified Arabic" w:hAnsi="Simplified Arabic" w:cs="Simplified Arabic"/>
                <w:b/>
                <w:bCs/>
                <w:color w:val="1D1B11"/>
                <w:sz w:val="28"/>
                <w:szCs w:val="28"/>
                <w:rtl/>
                <w:lang w:bidi="ar-AE"/>
              </w:rPr>
              <w:t xml:space="preserve">التكلفة المرتفعة لهذه التقنيات مقارنة </w:t>
            </w:r>
            <w:r w:rsidRPr="005C2FB9">
              <w:rPr>
                <w:rFonts w:ascii="Simplified Arabic" w:hAnsi="Simplified Arabic" w:cs="Simplified Arabic" w:hint="cs"/>
                <w:b/>
                <w:bCs/>
                <w:color w:val="1D1B11"/>
                <w:sz w:val="28"/>
                <w:szCs w:val="28"/>
                <w:rtl/>
                <w:lang w:bidi="ar-AE"/>
              </w:rPr>
              <w:t>بالإنفاق</w:t>
            </w:r>
            <w:r w:rsidRPr="005C2FB9">
              <w:rPr>
                <w:rFonts w:ascii="Simplified Arabic" w:hAnsi="Simplified Arabic" w:cs="Simplified Arabic"/>
                <w:b/>
                <w:bCs/>
                <w:color w:val="1D1B11"/>
                <w:sz w:val="28"/>
                <w:szCs w:val="28"/>
                <w:rtl/>
                <w:lang w:bidi="ar-AE"/>
              </w:rPr>
              <w:t xml:space="preserve"> المحدود على التعليم العالى  </w:t>
            </w:r>
          </w:p>
          <w:p w:rsidR="005C2FB9" w:rsidRPr="005C2FB9" w:rsidRDefault="005C2FB9" w:rsidP="00F907A2">
            <w:pPr>
              <w:pStyle w:val="ListParagraph"/>
              <w:numPr>
                <w:ilvl w:val="0"/>
                <w:numId w:val="36"/>
              </w:numPr>
              <w:bidi/>
              <w:spacing w:after="0" w:line="192" w:lineRule="auto"/>
              <w:ind w:left="360"/>
              <w:contextualSpacing w:val="0"/>
              <w:jc w:val="both"/>
              <w:rPr>
                <w:rFonts w:ascii="Simplified Arabic" w:hAnsi="Simplified Arabic" w:cs="Simplified Arabic"/>
                <w:b/>
                <w:bCs/>
                <w:i/>
                <w:color w:val="1D1B11"/>
                <w:sz w:val="28"/>
                <w:szCs w:val="28"/>
                <w:rtl/>
                <w:lang w:bidi="ar-EG"/>
              </w:rPr>
            </w:pPr>
            <w:r w:rsidRPr="005C2FB9">
              <w:rPr>
                <w:rFonts w:ascii="Simplified Arabic" w:hAnsi="Simplified Arabic" w:cs="Simplified Arabic" w:hint="cs"/>
                <w:b/>
                <w:bCs/>
                <w:color w:val="1D1B11"/>
                <w:sz w:val="28"/>
                <w:szCs w:val="28"/>
                <w:rtl/>
                <w:lang w:bidi="ar-AE"/>
              </w:rPr>
              <w:t>إتاحة التقنيات التكنولوجية بدون رقابة يشكل خطراً على البحث العلمى لكون آلاف الأبحاث متاحة للجميع مما يزيد من فرص النقل والتعدى على حقوق الملكية الفكرية للغير</w:t>
            </w:r>
            <w:r w:rsidRPr="005C2FB9">
              <w:rPr>
                <w:rFonts w:ascii="Simplified Arabic" w:hAnsi="Simplified Arabic" w:cs="Simplified Arabic"/>
                <w:b/>
                <w:bCs/>
                <w:color w:val="1D1B11"/>
                <w:sz w:val="28"/>
                <w:szCs w:val="28"/>
                <w:rtl/>
                <w:lang w:bidi="ar-AE"/>
              </w:rPr>
              <w:t xml:space="preserve"> </w:t>
            </w:r>
          </w:p>
        </w:tc>
        <w:tc>
          <w:tcPr>
            <w:tcW w:w="4348" w:type="dxa"/>
          </w:tcPr>
          <w:p w:rsidR="005C2FB9" w:rsidRPr="005C2FB9" w:rsidRDefault="005C2FB9" w:rsidP="00F907A2">
            <w:pPr>
              <w:pStyle w:val="ListParagraph"/>
              <w:numPr>
                <w:ilvl w:val="2"/>
                <w:numId w:val="44"/>
              </w:numPr>
              <w:tabs>
                <w:tab w:val="left" w:pos="2058"/>
                <w:tab w:val="left" w:pos="3147"/>
                <w:tab w:val="left" w:pos="8098"/>
                <w:tab w:val="left" w:pos="8278"/>
              </w:tabs>
              <w:bidi/>
              <w:spacing w:after="0" w:line="192" w:lineRule="auto"/>
              <w:contextualSpacing w:val="0"/>
              <w:jc w:val="lowKashida"/>
              <w:rPr>
                <w:rFonts w:ascii="Simplified Arabic" w:hAnsi="Simplified Arabic" w:cs="Simplified Arabic"/>
                <w:b/>
                <w:bCs/>
                <w:color w:val="1D1B11"/>
                <w:sz w:val="28"/>
                <w:szCs w:val="28"/>
                <w:rtl/>
                <w:lang w:bidi="ar-AE"/>
              </w:rPr>
            </w:pPr>
            <w:r w:rsidRPr="005C2FB9">
              <w:rPr>
                <w:rFonts w:ascii="Simplified Arabic" w:hAnsi="Simplified Arabic" w:cs="Simplified Arabic"/>
                <w:b/>
                <w:bCs/>
                <w:color w:val="1D1B11"/>
                <w:sz w:val="28"/>
                <w:szCs w:val="28"/>
                <w:rtl/>
                <w:lang w:bidi="ar-AE"/>
              </w:rPr>
              <w:t>التطور المتزايد فى وسائل الاتصالات التكنولوجية وتقنية المعلوماتية.</w:t>
            </w:r>
          </w:p>
          <w:p w:rsidR="005C2FB9" w:rsidRPr="005C2FB9" w:rsidRDefault="005C2FB9" w:rsidP="004B08CD">
            <w:pPr>
              <w:bidi/>
              <w:spacing w:line="192" w:lineRule="auto"/>
              <w:ind w:left="360" w:hanging="360"/>
              <w:jc w:val="both"/>
              <w:rPr>
                <w:rFonts w:cs="Simplified Arabic"/>
                <w:b/>
                <w:bCs/>
                <w:color w:val="1D1B11"/>
                <w:sz w:val="28"/>
                <w:szCs w:val="28"/>
                <w:lang w:bidi="ar-AE"/>
              </w:rPr>
            </w:pPr>
          </w:p>
        </w:tc>
        <w:tc>
          <w:tcPr>
            <w:tcW w:w="1583" w:type="dxa"/>
          </w:tcPr>
          <w:p w:rsidR="005C2FB9" w:rsidRPr="005C2FB9" w:rsidRDefault="005C2FB9" w:rsidP="004B08CD">
            <w:pPr>
              <w:bidi/>
              <w:spacing w:line="360" w:lineRule="auto"/>
              <w:jc w:val="center"/>
              <w:rPr>
                <w:rFonts w:cs="Simplified Arabic"/>
                <w:b/>
                <w:bCs/>
                <w:color w:val="1D1B11"/>
                <w:sz w:val="28"/>
                <w:szCs w:val="28"/>
                <w:lang w:bidi="ar-AE"/>
              </w:rPr>
            </w:pPr>
            <w:r w:rsidRPr="005C2FB9">
              <w:rPr>
                <w:rFonts w:cs="Simplified Arabic"/>
                <w:b/>
                <w:bCs/>
                <w:color w:val="1D1B11"/>
                <w:sz w:val="28"/>
                <w:szCs w:val="28"/>
                <w:rtl/>
                <w:lang w:bidi="ar-AE"/>
              </w:rPr>
              <w:t>القوى التكنولوجية</w:t>
            </w:r>
          </w:p>
        </w:tc>
      </w:tr>
      <w:tr w:rsidR="005C2FB9" w:rsidRPr="005C2FB9" w:rsidTr="005C2FB9">
        <w:trPr>
          <w:trHeight w:val="2212"/>
          <w:jc w:val="center"/>
        </w:trPr>
        <w:tc>
          <w:tcPr>
            <w:tcW w:w="4395" w:type="dxa"/>
          </w:tcPr>
          <w:p w:rsidR="005C2FB9" w:rsidRPr="005C2FB9" w:rsidRDefault="005C2FB9" w:rsidP="004B08CD">
            <w:pPr>
              <w:bidi/>
              <w:spacing w:line="192" w:lineRule="auto"/>
              <w:ind w:left="360" w:hanging="360"/>
              <w:jc w:val="both"/>
              <w:rPr>
                <w:rFonts w:cs="Simplified Arabic"/>
                <w:b/>
                <w:bCs/>
                <w:color w:val="1D1B11"/>
                <w:sz w:val="28"/>
                <w:szCs w:val="28"/>
                <w:rtl/>
                <w:lang w:bidi="ar-EG"/>
              </w:rPr>
            </w:pPr>
          </w:p>
          <w:p w:rsidR="005C2FB9" w:rsidRPr="005C2FB9" w:rsidRDefault="005C2FB9" w:rsidP="00F907A2">
            <w:pPr>
              <w:pStyle w:val="ListParagraph"/>
              <w:numPr>
                <w:ilvl w:val="0"/>
                <w:numId w:val="38"/>
              </w:numPr>
              <w:bidi/>
              <w:spacing w:after="0" w:line="192" w:lineRule="auto"/>
              <w:ind w:left="360"/>
              <w:contextualSpacing w:val="0"/>
              <w:jc w:val="lowKashida"/>
              <w:rPr>
                <w:rFonts w:ascii="Simplified Arabic" w:hAnsi="Simplified Arabic" w:cs="Simplified Arabic"/>
                <w:b/>
                <w:bCs/>
                <w:color w:val="1D1B11"/>
                <w:sz w:val="28"/>
                <w:szCs w:val="28"/>
              </w:rPr>
            </w:pPr>
            <w:r w:rsidRPr="005C2FB9">
              <w:rPr>
                <w:rFonts w:ascii="Simplified Arabic" w:hAnsi="Simplified Arabic" w:cs="Simplified Arabic"/>
                <w:b/>
                <w:bCs/>
                <w:color w:val="1D1B11"/>
                <w:sz w:val="28"/>
                <w:szCs w:val="28"/>
                <w:rtl/>
              </w:rPr>
              <w:t xml:space="preserve">محدودية </w:t>
            </w:r>
            <w:r w:rsidRPr="005C2FB9">
              <w:rPr>
                <w:rFonts w:ascii="Simplified Arabic" w:hAnsi="Simplified Arabic" w:cs="Simplified Arabic" w:hint="cs"/>
                <w:b/>
                <w:bCs/>
                <w:color w:val="1D1B11"/>
                <w:sz w:val="28"/>
                <w:szCs w:val="28"/>
                <w:rtl/>
              </w:rPr>
              <w:t>الإعلان</w:t>
            </w:r>
            <w:r w:rsidRPr="005C2FB9">
              <w:rPr>
                <w:rFonts w:ascii="Simplified Arabic" w:hAnsi="Simplified Arabic" w:cs="Simplified Arabic"/>
                <w:b/>
                <w:bCs/>
                <w:color w:val="1D1B11"/>
                <w:sz w:val="28"/>
                <w:szCs w:val="28"/>
                <w:rtl/>
              </w:rPr>
              <w:t xml:space="preserve"> عن هذه </w:t>
            </w:r>
            <w:r w:rsidRPr="005C2FB9">
              <w:rPr>
                <w:rFonts w:ascii="Simplified Arabic" w:hAnsi="Simplified Arabic" w:cs="Simplified Arabic" w:hint="cs"/>
                <w:b/>
                <w:bCs/>
                <w:color w:val="1D1B11"/>
                <w:sz w:val="28"/>
                <w:szCs w:val="28"/>
                <w:rtl/>
              </w:rPr>
              <w:t>الأنشطة</w:t>
            </w:r>
            <w:r w:rsidRPr="005C2FB9">
              <w:rPr>
                <w:rFonts w:ascii="Simplified Arabic" w:hAnsi="Simplified Arabic" w:cs="Simplified Arabic"/>
                <w:b/>
                <w:bCs/>
                <w:color w:val="1D1B11"/>
                <w:sz w:val="28"/>
                <w:szCs w:val="28"/>
                <w:rtl/>
              </w:rPr>
              <w:t xml:space="preserve"> وعدم وجود قنوات اتصال فعالة بين الوحدة بالجامعة ومثيلاتها بالكلية.</w:t>
            </w:r>
          </w:p>
          <w:p w:rsidR="005C2FB9" w:rsidRPr="00246809" w:rsidRDefault="005C2FB9" w:rsidP="004B08CD">
            <w:pPr>
              <w:spacing w:line="192" w:lineRule="auto"/>
              <w:jc w:val="lowKashida"/>
              <w:rPr>
                <w:rFonts w:cs="Simplified Arabic"/>
                <w:b/>
                <w:bCs/>
                <w:color w:val="1D1B11"/>
                <w:sz w:val="28"/>
                <w:szCs w:val="28"/>
                <w:rtl/>
                <w:lang w:bidi="ar-KW"/>
              </w:rPr>
            </w:pPr>
          </w:p>
          <w:p w:rsidR="005C2FB9" w:rsidRPr="005C2FB9" w:rsidRDefault="005C2FB9" w:rsidP="004B08CD">
            <w:pPr>
              <w:spacing w:line="192" w:lineRule="auto"/>
              <w:jc w:val="lowKashida"/>
              <w:rPr>
                <w:rFonts w:ascii="Simplified Arabic" w:hAnsi="Simplified Arabic" w:cs="Simplified Arabic"/>
                <w:b/>
                <w:bCs/>
                <w:color w:val="1D1B11"/>
                <w:sz w:val="28"/>
                <w:szCs w:val="28"/>
                <w:rtl/>
                <w:lang w:bidi="ar-KW"/>
              </w:rPr>
            </w:pPr>
          </w:p>
          <w:p w:rsidR="005C2FB9" w:rsidRPr="007277CF" w:rsidRDefault="005C2FB9" w:rsidP="004B08CD">
            <w:pPr>
              <w:spacing w:line="192" w:lineRule="auto"/>
              <w:jc w:val="lowKashida"/>
              <w:rPr>
                <w:rFonts w:cs="Simplified Arabic"/>
                <w:b/>
                <w:bCs/>
                <w:color w:val="1D1B11"/>
                <w:sz w:val="28"/>
                <w:szCs w:val="28"/>
                <w:rtl/>
                <w:lang w:bidi="ar-KW"/>
              </w:rPr>
            </w:pPr>
          </w:p>
          <w:p w:rsidR="005C2FB9" w:rsidRPr="005C2FB9" w:rsidRDefault="005C2FB9" w:rsidP="00F907A2">
            <w:pPr>
              <w:numPr>
                <w:ilvl w:val="0"/>
                <w:numId w:val="40"/>
              </w:numPr>
              <w:tabs>
                <w:tab w:val="clear" w:pos="720"/>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rPr>
              <w:t>لا يتم عمل تحديد للاحتياجات التدريبية الفعلية للجهاز ال</w:t>
            </w:r>
            <w:r w:rsidRPr="005C2FB9">
              <w:rPr>
                <w:rFonts w:cs="Simplified Arabic" w:hint="cs"/>
                <w:b/>
                <w:bCs/>
                <w:color w:val="1D1B11"/>
                <w:sz w:val="28"/>
                <w:szCs w:val="28"/>
                <w:rtl/>
              </w:rPr>
              <w:t>إ</w:t>
            </w:r>
            <w:r w:rsidRPr="005C2FB9">
              <w:rPr>
                <w:rFonts w:cs="Simplified Arabic"/>
                <w:b/>
                <w:bCs/>
                <w:color w:val="1D1B11"/>
                <w:sz w:val="28"/>
                <w:szCs w:val="28"/>
                <w:rtl/>
              </w:rPr>
              <w:t xml:space="preserve">دارى وكذلك القيادات </w:t>
            </w:r>
            <w:r w:rsidRPr="005C2FB9">
              <w:rPr>
                <w:rFonts w:cs="Simplified Arabic" w:hint="cs"/>
                <w:b/>
                <w:bCs/>
                <w:color w:val="1D1B11"/>
                <w:sz w:val="28"/>
                <w:szCs w:val="28"/>
                <w:rtl/>
              </w:rPr>
              <w:t>الأكاديمية</w:t>
            </w:r>
            <w:r w:rsidRPr="005C2FB9">
              <w:rPr>
                <w:rFonts w:cs="Simplified Arabic"/>
                <w:b/>
                <w:bCs/>
                <w:color w:val="1D1B11"/>
                <w:sz w:val="28"/>
                <w:szCs w:val="28"/>
                <w:rtl/>
              </w:rPr>
              <w:t>.</w:t>
            </w:r>
          </w:p>
          <w:p w:rsidR="005C2FB9" w:rsidRPr="005C2FB9" w:rsidRDefault="005C2FB9" w:rsidP="00F907A2">
            <w:pPr>
              <w:numPr>
                <w:ilvl w:val="0"/>
                <w:numId w:val="40"/>
              </w:numPr>
              <w:tabs>
                <w:tab w:val="clear" w:pos="720"/>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rPr>
              <w:t>لا يتم تقييم مردود التدريب وبيان تأثيره فى تطوير الكلية .</w:t>
            </w:r>
          </w:p>
          <w:p w:rsidR="005C2FB9" w:rsidRPr="005C2FB9" w:rsidRDefault="005C2FB9" w:rsidP="00F907A2">
            <w:pPr>
              <w:numPr>
                <w:ilvl w:val="0"/>
                <w:numId w:val="40"/>
              </w:numPr>
              <w:tabs>
                <w:tab w:val="clear" w:pos="720"/>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rPr>
              <w:t xml:space="preserve">ضعف الدعم المالى المقدم من الجامعة لأعضاء هيئة التدريس للمشاركة بالمؤتمرات العلمية . </w:t>
            </w:r>
          </w:p>
          <w:p w:rsidR="005C2FB9" w:rsidRPr="005C2FB9" w:rsidRDefault="005C2FB9" w:rsidP="004B08CD">
            <w:pPr>
              <w:bidi/>
              <w:spacing w:line="192" w:lineRule="auto"/>
              <w:ind w:left="360" w:hanging="360"/>
              <w:jc w:val="lowKashida"/>
              <w:rPr>
                <w:rFonts w:cs="Simplified Arabic"/>
                <w:b/>
                <w:bCs/>
                <w:color w:val="1D1B11"/>
                <w:sz w:val="28"/>
                <w:szCs w:val="28"/>
                <w:rtl/>
              </w:rPr>
            </w:pPr>
          </w:p>
          <w:p w:rsidR="005C2FB9" w:rsidRPr="005C2FB9" w:rsidRDefault="005C2FB9" w:rsidP="004B08CD">
            <w:pPr>
              <w:bidi/>
              <w:spacing w:line="192" w:lineRule="auto"/>
              <w:ind w:left="360" w:hanging="360"/>
              <w:jc w:val="lowKashida"/>
              <w:rPr>
                <w:rFonts w:cs="Simplified Arabic"/>
                <w:b/>
                <w:bCs/>
                <w:color w:val="1D1B11"/>
                <w:sz w:val="28"/>
                <w:szCs w:val="28"/>
                <w:rtl/>
              </w:rPr>
            </w:pPr>
          </w:p>
          <w:p w:rsidR="005C2FB9" w:rsidRPr="005C2FB9" w:rsidRDefault="005C2FB9" w:rsidP="00F907A2">
            <w:pPr>
              <w:pStyle w:val="ListParagraph"/>
              <w:numPr>
                <w:ilvl w:val="0"/>
                <w:numId w:val="40"/>
              </w:numPr>
              <w:tabs>
                <w:tab w:val="clear" w:pos="720"/>
                <w:tab w:val="num" w:pos="317"/>
              </w:tabs>
              <w:bidi/>
              <w:spacing w:after="0" w:line="192" w:lineRule="auto"/>
              <w:ind w:left="360"/>
              <w:contextualSpacing w:val="0"/>
              <w:jc w:val="lowKashida"/>
              <w:rPr>
                <w:rFonts w:ascii="Simplified Arabic" w:hAnsi="Simplified Arabic" w:cs="Simplified Arabic"/>
                <w:b/>
                <w:bCs/>
                <w:color w:val="1D1B11"/>
                <w:sz w:val="28"/>
                <w:szCs w:val="28"/>
                <w:rtl/>
              </w:rPr>
            </w:pPr>
            <w:r w:rsidRPr="005C2FB9">
              <w:rPr>
                <w:rFonts w:ascii="Simplified Arabic" w:hAnsi="Simplified Arabic" w:cs="Simplified Arabic"/>
                <w:b/>
                <w:bCs/>
                <w:color w:val="1D1B11"/>
                <w:sz w:val="28"/>
                <w:szCs w:val="28"/>
                <w:rtl/>
              </w:rPr>
              <w:t xml:space="preserve">محدودية </w:t>
            </w:r>
            <w:r w:rsidRPr="005C2FB9">
              <w:rPr>
                <w:rFonts w:ascii="Simplified Arabic" w:hAnsi="Simplified Arabic" w:cs="Simplified Arabic" w:hint="cs"/>
                <w:b/>
                <w:bCs/>
                <w:color w:val="1D1B11"/>
                <w:sz w:val="28"/>
                <w:szCs w:val="28"/>
                <w:rtl/>
              </w:rPr>
              <w:t>الإعلان</w:t>
            </w:r>
            <w:r w:rsidRPr="005C2FB9">
              <w:rPr>
                <w:rFonts w:ascii="Simplified Arabic" w:hAnsi="Simplified Arabic" w:cs="Simplified Arabic"/>
                <w:b/>
                <w:bCs/>
                <w:color w:val="1D1B11"/>
                <w:sz w:val="28"/>
                <w:szCs w:val="28"/>
                <w:rtl/>
              </w:rPr>
              <w:t xml:space="preserve"> عن هذه </w:t>
            </w:r>
            <w:r w:rsidRPr="005C2FB9">
              <w:rPr>
                <w:rFonts w:ascii="Simplified Arabic" w:hAnsi="Simplified Arabic" w:cs="Simplified Arabic" w:hint="cs"/>
                <w:b/>
                <w:bCs/>
                <w:color w:val="1D1B11"/>
                <w:sz w:val="28"/>
                <w:szCs w:val="28"/>
                <w:rtl/>
              </w:rPr>
              <w:t>الأنشطة</w:t>
            </w:r>
            <w:r w:rsidRPr="005C2FB9">
              <w:rPr>
                <w:rFonts w:ascii="Simplified Arabic" w:hAnsi="Simplified Arabic" w:cs="Simplified Arabic"/>
                <w:b/>
                <w:bCs/>
                <w:color w:val="1D1B11"/>
                <w:sz w:val="28"/>
                <w:szCs w:val="28"/>
                <w:rtl/>
              </w:rPr>
              <w:t xml:space="preserve"> وصعوبة الدخول على موقع المكتبة خاصة فى ساعات الذروة.</w:t>
            </w: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F907A2">
            <w:pPr>
              <w:pStyle w:val="ListParagraph"/>
              <w:numPr>
                <w:ilvl w:val="0"/>
                <w:numId w:val="40"/>
              </w:numPr>
              <w:tabs>
                <w:tab w:val="clear" w:pos="720"/>
                <w:tab w:val="num" w:pos="317"/>
              </w:tabs>
              <w:bidi/>
              <w:spacing w:after="0" w:line="192" w:lineRule="auto"/>
              <w:ind w:left="360"/>
              <w:contextualSpacing w:val="0"/>
              <w:jc w:val="both"/>
              <w:rPr>
                <w:rFonts w:ascii="Simplified Arabic" w:hAnsi="Simplified Arabic" w:cs="Simplified Arabic"/>
                <w:b/>
                <w:bCs/>
                <w:color w:val="1D1B11"/>
                <w:sz w:val="28"/>
                <w:szCs w:val="28"/>
                <w:rtl/>
              </w:rPr>
            </w:pPr>
            <w:r w:rsidRPr="005C2FB9">
              <w:rPr>
                <w:rFonts w:ascii="Simplified Arabic" w:hAnsi="Simplified Arabic" w:cs="Simplified Arabic"/>
                <w:b/>
                <w:bCs/>
                <w:color w:val="1D1B11"/>
                <w:sz w:val="28"/>
                <w:szCs w:val="28"/>
                <w:rtl/>
              </w:rPr>
              <w:t xml:space="preserve">محدودية </w:t>
            </w:r>
            <w:r w:rsidRPr="005C2FB9">
              <w:rPr>
                <w:rFonts w:ascii="Simplified Arabic" w:hAnsi="Simplified Arabic" w:cs="Simplified Arabic" w:hint="cs"/>
                <w:b/>
                <w:bCs/>
                <w:color w:val="1D1B11"/>
                <w:sz w:val="28"/>
                <w:szCs w:val="28"/>
                <w:rtl/>
              </w:rPr>
              <w:t>الإعلان</w:t>
            </w:r>
            <w:r w:rsidRPr="005C2FB9">
              <w:rPr>
                <w:rFonts w:ascii="Simplified Arabic" w:hAnsi="Simplified Arabic" w:cs="Simplified Arabic"/>
                <w:b/>
                <w:bCs/>
                <w:color w:val="1D1B11"/>
                <w:sz w:val="28"/>
                <w:szCs w:val="28"/>
                <w:rtl/>
              </w:rPr>
              <w:t xml:space="preserve"> عن هذه </w:t>
            </w:r>
            <w:r w:rsidRPr="005C2FB9">
              <w:rPr>
                <w:rFonts w:ascii="Simplified Arabic" w:hAnsi="Simplified Arabic" w:cs="Simplified Arabic" w:hint="cs"/>
                <w:b/>
                <w:bCs/>
                <w:color w:val="1D1B11"/>
                <w:sz w:val="28"/>
                <w:szCs w:val="28"/>
                <w:rtl/>
              </w:rPr>
              <w:t>الأنشطة</w:t>
            </w:r>
            <w:r w:rsidRPr="005C2FB9">
              <w:rPr>
                <w:rFonts w:ascii="Simplified Arabic" w:hAnsi="Simplified Arabic" w:cs="Simplified Arabic"/>
                <w:b/>
                <w:bCs/>
                <w:color w:val="1D1B11"/>
                <w:sz w:val="28"/>
                <w:szCs w:val="28"/>
                <w:rtl/>
              </w:rPr>
              <w:t>.</w:t>
            </w:r>
          </w:p>
          <w:p w:rsidR="005C2FB9" w:rsidRPr="005C2FB9" w:rsidRDefault="005C2FB9" w:rsidP="004B08CD">
            <w:pPr>
              <w:bidi/>
              <w:spacing w:line="192" w:lineRule="auto"/>
              <w:ind w:left="360" w:hanging="360"/>
              <w:jc w:val="both"/>
              <w:rPr>
                <w:rFonts w:ascii="Simplified Arabic" w:hAnsi="Simplified Arabic" w:cs="Simplified Arabic"/>
                <w:b/>
                <w:bCs/>
                <w:color w:val="1D1B11"/>
                <w:sz w:val="28"/>
                <w:szCs w:val="28"/>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F907A2">
            <w:pPr>
              <w:pStyle w:val="ListParagraph"/>
              <w:numPr>
                <w:ilvl w:val="0"/>
                <w:numId w:val="40"/>
              </w:numPr>
              <w:tabs>
                <w:tab w:val="clear" w:pos="720"/>
                <w:tab w:val="num" w:pos="317"/>
              </w:tabs>
              <w:bidi/>
              <w:spacing w:after="0" w:line="192" w:lineRule="auto"/>
              <w:ind w:left="360"/>
              <w:contextualSpacing w:val="0"/>
              <w:jc w:val="both"/>
              <w:rPr>
                <w:rFonts w:ascii="Simplified Arabic" w:hAnsi="Simplified Arabic" w:cs="Simplified Arabic"/>
                <w:b/>
                <w:bCs/>
                <w:color w:val="1D1B11"/>
                <w:sz w:val="28"/>
                <w:szCs w:val="28"/>
                <w:rtl/>
              </w:rPr>
            </w:pPr>
            <w:r w:rsidRPr="005C2FB9">
              <w:rPr>
                <w:rFonts w:ascii="Simplified Arabic" w:hAnsi="Simplified Arabic" w:cs="Simplified Arabic"/>
                <w:b/>
                <w:bCs/>
                <w:color w:val="1D1B11"/>
                <w:sz w:val="28"/>
                <w:szCs w:val="28"/>
                <w:rtl/>
              </w:rPr>
              <w:t xml:space="preserve">محدودية </w:t>
            </w:r>
            <w:r w:rsidRPr="005C2FB9">
              <w:rPr>
                <w:rFonts w:ascii="Simplified Arabic" w:hAnsi="Simplified Arabic" w:cs="Simplified Arabic" w:hint="cs"/>
                <w:b/>
                <w:bCs/>
                <w:color w:val="1D1B11"/>
                <w:sz w:val="28"/>
                <w:szCs w:val="28"/>
                <w:rtl/>
              </w:rPr>
              <w:t>الإعلان</w:t>
            </w:r>
            <w:r w:rsidRPr="005C2FB9">
              <w:rPr>
                <w:rFonts w:ascii="Simplified Arabic" w:hAnsi="Simplified Arabic" w:cs="Simplified Arabic"/>
                <w:b/>
                <w:bCs/>
                <w:color w:val="1D1B11"/>
                <w:sz w:val="28"/>
                <w:szCs w:val="28"/>
                <w:rtl/>
              </w:rPr>
              <w:t xml:space="preserve"> عن هذه </w:t>
            </w:r>
            <w:r w:rsidRPr="005C2FB9">
              <w:rPr>
                <w:rFonts w:ascii="Simplified Arabic" w:hAnsi="Simplified Arabic" w:cs="Simplified Arabic" w:hint="cs"/>
                <w:b/>
                <w:bCs/>
                <w:color w:val="1D1B11"/>
                <w:sz w:val="28"/>
                <w:szCs w:val="28"/>
                <w:rtl/>
              </w:rPr>
              <w:t>الأنشطة</w:t>
            </w:r>
            <w:r w:rsidRPr="005C2FB9">
              <w:rPr>
                <w:rFonts w:ascii="Simplified Arabic" w:hAnsi="Simplified Arabic" w:cs="Simplified Arabic"/>
                <w:b/>
                <w:bCs/>
                <w:color w:val="1D1B11"/>
                <w:sz w:val="28"/>
                <w:szCs w:val="28"/>
                <w:rtl/>
              </w:rPr>
              <w:t>.</w:t>
            </w: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4B08CD">
            <w:pPr>
              <w:bidi/>
              <w:spacing w:line="192" w:lineRule="auto"/>
              <w:ind w:left="360" w:hanging="360"/>
              <w:jc w:val="both"/>
              <w:rPr>
                <w:rFonts w:cs="Simplified Arabic"/>
                <w:b/>
                <w:bCs/>
                <w:color w:val="1D1B11"/>
                <w:sz w:val="28"/>
                <w:szCs w:val="28"/>
                <w:rtl/>
              </w:rPr>
            </w:pPr>
          </w:p>
          <w:p w:rsidR="005C2FB9" w:rsidRPr="005C2FB9" w:rsidRDefault="005C2FB9" w:rsidP="005C2FB9">
            <w:pPr>
              <w:bidi/>
              <w:spacing w:after="0" w:line="192" w:lineRule="auto"/>
              <w:jc w:val="both"/>
              <w:rPr>
                <w:rFonts w:ascii="Simplified Arabic" w:hAnsi="Simplified Arabic" w:cs="Simplified Arabic"/>
                <w:b/>
                <w:bCs/>
                <w:color w:val="1D1B11"/>
                <w:sz w:val="28"/>
                <w:szCs w:val="28"/>
              </w:rPr>
            </w:pPr>
            <w:r w:rsidRPr="005C2FB9">
              <w:rPr>
                <w:rFonts w:ascii="Simplified Arabic" w:hAnsi="Simplified Arabic" w:cs="Simplified Arabic"/>
                <w:b/>
                <w:bCs/>
                <w:sz w:val="28"/>
                <w:szCs w:val="28"/>
                <w:rtl/>
              </w:rPr>
              <w:t xml:space="preserve">محدودية الإعلان عن هذه </w:t>
            </w:r>
            <w:r w:rsidRPr="005C2FB9">
              <w:rPr>
                <w:rFonts w:ascii="Simplified Arabic" w:hAnsi="Simplified Arabic" w:cs="Simplified Arabic" w:hint="cs"/>
                <w:b/>
                <w:bCs/>
                <w:sz w:val="28"/>
                <w:szCs w:val="28"/>
                <w:rtl/>
              </w:rPr>
              <w:t>الأنشطة</w:t>
            </w:r>
            <w:r w:rsidRPr="005C2FB9">
              <w:rPr>
                <w:rFonts w:ascii="Simplified Arabic" w:hAnsi="Simplified Arabic" w:cs="Simplified Arabic"/>
                <w:b/>
                <w:bCs/>
                <w:sz w:val="28"/>
                <w:szCs w:val="28"/>
                <w:rtl/>
              </w:rPr>
              <w:t>.</w:t>
            </w:r>
          </w:p>
        </w:tc>
        <w:tc>
          <w:tcPr>
            <w:tcW w:w="4348" w:type="dxa"/>
          </w:tcPr>
          <w:p w:rsidR="005C2FB9" w:rsidRPr="005C2FB9" w:rsidRDefault="005C2FB9" w:rsidP="004B08CD">
            <w:pPr>
              <w:bidi/>
              <w:spacing w:line="192" w:lineRule="auto"/>
              <w:ind w:left="360" w:hanging="360"/>
              <w:jc w:val="both"/>
              <w:rPr>
                <w:rFonts w:ascii="Simplified Arabic" w:hAnsi="Simplified Arabic" w:cs="Simplified Arabic"/>
                <w:b/>
                <w:bCs/>
                <w:color w:val="1D1B11"/>
                <w:sz w:val="28"/>
                <w:szCs w:val="28"/>
              </w:rPr>
            </w:pPr>
            <w:r w:rsidRPr="005C2FB9">
              <w:rPr>
                <w:rFonts w:cs="Simplified Arabic"/>
                <w:b/>
                <w:bCs/>
                <w:color w:val="1D1B11"/>
                <w:sz w:val="28"/>
                <w:szCs w:val="28"/>
                <w:rtl/>
              </w:rPr>
              <w:lastRenderedPageBreak/>
              <w:t xml:space="preserve">أولا: وحدة </w:t>
            </w:r>
            <w:r w:rsidRPr="005C2FB9">
              <w:rPr>
                <w:rFonts w:cs="Simplified Arabic" w:hint="cs"/>
                <w:b/>
                <w:bCs/>
                <w:color w:val="1D1B11"/>
                <w:sz w:val="28"/>
                <w:szCs w:val="28"/>
                <w:rtl/>
              </w:rPr>
              <w:t>إدارة</w:t>
            </w:r>
            <w:r w:rsidRPr="005C2FB9">
              <w:rPr>
                <w:rFonts w:cs="Simplified Arabic"/>
                <w:b/>
                <w:bCs/>
                <w:color w:val="1D1B11"/>
                <w:sz w:val="28"/>
                <w:szCs w:val="28"/>
                <w:rtl/>
              </w:rPr>
              <w:t xml:space="preserve"> المشروعات:</w:t>
            </w:r>
          </w:p>
          <w:p w:rsidR="005C2FB9" w:rsidRPr="005C2FB9" w:rsidRDefault="005C2FB9" w:rsidP="00F907A2">
            <w:pPr>
              <w:numPr>
                <w:ilvl w:val="0"/>
                <w:numId w:val="37"/>
              </w:numPr>
              <w:tabs>
                <w:tab w:val="clear" w:pos="720"/>
                <w:tab w:val="num" w:pos="459"/>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lang w:bidi="ar-EG"/>
              </w:rPr>
              <w:t xml:space="preserve">نشر ثقافة التطوير والبحث عن مصادر تمويل والتقدم بمقترحات </w:t>
            </w:r>
            <w:r w:rsidRPr="005C2FB9">
              <w:rPr>
                <w:rFonts w:cs="Simplified Arabic" w:hint="cs"/>
                <w:b/>
                <w:bCs/>
                <w:color w:val="1D1B11"/>
                <w:sz w:val="28"/>
                <w:szCs w:val="28"/>
                <w:rtl/>
                <w:lang w:bidi="ar-EG"/>
              </w:rPr>
              <w:t>تصلح ك</w:t>
            </w:r>
            <w:r w:rsidRPr="005C2FB9">
              <w:rPr>
                <w:rFonts w:cs="Simplified Arabic"/>
                <w:b/>
                <w:bCs/>
                <w:color w:val="1D1B11"/>
                <w:sz w:val="28"/>
                <w:szCs w:val="28"/>
                <w:rtl/>
                <w:lang w:bidi="ar-EG"/>
              </w:rPr>
              <w:t>مشروعات للجهات المانحة.</w:t>
            </w:r>
          </w:p>
          <w:p w:rsidR="005C2FB9" w:rsidRPr="005C2FB9" w:rsidRDefault="005C2FB9" w:rsidP="00F907A2">
            <w:pPr>
              <w:numPr>
                <w:ilvl w:val="0"/>
                <w:numId w:val="37"/>
              </w:numPr>
              <w:tabs>
                <w:tab w:val="clear" w:pos="720"/>
                <w:tab w:val="num" w:pos="459"/>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lang w:bidi="ar-EG"/>
              </w:rPr>
              <w:t xml:space="preserve">عقد دورات تدريبية عن كيفية إعداد المقترحات ومتابعتها وتقييمها. </w:t>
            </w:r>
          </w:p>
          <w:p w:rsidR="005C2FB9" w:rsidRPr="005C2FB9" w:rsidRDefault="005C2FB9" w:rsidP="004B08CD">
            <w:pPr>
              <w:bidi/>
              <w:spacing w:line="192" w:lineRule="auto"/>
              <w:ind w:left="360" w:hanging="360"/>
              <w:jc w:val="both"/>
              <w:rPr>
                <w:rFonts w:cs="Simplified Arabic"/>
                <w:b/>
                <w:bCs/>
                <w:color w:val="1D1B11"/>
                <w:sz w:val="28"/>
                <w:szCs w:val="28"/>
                <w:rtl/>
              </w:rPr>
            </w:pPr>
            <w:r w:rsidRPr="005C2FB9">
              <w:rPr>
                <w:rFonts w:cs="Simplified Arabic"/>
                <w:b/>
                <w:bCs/>
                <w:color w:val="1D1B11"/>
                <w:sz w:val="28"/>
                <w:szCs w:val="28"/>
                <w:rtl/>
              </w:rPr>
              <w:t xml:space="preserve">ثانيا: مركز تنمية قدرات أعضاء هيئة التدريس </w:t>
            </w:r>
            <w:r w:rsidRPr="005C2FB9">
              <w:rPr>
                <w:rFonts w:cs="Simplified Arabic"/>
                <w:b/>
                <w:bCs/>
                <w:color w:val="1D1B11"/>
                <w:sz w:val="28"/>
                <w:szCs w:val="28"/>
                <w:rtl/>
              </w:rPr>
              <w:lastRenderedPageBreak/>
              <w:t>ومعاونيهم:</w:t>
            </w:r>
          </w:p>
          <w:p w:rsidR="005C2FB9" w:rsidRPr="005C2FB9" w:rsidRDefault="005C2FB9" w:rsidP="00F907A2">
            <w:pPr>
              <w:numPr>
                <w:ilvl w:val="0"/>
                <w:numId w:val="39"/>
              </w:numPr>
              <w:tabs>
                <w:tab w:val="clear" w:pos="720"/>
                <w:tab w:val="num" w:pos="318"/>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rPr>
              <w:t xml:space="preserve">يقدم المركز دورات تدريبية </w:t>
            </w:r>
            <w:r w:rsidRPr="005C2FB9">
              <w:rPr>
                <w:rFonts w:cs="Simplified Arabic" w:hint="cs"/>
                <w:b/>
                <w:bCs/>
                <w:color w:val="1D1B11"/>
                <w:sz w:val="28"/>
                <w:szCs w:val="28"/>
                <w:rtl/>
              </w:rPr>
              <w:t xml:space="preserve">ذات مستوى متقدم </w:t>
            </w:r>
            <w:r w:rsidRPr="005C2FB9">
              <w:rPr>
                <w:rFonts w:cs="Simplified Arabic"/>
                <w:b/>
                <w:bCs/>
                <w:color w:val="1D1B11"/>
                <w:sz w:val="28"/>
                <w:szCs w:val="28"/>
                <w:rtl/>
              </w:rPr>
              <w:t>لأعضاء هيئة التدريس والإداريين والقيادات الأكاديمية والإدارية بأسعار مناسبة.</w:t>
            </w:r>
          </w:p>
          <w:p w:rsidR="005C2FB9" w:rsidRPr="005C2FB9" w:rsidRDefault="005C2FB9" w:rsidP="00F907A2">
            <w:pPr>
              <w:numPr>
                <w:ilvl w:val="0"/>
                <w:numId w:val="39"/>
              </w:numPr>
              <w:tabs>
                <w:tab w:val="clear" w:pos="720"/>
                <w:tab w:val="num" w:pos="318"/>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rPr>
              <w:t>يسهم المركز فى إكساب أعضاء هيئة التدريس ومعاونيهم والجهاز الإدارى بالجامعة العديد من المهارات والقدرات والمعارف العلمية والتطبيقية والإدارية.</w:t>
            </w:r>
          </w:p>
          <w:p w:rsidR="005C2FB9" w:rsidRPr="005C2FB9" w:rsidRDefault="005C2FB9" w:rsidP="004B08CD">
            <w:pPr>
              <w:bidi/>
              <w:spacing w:line="192" w:lineRule="auto"/>
              <w:ind w:left="360" w:hanging="360"/>
              <w:jc w:val="lowKashida"/>
              <w:rPr>
                <w:rFonts w:cs="Simplified Arabic"/>
                <w:b/>
                <w:bCs/>
                <w:color w:val="1D1B11"/>
                <w:sz w:val="16"/>
                <w:szCs w:val="16"/>
                <w:rtl/>
              </w:rPr>
            </w:pPr>
          </w:p>
          <w:p w:rsidR="005C2FB9" w:rsidRPr="005C2FB9" w:rsidRDefault="005C2FB9" w:rsidP="004B08CD">
            <w:pPr>
              <w:bidi/>
              <w:spacing w:line="192" w:lineRule="auto"/>
              <w:ind w:left="360" w:hanging="360"/>
              <w:jc w:val="lowKashida"/>
              <w:rPr>
                <w:rFonts w:cs="Simplified Arabic"/>
                <w:b/>
                <w:bCs/>
                <w:color w:val="1D1B11"/>
                <w:sz w:val="28"/>
                <w:szCs w:val="28"/>
                <w:rtl/>
              </w:rPr>
            </w:pPr>
            <w:r w:rsidRPr="005C2FB9">
              <w:rPr>
                <w:rFonts w:cs="Simplified Arabic"/>
                <w:b/>
                <w:bCs/>
                <w:color w:val="1D1B11"/>
                <w:sz w:val="28"/>
                <w:szCs w:val="28"/>
                <w:rtl/>
              </w:rPr>
              <w:t>ثالثا: المكتبة الرقمية لجامعة الزقازيق:</w:t>
            </w:r>
          </w:p>
          <w:p w:rsidR="005C2FB9" w:rsidRPr="005C2FB9" w:rsidRDefault="005C2FB9" w:rsidP="00F907A2">
            <w:pPr>
              <w:pStyle w:val="ListParagraph"/>
              <w:numPr>
                <w:ilvl w:val="0"/>
                <w:numId w:val="41"/>
              </w:numPr>
              <w:bidi/>
              <w:spacing w:after="0" w:line="192" w:lineRule="auto"/>
              <w:contextualSpacing w:val="0"/>
              <w:jc w:val="lowKashida"/>
              <w:rPr>
                <w:rFonts w:ascii="Simplified Arabic" w:hAnsi="Simplified Arabic" w:cs="Simplified Arabic"/>
                <w:b/>
                <w:bCs/>
                <w:color w:val="1D1B11"/>
                <w:sz w:val="28"/>
                <w:szCs w:val="28"/>
              </w:rPr>
            </w:pPr>
            <w:r w:rsidRPr="005C2FB9">
              <w:rPr>
                <w:rFonts w:ascii="Simplified Arabic" w:hAnsi="Simplified Arabic" w:cs="Simplified Arabic"/>
                <w:b/>
                <w:bCs/>
                <w:color w:val="1D1B11"/>
                <w:sz w:val="28"/>
                <w:szCs w:val="28"/>
                <w:rtl/>
              </w:rPr>
              <w:t xml:space="preserve">تحتوى المكتبة على عدد </w:t>
            </w:r>
            <w:r w:rsidRPr="005C2FB9">
              <w:rPr>
                <w:rFonts w:ascii="Simplified Arabic" w:hAnsi="Simplified Arabic" w:cs="Simplified Arabic"/>
                <w:b/>
                <w:bCs/>
                <w:color w:val="1D1B11"/>
                <w:sz w:val="28"/>
                <w:szCs w:val="28"/>
                <w:shd w:val="clear" w:color="auto" w:fill="FFFFFF"/>
                <w:rtl/>
              </w:rPr>
              <w:t>22.000</w:t>
            </w:r>
            <w:r w:rsidRPr="005C2FB9">
              <w:rPr>
                <w:rFonts w:ascii="Simplified Arabic" w:hAnsi="Simplified Arabic" w:cs="Simplified Arabic"/>
                <w:b/>
                <w:bCs/>
                <w:color w:val="1D1B11"/>
                <w:sz w:val="28"/>
                <w:szCs w:val="28"/>
                <w:rtl/>
              </w:rPr>
              <w:t xml:space="preserve"> مجلة علمية متخصصة فى شتى فروع العلم والمعرفة والعديد من الكتب والمراجع العلمية وبنوك الأسئلة لكل تخصص مشتملا على تخصص التربية الرياضية.</w:t>
            </w:r>
          </w:p>
          <w:p w:rsidR="005C2FB9" w:rsidRPr="005C2FB9" w:rsidRDefault="005C2FB9" w:rsidP="004B08CD">
            <w:pPr>
              <w:bidi/>
              <w:spacing w:line="192" w:lineRule="auto"/>
              <w:ind w:left="360" w:hanging="360"/>
              <w:jc w:val="both"/>
              <w:rPr>
                <w:rFonts w:cs="Simplified Arabic"/>
                <w:b/>
                <w:bCs/>
                <w:color w:val="1D1B11"/>
                <w:sz w:val="28"/>
                <w:szCs w:val="28"/>
                <w:rtl/>
              </w:rPr>
            </w:pPr>
            <w:r w:rsidRPr="005C2FB9">
              <w:rPr>
                <w:rFonts w:cs="Simplified Arabic"/>
                <w:b/>
                <w:bCs/>
                <w:color w:val="1D1B11"/>
                <w:sz w:val="28"/>
                <w:szCs w:val="28"/>
                <w:rtl/>
              </w:rPr>
              <w:t>رابعا: المكتبة المركزية لجامعة الزقازيق:</w:t>
            </w:r>
          </w:p>
          <w:p w:rsidR="005C2FB9" w:rsidRPr="005C2FB9" w:rsidRDefault="005C2FB9" w:rsidP="00F907A2">
            <w:pPr>
              <w:pStyle w:val="ListParagraph"/>
              <w:numPr>
                <w:ilvl w:val="0"/>
                <w:numId w:val="41"/>
              </w:numPr>
              <w:bidi/>
              <w:spacing w:after="0" w:line="192" w:lineRule="auto"/>
              <w:contextualSpacing w:val="0"/>
              <w:jc w:val="lowKashida"/>
              <w:rPr>
                <w:rFonts w:ascii="Simplified Arabic" w:hAnsi="Simplified Arabic" w:cs="Simplified Arabic"/>
                <w:b/>
                <w:bCs/>
                <w:color w:val="1D1B11"/>
                <w:sz w:val="28"/>
                <w:szCs w:val="28"/>
              </w:rPr>
            </w:pPr>
            <w:r w:rsidRPr="005C2FB9">
              <w:rPr>
                <w:rFonts w:ascii="Simplified Arabic" w:hAnsi="Simplified Arabic" w:cs="Simplified Arabic"/>
                <w:b/>
                <w:bCs/>
                <w:color w:val="1D1B11"/>
                <w:sz w:val="28"/>
                <w:szCs w:val="28"/>
                <w:rtl/>
              </w:rPr>
              <w:t xml:space="preserve">يوجد مكتبة مركزية على مساحة 8400 متر ويوجد بها 6 مدرجات وعدد 16 قاعة لخدمة </w:t>
            </w:r>
            <w:r w:rsidRPr="005C2FB9">
              <w:rPr>
                <w:rFonts w:ascii="Simplified Arabic" w:hAnsi="Simplified Arabic" w:cs="Simplified Arabic" w:hint="cs"/>
                <w:b/>
                <w:bCs/>
                <w:color w:val="1D1B11"/>
                <w:sz w:val="28"/>
                <w:szCs w:val="28"/>
                <w:rtl/>
              </w:rPr>
              <w:t>أعضاء</w:t>
            </w:r>
            <w:r w:rsidRPr="005C2FB9">
              <w:rPr>
                <w:rFonts w:ascii="Simplified Arabic" w:hAnsi="Simplified Arabic" w:cs="Simplified Arabic"/>
                <w:b/>
                <w:bCs/>
                <w:color w:val="1D1B11"/>
                <w:sz w:val="28"/>
                <w:szCs w:val="28"/>
                <w:rtl/>
              </w:rPr>
              <w:t xml:space="preserve"> هيئة التدريس ومعاونيهم وطلاب الجامعة.</w:t>
            </w:r>
          </w:p>
          <w:p w:rsidR="005C2FB9" w:rsidRPr="005C2FB9" w:rsidRDefault="005C2FB9" w:rsidP="004B08CD">
            <w:pPr>
              <w:bidi/>
              <w:spacing w:line="192" w:lineRule="auto"/>
              <w:ind w:left="360" w:hanging="360"/>
              <w:jc w:val="both"/>
              <w:rPr>
                <w:rFonts w:cs="Simplified Arabic"/>
                <w:b/>
                <w:bCs/>
                <w:color w:val="1D1B11"/>
                <w:sz w:val="28"/>
                <w:szCs w:val="28"/>
                <w:rtl/>
              </w:rPr>
            </w:pPr>
            <w:r w:rsidRPr="005C2FB9">
              <w:rPr>
                <w:rFonts w:cs="Simplified Arabic"/>
                <w:b/>
                <w:bCs/>
                <w:color w:val="1D1B11"/>
                <w:sz w:val="28"/>
                <w:szCs w:val="28"/>
                <w:rtl/>
              </w:rPr>
              <w:t>خامسا: مركز تقنية الاتصالات والمعلومات:</w:t>
            </w:r>
          </w:p>
          <w:p w:rsidR="005C2FB9" w:rsidRPr="005C2FB9" w:rsidRDefault="005C2FB9" w:rsidP="004B08CD">
            <w:pPr>
              <w:bidi/>
              <w:spacing w:line="192" w:lineRule="auto"/>
              <w:ind w:left="360" w:hanging="360"/>
              <w:jc w:val="both"/>
              <w:rPr>
                <w:rFonts w:cs="Simplified Arabic"/>
                <w:b/>
                <w:bCs/>
                <w:color w:val="1D1B11"/>
                <w:sz w:val="28"/>
                <w:szCs w:val="28"/>
                <w:rtl/>
              </w:rPr>
            </w:pPr>
            <w:r w:rsidRPr="005C2FB9">
              <w:rPr>
                <w:rFonts w:cs="Simplified Arabic"/>
                <w:b/>
                <w:bCs/>
                <w:color w:val="1D1B11"/>
                <w:sz w:val="28"/>
                <w:szCs w:val="28"/>
                <w:rtl/>
              </w:rPr>
              <w:t>يحتوى على ال</w:t>
            </w:r>
            <w:r w:rsidRPr="005C2FB9">
              <w:rPr>
                <w:rFonts w:cs="Simplified Arabic" w:hint="cs"/>
                <w:b/>
                <w:bCs/>
                <w:color w:val="1D1B11"/>
                <w:sz w:val="28"/>
                <w:szCs w:val="28"/>
                <w:rtl/>
              </w:rPr>
              <w:t>آ</w:t>
            </w:r>
            <w:r w:rsidRPr="005C2FB9">
              <w:rPr>
                <w:rFonts w:cs="Simplified Arabic"/>
                <w:b/>
                <w:bCs/>
                <w:color w:val="1D1B11"/>
                <w:sz w:val="28"/>
                <w:szCs w:val="28"/>
                <w:rtl/>
              </w:rPr>
              <w:t>تى :</w:t>
            </w:r>
          </w:p>
          <w:p w:rsidR="005C2FB9" w:rsidRPr="005C2FB9" w:rsidRDefault="005C2FB9" w:rsidP="00F907A2">
            <w:pPr>
              <w:numPr>
                <w:ilvl w:val="1"/>
                <w:numId w:val="42"/>
              </w:numPr>
              <w:tabs>
                <w:tab w:val="clear" w:pos="1440"/>
              </w:tabs>
              <w:bidi/>
              <w:spacing w:after="0" w:line="192" w:lineRule="auto"/>
              <w:ind w:left="360"/>
              <w:jc w:val="lowKashida"/>
              <w:rPr>
                <w:rFonts w:cs="Simplified Arabic"/>
                <w:b/>
                <w:bCs/>
                <w:color w:val="1D1B11"/>
                <w:sz w:val="28"/>
                <w:szCs w:val="28"/>
                <w:rtl/>
              </w:rPr>
            </w:pPr>
            <w:r w:rsidRPr="005C2FB9">
              <w:rPr>
                <w:rFonts w:cs="Simplified Arabic"/>
                <w:b/>
                <w:bCs/>
                <w:color w:val="1D1B11"/>
                <w:sz w:val="28"/>
                <w:szCs w:val="28"/>
                <w:rtl/>
              </w:rPr>
              <w:t xml:space="preserve">مركز التعليم الالكترونى: ويدير هذا المركز </w:t>
            </w:r>
            <w:r w:rsidRPr="005C2FB9">
              <w:rPr>
                <w:rFonts w:cs="Simplified Arabic"/>
                <w:b/>
                <w:bCs/>
                <w:color w:val="1D1B11"/>
                <w:sz w:val="28"/>
                <w:szCs w:val="28"/>
                <w:rtl/>
              </w:rPr>
              <w:lastRenderedPageBreak/>
              <w:t xml:space="preserve">مجموعة من المختصين لتحويل البرامج والمناهج التعليمية الى مناهج الكترونية. وقد تم تحويل عدد من مناهج الكلية </w:t>
            </w:r>
            <w:r w:rsidRPr="005C2FB9">
              <w:rPr>
                <w:rFonts w:cs="Simplified Arabic" w:hint="cs"/>
                <w:b/>
                <w:bCs/>
                <w:color w:val="1D1B11"/>
                <w:sz w:val="28"/>
                <w:szCs w:val="28"/>
                <w:rtl/>
              </w:rPr>
              <w:t>إلى</w:t>
            </w:r>
            <w:r w:rsidRPr="005C2FB9">
              <w:rPr>
                <w:rFonts w:cs="Simplified Arabic"/>
                <w:b/>
                <w:bCs/>
                <w:color w:val="1D1B11"/>
                <w:sz w:val="28"/>
                <w:szCs w:val="28"/>
                <w:rtl/>
              </w:rPr>
              <w:t xml:space="preserve"> الصورة الالكترونية بمساعدة القائمين على المركز وقد تم رفعها على موقع الجامعة لتتاح لجميع الطلاب.</w:t>
            </w:r>
          </w:p>
          <w:p w:rsidR="005C2FB9" w:rsidRPr="005C2FB9" w:rsidRDefault="005C2FB9" w:rsidP="00F907A2">
            <w:pPr>
              <w:numPr>
                <w:ilvl w:val="1"/>
                <w:numId w:val="42"/>
              </w:numPr>
              <w:tabs>
                <w:tab w:val="clear" w:pos="1440"/>
              </w:tabs>
              <w:bidi/>
              <w:spacing w:after="0" w:line="192" w:lineRule="auto"/>
              <w:ind w:left="360"/>
              <w:jc w:val="both"/>
              <w:rPr>
                <w:rFonts w:ascii="Simplified Arabic" w:hAnsi="Simplified Arabic" w:cs="Simplified Arabic"/>
                <w:b/>
                <w:bCs/>
                <w:color w:val="1D1B11"/>
                <w:sz w:val="28"/>
                <w:szCs w:val="28"/>
              </w:rPr>
            </w:pPr>
            <w:r w:rsidRPr="005C2FB9">
              <w:rPr>
                <w:rFonts w:cs="Simplified Arabic"/>
                <w:b/>
                <w:bCs/>
                <w:color w:val="1D1B11"/>
                <w:sz w:val="28"/>
                <w:szCs w:val="28"/>
                <w:rtl/>
              </w:rPr>
              <w:t xml:space="preserve">مشروع ميكنة الجامعة ويهدف </w:t>
            </w:r>
            <w:r w:rsidRPr="005C2FB9">
              <w:rPr>
                <w:rFonts w:cs="Simplified Arabic" w:hint="cs"/>
                <w:b/>
                <w:bCs/>
                <w:color w:val="1D1B11"/>
                <w:sz w:val="28"/>
                <w:szCs w:val="28"/>
                <w:rtl/>
              </w:rPr>
              <w:t>إلى</w:t>
            </w:r>
            <w:r w:rsidRPr="005C2FB9">
              <w:rPr>
                <w:rFonts w:cs="Simplified Arabic"/>
                <w:b/>
                <w:bCs/>
                <w:color w:val="1D1B11"/>
                <w:sz w:val="28"/>
                <w:szCs w:val="28"/>
                <w:rtl/>
              </w:rPr>
              <w:t xml:space="preserve"> </w:t>
            </w:r>
            <w:r w:rsidRPr="005C2FB9">
              <w:rPr>
                <w:rFonts w:cs="Simplified Arabic" w:hint="cs"/>
                <w:b/>
                <w:bCs/>
                <w:color w:val="1D1B11"/>
                <w:sz w:val="28"/>
                <w:szCs w:val="28"/>
                <w:rtl/>
              </w:rPr>
              <w:t>إنشاء</w:t>
            </w:r>
            <w:r w:rsidRPr="005C2FB9">
              <w:rPr>
                <w:rFonts w:cs="Simplified Arabic"/>
                <w:b/>
                <w:bCs/>
                <w:color w:val="1D1B11"/>
                <w:sz w:val="28"/>
                <w:szCs w:val="28"/>
                <w:rtl/>
              </w:rPr>
              <w:t xml:space="preserve"> قواعد بيانات لكافة </w:t>
            </w:r>
            <w:r w:rsidRPr="005C2FB9">
              <w:rPr>
                <w:rFonts w:cs="Simplified Arabic" w:hint="cs"/>
                <w:b/>
                <w:bCs/>
                <w:color w:val="1D1B11"/>
                <w:sz w:val="28"/>
                <w:szCs w:val="28"/>
                <w:rtl/>
              </w:rPr>
              <w:t>الأعمال</w:t>
            </w:r>
            <w:r w:rsidRPr="005C2FB9">
              <w:rPr>
                <w:rFonts w:cs="Simplified Arabic"/>
                <w:b/>
                <w:bCs/>
                <w:color w:val="1D1B11"/>
                <w:sz w:val="28"/>
                <w:szCs w:val="28"/>
                <w:rtl/>
              </w:rPr>
              <w:t xml:space="preserve"> </w:t>
            </w:r>
            <w:r w:rsidRPr="005C2FB9">
              <w:rPr>
                <w:rFonts w:cs="Simplified Arabic" w:hint="cs"/>
                <w:b/>
                <w:bCs/>
                <w:color w:val="1D1B11"/>
                <w:sz w:val="28"/>
                <w:szCs w:val="28"/>
                <w:rtl/>
              </w:rPr>
              <w:t>الإدارية</w:t>
            </w:r>
            <w:r w:rsidRPr="005C2FB9">
              <w:rPr>
                <w:rFonts w:cs="Simplified Arabic"/>
                <w:b/>
                <w:bCs/>
                <w:color w:val="1D1B11"/>
                <w:sz w:val="28"/>
                <w:szCs w:val="28"/>
                <w:rtl/>
              </w:rPr>
              <w:t xml:space="preserve"> بالكلية. وجارى </w:t>
            </w:r>
            <w:r w:rsidRPr="005C2FB9">
              <w:rPr>
                <w:rFonts w:cs="Simplified Arabic" w:hint="cs"/>
                <w:b/>
                <w:bCs/>
                <w:color w:val="1D1B11"/>
                <w:sz w:val="28"/>
                <w:szCs w:val="28"/>
                <w:rtl/>
              </w:rPr>
              <w:t>الآن</w:t>
            </w:r>
            <w:r w:rsidRPr="005C2FB9">
              <w:rPr>
                <w:rFonts w:cs="Simplified Arabic"/>
                <w:b/>
                <w:bCs/>
                <w:color w:val="1D1B11"/>
                <w:sz w:val="28"/>
                <w:szCs w:val="28"/>
                <w:rtl/>
              </w:rPr>
              <w:t xml:space="preserve"> التعاون بين الجامعة والكلية لتنفيذ هذا المشروع .</w:t>
            </w:r>
          </w:p>
          <w:p w:rsidR="005C2FB9" w:rsidRPr="005C2FB9" w:rsidRDefault="005C2FB9" w:rsidP="00F907A2">
            <w:pPr>
              <w:numPr>
                <w:ilvl w:val="1"/>
                <w:numId w:val="42"/>
              </w:numPr>
              <w:tabs>
                <w:tab w:val="clear" w:pos="1440"/>
              </w:tabs>
              <w:bidi/>
              <w:spacing w:after="0" w:line="192" w:lineRule="auto"/>
              <w:ind w:left="360"/>
              <w:jc w:val="lowKashida"/>
              <w:rPr>
                <w:rFonts w:ascii="Simplified Arabic" w:hAnsi="Simplified Arabic" w:cs="Simplified Arabic"/>
                <w:b/>
                <w:bCs/>
                <w:color w:val="1D1B11"/>
                <w:sz w:val="28"/>
                <w:szCs w:val="28"/>
              </w:rPr>
            </w:pPr>
            <w:r w:rsidRPr="005C2FB9">
              <w:rPr>
                <w:rFonts w:cs="Simplified Arabic"/>
                <w:b/>
                <w:bCs/>
                <w:color w:val="1D1B11"/>
                <w:sz w:val="28"/>
                <w:szCs w:val="28"/>
                <w:rtl/>
              </w:rPr>
              <w:t xml:space="preserve">مشروع نظم المعلومات الموحد بالجامعة ويهدف </w:t>
            </w:r>
            <w:r w:rsidRPr="005C2FB9">
              <w:rPr>
                <w:rFonts w:cs="Simplified Arabic" w:hint="cs"/>
                <w:b/>
                <w:bCs/>
                <w:color w:val="1D1B11"/>
                <w:sz w:val="28"/>
                <w:szCs w:val="28"/>
                <w:rtl/>
              </w:rPr>
              <w:t>إلى</w:t>
            </w:r>
            <w:r w:rsidRPr="005C2FB9">
              <w:rPr>
                <w:rFonts w:cs="Simplified Arabic"/>
                <w:b/>
                <w:bCs/>
                <w:color w:val="1D1B11"/>
                <w:sz w:val="28"/>
                <w:szCs w:val="28"/>
                <w:rtl/>
              </w:rPr>
              <w:t xml:space="preserve"> ميكنة </w:t>
            </w:r>
            <w:r w:rsidRPr="005C2FB9">
              <w:rPr>
                <w:rFonts w:cs="Simplified Arabic" w:hint="cs"/>
                <w:b/>
                <w:bCs/>
                <w:color w:val="1D1B11"/>
                <w:sz w:val="28"/>
                <w:szCs w:val="28"/>
                <w:rtl/>
              </w:rPr>
              <w:t>أعمال</w:t>
            </w:r>
            <w:r w:rsidRPr="005C2FB9">
              <w:rPr>
                <w:rFonts w:cs="Simplified Arabic"/>
                <w:b/>
                <w:bCs/>
                <w:color w:val="1D1B11"/>
                <w:sz w:val="28"/>
                <w:szCs w:val="28"/>
                <w:rtl/>
              </w:rPr>
              <w:t xml:space="preserve"> الكليات وتم التنسيق بين القائمين على العمل ورؤساء الكنترولات بالكلية لل</w:t>
            </w:r>
            <w:r w:rsidRPr="005C2FB9">
              <w:rPr>
                <w:rFonts w:cs="Simplified Arabic" w:hint="cs"/>
                <w:b/>
                <w:bCs/>
                <w:color w:val="1D1B11"/>
                <w:sz w:val="28"/>
                <w:szCs w:val="28"/>
                <w:rtl/>
              </w:rPr>
              <w:t>إ</w:t>
            </w:r>
            <w:r w:rsidRPr="005C2FB9">
              <w:rPr>
                <w:rFonts w:cs="Simplified Arabic"/>
                <w:b/>
                <w:bCs/>
                <w:color w:val="1D1B11"/>
                <w:sz w:val="28"/>
                <w:szCs w:val="28"/>
                <w:rtl/>
              </w:rPr>
              <w:t xml:space="preserve">ستمرار فى ميكنة </w:t>
            </w:r>
            <w:r w:rsidRPr="005C2FB9">
              <w:rPr>
                <w:rFonts w:cs="Simplified Arabic" w:hint="cs"/>
                <w:b/>
                <w:bCs/>
                <w:color w:val="1D1B11"/>
                <w:sz w:val="28"/>
                <w:szCs w:val="28"/>
                <w:rtl/>
              </w:rPr>
              <w:t>أعمال</w:t>
            </w:r>
            <w:r w:rsidRPr="005C2FB9">
              <w:rPr>
                <w:rFonts w:cs="Simplified Arabic"/>
                <w:b/>
                <w:bCs/>
                <w:color w:val="1D1B11"/>
                <w:sz w:val="28"/>
                <w:szCs w:val="28"/>
                <w:rtl/>
              </w:rPr>
              <w:t xml:space="preserve"> الكنترول بالكلية .</w:t>
            </w:r>
          </w:p>
          <w:p w:rsidR="005C2FB9" w:rsidRPr="005C2FB9" w:rsidRDefault="005C2FB9" w:rsidP="00F907A2">
            <w:pPr>
              <w:numPr>
                <w:ilvl w:val="1"/>
                <w:numId w:val="42"/>
              </w:numPr>
              <w:tabs>
                <w:tab w:val="clear" w:pos="1440"/>
              </w:tabs>
              <w:bidi/>
              <w:spacing w:after="0" w:line="192" w:lineRule="auto"/>
              <w:ind w:left="360"/>
              <w:jc w:val="both"/>
              <w:rPr>
                <w:rFonts w:ascii="Simplified Arabic" w:hAnsi="Simplified Arabic" w:cs="Simplified Arabic"/>
                <w:b/>
                <w:bCs/>
                <w:color w:val="1D1B11"/>
                <w:sz w:val="28"/>
                <w:szCs w:val="28"/>
              </w:rPr>
            </w:pPr>
            <w:r w:rsidRPr="005C2FB9">
              <w:rPr>
                <w:rFonts w:cs="Simplified Arabic"/>
                <w:b/>
                <w:bCs/>
                <w:color w:val="1D1B11"/>
                <w:sz w:val="28"/>
                <w:szCs w:val="28"/>
                <w:rtl/>
              </w:rPr>
              <w:t>يقدم المركز دورات لإستخدام الحاسب ال</w:t>
            </w:r>
            <w:r w:rsidRPr="005C2FB9">
              <w:rPr>
                <w:rFonts w:cs="Simplified Arabic" w:hint="cs"/>
                <w:b/>
                <w:bCs/>
                <w:color w:val="1D1B11"/>
                <w:sz w:val="28"/>
                <w:szCs w:val="28"/>
                <w:rtl/>
              </w:rPr>
              <w:t>آ</w:t>
            </w:r>
            <w:r w:rsidRPr="005C2FB9">
              <w:rPr>
                <w:rFonts w:cs="Simplified Arabic"/>
                <w:b/>
                <w:bCs/>
                <w:color w:val="1D1B11"/>
                <w:sz w:val="28"/>
                <w:szCs w:val="28"/>
                <w:rtl/>
              </w:rPr>
              <w:t>لى</w:t>
            </w:r>
            <w:r w:rsidRPr="005C2FB9">
              <w:rPr>
                <w:rFonts w:ascii="Simplified Arabic" w:hAnsi="Simplified Arabic" w:cs="Simplified Arabic"/>
                <w:b/>
                <w:bCs/>
                <w:color w:val="1D1B11"/>
                <w:sz w:val="28"/>
                <w:szCs w:val="28"/>
              </w:rPr>
              <w:t xml:space="preserve"> </w:t>
            </w:r>
            <w:r w:rsidRPr="005C2FB9">
              <w:rPr>
                <w:rFonts w:cs="Simplified Arabic"/>
                <w:b/>
                <w:bCs/>
                <w:color w:val="1D1B11"/>
                <w:sz w:val="28"/>
                <w:szCs w:val="28"/>
                <w:rtl/>
              </w:rPr>
              <w:t xml:space="preserve">وبرمجيات مجانية </w:t>
            </w:r>
            <w:r w:rsidRPr="005C2FB9">
              <w:rPr>
                <w:rFonts w:cs="Simplified Arabic" w:hint="cs"/>
                <w:b/>
                <w:bCs/>
                <w:color w:val="1D1B11"/>
                <w:sz w:val="28"/>
                <w:szCs w:val="28"/>
                <w:rtl/>
              </w:rPr>
              <w:t>لأعضاء</w:t>
            </w:r>
            <w:r w:rsidRPr="005C2FB9">
              <w:rPr>
                <w:rFonts w:cs="Simplified Arabic"/>
                <w:b/>
                <w:bCs/>
                <w:color w:val="1D1B11"/>
                <w:sz w:val="28"/>
                <w:szCs w:val="28"/>
                <w:rtl/>
              </w:rPr>
              <w:t xml:space="preserve"> هيئة التدريس </w:t>
            </w:r>
            <w:r w:rsidRPr="005C2FB9">
              <w:rPr>
                <w:rFonts w:cs="Simplified Arabic" w:hint="cs"/>
                <w:b/>
                <w:bCs/>
                <w:color w:val="1D1B11"/>
                <w:sz w:val="28"/>
                <w:szCs w:val="28"/>
                <w:rtl/>
              </w:rPr>
              <w:t>وأعضاء</w:t>
            </w:r>
            <w:r w:rsidRPr="005C2FB9">
              <w:rPr>
                <w:rFonts w:cs="Simplified Arabic"/>
                <w:b/>
                <w:bCs/>
                <w:color w:val="1D1B11"/>
                <w:sz w:val="28"/>
                <w:szCs w:val="28"/>
                <w:rtl/>
              </w:rPr>
              <w:t xml:space="preserve"> الجهاز ال</w:t>
            </w:r>
            <w:r w:rsidRPr="005C2FB9">
              <w:rPr>
                <w:rFonts w:cs="Simplified Arabic" w:hint="cs"/>
                <w:b/>
                <w:bCs/>
                <w:color w:val="1D1B11"/>
                <w:sz w:val="28"/>
                <w:szCs w:val="28"/>
                <w:rtl/>
              </w:rPr>
              <w:t>إ</w:t>
            </w:r>
            <w:r w:rsidRPr="005C2FB9">
              <w:rPr>
                <w:rFonts w:cs="Simplified Arabic"/>
                <w:b/>
                <w:bCs/>
                <w:color w:val="1D1B11"/>
                <w:sz w:val="28"/>
                <w:szCs w:val="28"/>
                <w:rtl/>
              </w:rPr>
              <w:t>دارى والطلاب .</w:t>
            </w:r>
          </w:p>
          <w:p w:rsidR="005C2FB9" w:rsidRPr="005C2FB9" w:rsidRDefault="005C2FB9" w:rsidP="004B08CD">
            <w:pPr>
              <w:tabs>
                <w:tab w:val="num" w:pos="720"/>
              </w:tabs>
              <w:bidi/>
              <w:spacing w:line="192" w:lineRule="auto"/>
              <w:ind w:left="360" w:hanging="360"/>
              <w:jc w:val="both"/>
              <w:rPr>
                <w:rFonts w:ascii="Simplified Arabic" w:hAnsi="Simplified Arabic" w:cs="Simplified Arabic"/>
                <w:b/>
                <w:bCs/>
                <w:color w:val="1D1B11"/>
                <w:sz w:val="16"/>
                <w:szCs w:val="16"/>
              </w:rPr>
            </w:pPr>
          </w:p>
          <w:p w:rsidR="005C2FB9" w:rsidRPr="005C2FB9" w:rsidRDefault="005C2FB9" w:rsidP="004B08CD">
            <w:pPr>
              <w:bidi/>
              <w:spacing w:line="192" w:lineRule="auto"/>
              <w:ind w:left="360" w:hanging="360"/>
              <w:jc w:val="both"/>
              <w:rPr>
                <w:rFonts w:cs="Simplified Arabic"/>
                <w:b/>
                <w:bCs/>
                <w:color w:val="1D1B11"/>
                <w:sz w:val="28"/>
                <w:szCs w:val="28"/>
                <w:rtl/>
              </w:rPr>
            </w:pPr>
            <w:r w:rsidRPr="005C2FB9">
              <w:rPr>
                <w:rFonts w:cs="Simplified Arabic"/>
                <w:b/>
                <w:bCs/>
                <w:color w:val="1D1B11"/>
                <w:sz w:val="28"/>
                <w:szCs w:val="28"/>
                <w:rtl/>
              </w:rPr>
              <w:t>سادساً: مركز إدارة الجودة بجامعة الزقازيق:</w:t>
            </w:r>
          </w:p>
          <w:p w:rsidR="005C2FB9" w:rsidRPr="005C2FB9" w:rsidRDefault="005C2FB9" w:rsidP="00F907A2">
            <w:pPr>
              <w:pStyle w:val="ListParagraph"/>
              <w:numPr>
                <w:ilvl w:val="0"/>
                <w:numId w:val="41"/>
              </w:numPr>
              <w:bidi/>
              <w:spacing w:after="0" w:line="192" w:lineRule="auto"/>
              <w:contextualSpacing w:val="0"/>
              <w:jc w:val="both"/>
              <w:rPr>
                <w:rFonts w:ascii="Simplified Arabic" w:hAnsi="Simplified Arabic" w:cs="Simplified Arabic"/>
                <w:b/>
                <w:bCs/>
                <w:color w:val="1D1B11"/>
                <w:sz w:val="28"/>
                <w:szCs w:val="28"/>
              </w:rPr>
            </w:pPr>
            <w:r w:rsidRPr="005C2FB9">
              <w:rPr>
                <w:rFonts w:ascii="Simplified Arabic" w:hAnsi="Simplified Arabic" w:cs="Simplified Arabic"/>
                <w:b/>
                <w:bCs/>
                <w:color w:val="1D1B11"/>
                <w:sz w:val="28"/>
                <w:szCs w:val="28"/>
                <w:rtl/>
              </w:rPr>
              <w:t>مركز يسهم فى التوجيه والدعم الفنى لوحدة الجودة بالكلية ويتابع أنشطتها وأهدافها بما يتوافق مع أنشطة وأهداف الجامعة .</w:t>
            </w:r>
          </w:p>
        </w:tc>
        <w:tc>
          <w:tcPr>
            <w:tcW w:w="1583" w:type="dxa"/>
          </w:tcPr>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r w:rsidRPr="005C2FB9">
              <w:rPr>
                <w:rFonts w:cs="Simplified Arabic" w:hint="cs"/>
                <w:b/>
                <w:bCs/>
                <w:color w:val="1D1B11"/>
                <w:sz w:val="28"/>
                <w:szCs w:val="28"/>
                <w:rtl/>
                <w:lang w:bidi="ar-AE"/>
              </w:rPr>
              <w:t>قوى أخرى مرتبطة ببيئة الجامعة</w:t>
            </w: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r w:rsidRPr="005C2FB9">
              <w:rPr>
                <w:rFonts w:cs="Simplified Arabic" w:hint="cs"/>
                <w:b/>
                <w:bCs/>
                <w:color w:val="1D1B11"/>
                <w:sz w:val="28"/>
                <w:szCs w:val="28"/>
                <w:rtl/>
                <w:lang w:bidi="ar-AE"/>
              </w:rPr>
              <w:lastRenderedPageBreak/>
              <w:t>تابع قوى أخرى مرتبطة ببيئة الجامعة</w:t>
            </w: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4B08CD">
            <w:pPr>
              <w:bidi/>
              <w:spacing w:line="360" w:lineRule="auto"/>
              <w:jc w:val="center"/>
              <w:rPr>
                <w:rFonts w:cs="Simplified Arabic"/>
                <w:b/>
                <w:bCs/>
                <w:color w:val="1D1B11"/>
                <w:sz w:val="28"/>
                <w:szCs w:val="28"/>
                <w:rtl/>
                <w:lang w:bidi="ar-AE"/>
              </w:rPr>
            </w:pPr>
          </w:p>
          <w:p w:rsidR="005C2FB9" w:rsidRPr="005C2FB9" w:rsidRDefault="005C2FB9" w:rsidP="005C2FB9">
            <w:pPr>
              <w:bidi/>
              <w:rPr>
                <w:rFonts w:cs="Simplified Arabic"/>
                <w:b/>
                <w:bCs/>
                <w:color w:val="1D1B11"/>
                <w:sz w:val="28"/>
                <w:szCs w:val="28"/>
                <w:lang w:bidi="ar-AE"/>
              </w:rPr>
            </w:pPr>
          </w:p>
        </w:tc>
      </w:tr>
    </w:tbl>
    <w:p w:rsidR="00E96C55" w:rsidRPr="00C55DAD" w:rsidRDefault="00E96C55" w:rsidP="00E96C55">
      <w:pPr>
        <w:bidi/>
        <w:jc w:val="both"/>
        <w:rPr>
          <w:color w:val="0000CC"/>
          <w:sz w:val="32"/>
          <w:szCs w:val="32"/>
          <w:rtl/>
          <w:lang w:bidi="ar-EG"/>
        </w:rPr>
      </w:pPr>
    </w:p>
    <w:p w:rsidR="00084C22" w:rsidRPr="00DD1741" w:rsidRDefault="00DB7C28" w:rsidP="00DD1741">
      <w:pPr>
        <w:bidi/>
        <w:spacing w:line="192" w:lineRule="auto"/>
        <w:jc w:val="center"/>
        <w:rPr>
          <w:rFonts w:asciiTheme="minorBidi" w:hAnsiTheme="minorBidi"/>
          <w:b/>
          <w:bCs/>
          <w:color w:val="0A0AB6"/>
          <w:sz w:val="32"/>
          <w:szCs w:val="32"/>
          <w:u w:val="single"/>
          <w:rtl/>
          <w:lang w:bidi="ar-EG"/>
        </w:rPr>
      </w:pPr>
      <w:r w:rsidRPr="00DD1741">
        <w:rPr>
          <w:rFonts w:hint="cs"/>
          <w:color w:val="0A0AB6"/>
          <w:sz w:val="32"/>
          <w:szCs w:val="32"/>
          <w:rtl/>
          <w:lang w:bidi="ar-EG"/>
        </w:rPr>
        <w:lastRenderedPageBreak/>
        <w:t xml:space="preserve"> </w:t>
      </w:r>
      <w:r w:rsidR="00DD1741">
        <w:rPr>
          <w:rFonts w:hint="cs"/>
          <w:color w:val="0A0AB6"/>
          <w:sz w:val="32"/>
          <w:szCs w:val="32"/>
          <w:rtl/>
          <w:lang w:bidi="ar-EG"/>
        </w:rPr>
        <w:t xml:space="preserve">ج ـ </w:t>
      </w:r>
      <w:r w:rsidR="00084C22" w:rsidRPr="00DD1741">
        <w:rPr>
          <w:rFonts w:asciiTheme="minorBidi" w:hAnsiTheme="minorBidi"/>
          <w:b/>
          <w:bCs/>
          <w:color w:val="0A0AB6"/>
          <w:sz w:val="32"/>
          <w:szCs w:val="32"/>
          <w:u w:val="single"/>
          <w:rtl/>
          <w:lang w:bidi="ar-EG"/>
        </w:rPr>
        <w:t>مصفوفة العوامل الإستراتيجية الخارجية</w:t>
      </w:r>
    </w:p>
    <w:p w:rsidR="00084C22" w:rsidRPr="00DD1741" w:rsidRDefault="00084C22" w:rsidP="00084C22">
      <w:pPr>
        <w:bidi/>
        <w:spacing w:line="192" w:lineRule="auto"/>
        <w:jc w:val="center"/>
        <w:rPr>
          <w:rFonts w:asciiTheme="minorBidi" w:hAnsiTheme="minorBidi"/>
          <w:b/>
          <w:bCs/>
          <w:color w:val="0A0AB6"/>
          <w:sz w:val="32"/>
          <w:szCs w:val="32"/>
          <w:u w:val="single"/>
          <w:rtl/>
          <w:lang w:bidi="ar-EG"/>
        </w:rPr>
      </w:pPr>
      <w:r w:rsidRPr="00DD1741">
        <w:rPr>
          <w:rFonts w:asciiTheme="minorBidi" w:hAnsiTheme="minorBidi"/>
          <w:b/>
          <w:bCs/>
          <w:color w:val="0A0AB6"/>
          <w:sz w:val="32"/>
          <w:szCs w:val="32"/>
          <w:u w:val="single"/>
          <w:rtl/>
          <w:lang w:bidi="ar-EG"/>
        </w:rPr>
        <w:t>(الفرص والتهديدات)</w:t>
      </w:r>
      <w:r w:rsidR="00DD1741" w:rsidRPr="00DD1741">
        <w:rPr>
          <w:rFonts w:asciiTheme="minorBidi" w:hAnsiTheme="minorBidi" w:hint="cs"/>
          <w:b/>
          <w:bCs/>
          <w:color w:val="0A0AB6"/>
          <w:sz w:val="32"/>
          <w:szCs w:val="32"/>
          <w:u w:val="single"/>
          <w:rtl/>
          <w:lang w:bidi="ar-EG"/>
        </w:rPr>
        <w:t xml:space="preserve"> للتعليم والتعلم </w:t>
      </w:r>
    </w:p>
    <w:p w:rsidR="0085209A" w:rsidRPr="00DD1741" w:rsidRDefault="00DD1741" w:rsidP="001A776F">
      <w:pPr>
        <w:bidi/>
        <w:jc w:val="center"/>
        <w:rPr>
          <w:rFonts w:asciiTheme="minorBidi" w:hAnsiTheme="minorBidi"/>
          <w:b/>
          <w:bCs/>
          <w:color w:val="0A0AB6"/>
          <w:sz w:val="32"/>
          <w:szCs w:val="32"/>
          <w:u w:val="single"/>
          <w:rtl/>
          <w:lang w:bidi="ar-EG"/>
        </w:rPr>
      </w:pPr>
      <w:r w:rsidRPr="00DD1741">
        <w:rPr>
          <w:rFonts w:asciiTheme="minorBidi" w:hAnsiTheme="minorBidi" w:hint="cs"/>
          <w:b/>
          <w:bCs/>
          <w:color w:val="0A0AB6"/>
          <w:sz w:val="32"/>
          <w:szCs w:val="32"/>
          <w:u w:val="single"/>
          <w:rtl/>
          <w:lang w:bidi="ar-EG"/>
        </w:rPr>
        <w:t xml:space="preserve">ج ـ 1ـ </w:t>
      </w:r>
      <w:r w:rsidRPr="00DD1741">
        <w:rPr>
          <w:rFonts w:asciiTheme="minorBidi" w:hAnsiTheme="minorBidi"/>
          <w:b/>
          <w:bCs/>
          <w:color w:val="0A0AB6"/>
          <w:sz w:val="32"/>
          <w:szCs w:val="32"/>
          <w:u w:val="single"/>
          <w:rtl/>
          <w:lang w:bidi="ar-EG"/>
        </w:rPr>
        <w:t>مصفوفة مجالات الفرص في مجال التعليم والتعلم لكلية التربية الرياضية بنات الزقازيق</w:t>
      </w:r>
    </w:p>
    <w:tbl>
      <w:tblPr>
        <w:tblpPr w:leftFromText="180" w:rightFromText="180" w:vertAnchor="text" w:tblpXSpec="center" w:tblpY="1"/>
        <w:tblOverlap w:val="never"/>
        <w:tblW w:w="10364"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2235"/>
        <w:gridCol w:w="3402"/>
        <w:gridCol w:w="4727"/>
      </w:tblGrid>
      <w:tr w:rsidR="00723862" w:rsidRPr="00723862" w:rsidTr="001A776F">
        <w:trPr>
          <w:trHeight w:val="153"/>
          <w:tblHeader/>
        </w:trPr>
        <w:tc>
          <w:tcPr>
            <w:tcW w:w="2235" w:type="dxa"/>
            <w:vMerge w:val="restart"/>
            <w:shd w:val="clear" w:color="auto" w:fill="D9D9D9"/>
            <w:vAlign w:val="center"/>
          </w:tcPr>
          <w:p w:rsidR="00723862" w:rsidRPr="00723862" w:rsidRDefault="00723862" w:rsidP="005A0812">
            <w:pPr>
              <w:bidi/>
              <w:jc w:val="center"/>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الاستراتيجيات المستخدمة للتحسين</w:t>
            </w:r>
          </w:p>
        </w:tc>
        <w:tc>
          <w:tcPr>
            <w:tcW w:w="3402" w:type="dxa"/>
            <w:vMerge w:val="restart"/>
            <w:shd w:val="clear" w:color="auto" w:fill="D9D9D9"/>
            <w:vAlign w:val="center"/>
          </w:tcPr>
          <w:p w:rsidR="00723862" w:rsidRPr="00723862" w:rsidRDefault="00723862" w:rsidP="005A0812">
            <w:pPr>
              <w:bidi/>
              <w:jc w:val="center"/>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التعليق</w:t>
            </w:r>
          </w:p>
        </w:tc>
        <w:tc>
          <w:tcPr>
            <w:tcW w:w="4727" w:type="dxa"/>
            <w:shd w:val="clear" w:color="auto" w:fill="D9D9D9"/>
          </w:tcPr>
          <w:p w:rsidR="00723862" w:rsidRPr="00723862" w:rsidRDefault="00723862" w:rsidP="005A0812">
            <w:pPr>
              <w:bidi/>
              <w:jc w:val="center"/>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 xml:space="preserve">العوامل </w:t>
            </w:r>
            <w:r w:rsidR="00914FDD" w:rsidRPr="00723862">
              <w:rPr>
                <w:rFonts w:asciiTheme="minorBidi" w:hAnsiTheme="minorBidi" w:hint="cs"/>
                <w:b/>
                <w:bCs/>
                <w:color w:val="1D1B11"/>
                <w:sz w:val="28"/>
                <w:szCs w:val="28"/>
                <w:rtl/>
                <w:lang w:bidi="ar-EG"/>
              </w:rPr>
              <w:t>الإستراتيجية</w:t>
            </w:r>
            <w:r w:rsidRPr="00723862">
              <w:rPr>
                <w:rFonts w:asciiTheme="minorBidi" w:hAnsiTheme="minorBidi"/>
                <w:b/>
                <w:bCs/>
                <w:color w:val="1D1B11"/>
                <w:sz w:val="28"/>
                <w:szCs w:val="28"/>
                <w:rtl/>
                <w:lang w:bidi="ar-EG"/>
              </w:rPr>
              <w:t xml:space="preserve"> الخارجية </w:t>
            </w:r>
          </w:p>
        </w:tc>
      </w:tr>
      <w:tr w:rsidR="00723862" w:rsidRPr="00723862" w:rsidTr="001A776F">
        <w:trPr>
          <w:trHeight w:val="42"/>
          <w:tblHeader/>
        </w:trPr>
        <w:tc>
          <w:tcPr>
            <w:tcW w:w="2235" w:type="dxa"/>
            <w:vMerge/>
            <w:shd w:val="clear" w:color="auto" w:fill="D9D9D9"/>
          </w:tcPr>
          <w:p w:rsidR="00723862" w:rsidRPr="00723862" w:rsidRDefault="00723862" w:rsidP="005A0812">
            <w:pPr>
              <w:bidi/>
              <w:jc w:val="center"/>
              <w:rPr>
                <w:rFonts w:asciiTheme="minorBidi" w:hAnsiTheme="minorBidi"/>
                <w:b/>
                <w:bCs/>
                <w:color w:val="1D1B11"/>
                <w:sz w:val="28"/>
                <w:szCs w:val="28"/>
                <w:rtl/>
                <w:lang w:bidi="ar-EG"/>
              </w:rPr>
            </w:pPr>
          </w:p>
        </w:tc>
        <w:tc>
          <w:tcPr>
            <w:tcW w:w="3402" w:type="dxa"/>
            <w:vMerge/>
            <w:shd w:val="clear" w:color="auto" w:fill="D9D9D9"/>
          </w:tcPr>
          <w:p w:rsidR="00723862" w:rsidRPr="00723862" w:rsidRDefault="00723862" w:rsidP="005A0812">
            <w:pPr>
              <w:bidi/>
              <w:jc w:val="center"/>
              <w:rPr>
                <w:rFonts w:asciiTheme="minorBidi" w:hAnsiTheme="minorBidi"/>
                <w:b/>
                <w:bCs/>
                <w:color w:val="1D1B11"/>
                <w:sz w:val="28"/>
                <w:szCs w:val="28"/>
                <w:rtl/>
                <w:lang w:bidi="ar-EG"/>
              </w:rPr>
            </w:pPr>
          </w:p>
        </w:tc>
        <w:tc>
          <w:tcPr>
            <w:tcW w:w="4727" w:type="dxa"/>
            <w:shd w:val="clear" w:color="auto" w:fill="D9D9D9"/>
          </w:tcPr>
          <w:p w:rsidR="00723862" w:rsidRPr="00723862" w:rsidRDefault="00723862" w:rsidP="005A0812">
            <w:pPr>
              <w:bidi/>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أولاً: الفرص</w:t>
            </w:r>
          </w:p>
        </w:tc>
      </w:tr>
      <w:tr w:rsidR="00723862" w:rsidRPr="00723862" w:rsidTr="001A776F">
        <w:trPr>
          <w:trHeight w:val="229"/>
        </w:trPr>
        <w:tc>
          <w:tcPr>
            <w:tcW w:w="2235" w:type="dxa"/>
            <w:vAlign w:val="center"/>
          </w:tcPr>
          <w:p w:rsidR="00723862" w:rsidRPr="00723862" w:rsidRDefault="006C7B59"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التميز</w:t>
            </w:r>
          </w:p>
        </w:tc>
        <w:tc>
          <w:tcPr>
            <w:tcW w:w="3402" w:type="dxa"/>
            <w:vAlign w:val="center"/>
          </w:tcPr>
          <w:p w:rsidR="00723862" w:rsidRPr="001721E7" w:rsidRDefault="006C7B59" w:rsidP="005A0812">
            <w:pPr>
              <w:bidi/>
              <w:jc w:val="center"/>
              <w:rPr>
                <w:rFonts w:asciiTheme="minorBidi" w:hAnsiTheme="minorBidi"/>
                <w:b/>
                <w:bCs/>
                <w:color w:val="1D1B11"/>
                <w:sz w:val="28"/>
                <w:szCs w:val="28"/>
                <w:lang w:bidi="ar-EG"/>
              </w:rPr>
            </w:pPr>
            <w:r w:rsidRPr="001721E7">
              <w:rPr>
                <w:rFonts w:asciiTheme="minorBidi" w:hAnsiTheme="minorBidi" w:hint="cs"/>
                <w:b/>
                <w:bCs/>
                <w:color w:val="1D1B11"/>
                <w:sz w:val="28"/>
                <w:szCs w:val="28"/>
                <w:rtl/>
                <w:lang w:bidi="ar-EG"/>
              </w:rPr>
              <w:t>استطلاع الرأى وزيادة أعضاء هيئة التدريس المراجعين تابع للهيئة القومية للاعتماد والمراجعين النظراء تابعين للجامعة بالزقازيق وموثقة</w:t>
            </w:r>
            <w:r w:rsidR="00250D27" w:rsidRPr="001721E7">
              <w:rPr>
                <w:rFonts w:asciiTheme="minorBidi" w:hAnsiTheme="minorBidi" w:hint="cs"/>
                <w:b/>
                <w:bCs/>
                <w:color w:val="1D1B11"/>
                <w:sz w:val="28"/>
                <w:szCs w:val="28"/>
                <w:rtl/>
                <w:lang w:bidi="ar-EG"/>
              </w:rPr>
              <w:t xml:space="preserve"> وبلغ عدد ( 26 ) مصنفين كمراجعين معتمدين بالهيئة</w:t>
            </w:r>
          </w:p>
        </w:tc>
        <w:tc>
          <w:tcPr>
            <w:tcW w:w="4727" w:type="dxa"/>
          </w:tcPr>
          <w:p w:rsidR="00723862" w:rsidRPr="00723862" w:rsidRDefault="00723862" w:rsidP="005A0812">
            <w:pPr>
              <w:bidi/>
              <w:spacing w:line="216" w:lineRule="auto"/>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زيادة الإهتمام على المستوى القومى والإقليمي بأهمية ضمان الجودة والتحسين المستمر لمنظومة العملية التعليمية.</w:t>
            </w:r>
          </w:p>
        </w:tc>
      </w:tr>
      <w:tr w:rsidR="00723862" w:rsidRPr="00723862" w:rsidTr="001A776F">
        <w:trPr>
          <w:trHeight w:val="288"/>
        </w:trPr>
        <w:tc>
          <w:tcPr>
            <w:tcW w:w="2235" w:type="dxa"/>
            <w:vAlign w:val="center"/>
          </w:tcPr>
          <w:p w:rsidR="00723862" w:rsidRPr="00723862" w:rsidRDefault="00082262"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التميز</w:t>
            </w:r>
          </w:p>
        </w:tc>
        <w:tc>
          <w:tcPr>
            <w:tcW w:w="3402" w:type="dxa"/>
            <w:vAlign w:val="center"/>
          </w:tcPr>
          <w:p w:rsidR="00723862" w:rsidRPr="00723862" w:rsidRDefault="00082262"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استطلاع رأى ووثائق موثقة</w:t>
            </w:r>
          </w:p>
        </w:tc>
        <w:tc>
          <w:tcPr>
            <w:tcW w:w="4727" w:type="dxa"/>
          </w:tcPr>
          <w:p w:rsidR="00723862" w:rsidRPr="00723862" w:rsidRDefault="00723862" w:rsidP="005A0812">
            <w:pPr>
              <w:bidi/>
              <w:spacing w:line="216" w:lineRule="auto"/>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 xml:space="preserve">ربط زيادة دخل أعضاء هيئة التدريس بجودة الأداء أدى إلى </w:t>
            </w:r>
            <w:r w:rsidR="00914FDD" w:rsidRPr="00723862">
              <w:rPr>
                <w:rFonts w:asciiTheme="minorBidi" w:hAnsiTheme="minorBidi" w:hint="cs"/>
                <w:b/>
                <w:bCs/>
                <w:color w:val="1D1B11"/>
                <w:sz w:val="28"/>
                <w:szCs w:val="28"/>
                <w:rtl/>
                <w:lang w:bidi="ar-EG"/>
              </w:rPr>
              <w:t>انتشار</w:t>
            </w:r>
            <w:r w:rsidRPr="00723862">
              <w:rPr>
                <w:rFonts w:asciiTheme="minorBidi" w:hAnsiTheme="minorBidi"/>
                <w:b/>
                <w:bCs/>
                <w:color w:val="1D1B11"/>
                <w:sz w:val="28"/>
                <w:szCs w:val="28"/>
                <w:rtl/>
                <w:lang w:bidi="ar-EG"/>
              </w:rPr>
              <w:t xml:space="preserve"> ثقافة الجودة بالمجتمع الأكاديمي. </w:t>
            </w:r>
          </w:p>
        </w:tc>
      </w:tr>
      <w:tr w:rsidR="00723862" w:rsidRPr="00723862" w:rsidTr="001A776F">
        <w:trPr>
          <w:trHeight w:val="429"/>
        </w:trPr>
        <w:tc>
          <w:tcPr>
            <w:tcW w:w="2235" w:type="dxa"/>
            <w:vAlign w:val="center"/>
          </w:tcPr>
          <w:p w:rsidR="00723862" w:rsidRPr="00723862" w:rsidRDefault="00D40369"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تفعيل الريادة والتنويع وتطوير البنية التحتية (تميز) </w:t>
            </w:r>
          </w:p>
        </w:tc>
        <w:tc>
          <w:tcPr>
            <w:tcW w:w="3402" w:type="dxa"/>
            <w:vAlign w:val="center"/>
          </w:tcPr>
          <w:p w:rsidR="00723862" w:rsidRPr="00723862" w:rsidRDefault="00D40369"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دراسة الاحتياجات </w:t>
            </w:r>
          </w:p>
        </w:tc>
        <w:tc>
          <w:tcPr>
            <w:tcW w:w="4727" w:type="dxa"/>
          </w:tcPr>
          <w:p w:rsidR="00723862" w:rsidRPr="00723862" w:rsidRDefault="00723862" w:rsidP="005A0812">
            <w:pPr>
              <w:bidi/>
              <w:spacing w:line="216" w:lineRule="auto"/>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 xml:space="preserve">حصول الكلية على مشروع التطوير المستمر والتأهيل </w:t>
            </w:r>
            <w:r w:rsidR="00914FDD" w:rsidRPr="00723862">
              <w:rPr>
                <w:rFonts w:asciiTheme="minorBidi" w:hAnsiTheme="minorBidi" w:hint="cs"/>
                <w:b/>
                <w:bCs/>
                <w:color w:val="1D1B11"/>
                <w:sz w:val="28"/>
                <w:szCs w:val="28"/>
                <w:rtl/>
                <w:lang w:bidi="ar-EG"/>
              </w:rPr>
              <w:t>للاعتماد</w:t>
            </w:r>
            <w:r w:rsidRPr="00723862">
              <w:rPr>
                <w:rFonts w:asciiTheme="minorBidi" w:hAnsiTheme="minorBidi"/>
                <w:b/>
                <w:bCs/>
                <w:color w:val="1D1B11"/>
                <w:sz w:val="28"/>
                <w:szCs w:val="28"/>
                <w:rtl/>
                <w:lang w:bidi="ar-EG"/>
              </w:rPr>
              <w:t xml:space="preserve"> ساهم بدرجة كبيرة في دعم الموارد المالية المطلوبة. </w:t>
            </w:r>
          </w:p>
        </w:tc>
      </w:tr>
      <w:tr w:rsidR="00723862" w:rsidRPr="00723862" w:rsidTr="001A776F">
        <w:trPr>
          <w:trHeight w:val="153"/>
        </w:trPr>
        <w:tc>
          <w:tcPr>
            <w:tcW w:w="2235" w:type="dxa"/>
            <w:vAlign w:val="center"/>
          </w:tcPr>
          <w:p w:rsidR="00723862" w:rsidRPr="00723862" w:rsidRDefault="007C4F90"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خطط تحسين مستمرة لخدمة المجتمع وتنمية البيئة</w:t>
            </w:r>
          </w:p>
        </w:tc>
        <w:tc>
          <w:tcPr>
            <w:tcW w:w="3402" w:type="dxa"/>
            <w:vAlign w:val="center"/>
          </w:tcPr>
          <w:p w:rsidR="00723862" w:rsidRPr="00723862" w:rsidRDefault="007C4F90" w:rsidP="007C4F90">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احصائيات</w:t>
            </w:r>
          </w:p>
        </w:tc>
        <w:tc>
          <w:tcPr>
            <w:tcW w:w="4727" w:type="dxa"/>
          </w:tcPr>
          <w:p w:rsidR="00723862" w:rsidRPr="00723862" w:rsidRDefault="00723862" w:rsidP="00051BEB">
            <w:pPr>
              <w:bidi/>
              <w:spacing w:line="216" w:lineRule="auto"/>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زيادة الأنشطة المقدمة من الوحدات ذات الطابع الخاص وتطويرها يدعم الموقف المالي للكلية والجامعة.</w:t>
            </w:r>
          </w:p>
        </w:tc>
      </w:tr>
      <w:tr w:rsidR="00723862" w:rsidRPr="00723862" w:rsidTr="001A776F">
        <w:trPr>
          <w:trHeight w:val="288"/>
        </w:trPr>
        <w:tc>
          <w:tcPr>
            <w:tcW w:w="2235" w:type="dxa"/>
            <w:vAlign w:val="center"/>
          </w:tcPr>
          <w:p w:rsidR="00723862" w:rsidRPr="00723862" w:rsidRDefault="00914FDD"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خطط تحسين مستمرة لخدمة المجتمع وتنمية البيئة</w:t>
            </w:r>
          </w:p>
        </w:tc>
        <w:tc>
          <w:tcPr>
            <w:tcW w:w="3402" w:type="dxa"/>
            <w:vAlign w:val="center"/>
          </w:tcPr>
          <w:p w:rsidR="00723862" w:rsidRPr="00723862" w:rsidRDefault="001A776F"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احصائيات ووثائق موثقة </w:t>
            </w:r>
          </w:p>
        </w:tc>
        <w:tc>
          <w:tcPr>
            <w:tcW w:w="4727" w:type="dxa"/>
          </w:tcPr>
          <w:p w:rsidR="00723862" w:rsidRPr="00723862" w:rsidRDefault="00723862" w:rsidP="005A0812">
            <w:pPr>
              <w:bidi/>
              <w:spacing w:line="192" w:lineRule="auto"/>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تشارك الكلية في العديد من المهرجانات والعروض الرياضية على المستوى المحلى والقومي والدولي وتتعاون مع العديد من مؤسسات الدولة في إحياء المناسبات والإحتفالات الخاصة.</w:t>
            </w:r>
          </w:p>
        </w:tc>
      </w:tr>
    </w:tbl>
    <w:p w:rsidR="00723862" w:rsidRPr="00723862" w:rsidRDefault="00723862" w:rsidP="00723862">
      <w:pPr>
        <w:bidi/>
        <w:jc w:val="both"/>
        <w:rPr>
          <w:rFonts w:asciiTheme="minorBidi" w:hAnsiTheme="minorBidi"/>
          <w:b/>
          <w:bCs/>
          <w:color w:val="0000CC"/>
          <w:sz w:val="24"/>
          <w:szCs w:val="24"/>
          <w:rtl/>
          <w:lang w:bidi="ar-EG"/>
        </w:rPr>
      </w:pPr>
    </w:p>
    <w:tbl>
      <w:tblPr>
        <w:tblpPr w:leftFromText="180" w:rightFromText="180" w:vertAnchor="text" w:tblpXSpec="center" w:tblpY="1"/>
        <w:tblOverlap w:val="never"/>
        <w:tblW w:w="10364"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2268"/>
        <w:gridCol w:w="3330"/>
        <w:gridCol w:w="4766"/>
      </w:tblGrid>
      <w:tr w:rsidR="00723862" w:rsidRPr="00723862" w:rsidTr="00C7595C">
        <w:trPr>
          <w:trHeight w:val="172"/>
        </w:trPr>
        <w:tc>
          <w:tcPr>
            <w:tcW w:w="2268" w:type="dxa"/>
            <w:vMerge w:val="restart"/>
            <w:shd w:val="clear" w:color="auto" w:fill="D9D9D9"/>
            <w:vAlign w:val="center"/>
          </w:tcPr>
          <w:p w:rsidR="00723862" w:rsidRPr="00723862" w:rsidRDefault="00723862" w:rsidP="005A0812">
            <w:pPr>
              <w:bidi/>
              <w:jc w:val="center"/>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الاستراتيجيات المستخدمة للتحسين</w:t>
            </w:r>
          </w:p>
        </w:tc>
        <w:tc>
          <w:tcPr>
            <w:tcW w:w="3330" w:type="dxa"/>
            <w:vMerge w:val="restart"/>
            <w:shd w:val="clear" w:color="auto" w:fill="D9D9D9"/>
            <w:vAlign w:val="center"/>
          </w:tcPr>
          <w:p w:rsidR="00723862" w:rsidRPr="00723862" w:rsidRDefault="00723862"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التعليق</w:t>
            </w:r>
          </w:p>
        </w:tc>
        <w:tc>
          <w:tcPr>
            <w:tcW w:w="4766" w:type="dxa"/>
            <w:shd w:val="clear" w:color="auto" w:fill="D9D9D9"/>
          </w:tcPr>
          <w:p w:rsidR="00723862" w:rsidRPr="00723862" w:rsidRDefault="00723862" w:rsidP="005A0812">
            <w:pPr>
              <w:bidi/>
              <w:jc w:val="center"/>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العوامل الاستراتيجية الخارجية</w:t>
            </w:r>
          </w:p>
        </w:tc>
      </w:tr>
      <w:tr w:rsidR="00723862" w:rsidRPr="00723862" w:rsidTr="00C7595C">
        <w:trPr>
          <w:trHeight w:val="704"/>
        </w:trPr>
        <w:tc>
          <w:tcPr>
            <w:tcW w:w="2268" w:type="dxa"/>
            <w:vMerge/>
            <w:shd w:val="clear" w:color="auto" w:fill="D9D9D9"/>
            <w:vAlign w:val="center"/>
          </w:tcPr>
          <w:p w:rsidR="00723862" w:rsidRPr="00723862" w:rsidRDefault="00723862" w:rsidP="005A0812">
            <w:pPr>
              <w:bidi/>
              <w:jc w:val="center"/>
              <w:rPr>
                <w:rFonts w:asciiTheme="minorBidi" w:hAnsiTheme="minorBidi"/>
                <w:b/>
                <w:bCs/>
                <w:color w:val="1D1B11"/>
                <w:sz w:val="28"/>
                <w:szCs w:val="28"/>
                <w:rtl/>
                <w:lang w:bidi="ar-EG"/>
              </w:rPr>
            </w:pPr>
          </w:p>
        </w:tc>
        <w:tc>
          <w:tcPr>
            <w:tcW w:w="3330" w:type="dxa"/>
            <w:vMerge/>
            <w:shd w:val="clear" w:color="auto" w:fill="D9D9D9"/>
          </w:tcPr>
          <w:p w:rsidR="00723862" w:rsidRPr="00723862" w:rsidRDefault="00723862" w:rsidP="005A0812">
            <w:pPr>
              <w:bidi/>
              <w:jc w:val="center"/>
              <w:rPr>
                <w:rFonts w:asciiTheme="minorBidi" w:hAnsiTheme="minorBidi"/>
                <w:b/>
                <w:bCs/>
                <w:color w:val="1D1B11"/>
                <w:sz w:val="28"/>
                <w:szCs w:val="28"/>
                <w:rtl/>
                <w:lang w:bidi="ar-EG"/>
              </w:rPr>
            </w:pPr>
          </w:p>
        </w:tc>
        <w:tc>
          <w:tcPr>
            <w:tcW w:w="4766" w:type="dxa"/>
            <w:shd w:val="clear" w:color="auto" w:fill="D9D9D9"/>
          </w:tcPr>
          <w:p w:rsidR="00723862" w:rsidRPr="00723862" w:rsidRDefault="00723862" w:rsidP="005A0812">
            <w:pPr>
              <w:bidi/>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تابع: الفرص</w:t>
            </w:r>
          </w:p>
        </w:tc>
      </w:tr>
      <w:tr w:rsidR="00723862" w:rsidRPr="00723862" w:rsidTr="00C7595C">
        <w:trPr>
          <w:trHeight w:val="172"/>
        </w:trPr>
        <w:tc>
          <w:tcPr>
            <w:tcW w:w="2268" w:type="dxa"/>
            <w:vAlign w:val="center"/>
          </w:tcPr>
          <w:p w:rsidR="00723862" w:rsidRPr="00723862" w:rsidRDefault="00C7595C" w:rsidP="005A0812">
            <w:pPr>
              <w:bidi/>
              <w:jc w:val="center"/>
              <w:rPr>
                <w:rFonts w:asciiTheme="minorBidi" w:hAnsiTheme="minorBidi"/>
                <w:b/>
                <w:bCs/>
                <w:color w:val="1D1B11"/>
                <w:sz w:val="28"/>
                <w:szCs w:val="28"/>
                <w:rtl/>
                <w:lang w:bidi="ar-EG"/>
              </w:rPr>
            </w:pPr>
            <w:r>
              <w:rPr>
                <w:rFonts w:asciiTheme="minorBidi" w:hAnsiTheme="minorBidi" w:hint="cs"/>
                <w:b/>
                <w:bCs/>
                <w:color w:val="1D1B11"/>
                <w:sz w:val="28"/>
                <w:szCs w:val="28"/>
                <w:rtl/>
                <w:lang w:bidi="ar-EG"/>
              </w:rPr>
              <w:t>تميز</w:t>
            </w:r>
          </w:p>
        </w:tc>
        <w:tc>
          <w:tcPr>
            <w:tcW w:w="3330" w:type="dxa"/>
            <w:vAlign w:val="center"/>
          </w:tcPr>
          <w:p w:rsidR="00723862" w:rsidRPr="00723862" w:rsidRDefault="00C7595C"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إحصائيات ووثائق موثقة</w:t>
            </w:r>
          </w:p>
        </w:tc>
        <w:tc>
          <w:tcPr>
            <w:tcW w:w="4766" w:type="dxa"/>
          </w:tcPr>
          <w:p w:rsidR="00723862" w:rsidRPr="00723862" w:rsidRDefault="00723862" w:rsidP="005A0812">
            <w:pPr>
              <w:bidi/>
              <w:spacing w:line="216" w:lineRule="auto"/>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يوجد بالجامعة مركز لتنمية قدرات أعضاء هيئة التدريس ومعاونيهم يقدم دورات تدريبية متميزة في المجالات العلمية والإدارية والقانونية.</w:t>
            </w:r>
          </w:p>
        </w:tc>
      </w:tr>
      <w:tr w:rsidR="00723862" w:rsidRPr="00723862" w:rsidTr="00C7595C">
        <w:trPr>
          <w:trHeight w:val="288"/>
        </w:trPr>
        <w:tc>
          <w:tcPr>
            <w:tcW w:w="2268" w:type="dxa"/>
            <w:vAlign w:val="center"/>
          </w:tcPr>
          <w:p w:rsidR="00723862" w:rsidRPr="00723862" w:rsidRDefault="00C7595C"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تميز</w:t>
            </w:r>
          </w:p>
        </w:tc>
        <w:tc>
          <w:tcPr>
            <w:tcW w:w="3330" w:type="dxa"/>
            <w:vAlign w:val="center"/>
          </w:tcPr>
          <w:p w:rsidR="00723862" w:rsidRPr="00723862" w:rsidRDefault="00C7595C"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إحصائيات ووثائق موثقة</w:t>
            </w:r>
          </w:p>
        </w:tc>
        <w:tc>
          <w:tcPr>
            <w:tcW w:w="4766" w:type="dxa"/>
          </w:tcPr>
          <w:p w:rsidR="00723862" w:rsidRPr="00723862" w:rsidRDefault="00723862" w:rsidP="005A0812">
            <w:pPr>
              <w:bidi/>
              <w:spacing w:line="216" w:lineRule="auto"/>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يوجد بالجامعة مركز تقنية الإتصالات والمعلومات يسهم في تحويل المقررات الدراسية إلى مقررات الكترونية مع تقديم خدمات تعليمية في هذا المجال لأعضاء هيئة التدريس ومعاونيهم.</w:t>
            </w:r>
          </w:p>
        </w:tc>
      </w:tr>
      <w:tr w:rsidR="00723862" w:rsidRPr="00723862" w:rsidTr="00C7595C">
        <w:trPr>
          <w:trHeight w:val="153"/>
        </w:trPr>
        <w:tc>
          <w:tcPr>
            <w:tcW w:w="2268" w:type="dxa"/>
            <w:vAlign w:val="center"/>
          </w:tcPr>
          <w:p w:rsidR="00723862" w:rsidRPr="00723862" w:rsidRDefault="00C7595C"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تميز</w:t>
            </w:r>
          </w:p>
        </w:tc>
        <w:tc>
          <w:tcPr>
            <w:tcW w:w="3330" w:type="dxa"/>
            <w:vAlign w:val="center"/>
          </w:tcPr>
          <w:p w:rsidR="00723862" w:rsidRPr="00723862" w:rsidRDefault="00C7595C" w:rsidP="005A081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إحصائيات ووثائق موثقة</w:t>
            </w:r>
          </w:p>
        </w:tc>
        <w:tc>
          <w:tcPr>
            <w:tcW w:w="4766" w:type="dxa"/>
          </w:tcPr>
          <w:p w:rsidR="00723862" w:rsidRPr="00723862" w:rsidRDefault="00723862" w:rsidP="005A0812">
            <w:pPr>
              <w:bidi/>
              <w:jc w:val="both"/>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يسهم مركز إدارة الجودة بالجامعة في التوجيه والدعم الفني لوحدة الجودة بالكلية.</w:t>
            </w:r>
          </w:p>
        </w:tc>
      </w:tr>
    </w:tbl>
    <w:p w:rsidR="0085209A" w:rsidRDefault="0085209A" w:rsidP="0085209A">
      <w:pPr>
        <w:bidi/>
        <w:jc w:val="both"/>
        <w:rPr>
          <w:b/>
          <w:bCs/>
          <w:color w:val="0000CC"/>
          <w:sz w:val="28"/>
          <w:szCs w:val="28"/>
          <w:rtl/>
          <w:lang w:bidi="ar-EG"/>
        </w:rPr>
      </w:pPr>
    </w:p>
    <w:p w:rsidR="00C7595C" w:rsidRDefault="00C7595C" w:rsidP="0085209A">
      <w:pPr>
        <w:bidi/>
        <w:jc w:val="center"/>
        <w:rPr>
          <w:rFonts w:asciiTheme="minorBidi" w:hAnsiTheme="minorBidi"/>
          <w:b/>
          <w:bCs/>
          <w:color w:val="0A0AB6"/>
          <w:sz w:val="32"/>
          <w:szCs w:val="32"/>
          <w:u w:val="single"/>
          <w:lang w:bidi="ar-EG"/>
        </w:rPr>
      </w:pPr>
    </w:p>
    <w:p w:rsidR="00C7595C" w:rsidRDefault="00C7595C" w:rsidP="00C7595C">
      <w:pPr>
        <w:bidi/>
        <w:jc w:val="center"/>
        <w:rPr>
          <w:rFonts w:asciiTheme="minorBidi" w:hAnsiTheme="minorBidi"/>
          <w:b/>
          <w:bCs/>
          <w:color w:val="0A0AB6"/>
          <w:sz w:val="32"/>
          <w:szCs w:val="32"/>
          <w:u w:val="single"/>
          <w:lang w:bidi="ar-EG"/>
        </w:rPr>
      </w:pPr>
    </w:p>
    <w:p w:rsidR="0085209A" w:rsidRPr="0085209A" w:rsidRDefault="0085209A" w:rsidP="00C7595C">
      <w:pPr>
        <w:bidi/>
        <w:jc w:val="center"/>
        <w:rPr>
          <w:b/>
          <w:bCs/>
          <w:color w:val="0000CC"/>
          <w:sz w:val="32"/>
          <w:szCs w:val="32"/>
          <w:u w:val="single"/>
          <w:rtl/>
          <w:lang w:bidi="ar-EG"/>
        </w:rPr>
      </w:pPr>
      <w:r w:rsidRPr="00DD1741">
        <w:rPr>
          <w:rFonts w:asciiTheme="minorBidi" w:hAnsiTheme="minorBidi" w:hint="cs"/>
          <w:b/>
          <w:bCs/>
          <w:color w:val="0A0AB6"/>
          <w:sz w:val="32"/>
          <w:szCs w:val="32"/>
          <w:u w:val="single"/>
          <w:rtl/>
          <w:lang w:bidi="ar-EG"/>
        </w:rPr>
        <w:t xml:space="preserve">ج ـ </w:t>
      </w:r>
      <w:r>
        <w:rPr>
          <w:rFonts w:asciiTheme="minorBidi" w:hAnsiTheme="minorBidi" w:hint="cs"/>
          <w:b/>
          <w:bCs/>
          <w:color w:val="0A0AB6"/>
          <w:sz w:val="32"/>
          <w:szCs w:val="32"/>
          <w:u w:val="single"/>
          <w:rtl/>
          <w:lang w:bidi="ar-EG"/>
        </w:rPr>
        <w:t>2</w:t>
      </w:r>
      <w:r w:rsidRPr="00DD1741">
        <w:rPr>
          <w:rFonts w:asciiTheme="minorBidi" w:hAnsiTheme="minorBidi" w:hint="cs"/>
          <w:b/>
          <w:bCs/>
          <w:color w:val="0A0AB6"/>
          <w:sz w:val="32"/>
          <w:szCs w:val="32"/>
          <w:u w:val="single"/>
          <w:rtl/>
          <w:lang w:bidi="ar-EG"/>
        </w:rPr>
        <w:t xml:space="preserve">ـ </w:t>
      </w:r>
      <w:r w:rsidRPr="0085209A">
        <w:rPr>
          <w:rFonts w:hint="cs"/>
          <w:b/>
          <w:bCs/>
          <w:color w:val="0000CC"/>
          <w:sz w:val="32"/>
          <w:szCs w:val="32"/>
          <w:u w:val="single"/>
          <w:rtl/>
          <w:lang w:bidi="ar-EG"/>
        </w:rPr>
        <w:t>مصفوفة التحليل الكمى للفرص المتاحة للتعليم والتعلم بكلية التربية الرياضية بنات الزقازيق</w:t>
      </w:r>
    </w:p>
    <w:tbl>
      <w:tblPr>
        <w:tblpPr w:leftFromText="180" w:rightFromText="180" w:vertAnchor="text" w:tblpXSpec="center" w:tblpY="1"/>
        <w:tblOverlap w:val="never"/>
        <w:tblW w:w="10598"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3445"/>
        <w:gridCol w:w="978"/>
        <w:gridCol w:w="909"/>
        <w:gridCol w:w="914"/>
        <w:gridCol w:w="4352"/>
      </w:tblGrid>
      <w:tr w:rsidR="0085209A" w:rsidRPr="00C80EBE" w:rsidTr="000C2670">
        <w:trPr>
          <w:trHeight w:val="153"/>
          <w:tblHeader/>
        </w:trPr>
        <w:tc>
          <w:tcPr>
            <w:tcW w:w="3448" w:type="dxa"/>
            <w:vMerge w:val="restart"/>
            <w:tcBorders>
              <w:top w:val="threeDEmboss" w:sz="24" w:space="0" w:color="auto"/>
              <w:left w:val="threeDEmboss" w:sz="24" w:space="0" w:color="auto"/>
              <w:right w:val="threeDEmboss" w:sz="24" w:space="0" w:color="auto"/>
            </w:tcBorders>
            <w:shd w:val="clear" w:color="auto" w:fill="D9D9D9"/>
            <w:vAlign w:val="center"/>
          </w:tcPr>
          <w:p w:rsidR="0085209A" w:rsidRPr="0079347B" w:rsidRDefault="0085209A" w:rsidP="00C7595C">
            <w:pPr>
              <w:bidi/>
              <w:jc w:val="center"/>
              <w:rPr>
                <w:rFonts w:asciiTheme="minorBidi" w:hAnsiTheme="minorBidi"/>
                <w:b/>
                <w:bCs/>
                <w:color w:val="1D1B11"/>
                <w:sz w:val="32"/>
                <w:szCs w:val="32"/>
                <w:lang w:bidi="ar-EG"/>
              </w:rPr>
            </w:pPr>
            <w:r w:rsidRPr="0079347B">
              <w:rPr>
                <w:rFonts w:asciiTheme="minorBidi" w:hAnsiTheme="minorBidi"/>
                <w:b/>
                <w:bCs/>
                <w:color w:val="1D1B11"/>
                <w:sz w:val="32"/>
                <w:szCs w:val="32"/>
                <w:rtl/>
                <w:lang w:bidi="ar-EG"/>
              </w:rPr>
              <w:t>التعليق</w:t>
            </w:r>
          </w:p>
        </w:tc>
        <w:tc>
          <w:tcPr>
            <w:tcW w:w="978" w:type="dxa"/>
            <w:vMerge w:val="restart"/>
            <w:tcBorders>
              <w:top w:val="threeDEmboss" w:sz="24" w:space="0" w:color="auto"/>
              <w:left w:val="threeDEmboss" w:sz="24" w:space="0" w:color="auto"/>
              <w:right w:val="threeDEmboss" w:sz="24" w:space="0" w:color="auto"/>
            </w:tcBorders>
            <w:shd w:val="clear" w:color="auto" w:fill="D9D9D9"/>
            <w:vAlign w:val="center"/>
          </w:tcPr>
          <w:p w:rsidR="0085209A" w:rsidRPr="0079347B" w:rsidRDefault="0085209A" w:rsidP="00C7595C">
            <w:pPr>
              <w:bidi/>
              <w:jc w:val="center"/>
              <w:rPr>
                <w:rFonts w:asciiTheme="minorBidi" w:hAnsiTheme="minorBidi"/>
                <w:b/>
                <w:bCs/>
                <w:color w:val="1D1B11"/>
                <w:sz w:val="32"/>
                <w:szCs w:val="32"/>
                <w:lang w:bidi="ar-EG"/>
              </w:rPr>
            </w:pPr>
            <w:r w:rsidRPr="0079347B">
              <w:rPr>
                <w:rFonts w:asciiTheme="minorBidi" w:hAnsiTheme="minorBidi"/>
                <w:b/>
                <w:bCs/>
                <w:color w:val="1D1B11"/>
                <w:sz w:val="32"/>
                <w:szCs w:val="32"/>
                <w:rtl/>
                <w:lang w:bidi="ar-EG"/>
              </w:rPr>
              <w:t>الوزن المرجح</w:t>
            </w:r>
          </w:p>
        </w:tc>
        <w:tc>
          <w:tcPr>
            <w:tcW w:w="909" w:type="dxa"/>
            <w:vMerge w:val="restart"/>
            <w:tcBorders>
              <w:top w:val="threeDEmboss" w:sz="24" w:space="0" w:color="auto"/>
              <w:left w:val="threeDEmboss" w:sz="24" w:space="0" w:color="auto"/>
              <w:right w:val="threeDEmboss" w:sz="24" w:space="0" w:color="auto"/>
            </w:tcBorders>
            <w:shd w:val="clear" w:color="auto" w:fill="D9D9D9"/>
            <w:vAlign w:val="center"/>
          </w:tcPr>
          <w:p w:rsidR="0085209A" w:rsidRPr="0079347B" w:rsidRDefault="0085209A" w:rsidP="00C7595C">
            <w:pPr>
              <w:bidi/>
              <w:jc w:val="center"/>
              <w:rPr>
                <w:rFonts w:asciiTheme="minorBidi" w:hAnsiTheme="minorBidi"/>
                <w:b/>
                <w:bCs/>
                <w:color w:val="1D1B11"/>
                <w:sz w:val="32"/>
                <w:szCs w:val="32"/>
                <w:lang w:bidi="ar-EG"/>
              </w:rPr>
            </w:pPr>
            <w:r w:rsidRPr="0079347B">
              <w:rPr>
                <w:rFonts w:asciiTheme="minorBidi" w:hAnsiTheme="minorBidi"/>
                <w:b/>
                <w:bCs/>
                <w:color w:val="1D1B11"/>
                <w:sz w:val="32"/>
                <w:szCs w:val="32"/>
                <w:rtl/>
                <w:lang w:bidi="ar-EG"/>
              </w:rPr>
              <w:t>الدرجة</w:t>
            </w:r>
          </w:p>
        </w:tc>
        <w:tc>
          <w:tcPr>
            <w:tcW w:w="907" w:type="dxa"/>
            <w:vMerge w:val="restart"/>
            <w:tcBorders>
              <w:top w:val="threeDEmboss" w:sz="24" w:space="0" w:color="auto"/>
              <w:left w:val="threeDEmboss" w:sz="24" w:space="0" w:color="auto"/>
              <w:right w:val="threeDEmboss" w:sz="24" w:space="0" w:color="auto"/>
            </w:tcBorders>
            <w:shd w:val="clear" w:color="auto" w:fill="D9D9D9"/>
            <w:vAlign w:val="center"/>
          </w:tcPr>
          <w:p w:rsidR="0085209A" w:rsidRPr="0079347B" w:rsidRDefault="0085209A" w:rsidP="00C7595C">
            <w:pPr>
              <w:bidi/>
              <w:jc w:val="center"/>
              <w:rPr>
                <w:rFonts w:asciiTheme="minorBidi" w:hAnsiTheme="minorBidi"/>
                <w:b/>
                <w:bCs/>
                <w:color w:val="1D1B11"/>
                <w:sz w:val="32"/>
                <w:szCs w:val="32"/>
                <w:lang w:bidi="ar-EG"/>
              </w:rPr>
            </w:pPr>
            <w:r w:rsidRPr="0079347B">
              <w:rPr>
                <w:rFonts w:asciiTheme="minorBidi" w:hAnsiTheme="minorBidi"/>
                <w:b/>
                <w:bCs/>
                <w:color w:val="1D1B11"/>
                <w:sz w:val="32"/>
                <w:szCs w:val="32"/>
                <w:rtl/>
                <w:lang w:bidi="ar-EG"/>
              </w:rPr>
              <w:t xml:space="preserve">الوزن </w:t>
            </w:r>
            <w:r w:rsidR="00823860" w:rsidRPr="0079347B">
              <w:rPr>
                <w:rFonts w:asciiTheme="minorBidi" w:hAnsiTheme="minorBidi" w:hint="cs"/>
                <w:b/>
                <w:bCs/>
                <w:color w:val="1D1B11"/>
                <w:sz w:val="32"/>
                <w:szCs w:val="32"/>
                <w:rtl/>
                <w:lang w:bidi="ar-EG"/>
              </w:rPr>
              <w:t>النسبي</w:t>
            </w:r>
          </w:p>
        </w:tc>
        <w:tc>
          <w:tcPr>
            <w:tcW w:w="4356" w:type="dxa"/>
            <w:tcBorders>
              <w:top w:val="threeDEmboss" w:sz="24" w:space="0" w:color="auto"/>
              <w:left w:val="threeDEmboss" w:sz="24" w:space="0" w:color="auto"/>
              <w:bottom w:val="threeDEmboss" w:sz="24" w:space="0" w:color="auto"/>
              <w:right w:val="threeDEmboss" w:sz="24" w:space="0" w:color="auto"/>
            </w:tcBorders>
            <w:shd w:val="clear" w:color="auto" w:fill="D9D9D9"/>
          </w:tcPr>
          <w:p w:rsidR="0085209A" w:rsidRPr="0079347B" w:rsidRDefault="0085209A" w:rsidP="00C7595C">
            <w:pPr>
              <w:bidi/>
              <w:jc w:val="center"/>
              <w:rPr>
                <w:rFonts w:asciiTheme="minorBidi" w:hAnsiTheme="minorBidi"/>
                <w:b/>
                <w:bCs/>
                <w:color w:val="1D1B11"/>
                <w:sz w:val="32"/>
                <w:szCs w:val="32"/>
                <w:lang w:bidi="ar-EG"/>
              </w:rPr>
            </w:pPr>
            <w:r w:rsidRPr="0079347B">
              <w:rPr>
                <w:rFonts w:asciiTheme="minorBidi" w:hAnsiTheme="minorBidi"/>
                <w:b/>
                <w:bCs/>
                <w:color w:val="1D1B11"/>
                <w:sz w:val="32"/>
                <w:szCs w:val="32"/>
                <w:rtl/>
                <w:lang w:bidi="ar-EG"/>
              </w:rPr>
              <w:t xml:space="preserve">العوامل </w:t>
            </w:r>
            <w:r w:rsidR="00181C1D" w:rsidRPr="0079347B">
              <w:rPr>
                <w:rFonts w:asciiTheme="minorBidi" w:hAnsiTheme="minorBidi" w:hint="cs"/>
                <w:b/>
                <w:bCs/>
                <w:color w:val="1D1B11"/>
                <w:sz w:val="32"/>
                <w:szCs w:val="32"/>
                <w:rtl/>
                <w:lang w:bidi="ar-EG"/>
              </w:rPr>
              <w:t>الإستراتيجية</w:t>
            </w:r>
            <w:r w:rsidRPr="0079347B">
              <w:rPr>
                <w:rFonts w:asciiTheme="minorBidi" w:hAnsiTheme="minorBidi"/>
                <w:b/>
                <w:bCs/>
                <w:color w:val="1D1B11"/>
                <w:sz w:val="32"/>
                <w:szCs w:val="32"/>
                <w:rtl/>
                <w:lang w:bidi="ar-EG"/>
              </w:rPr>
              <w:t xml:space="preserve"> الخارجية </w:t>
            </w:r>
          </w:p>
        </w:tc>
      </w:tr>
      <w:tr w:rsidR="0085209A" w:rsidRPr="00C80EBE" w:rsidTr="000C2670">
        <w:trPr>
          <w:trHeight w:val="42"/>
          <w:tblHeader/>
        </w:trPr>
        <w:tc>
          <w:tcPr>
            <w:tcW w:w="3448" w:type="dxa"/>
            <w:vMerge/>
            <w:tcBorders>
              <w:left w:val="threeDEmboss" w:sz="24" w:space="0" w:color="auto"/>
              <w:right w:val="threeDEmboss" w:sz="24" w:space="0" w:color="auto"/>
            </w:tcBorders>
            <w:shd w:val="clear" w:color="auto" w:fill="D9D9D9"/>
          </w:tcPr>
          <w:p w:rsidR="0085209A" w:rsidRPr="00C80EBE" w:rsidRDefault="0085209A" w:rsidP="00C7595C">
            <w:pPr>
              <w:bidi/>
              <w:jc w:val="center"/>
              <w:rPr>
                <w:rFonts w:cs="Simplified Arabic"/>
                <w:b/>
                <w:bCs/>
                <w:color w:val="1D1B11"/>
                <w:sz w:val="28"/>
                <w:szCs w:val="28"/>
                <w:rtl/>
                <w:lang w:bidi="ar-EG"/>
              </w:rPr>
            </w:pPr>
          </w:p>
        </w:tc>
        <w:tc>
          <w:tcPr>
            <w:tcW w:w="978" w:type="dxa"/>
            <w:vMerge/>
            <w:tcBorders>
              <w:left w:val="threeDEmboss" w:sz="24" w:space="0" w:color="auto"/>
              <w:right w:val="threeDEmboss" w:sz="24" w:space="0" w:color="auto"/>
            </w:tcBorders>
            <w:shd w:val="clear" w:color="auto" w:fill="D9D9D9"/>
          </w:tcPr>
          <w:p w:rsidR="0085209A" w:rsidRPr="00C80EBE" w:rsidRDefault="0085209A" w:rsidP="00C7595C">
            <w:pPr>
              <w:bidi/>
              <w:jc w:val="center"/>
              <w:rPr>
                <w:rFonts w:cs="Simplified Arabic"/>
                <w:b/>
                <w:bCs/>
                <w:color w:val="1D1B11"/>
                <w:sz w:val="28"/>
                <w:szCs w:val="28"/>
                <w:rtl/>
                <w:lang w:bidi="ar-EG"/>
              </w:rPr>
            </w:pPr>
          </w:p>
        </w:tc>
        <w:tc>
          <w:tcPr>
            <w:tcW w:w="909" w:type="dxa"/>
            <w:vMerge/>
            <w:tcBorders>
              <w:left w:val="threeDEmboss" w:sz="24" w:space="0" w:color="auto"/>
              <w:right w:val="threeDEmboss" w:sz="24" w:space="0" w:color="auto"/>
            </w:tcBorders>
            <w:shd w:val="clear" w:color="auto" w:fill="D9D9D9"/>
          </w:tcPr>
          <w:p w:rsidR="0085209A" w:rsidRPr="00C80EBE" w:rsidRDefault="0085209A" w:rsidP="00C7595C">
            <w:pPr>
              <w:bidi/>
              <w:jc w:val="center"/>
              <w:rPr>
                <w:rFonts w:cs="Simplified Arabic"/>
                <w:b/>
                <w:bCs/>
                <w:color w:val="1D1B11"/>
                <w:sz w:val="28"/>
                <w:szCs w:val="28"/>
                <w:rtl/>
                <w:lang w:bidi="ar-EG"/>
              </w:rPr>
            </w:pPr>
          </w:p>
        </w:tc>
        <w:tc>
          <w:tcPr>
            <w:tcW w:w="907" w:type="dxa"/>
            <w:vMerge/>
            <w:tcBorders>
              <w:left w:val="threeDEmboss" w:sz="24" w:space="0" w:color="auto"/>
              <w:right w:val="threeDEmboss" w:sz="24" w:space="0" w:color="auto"/>
            </w:tcBorders>
            <w:shd w:val="clear" w:color="auto" w:fill="D9D9D9"/>
          </w:tcPr>
          <w:p w:rsidR="0085209A" w:rsidRPr="00C80EBE" w:rsidRDefault="0085209A" w:rsidP="00C7595C">
            <w:pPr>
              <w:bidi/>
              <w:jc w:val="center"/>
              <w:rPr>
                <w:rFonts w:cs="Simplified Arabic"/>
                <w:b/>
                <w:bCs/>
                <w:color w:val="1D1B11"/>
                <w:sz w:val="28"/>
                <w:szCs w:val="28"/>
                <w:rtl/>
                <w:lang w:bidi="ar-EG"/>
              </w:rPr>
            </w:pPr>
          </w:p>
        </w:tc>
        <w:tc>
          <w:tcPr>
            <w:tcW w:w="4356" w:type="dxa"/>
            <w:tcBorders>
              <w:top w:val="threeDEmboss" w:sz="24" w:space="0" w:color="auto"/>
              <w:left w:val="threeDEmboss" w:sz="24" w:space="0" w:color="auto"/>
              <w:right w:val="threeDEmboss" w:sz="24" w:space="0" w:color="auto"/>
            </w:tcBorders>
            <w:shd w:val="clear" w:color="auto" w:fill="D9D9D9"/>
          </w:tcPr>
          <w:p w:rsidR="0085209A" w:rsidRPr="00C80EBE" w:rsidRDefault="0085209A" w:rsidP="00C7595C">
            <w:pPr>
              <w:bidi/>
              <w:rPr>
                <w:rFonts w:ascii="Simplified Arabic" w:hAnsi="Simplified Arabic" w:cs="Simplified Arabic"/>
                <w:b/>
                <w:bCs/>
                <w:color w:val="1D1B11"/>
                <w:sz w:val="28"/>
                <w:szCs w:val="28"/>
                <w:lang w:bidi="ar-EG"/>
              </w:rPr>
            </w:pPr>
            <w:r w:rsidRPr="00C80EBE">
              <w:rPr>
                <w:rFonts w:ascii="Simplified Arabic" w:hAnsi="Simplified Arabic" w:cs="Simplified Arabic"/>
                <w:b/>
                <w:bCs/>
                <w:color w:val="1D1B11"/>
                <w:sz w:val="28"/>
                <w:szCs w:val="28"/>
                <w:rtl/>
                <w:lang w:bidi="ar-EG"/>
              </w:rPr>
              <w:t>أولا</w:t>
            </w:r>
            <w:r>
              <w:rPr>
                <w:rFonts w:ascii="Simplified Arabic" w:hAnsi="Simplified Arabic" w:cs="Simplified Arabic" w:hint="cs"/>
                <w:b/>
                <w:bCs/>
                <w:color w:val="1D1B11"/>
                <w:sz w:val="28"/>
                <w:szCs w:val="28"/>
                <w:rtl/>
                <w:lang w:bidi="ar-EG"/>
              </w:rPr>
              <w:t>ً</w:t>
            </w:r>
            <w:r w:rsidRPr="00C80EBE">
              <w:rPr>
                <w:rFonts w:ascii="Simplified Arabic" w:hAnsi="Simplified Arabic" w:cs="Simplified Arabic"/>
                <w:b/>
                <w:bCs/>
                <w:color w:val="1D1B11"/>
                <w:sz w:val="28"/>
                <w:szCs w:val="28"/>
                <w:rtl/>
                <w:lang w:bidi="ar-EG"/>
              </w:rPr>
              <w:t>: الفرص</w:t>
            </w:r>
          </w:p>
        </w:tc>
      </w:tr>
      <w:tr w:rsidR="0079347B" w:rsidRPr="0079347B" w:rsidTr="000C2670">
        <w:trPr>
          <w:trHeight w:val="229"/>
        </w:trPr>
        <w:tc>
          <w:tcPr>
            <w:tcW w:w="3448"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 xml:space="preserve">وحدة ضمان الجودة مفعلة تساعد على تحسين الفاعلية التعليمية </w:t>
            </w:r>
            <w:r w:rsidRPr="0079347B">
              <w:rPr>
                <w:rFonts w:asciiTheme="minorBidi" w:hAnsiTheme="minorBidi"/>
                <w:b/>
                <w:bCs/>
                <w:color w:val="1D1B11"/>
                <w:sz w:val="28"/>
                <w:szCs w:val="28"/>
                <w:rtl/>
                <w:lang w:bidi="ar-EG"/>
              </w:rPr>
              <w:lastRenderedPageBreak/>
              <w:t>وتحقيق التنافس</w:t>
            </w:r>
            <w:r w:rsidR="000A63E7" w:rsidRPr="0079347B">
              <w:rPr>
                <w:rFonts w:asciiTheme="minorBidi" w:hAnsiTheme="minorBidi"/>
                <w:b/>
                <w:bCs/>
                <w:color w:val="1D1B11"/>
                <w:sz w:val="28"/>
                <w:szCs w:val="28"/>
                <w:rtl/>
                <w:lang w:bidi="ar-EG"/>
              </w:rPr>
              <w:t>( تميز)</w:t>
            </w:r>
          </w:p>
        </w:tc>
        <w:tc>
          <w:tcPr>
            <w:tcW w:w="978"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lastRenderedPageBreak/>
              <w:t>0.15</w:t>
            </w:r>
          </w:p>
        </w:tc>
        <w:tc>
          <w:tcPr>
            <w:tcW w:w="909"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3</w:t>
            </w:r>
          </w:p>
        </w:tc>
        <w:tc>
          <w:tcPr>
            <w:tcW w:w="907"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0.05</w:t>
            </w:r>
          </w:p>
        </w:tc>
        <w:tc>
          <w:tcPr>
            <w:tcW w:w="4356" w:type="dxa"/>
            <w:tcBorders>
              <w:left w:val="threeDEmboss" w:sz="24" w:space="0" w:color="auto"/>
              <w:right w:val="threeDEmboss" w:sz="24" w:space="0" w:color="auto"/>
            </w:tcBorders>
          </w:tcPr>
          <w:p w:rsidR="0085209A" w:rsidRPr="0079347B" w:rsidRDefault="0085209A" w:rsidP="00C7595C">
            <w:pPr>
              <w:bidi/>
              <w:spacing w:line="216" w:lineRule="auto"/>
              <w:jc w:val="both"/>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 xml:space="preserve">زيادة </w:t>
            </w:r>
            <w:r w:rsidR="001B602B" w:rsidRPr="0079347B">
              <w:rPr>
                <w:rFonts w:asciiTheme="minorBidi" w:hAnsiTheme="minorBidi" w:hint="cs"/>
                <w:b/>
                <w:bCs/>
                <w:color w:val="1D1B11"/>
                <w:sz w:val="28"/>
                <w:szCs w:val="28"/>
                <w:rtl/>
                <w:lang w:bidi="ar-EG"/>
              </w:rPr>
              <w:t>الاهتمام</w:t>
            </w:r>
            <w:r w:rsidRPr="0079347B">
              <w:rPr>
                <w:rFonts w:asciiTheme="minorBidi" w:hAnsiTheme="minorBidi"/>
                <w:b/>
                <w:bCs/>
                <w:color w:val="1D1B11"/>
                <w:sz w:val="28"/>
                <w:szCs w:val="28"/>
                <w:rtl/>
                <w:lang w:bidi="ar-EG"/>
              </w:rPr>
              <w:t xml:space="preserve"> على المستوى </w:t>
            </w:r>
            <w:r w:rsidR="001B602B" w:rsidRPr="0079347B">
              <w:rPr>
                <w:rFonts w:asciiTheme="minorBidi" w:hAnsiTheme="minorBidi" w:hint="cs"/>
                <w:b/>
                <w:bCs/>
                <w:color w:val="1D1B11"/>
                <w:sz w:val="28"/>
                <w:szCs w:val="28"/>
                <w:rtl/>
                <w:lang w:bidi="ar-EG"/>
              </w:rPr>
              <w:t>القومي</w:t>
            </w:r>
            <w:r w:rsidRPr="0079347B">
              <w:rPr>
                <w:rFonts w:asciiTheme="minorBidi" w:hAnsiTheme="minorBidi"/>
                <w:b/>
                <w:bCs/>
                <w:color w:val="1D1B11"/>
                <w:sz w:val="28"/>
                <w:szCs w:val="28"/>
                <w:rtl/>
                <w:lang w:bidi="ar-EG"/>
              </w:rPr>
              <w:t xml:space="preserve"> والإقليمي بأهمية ضمان الجودة والتحسين </w:t>
            </w:r>
            <w:r w:rsidRPr="0079347B">
              <w:rPr>
                <w:rFonts w:asciiTheme="minorBidi" w:hAnsiTheme="minorBidi"/>
                <w:b/>
                <w:bCs/>
                <w:color w:val="1D1B11"/>
                <w:sz w:val="28"/>
                <w:szCs w:val="28"/>
                <w:rtl/>
                <w:lang w:bidi="ar-EG"/>
              </w:rPr>
              <w:lastRenderedPageBreak/>
              <w:t>المستمر لمنظومة العملية التعليمية.</w:t>
            </w:r>
          </w:p>
        </w:tc>
      </w:tr>
      <w:tr w:rsidR="0079347B" w:rsidRPr="0079347B" w:rsidTr="000C2670">
        <w:trPr>
          <w:trHeight w:val="288"/>
        </w:trPr>
        <w:tc>
          <w:tcPr>
            <w:tcW w:w="3448" w:type="dxa"/>
            <w:tcBorders>
              <w:left w:val="threeDEmboss" w:sz="24" w:space="0" w:color="auto"/>
              <w:right w:val="threeDEmboss" w:sz="24" w:space="0" w:color="auto"/>
            </w:tcBorders>
            <w:vAlign w:val="center"/>
          </w:tcPr>
          <w:p w:rsidR="0085209A" w:rsidRPr="0079347B" w:rsidRDefault="0079347B"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lastRenderedPageBreak/>
              <w:t xml:space="preserve">وجود كوادر مدربة من القيادات </w:t>
            </w:r>
            <w:r w:rsidR="001B602B" w:rsidRPr="0079347B">
              <w:rPr>
                <w:rFonts w:asciiTheme="minorBidi" w:hAnsiTheme="minorBidi" w:hint="cs"/>
                <w:b/>
                <w:bCs/>
                <w:color w:val="1D1B11"/>
                <w:sz w:val="28"/>
                <w:szCs w:val="28"/>
                <w:rtl/>
                <w:lang w:bidi="ar-EG"/>
              </w:rPr>
              <w:t>وأعضاء</w:t>
            </w:r>
            <w:r w:rsidRPr="0079347B">
              <w:rPr>
                <w:rFonts w:asciiTheme="minorBidi" w:hAnsiTheme="minorBidi"/>
                <w:b/>
                <w:bCs/>
                <w:color w:val="1D1B11"/>
                <w:sz w:val="28"/>
                <w:szCs w:val="28"/>
                <w:rtl/>
                <w:lang w:bidi="ar-EG"/>
              </w:rPr>
              <w:t xml:space="preserve"> هيئة التدريس</w:t>
            </w:r>
          </w:p>
        </w:tc>
        <w:tc>
          <w:tcPr>
            <w:tcW w:w="978"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0.15</w:t>
            </w:r>
          </w:p>
        </w:tc>
        <w:tc>
          <w:tcPr>
            <w:tcW w:w="909"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3</w:t>
            </w:r>
          </w:p>
        </w:tc>
        <w:tc>
          <w:tcPr>
            <w:tcW w:w="907"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0.05</w:t>
            </w:r>
          </w:p>
        </w:tc>
        <w:tc>
          <w:tcPr>
            <w:tcW w:w="4356" w:type="dxa"/>
            <w:tcBorders>
              <w:left w:val="threeDEmboss" w:sz="24" w:space="0" w:color="auto"/>
              <w:right w:val="threeDEmboss" w:sz="24" w:space="0" w:color="auto"/>
            </w:tcBorders>
          </w:tcPr>
          <w:p w:rsidR="0085209A" w:rsidRPr="0079347B" w:rsidRDefault="0085209A" w:rsidP="00C7595C">
            <w:pPr>
              <w:bidi/>
              <w:spacing w:line="216" w:lineRule="auto"/>
              <w:jc w:val="both"/>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 xml:space="preserve">ربط زيادة دخل أعضاء هيئة التدريس بجودة الأداء أدى إلى </w:t>
            </w:r>
            <w:r w:rsidR="001B602B" w:rsidRPr="0079347B">
              <w:rPr>
                <w:rFonts w:asciiTheme="minorBidi" w:hAnsiTheme="minorBidi" w:hint="cs"/>
                <w:b/>
                <w:bCs/>
                <w:color w:val="1D1B11"/>
                <w:sz w:val="28"/>
                <w:szCs w:val="28"/>
                <w:rtl/>
                <w:lang w:bidi="ar-EG"/>
              </w:rPr>
              <w:t>انتشار</w:t>
            </w:r>
            <w:r w:rsidRPr="0079347B">
              <w:rPr>
                <w:rFonts w:asciiTheme="minorBidi" w:hAnsiTheme="minorBidi"/>
                <w:b/>
                <w:bCs/>
                <w:color w:val="1D1B11"/>
                <w:sz w:val="28"/>
                <w:szCs w:val="28"/>
                <w:rtl/>
                <w:lang w:bidi="ar-EG"/>
              </w:rPr>
              <w:t xml:space="preserve"> ثقافة الجودة بالمجتمع الأكاديمي. </w:t>
            </w:r>
          </w:p>
        </w:tc>
      </w:tr>
      <w:tr w:rsidR="0079347B" w:rsidRPr="0079347B" w:rsidTr="000C2670">
        <w:trPr>
          <w:trHeight w:val="429"/>
        </w:trPr>
        <w:tc>
          <w:tcPr>
            <w:tcW w:w="3448"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 xml:space="preserve">فاعلية وحدة الجودة بالتضامن مع كفاية وكفاءة أعضاء هيئة التدريس المدربة </w:t>
            </w:r>
            <w:r w:rsidR="00823860" w:rsidRPr="0079347B">
              <w:rPr>
                <w:rFonts w:asciiTheme="minorBidi" w:hAnsiTheme="minorBidi" w:hint="cs"/>
                <w:b/>
                <w:bCs/>
                <w:color w:val="1D1B11"/>
                <w:sz w:val="28"/>
                <w:szCs w:val="28"/>
                <w:rtl/>
                <w:lang w:bidi="ar-EG"/>
              </w:rPr>
              <w:t>والمؤهلة في</w:t>
            </w:r>
            <w:r w:rsidRPr="0079347B">
              <w:rPr>
                <w:rFonts w:asciiTheme="minorBidi" w:hAnsiTheme="minorBidi"/>
                <w:b/>
                <w:bCs/>
                <w:color w:val="1D1B11"/>
                <w:sz w:val="28"/>
                <w:szCs w:val="28"/>
                <w:rtl/>
                <w:lang w:bidi="ar-EG"/>
              </w:rPr>
              <w:t xml:space="preserve"> مجالات التعليم والبحث </w:t>
            </w:r>
            <w:r w:rsidR="00823860" w:rsidRPr="0079347B">
              <w:rPr>
                <w:rFonts w:asciiTheme="minorBidi" w:hAnsiTheme="minorBidi" w:hint="cs"/>
                <w:b/>
                <w:bCs/>
                <w:color w:val="1D1B11"/>
                <w:sz w:val="28"/>
                <w:szCs w:val="28"/>
                <w:rtl/>
                <w:lang w:bidi="ar-EG"/>
              </w:rPr>
              <w:t>العلمي</w:t>
            </w:r>
            <w:r w:rsidRPr="0079347B">
              <w:rPr>
                <w:rFonts w:asciiTheme="minorBidi" w:hAnsiTheme="minorBidi"/>
                <w:b/>
                <w:bCs/>
                <w:color w:val="1D1B11"/>
                <w:sz w:val="28"/>
                <w:szCs w:val="28"/>
                <w:rtl/>
                <w:lang w:bidi="ar-EG"/>
              </w:rPr>
              <w:t xml:space="preserve"> وخدمة المجتمع وتنمية البيئة </w:t>
            </w:r>
            <w:r w:rsidR="000A63E7" w:rsidRPr="0079347B">
              <w:rPr>
                <w:rFonts w:asciiTheme="minorBidi" w:hAnsiTheme="minorBidi"/>
                <w:b/>
                <w:bCs/>
                <w:color w:val="1D1B11"/>
                <w:sz w:val="28"/>
                <w:szCs w:val="28"/>
                <w:rtl/>
                <w:lang w:bidi="ar-EG"/>
              </w:rPr>
              <w:t>(تميز)</w:t>
            </w:r>
          </w:p>
        </w:tc>
        <w:tc>
          <w:tcPr>
            <w:tcW w:w="978"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0.35</w:t>
            </w:r>
          </w:p>
        </w:tc>
        <w:tc>
          <w:tcPr>
            <w:tcW w:w="909"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5</w:t>
            </w:r>
          </w:p>
        </w:tc>
        <w:tc>
          <w:tcPr>
            <w:tcW w:w="907"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0.07</w:t>
            </w:r>
          </w:p>
        </w:tc>
        <w:tc>
          <w:tcPr>
            <w:tcW w:w="4356" w:type="dxa"/>
            <w:tcBorders>
              <w:left w:val="threeDEmboss" w:sz="24" w:space="0" w:color="auto"/>
              <w:right w:val="threeDEmboss" w:sz="24" w:space="0" w:color="auto"/>
            </w:tcBorders>
          </w:tcPr>
          <w:p w:rsidR="0085209A" w:rsidRPr="0079347B" w:rsidRDefault="0085209A" w:rsidP="00C7595C">
            <w:pPr>
              <w:bidi/>
              <w:spacing w:line="216" w:lineRule="auto"/>
              <w:jc w:val="both"/>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 xml:space="preserve">حصول الكلية على مشروع التطوير المستمر والتأهيل للإعتماد ساهم بدرجة كبيرة في دعم الموارد المالية المطلوبة. </w:t>
            </w:r>
          </w:p>
        </w:tc>
      </w:tr>
      <w:tr w:rsidR="0079347B" w:rsidRPr="0079347B" w:rsidTr="000C2670">
        <w:trPr>
          <w:trHeight w:val="153"/>
        </w:trPr>
        <w:tc>
          <w:tcPr>
            <w:tcW w:w="3448"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الاستفادة من المشروعات ذات الطابع الخاص لخدمة المجتمع وتنمية البيئة وتقديم الاستشارات العلمية والفنية في مجال التربية البدنية والرياضة</w:t>
            </w:r>
          </w:p>
        </w:tc>
        <w:tc>
          <w:tcPr>
            <w:tcW w:w="978"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0.12</w:t>
            </w:r>
          </w:p>
        </w:tc>
        <w:tc>
          <w:tcPr>
            <w:tcW w:w="909"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3</w:t>
            </w:r>
          </w:p>
        </w:tc>
        <w:tc>
          <w:tcPr>
            <w:tcW w:w="907"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0.04</w:t>
            </w:r>
          </w:p>
        </w:tc>
        <w:tc>
          <w:tcPr>
            <w:tcW w:w="4356" w:type="dxa"/>
            <w:tcBorders>
              <w:left w:val="threeDEmboss" w:sz="24" w:space="0" w:color="auto"/>
              <w:right w:val="threeDEmboss" w:sz="24" w:space="0" w:color="auto"/>
            </w:tcBorders>
          </w:tcPr>
          <w:p w:rsidR="0085209A" w:rsidRPr="0079347B" w:rsidRDefault="0085209A" w:rsidP="00C7595C">
            <w:pPr>
              <w:bidi/>
              <w:spacing w:line="216" w:lineRule="auto"/>
              <w:jc w:val="both"/>
              <w:rPr>
                <w:rFonts w:asciiTheme="minorBidi" w:hAnsiTheme="minorBidi"/>
                <w:b/>
                <w:bCs/>
                <w:color w:val="1D1B11"/>
                <w:sz w:val="28"/>
                <w:szCs w:val="28"/>
                <w:rtl/>
                <w:lang w:bidi="ar-EG"/>
              </w:rPr>
            </w:pPr>
            <w:r w:rsidRPr="0079347B">
              <w:rPr>
                <w:rFonts w:asciiTheme="minorBidi" w:hAnsiTheme="minorBidi"/>
                <w:b/>
                <w:bCs/>
                <w:color w:val="1D1B11"/>
                <w:sz w:val="28"/>
                <w:szCs w:val="28"/>
                <w:rtl/>
                <w:lang w:bidi="ar-EG"/>
              </w:rPr>
              <w:t>زيادة الأنشطة المقدمة من الوحدات ذات الطابع الخاص وتطويرها يدعم الموقف المالي للكلية والجامعة.</w:t>
            </w:r>
          </w:p>
          <w:p w:rsidR="0085209A" w:rsidRPr="0079347B" w:rsidRDefault="0085209A" w:rsidP="00C7595C">
            <w:pPr>
              <w:bidi/>
              <w:spacing w:line="216" w:lineRule="auto"/>
              <w:jc w:val="both"/>
              <w:rPr>
                <w:rFonts w:asciiTheme="minorBidi" w:hAnsiTheme="minorBidi"/>
                <w:b/>
                <w:bCs/>
                <w:color w:val="1D1B11"/>
                <w:sz w:val="28"/>
                <w:szCs w:val="28"/>
                <w:rtl/>
                <w:lang w:bidi="ar-EG"/>
              </w:rPr>
            </w:pPr>
          </w:p>
          <w:p w:rsidR="0085209A" w:rsidRPr="0079347B" w:rsidRDefault="0085209A" w:rsidP="00C7595C">
            <w:pPr>
              <w:bidi/>
              <w:spacing w:line="216" w:lineRule="auto"/>
              <w:jc w:val="both"/>
              <w:rPr>
                <w:rFonts w:asciiTheme="minorBidi" w:hAnsiTheme="minorBidi"/>
                <w:b/>
                <w:bCs/>
                <w:color w:val="1D1B11"/>
                <w:sz w:val="28"/>
                <w:szCs w:val="28"/>
                <w:lang w:bidi="ar-EG"/>
              </w:rPr>
            </w:pPr>
          </w:p>
        </w:tc>
      </w:tr>
      <w:tr w:rsidR="0085209A" w:rsidRPr="0079347B" w:rsidTr="000C2670">
        <w:trPr>
          <w:trHeight w:val="288"/>
        </w:trPr>
        <w:tc>
          <w:tcPr>
            <w:tcW w:w="3448" w:type="dxa"/>
            <w:tcBorders>
              <w:left w:val="threeDEmboss" w:sz="24" w:space="0" w:color="auto"/>
              <w:right w:val="threeDEmboss" w:sz="24" w:space="0" w:color="auto"/>
            </w:tcBorders>
            <w:vAlign w:val="center"/>
          </w:tcPr>
          <w:p w:rsidR="0085209A" w:rsidRPr="0079347B" w:rsidRDefault="0085209A" w:rsidP="00823860">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 xml:space="preserve">تفعيل اتفاقيات التبادل الثقافي </w:t>
            </w:r>
            <w:r w:rsidR="00823860" w:rsidRPr="0079347B">
              <w:rPr>
                <w:rFonts w:asciiTheme="minorBidi" w:hAnsiTheme="minorBidi" w:hint="cs"/>
                <w:b/>
                <w:bCs/>
                <w:color w:val="1D1B11"/>
                <w:sz w:val="28"/>
                <w:szCs w:val="28"/>
                <w:rtl/>
                <w:lang w:bidi="ar-EG"/>
              </w:rPr>
              <w:t>والعلمي</w:t>
            </w:r>
            <w:r w:rsidRPr="0079347B">
              <w:rPr>
                <w:rFonts w:asciiTheme="minorBidi" w:hAnsiTheme="minorBidi"/>
                <w:b/>
                <w:bCs/>
                <w:color w:val="1D1B11"/>
                <w:sz w:val="28"/>
                <w:szCs w:val="28"/>
                <w:rtl/>
                <w:lang w:bidi="ar-EG"/>
              </w:rPr>
              <w:t xml:space="preserve"> </w:t>
            </w:r>
            <w:r w:rsidR="00823860" w:rsidRPr="0079347B">
              <w:rPr>
                <w:rFonts w:asciiTheme="minorBidi" w:hAnsiTheme="minorBidi" w:hint="cs"/>
                <w:b/>
                <w:bCs/>
                <w:color w:val="1D1B11"/>
                <w:sz w:val="28"/>
                <w:szCs w:val="28"/>
                <w:rtl/>
                <w:lang w:bidi="ar-EG"/>
              </w:rPr>
              <w:t>والاجتماعي</w:t>
            </w:r>
            <w:r w:rsidRPr="0079347B">
              <w:rPr>
                <w:rFonts w:asciiTheme="minorBidi" w:hAnsiTheme="minorBidi"/>
                <w:b/>
                <w:bCs/>
                <w:color w:val="1D1B11"/>
                <w:sz w:val="28"/>
                <w:szCs w:val="28"/>
                <w:rtl/>
                <w:lang w:bidi="ar-EG"/>
              </w:rPr>
              <w:t xml:space="preserve"> بين طالبات الكلية والكليات المناظرة </w:t>
            </w:r>
          </w:p>
        </w:tc>
        <w:tc>
          <w:tcPr>
            <w:tcW w:w="978" w:type="dxa"/>
            <w:tcBorders>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0.45</w:t>
            </w:r>
          </w:p>
        </w:tc>
        <w:tc>
          <w:tcPr>
            <w:tcW w:w="909"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5</w:t>
            </w:r>
          </w:p>
        </w:tc>
        <w:tc>
          <w:tcPr>
            <w:tcW w:w="907" w:type="dxa"/>
            <w:tcBorders>
              <w:left w:val="threeDEmboss" w:sz="24" w:space="0" w:color="auto"/>
              <w:right w:val="threeDEmboss" w:sz="24" w:space="0" w:color="auto"/>
            </w:tcBorders>
            <w:vAlign w:val="center"/>
          </w:tcPr>
          <w:p w:rsidR="0085209A" w:rsidRPr="0079347B" w:rsidRDefault="0085209A" w:rsidP="00C7595C">
            <w:pPr>
              <w:bidi/>
              <w:jc w:val="center"/>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0.09</w:t>
            </w:r>
          </w:p>
        </w:tc>
        <w:tc>
          <w:tcPr>
            <w:tcW w:w="4356" w:type="dxa"/>
            <w:tcBorders>
              <w:left w:val="threeDEmboss" w:sz="24" w:space="0" w:color="auto"/>
              <w:right w:val="threeDEmboss" w:sz="24" w:space="0" w:color="auto"/>
            </w:tcBorders>
          </w:tcPr>
          <w:p w:rsidR="0085209A" w:rsidRPr="0079347B" w:rsidRDefault="0085209A" w:rsidP="00C7595C">
            <w:pPr>
              <w:bidi/>
              <w:spacing w:line="192" w:lineRule="auto"/>
              <w:jc w:val="both"/>
              <w:rPr>
                <w:rFonts w:asciiTheme="minorBidi" w:hAnsiTheme="minorBidi"/>
                <w:b/>
                <w:bCs/>
                <w:color w:val="1D1B11"/>
                <w:sz w:val="28"/>
                <w:szCs w:val="28"/>
                <w:lang w:bidi="ar-EG"/>
              </w:rPr>
            </w:pPr>
            <w:r w:rsidRPr="0079347B">
              <w:rPr>
                <w:rFonts w:asciiTheme="minorBidi" w:hAnsiTheme="minorBidi"/>
                <w:b/>
                <w:bCs/>
                <w:color w:val="1D1B11"/>
                <w:sz w:val="28"/>
                <w:szCs w:val="28"/>
                <w:rtl/>
                <w:lang w:bidi="ar-EG"/>
              </w:rPr>
              <w:t>تشارك الكلية في العديد من المهرجانات والعروض الرياضية على المستوى المحلى والقومي والدولي وتتعاون مع العديد من مؤسسات الدولة في إحياء المناسبات والإحتفالات الخاصة.</w:t>
            </w:r>
          </w:p>
        </w:tc>
      </w:tr>
    </w:tbl>
    <w:p w:rsidR="0085209A" w:rsidRPr="0085209A" w:rsidRDefault="0085209A" w:rsidP="0085209A">
      <w:pPr>
        <w:bidi/>
        <w:jc w:val="both"/>
        <w:rPr>
          <w:b/>
          <w:bCs/>
          <w:color w:val="0000CC"/>
          <w:sz w:val="28"/>
          <w:szCs w:val="28"/>
          <w:rtl/>
          <w:lang w:bidi="ar-EG"/>
        </w:rPr>
      </w:pPr>
    </w:p>
    <w:tbl>
      <w:tblPr>
        <w:tblpPr w:leftFromText="180" w:rightFromText="180" w:vertAnchor="text" w:tblpXSpec="center" w:tblpY="1"/>
        <w:tblOverlap w:val="never"/>
        <w:tblW w:w="10456"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3369"/>
        <w:gridCol w:w="992"/>
        <w:gridCol w:w="992"/>
        <w:gridCol w:w="851"/>
        <w:gridCol w:w="4252"/>
      </w:tblGrid>
      <w:tr w:rsidR="0085209A" w:rsidRPr="00C80EBE" w:rsidTr="000C2670">
        <w:trPr>
          <w:trHeight w:val="172"/>
        </w:trPr>
        <w:tc>
          <w:tcPr>
            <w:tcW w:w="3369" w:type="dxa"/>
            <w:tcBorders>
              <w:left w:val="threeDEmboss" w:sz="24" w:space="0" w:color="auto"/>
              <w:right w:val="threeDEmboss" w:sz="24" w:space="0" w:color="auto"/>
            </w:tcBorders>
            <w:vAlign w:val="center"/>
          </w:tcPr>
          <w:p w:rsidR="0085209A" w:rsidRPr="00D47756" w:rsidRDefault="00723862" w:rsidP="0085209A">
            <w:pPr>
              <w:bidi/>
              <w:jc w:val="center"/>
              <w:rPr>
                <w:rFonts w:asciiTheme="minorBidi" w:hAnsiTheme="minorBidi"/>
                <w:b/>
                <w:bCs/>
                <w:color w:val="1D1B11"/>
                <w:sz w:val="28"/>
                <w:szCs w:val="28"/>
                <w:lang w:bidi="ar-EG"/>
              </w:rPr>
            </w:pPr>
            <w:r w:rsidRPr="00D47756">
              <w:rPr>
                <w:rFonts w:asciiTheme="minorBidi" w:hAnsiTheme="minorBidi" w:hint="cs"/>
                <w:b/>
                <w:bCs/>
                <w:color w:val="1D1B11"/>
                <w:sz w:val="28"/>
                <w:szCs w:val="28"/>
                <w:rtl/>
                <w:lang w:bidi="ar-EG"/>
              </w:rPr>
              <w:t xml:space="preserve">فاعلية مركز تنمية قدرات أعضاء هيئة التدريس والهيئة المعاونة </w:t>
            </w:r>
            <w:r w:rsidRPr="00D47756">
              <w:rPr>
                <w:rFonts w:asciiTheme="minorBidi" w:hAnsiTheme="minorBidi"/>
                <w:b/>
                <w:bCs/>
                <w:color w:val="1D1B11"/>
                <w:sz w:val="28"/>
                <w:szCs w:val="28"/>
                <w:rtl/>
                <w:lang w:bidi="ar-EG"/>
              </w:rPr>
              <w:t>بالتضامن مع كفاية وكفاءة أعضاء هيئة التدريس</w:t>
            </w:r>
          </w:p>
        </w:tc>
        <w:tc>
          <w:tcPr>
            <w:tcW w:w="992" w:type="dxa"/>
            <w:tcBorders>
              <w:left w:val="threeDEmboss" w:sz="24" w:space="0" w:color="auto"/>
              <w:right w:val="threeDEmboss" w:sz="24" w:space="0" w:color="auto"/>
            </w:tcBorders>
            <w:vAlign w:val="center"/>
          </w:tcPr>
          <w:p w:rsidR="0085209A" w:rsidRPr="00D47756" w:rsidRDefault="0085209A" w:rsidP="0085209A">
            <w:pPr>
              <w:bidi/>
              <w:jc w:val="center"/>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t>0.30</w:t>
            </w:r>
          </w:p>
        </w:tc>
        <w:tc>
          <w:tcPr>
            <w:tcW w:w="992" w:type="dxa"/>
            <w:tcBorders>
              <w:left w:val="threeDEmboss" w:sz="24" w:space="0" w:color="auto"/>
              <w:right w:val="threeDEmboss" w:sz="24" w:space="0" w:color="auto"/>
            </w:tcBorders>
            <w:vAlign w:val="center"/>
          </w:tcPr>
          <w:p w:rsidR="0085209A" w:rsidRPr="00D47756" w:rsidRDefault="0085209A" w:rsidP="0085209A">
            <w:pPr>
              <w:bidi/>
              <w:jc w:val="center"/>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t>5</w:t>
            </w:r>
          </w:p>
        </w:tc>
        <w:tc>
          <w:tcPr>
            <w:tcW w:w="851" w:type="dxa"/>
            <w:tcBorders>
              <w:left w:val="threeDEmboss" w:sz="24" w:space="0" w:color="auto"/>
              <w:right w:val="threeDEmboss" w:sz="24" w:space="0" w:color="auto"/>
            </w:tcBorders>
            <w:vAlign w:val="center"/>
          </w:tcPr>
          <w:p w:rsidR="0085209A" w:rsidRPr="00D47756" w:rsidRDefault="0085209A" w:rsidP="0085209A">
            <w:pPr>
              <w:bidi/>
              <w:jc w:val="center"/>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t>0.06</w:t>
            </w:r>
          </w:p>
        </w:tc>
        <w:tc>
          <w:tcPr>
            <w:tcW w:w="4252" w:type="dxa"/>
            <w:tcBorders>
              <w:left w:val="threeDEmboss" w:sz="24" w:space="0" w:color="auto"/>
              <w:right w:val="threeDEmboss" w:sz="24" w:space="0" w:color="auto"/>
            </w:tcBorders>
          </w:tcPr>
          <w:p w:rsidR="0085209A" w:rsidRPr="00D47756" w:rsidRDefault="0085209A" w:rsidP="0085209A">
            <w:pPr>
              <w:bidi/>
              <w:spacing w:line="216" w:lineRule="auto"/>
              <w:jc w:val="both"/>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t>يوجد بالجامعة مركز لتنمية قدرات أعضاء هيئة التدريس ومعاونيهم يقدم دورات تدريبية متميزة في المجالات العلمية والإدارية والقانونية.</w:t>
            </w:r>
          </w:p>
        </w:tc>
      </w:tr>
      <w:tr w:rsidR="0085209A" w:rsidRPr="00C80EBE" w:rsidTr="000C2670">
        <w:trPr>
          <w:trHeight w:val="288"/>
        </w:trPr>
        <w:tc>
          <w:tcPr>
            <w:tcW w:w="3369" w:type="dxa"/>
            <w:tcBorders>
              <w:left w:val="threeDEmboss" w:sz="24" w:space="0" w:color="auto"/>
              <w:right w:val="threeDEmboss" w:sz="24" w:space="0" w:color="auto"/>
            </w:tcBorders>
            <w:vAlign w:val="center"/>
          </w:tcPr>
          <w:p w:rsidR="0085209A" w:rsidRPr="00D47756" w:rsidRDefault="004C50FC" w:rsidP="004C50FC">
            <w:pPr>
              <w:bidi/>
              <w:rPr>
                <w:rFonts w:asciiTheme="minorBidi" w:hAnsiTheme="minorBidi"/>
                <w:b/>
                <w:bCs/>
                <w:color w:val="1D1B11"/>
                <w:sz w:val="28"/>
                <w:szCs w:val="28"/>
                <w:lang w:bidi="ar-EG"/>
              </w:rPr>
            </w:pPr>
            <w:r w:rsidRPr="00D47756">
              <w:rPr>
                <w:rFonts w:asciiTheme="minorBidi" w:hAnsiTheme="minorBidi" w:hint="cs"/>
                <w:b/>
                <w:bCs/>
                <w:color w:val="1D1B11"/>
                <w:sz w:val="28"/>
                <w:szCs w:val="28"/>
                <w:rtl/>
                <w:lang w:bidi="ar-EG"/>
              </w:rPr>
              <w:t>التطوير المستمر والفعال لنظم التكنولوجيا والمعلومات</w:t>
            </w:r>
            <w:r w:rsidR="002062D2" w:rsidRPr="00D47756">
              <w:rPr>
                <w:rFonts w:asciiTheme="minorBidi" w:hAnsiTheme="minorBidi" w:hint="cs"/>
                <w:b/>
                <w:bCs/>
                <w:color w:val="1D1B11"/>
                <w:sz w:val="28"/>
                <w:szCs w:val="28"/>
                <w:rtl/>
                <w:lang w:bidi="ar-EG"/>
              </w:rPr>
              <w:t xml:space="preserve"> المرتبطة </w:t>
            </w:r>
            <w:r w:rsidR="002062D2" w:rsidRPr="00D47756">
              <w:rPr>
                <w:rFonts w:asciiTheme="minorBidi" w:hAnsiTheme="minorBidi" w:hint="cs"/>
                <w:b/>
                <w:bCs/>
                <w:color w:val="1D1B11"/>
                <w:sz w:val="28"/>
                <w:szCs w:val="28"/>
                <w:rtl/>
                <w:lang w:bidi="ar-EG"/>
              </w:rPr>
              <w:lastRenderedPageBreak/>
              <w:t>بالتعليم والتعلم</w:t>
            </w:r>
          </w:p>
        </w:tc>
        <w:tc>
          <w:tcPr>
            <w:tcW w:w="992" w:type="dxa"/>
            <w:tcBorders>
              <w:left w:val="threeDEmboss" w:sz="24" w:space="0" w:color="auto"/>
              <w:right w:val="threeDEmboss" w:sz="24" w:space="0" w:color="auto"/>
            </w:tcBorders>
            <w:vAlign w:val="center"/>
          </w:tcPr>
          <w:p w:rsidR="0085209A" w:rsidRPr="00D47756" w:rsidRDefault="0085209A" w:rsidP="0085209A">
            <w:pPr>
              <w:bidi/>
              <w:jc w:val="center"/>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lastRenderedPageBreak/>
              <w:t>0.20</w:t>
            </w:r>
          </w:p>
        </w:tc>
        <w:tc>
          <w:tcPr>
            <w:tcW w:w="992" w:type="dxa"/>
            <w:tcBorders>
              <w:left w:val="threeDEmboss" w:sz="24" w:space="0" w:color="auto"/>
              <w:right w:val="threeDEmboss" w:sz="24" w:space="0" w:color="auto"/>
            </w:tcBorders>
            <w:vAlign w:val="center"/>
          </w:tcPr>
          <w:p w:rsidR="0085209A" w:rsidRPr="00D47756" w:rsidRDefault="0085209A" w:rsidP="0085209A">
            <w:pPr>
              <w:bidi/>
              <w:jc w:val="center"/>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t>4</w:t>
            </w:r>
          </w:p>
        </w:tc>
        <w:tc>
          <w:tcPr>
            <w:tcW w:w="851" w:type="dxa"/>
            <w:tcBorders>
              <w:left w:val="threeDEmboss" w:sz="24" w:space="0" w:color="auto"/>
              <w:right w:val="threeDEmboss" w:sz="24" w:space="0" w:color="auto"/>
            </w:tcBorders>
            <w:vAlign w:val="center"/>
          </w:tcPr>
          <w:p w:rsidR="0085209A" w:rsidRPr="00D47756" w:rsidRDefault="0085209A" w:rsidP="0085209A">
            <w:pPr>
              <w:bidi/>
              <w:jc w:val="center"/>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t>0.05</w:t>
            </w:r>
          </w:p>
        </w:tc>
        <w:tc>
          <w:tcPr>
            <w:tcW w:w="4252" w:type="dxa"/>
            <w:tcBorders>
              <w:left w:val="threeDEmboss" w:sz="24" w:space="0" w:color="auto"/>
              <w:right w:val="threeDEmboss" w:sz="24" w:space="0" w:color="auto"/>
            </w:tcBorders>
          </w:tcPr>
          <w:p w:rsidR="0085209A" w:rsidRPr="00D47756" w:rsidRDefault="0085209A" w:rsidP="0085209A">
            <w:pPr>
              <w:bidi/>
              <w:spacing w:line="216" w:lineRule="auto"/>
              <w:jc w:val="both"/>
              <w:rPr>
                <w:rFonts w:asciiTheme="minorBidi" w:hAnsiTheme="minorBidi"/>
                <w:b/>
                <w:bCs/>
                <w:color w:val="1D1B11"/>
                <w:sz w:val="28"/>
                <w:szCs w:val="28"/>
                <w:lang w:bidi="ar-EG"/>
              </w:rPr>
            </w:pPr>
            <w:r w:rsidRPr="00D47756">
              <w:rPr>
                <w:rFonts w:asciiTheme="minorBidi" w:hAnsiTheme="minorBidi"/>
                <w:b/>
                <w:bCs/>
                <w:color w:val="1D1B11"/>
                <w:sz w:val="28"/>
                <w:szCs w:val="28"/>
                <w:rtl/>
                <w:lang w:bidi="ar-EG"/>
              </w:rPr>
              <w:t xml:space="preserve">يوجد بالجامعة مركز تقنية الإتصالات والمعلومات يسهم في تحويل المقررات الدراسية إلى مقررات الكترونية مع تقديم </w:t>
            </w:r>
            <w:r w:rsidRPr="00D47756">
              <w:rPr>
                <w:rFonts w:asciiTheme="minorBidi" w:hAnsiTheme="minorBidi"/>
                <w:b/>
                <w:bCs/>
                <w:color w:val="1D1B11"/>
                <w:sz w:val="28"/>
                <w:szCs w:val="28"/>
                <w:rtl/>
                <w:lang w:bidi="ar-EG"/>
              </w:rPr>
              <w:lastRenderedPageBreak/>
              <w:t>خدمات تعليمية في هذا المجال لأعضاء هيئة التدريس ومعاونيهم.</w:t>
            </w:r>
          </w:p>
        </w:tc>
      </w:tr>
      <w:tr w:rsidR="0085209A" w:rsidRPr="00C80EBE" w:rsidTr="000C2670">
        <w:trPr>
          <w:trHeight w:val="153"/>
        </w:trPr>
        <w:tc>
          <w:tcPr>
            <w:tcW w:w="3369" w:type="dxa"/>
            <w:tcBorders>
              <w:left w:val="threeDEmboss" w:sz="24" w:space="0" w:color="auto"/>
              <w:right w:val="threeDEmboss" w:sz="24" w:space="0" w:color="auto"/>
            </w:tcBorders>
            <w:vAlign w:val="center"/>
          </w:tcPr>
          <w:p w:rsidR="0085209A" w:rsidRPr="0085209A" w:rsidRDefault="0085209A" w:rsidP="0085209A">
            <w:pPr>
              <w:bidi/>
              <w:rPr>
                <w:rFonts w:asciiTheme="minorBidi" w:hAnsiTheme="minorBidi"/>
                <w:b/>
                <w:bCs/>
                <w:color w:val="1D1B11"/>
                <w:sz w:val="24"/>
                <w:szCs w:val="24"/>
                <w:lang w:bidi="ar-EG"/>
              </w:rPr>
            </w:pPr>
            <w:r>
              <w:rPr>
                <w:rFonts w:asciiTheme="minorBidi" w:hAnsiTheme="minorBidi" w:hint="cs"/>
                <w:b/>
                <w:bCs/>
                <w:color w:val="1D1B11"/>
                <w:sz w:val="24"/>
                <w:szCs w:val="24"/>
                <w:rtl/>
                <w:lang w:bidi="ar-EG"/>
              </w:rPr>
              <w:lastRenderedPageBreak/>
              <w:t>فاعلية وتميز وحدة الجودة بالجامعة</w:t>
            </w:r>
            <w:r w:rsidR="004C50FC">
              <w:rPr>
                <w:rFonts w:asciiTheme="minorBidi" w:hAnsiTheme="minorBidi" w:hint="cs"/>
                <w:b/>
                <w:bCs/>
                <w:color w:val="1D1B11"/>
                <w:sz w:val="24"/>
                <w:szCs w:val="24"/>
                <w:rtl/>
                <w:lang w:bidi="ar-EG"/>
              </w:rPr>
              <w:t xml:space="preserve"> لتحقق التنافس</w:t>
            </w:r>
          </w:p>
        </w:tc>
        <w:tc>
          <w:tcPr>
            <w:tcW w:w="992" w:type="dxa"/>
            <w:tcBorders>
              <w:left w:val="threeDEmboss" w:sz="24" w:space="0" w:color="auto"/>
              <w:right w:val="threeDEmboss" w:sz="24" w:space="0" w:color="auto"/>
            </w:tcBorders>
            <w:vAlign w:val="center"/>
          </w:tcPr>
          <w:p w:rsidR="0085209A" w:rsidRPr="0085209A" w:rsidRDefault="0085209A" w:rsidP="0085209A">
            <w:pPr>
              <w:bidi/>
              <w:jc w:val="center"/>
              <w:rPr>
                <w:rFonts w:asciiTheme="minorBidi" w:hAnsiTheme="minorBidi"/>
                <w:b/>
                <w:bCs/>
                <w:color w:val="1D1B11"/>
                <w:sz w:val="24"/>
                <w:szCs w:val="24"/>
                <w:lang w:bidi="ar-EG"/>
              </w:rPr>
            </w:pPr>
            <w:r w:rsidRPr="0085209A">
              <w:rPr>
                <w:rFonts w:asciiTheme="minorBidi" w:hAnsiTheme="minorBidi"/>
                <w:b/>
                <w:bCs/>
                <w:color w:val="1D1B11"/>
                <w:sz w:val="24"/>
                <w:szCs w:val="24"/>
                <w:rtl/>
                <w:lang w:bidi="ar-EG"/>
              </w:rPr>
              <w:t>0.45</w:t>
            </w:r>
          </w:p>
        </w:tc>
        <w:tc>
          <w:tcPr>
            <w:tcW w:w="992" w:type="dxa"/>
            <w:tcBorders>
              <w:left w:val="threeDEmboss" w:sz="24" w:space="0" w:color="auto"/>
              <w:right w:val="threeDEmboss" w:sz="24" w:space="0" w:color="auto"/>
            </w:tcBorders>
            <w:vAlign w:val="center"/>
          </w:tcPr>
          <w:p w:rsidR="0085209A" w:rsidRPr="0085209A" w:rsidRDefault="0085209A" w:rsidP="0085209A">
            <w:pPr>
              <w:bidi/>
              <w:jc w:val="center"/>
              <w:rPr>
                <w:rFonts w:asciiTheme="minorBidi" w:hAnsiTheme="minorBidi"/>
                <w:b/>
                <w:bCs/>
                <w:color w:val="1D1B11"/>
                <w:sz w:val="24"/>
                <w:szCs w:val="24"/>
                <w:lang w:bidi="ar-EG"/>
              </w:rPr>
            </w:pPr>
            <w:r w:rsidRPr="0085209A">
              <w:rPr>
                <w:rFonts w:asciiTheme="minorBidi" w:hAnsiTheme="minorBidi"/>
                <w:b/>
                <w:bCs/>
                <w:color w:val="1D1B11"/>
                <w:sz w:val="24"/>
                <w:szCs w:val="24"/>
                <w:rtl/>
                <w:lang w:bidi="ar-EG"/>
              </w:rPr>
              <w:t>5</w:t>
            </w:r>
          </w:p>
        </w:tc>
        <w:tc>
          <w:tcPr>
            <w:tcW w:w="851" w:type="dxa"/>
            <w:tcBorders>
              <w:left w:val="threeDEmboss" w:sz="24" w:space="0" w:color="auto"/>
              <w:right w:val="threeDEmboss" w:sz="24" w:space="0" w:color="auto"/>
            </w:tcBorders>
            <w:vAlign w:val="center"/>
          </w:tcPr>
          <w:p w:rsidR="0085209A" w:rsidRPr="0085209A" w:rsidRDefault="0085209A" w:rsidP="0085209A">
            <w:pPr>
              <w:bidi/>
              <w:jc w:val="center"/>
              <w:rPr>
                <w:rFonts w:asciiTheme="minorBidi" w:hAnsiTheme="minorBidi"/>
                <w:b/>
                <w:bCs/>
                <w:color w:val="1D1B11"/>
                <w:sz w:val="24"/>
                <w:szCs w:val="24"/>
                <w:lang w:bidi="ar-EG"/>
              </w:rPr>
            </w:pPr>
            <w:r w:rsidRPr="0085209A">
              <w:rPr>
                <w:rFonts w:asciiTheme="minorBidi" w:hAnsiTheme="minorBidi"/>
                <w:b/>
                <w:bCs/>
                <w:color w:val="1D1B11"/>
                <w:sz w:val="24"/>
                <w:szCs w:val="24"/>
                <w:rtl/>
                <w:lang w:bidi="ar-EG"/>
              </w:rPr>
              <w:t>0.09</w:t>
            </w:r>
          </w:p>
        </w:tc>
        <w:tc>
          <w:tcPr>
            <w:tcW w:w="4252" w:type="dxa"/>
            <w:tcBorders>
              <w:left w:val="threeDEmboss" w:sz="24" w:space="0" w:color="auto"/>
              <w:right w:val="threeDEmboss" w:sz="24" w:space="0" w:color="auto"/>
            </w:tcBorders>
          </w:tcPr>
          <w:p w:rsidR="0085209A" w:rsidRPr="0085209A" w:rsidRDefault="0085209A" w:rsidP="0085209A">
            <w:pPr>
              <w:bidi/>
              <w:jc w:val="both"/>
              <w:rPr>
                <w:rFonts w:asciiTheme="minorBidi" w:hAnsiTheme="minorBidi"/>
                <w:b/>
                <w:bCs/>
                <w:color w:val="1D1B11"/>
                <w:sz w:val="24"/>
                <w:szCs w:val="24"/>
                <w:lang w:bidi="ar-EG"/>
              </w:rPr>
            </w:pPr>
            <w:r w:rsidRPr="0085209A">
              <w:rPr>
                <w:rFonts w:asciiTheme="minorBidi" w:hAnsiTheme="minorBidi"/>
                <w:b/>
                <w:bCs/>
                <w:color w:val="1D1B11"/>
                <w:sz w:val="24"/>
                <w:szCs w:val="24"/>
                <w:rtl/>
                <w:lang w:bidi="ar-EG"/>
              </w:rPr>
              <w:t>يسهم مركز إدارة الجودة بالجامعة في التوجيه والدعم الفني لوحدة الجودة بالكلية.</w:t>
            </w:r>
          </w:p>
        </w:tc>
      </w:tr>
      <w:tr w:rsidR="0085209A" w:rsidRPr="00C80EBE" w:rsidTr="000C2670">
        <w:trPr>
          <w:trHeight w:val="294"/>
        </w:trPr>
        <w:tc>
          <w:tcPr>
            <w:tcW w:w="3369" w:type="dxa"/>
            <w:tcBorders>
              <w:left w:val="threeDEmboss" w:sz="24" w:space="0" w:color="auto"/>
              <w:bottom w:val="threeDEmboss" w:sz="24" w:space="0" w:color="auto"/>
              <w:right w:val="threeDEmboss" w:sz="24" w:space="0" w:color="auto"/>
            </w:tcBorders>
            <w:shd w:val="clear" w:color="auto" w:fill="D9D9D9"/>
            <w:vAlign w:val="center"/>
          </w:tcPr>
          <w:p w:rsidR="0085209A" w:rsidRPr="0085209A" w:rsidRDefault="0085209A" w:rsidP="0085209A">
            <w:pPr>
              <w:bidi/>
              <w:jc w:val="center"/>
              <w:rPr>
                <w:rFonts w:asciiTheme="minorBidi" w:hAnsiTheme="minorBidi"/>
                <w:b/>
                <w:bCs/>
                <w:color w:val="1D1B11"/>
                <w:sz w:val="24"/>
                <w:szCs w:val="24"/>
                <w:lang w:bidi="ar-EG"/>
              </w:rPr>
            </w:pPr>
          </w:p>
        </w:tc>
        <w:tc>
          <w:tcPr>
            <w:tcW w:w="992" w:type="dxa"/>
            <w:tcBorders>
              <w:left w:val="threeDEmboss" w:sz="24" w:space="0" w:color="auto"/>
              <w:bottom w:val="threeDEmboss" w:sz="24" w:space="0" w:color="auto"/>
              <w:right w:val="threeDEmboss" w:sz="24" w:space="0" w:color="auto"/>
            </w:tcBorders>
            <w:shd w:val="clear" w:color="auto" w:fill="D9D9D9"/>
            <w:vAlign w:val="center"/>
          </w:tcPr>
          <w:p w:rsidR="0085209A" w:rsidRPr="0085209A" w:rsidRDefault="0085209A" w:rsidP="0085209A">
            <w:pPr>
              <w:bidi/>
              <w:jc w:val="center"/>
              <w:rPr>
                <w:rFonts w:asciiTheme="minorBidi" w:hAnsiTheme="minorBidi"/>
                <w:b/>
                <w:bCs/>
                <w:color w:val="1D1B11"/>
                <w:sz w:val="24"/>
                <w:szCs w:val="24"/>
                <w:lang w:bidi="ar-EG"/>
              </w:rPr>
            </w:pPr>
            <w:r w:rsidRPr="0085209A">
              <w:rPr>
                <w:rFonts w:asciiTheme="minorBidi" w:hAnsiTheme="minorBidi"/>
                <w:b/>
                <w:bCs/>
                <w:color w:val="1D1B11"/>
                <w:sz w:val="24"/>
                <w:szCs w:val="24"/>
                <w:rtl/>
                <w:lang w:bidi="ar-EG"/>
              </w:rPr>
              <w:t>2.17</w:t>
            </w:r>
          </w:p>
        </w:tc>
        <w:tc>
          <w:tcPr>
            <w:tcW w:w="992" w:type="dxa"/>
            <w:tcBorders>
              <w:left w:val="threeDEmboss" w:sz="24" w:space="0" w:color="auto"/>
              <w:bottom w:val="threeDEmboss" w:sz="24" w:space="0" w:color="auto"/>
              <w:right w:val="threeDEmboss" w:sz="24" w:space="0" w:color="auto"/>
            </w:tcBorders>
            <w:vAlign w:val="center"/>
          </w:tcPr>
          <w:p w:rsidR="0085209A" w:rsidRPr="0085209A" w:rsidRDefault="0085209A" w:rsidP="0085209A">
            <w:pPr>
              <w:bidi/>
              <w:jc w:val="center"/>
              <w:rPr>
                <w:rFonts w:asciiTheme="minorBidi" w:hAnsiTheme="minorBidi"/>
                <w:b/>
                <w:bCs/>
                <w:color w:val="1D1B11"/>
                <w:sz w:val="24"/>
                <w:szCs w:val="24"/>
                <w:lang w:bidi="ar-EG"/>
              </w:rPr>
            </w:pPr>
          </w:p>
        </w:tc>
        <w:tc>
          <w:tcPr>
            <w:tcW w:w="851" w:type="dxa"/>
            <w:tcBorders>
              <w:left w:val="threeDEmboss" w:sz="24" w:space="0" w:color="auto"/>
              <w:bottom w:val="threeDEmboss" w:sz="24" w:space="0" w:color="auto"/>
              <w:right w:val="threeDEmboss" w:sz="24" w:space="0" w:color="auto"/>
            </w:tcBorders>
            <w:vAlign w:val="center"/>
          </w:tcPr>
          <w:p w:rsidR="0085209A" w:rsidRPr="0085209A" w:rsidRDefault="0085209A" w:rsidP="0085209A">
            <w:pPr>
              <w:bidi/>
              <w:jc w:val="center"/>
              <w:rPr>
                <w:rFonts w:asciiTheme="minorBidi" w:hAnsiTheme="minorBidi"/>
                <w:b/>
                <w:bCs/>
                <w:color w:val="1D1B11"/>
                <w:sz w:val="24"/>
                <w:szCs w:val="24"/>
                <w:lang w:bidi="ar-EG"/>
              </w:rPr>
            </w:pPr>
            <w:r w:rsidRPr="0085209A">
              <w:rPr>
                <w:rFonts w:asciiTheme="minorBidi" w:hAnsiTheme="minorBidi"/>
                <w:b/>
                <w:bCs/>
                <w:color w:val="1D1B11"/>
                <w:sz w:val="24"/>
                <w:szCs w:val="24"/>
                <w:rtl/>
                <w:lang w:bidi="ar-EG"/>
              </w:rPr>
              <w:t>0.50</w:t>
            </w:r>
          </w:p>
        </w:tc>
        <w:tc>
          <w:tcPr>
            <w:tcW w:w="4252" w:type="dxa"/>
            <w:tcBorders>
              <w:left w:val="threeDEmboss" w:sz="24" w:space="0" w:color="auto"/>
              <w:bottom w:val="threeDEmboss" w:sz="24" w:space="0" w:color="auto"/>
              <w:right w:val="threeDEmboss" w:sz="24" w:space="0" w:color="auto"/>
            </w:tcBorders>
            <w:shd w:val="clear" w:color="auto" w:fill="D9D9D9"/>
          </w:tcPr>
          <w:p w:rsidR="0085209A" w:rsidRPr="0085209A" w:rsidRDefault="0085209A" w:rsidP="0085209A">
            <w:pPr>
              <w:bidi/>
              <w:jc w:val="both"/>
              <w:rPr>
                <w:rFonts w:asciiTheme="minorBidi" w:hAnsiTheme="minorBidi"/>
                <w:b/>
                <w:bCs/>
                <w:color w:val="1D1B11"/>
                <w:sz w:val="24"/>
                <w:szCs w:val="24"/>
                <w:lang w:bidi="ar-EG"/>
              </w:rPr>
            </w:pPr>
            <w:r w:rsidRPr="0085209A">
              <w:rPr>
                <w:rFonts w:asciiTheme="minorBidi" w:hAnsiTheme="minorBidi"/>
                <w:b/>
                <w:bCs/>
                <w:color w:val="1D1B11"/>
                <w:sz w:val="24"/>
                <w:szCs w:val="24"/>
                <w:rtl/>
                <w:lang w:bidi="ar-EG"/>
              </w:rPr>
              <w:t>مجموع نقاط الفرص</w:t>
            </w:r>
          </w:p>
        </w:tc>
      </w:tr>
    </w:tbl>
    <w:p w:rsidR="00084C22" w:rsidRDefault="00084C22" w:rsidP="00084C22">
      <w:pPr>
        <w:bidi/>
        <w:jc w:val="both"/>
        <w:rPr>
          <w:b/>
          <w:bCs/>
          <w:color w:val="0000CC"/>
          <w:sz w:val="28"/>
          <w:szCs w:val="28"/>
          <w:rtl/>
          <w:lang w:bidi="ar-EG"/>
        </w:rPr>
      </w:pPr>
    </w:p>
    <w:p w:rsidR="0085209A" w:rsidRDefault="0085209A" w:rsidP="0085209A">
      <w:pPr>
        <w:bidi/>
        <w:jc w:val="both"/>
        <w:rPr>
          <w:b/>
          <w:bCs/>
          <w:color w:val="0000CC"/>
          <w:sz w:val="28"/>
          <w:szCs w:val="28"/>
          <w:rtl/>
          <w:lang w:bidi="ar-EG"/>
        </w:rPr>
      </w:pPr>
    </w:p>
    <w:p w:rsidR="0085209A" w:rsidRDefault="0085209A" w:rsidP="0085209A">
      <w:pPr>
        <w:bidi/>
        <w:jc w:val="both"/>
        <w:rPr>
          <w:b/>
          <w:bCs/>
          <w:color w:val="0000CC"/>
          <w:sz w:val="28"/>
          <w:szCs w:val="28"/>
          <w:rtl/>
          <w:lang w:bidi="ar-EG"/>
        </w:rPr>
      </w:pPr>
    </w:p>
    <w:p w:rsidR="0085209A" w:rsidRDefault="0085209A" w:rsidP="0085209A">
      <w:pPr>
        <w:bidi/>
        <w:jc w:val="both"/>
        <w:rPr>
          <w:b/>
          <w:bCs/>
          <w:color w:val="0000CC"/>
          <w:sz w:val="28"/>
          <w:szCs w:val="28"/>
          <w:rtl/>
          <w:lang w:bidi="ar-EG"/>
        </w:rPr>
      </w:pPr>
    </w:p>
    <w:p w:rsidR="0085209A" w:rsidRDefault="0085209A" w:rsidP="0085209A">
      <w:pPr>
        <w:bidi/>
        <w:jc w:val="both"/>
        <w:rPr>
          <w:b/>
          <w:bCs/>
          <w:color w:val="0000CC"/>
          <w:sz w:val="28"/>
          <w:szCs w:val="28"/>
          <w:rtl/>
          <w:lang w:bidi="ar-EG"/>
        </w:rPr>
      </w:pPr>
    </w:p>
    <w:p w:rsidR="0085209A" w:rsidRDefault="0085209A" w:rsidP="0085209A">
      <w:pPr>
        <w:bidi/>
        <w:jc w:val="both"/>
        <w:rPr>
          <w:b/>
          <w:bCs/>
          <w:color w:val="0000CC"/>
          <w:sz w:val="28"/>
          <w:szCs w:val="28"/>
          <w:rtl/>
          <w:lang w:bidi="ar-EG"/>
        </w:rPr>
      </w:pPr>
    </w:p>
    <w:p w:rsidR="0085209A" w:rsidRDefault="0085209A" w:rsidP="0085209A">
      <w:pPr>
        <w:bidi/>
        <w:jc w:val="both"/>
        <w:rPr>
          <w:b/>
          <w:bCs/>
          <w:color w:val="0000CC"/>
          <w:sz w:val="28"/>
          <w:szCs w:val="28"/>
          <w:rtl/>
          <w:lang w:bidi="ar-EG"/>
        </w:rPr>
      </w:pPr>
    </w:p>
    <w:p w:rsidR="0085209A" w:rsidRDefault="0085209A" w:rsidP="0085209A">
      <w:pPr>
        <w:bidi/>
        <w:jc w:val="both"/>
        <w:rPr>
          <w:b/>
          <w:bCs/>
          <w:color w:val="0000CC"/>
          <w:sz w:val="28"/>
          <w:szCs w:val="28"/>
          <w:rtl/>
          <w:lang w:bidi="ar-EG"/>
        </w:rPr>
      </w:pPr>
    </w:p>
    <w:p w:rsidR="00823860" w:rsidRDefault="00823860" w:rsidP="00823860">
      <w:pPr>
        <w:bidi/>
        <w:jc w:val="both"/>
        <w:rPr>
          <w:b/>
          <w:bCs/>
          <w:color w:val="0000CC"/>
          <w:sz w:val="28"/>
          <w:szCs w:val="28"/>
          <w:rtl/>
          <w:lang w:bidi="ar-EG"/>
        </w:rPr>
      </w:pPr>
    </w:p>
    <w:p w:rsidR="00823860" w:rsidRDefault="00823860" w:rsidP="00823860">
      <w:pPr>
        <w:bidi/>
        <w:jc w:val="both"/>
        <w:rPr>
          <w:b/>
          <w:bCs/>
          <w:color w:val="0000CC"/>
          <w:sz w:val="28"/>
          <w:szCs w:val="28"/>
          <w:rtl/>
          <w:lang w:bidi="ar-EG"/>
        </w:rPr>
      </w:pPr>
    </w:p>
    <w:p w:rsidR="0085209A" w:rsidRPr="00823860" w:rsidRDefault="00823860" w:rsidP="00823860">
      <w:pPr>
        <w:bidi/>
        <w:jc w:val="center"/>
        <w:rPr>
          <w:rFonts w:asciiTheme="minorBidi" w:hAnsiTheme="minorBidi"/>
          <w:b/>
          <w:bCs/>
          <w:color w:val="0A0AB6"/>
          <w:sz w:val="32"/>
          <w:szCs w:val="32"/>
          <w:u w:val="single"/>
          <w:rtl/>
          <w:lang w:bidi="ar-EG"/>
        </w:rPr>
      </w:pPr>
      <w:r w:rsidRPr="00DD1741">
        <w:rPr>
          <w:rFonts w:asciiTheme="minorBidi" w:hAnsiTheme="minorBidi" w:hint="cs"/>
          <w:b/>
          <w:bCs/>
          <w:color w:val="0A0AB6"/>
          <w:sz w:val="32"/>
          <w:szCs w:val="32"/>
          <w:u w:val="single"/>
          <w:rtl/>
          <w:lang w:bidi="ar-EG"/>
        </w:rPr>
        <w:t xml:space="preserve">ج ـ </w:t>
      </w:r>
      <w:r>
        <w:rPr>
          <w:rFonts w:asciiTheme="minorBidi" w:hAnsiTheme="minorBidi" w:hint="cs"/>
          <w:b/>
          <w:bCs/>
          <w:color w:val="0A0AB6"/>
          <w:sz w:val="32"/>
          <w:szCs w:val="32"/>
          <w:u w:val="single"/>
          <w:rtl/>
          <w:lang w:bidi="ar-EG"/>
        </w:rPr>
        <w:t>3</w:t>
      </w:r>
      <w:r w:rsidRPr="00DD1741">
        <w:rPr>
          <w:rFonts w:asciiTheme="minorBidi" w:hAnsiTheme="minorBidi" w:hint="cs"/>
          <w:b/>
          <w:bCs/>
          <w:color w:val="0A0AB6"/>
          <w:sz w:val="32"/>
          <w:szCs w:val="32"/>
          <w:u w:val="single"/>
          <w:rtl/>
          <w:lang w:bidi="ar-EG"/>
        </w:rPr>
        <w:t xml:space="preserve">ـ </w:t>
      </w:r>
      <w:r w:rsidRPr="00DD1741">
        <w:rPr>
          <w:rFonts w:asciiTheme="minorBidi" w:hAnsiTheme="minorBidi"/>
          <w:b/>
          <w:bCs/>
          <w:color w:val="0A0AB6"/>
          <w:sz w:val="32"/>
          <w:szCs w:val="32"/>
          <w:u w:val="single"/>
          <w:rtl/>
          <w:lang w:bidi="ar-EG"/>
        </w:rPr>
        <w:t xml:space="preserve">مصفوفة مجالات </w:t>
      </w:r>
      <w:r>
        <w:rPr>
          <w:rFonts w:asciiTheme="minorBidi" w:hAnsiTheme="minorBidi" w:hint="cs"/>
          <w:b/>
          <w:bCs/>
          <w:color w:val="0A0AB6"/>
          <w:sz w:val="32"/>
          <w:szCs w:val="32"/>
          <w:u w:val="single"/>
          <w:rtl/>
          <w:lang w:bidi="ar-EG"/>
        </w:rPr>
        <w:t>التهديدات</w:t>
      </w:r>
      <w:r w:rsidRPr="00DD1741">
        <w:rPr>
          <w:rFonts w:asciiTheme="minorBidi" w:hAnsiTheme="minorBidi"/>
          <w:b/>
          <w:bCs/>
          <w:color w:val="0A0AB6"/>
          <w:sz w:val="32"/>
          <w:szCs w:val="32"/>
          <w:u w:val="single"/>
          <w:rtl/>
          <w:lang w:bidi="ar-EG"/>
        </w:rPr>
        <w:t xml:space="preserve"> في مجال التعليم والتعلم لكلية التربية الرياضية بنات الزقازيق</w:t>
      </w:r>
    </w:p>
    <w:tbl>
      <w:tblPr>
        <w:tblpPr w:leftFromText="180" w:rightFromText="180" w:vertAnchor="text" w:tblpXSpec="center" w:tblpY="1"/>
        <w:tblOverlap w:val="never"/>
        <w:tblW w:w="10188"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3078"/>
        <w:gridCol w:w="2880"/>
        <w:gridCol w:w="4230"/>
      </w:tblGrid>
      <w:tr w:rsidR="00310042" w:rsidRPr="00C80EBE" w:rsidTr="00310042">
        <w:trPr>
          <w:trHeight w:val="153"/>
          <w:tblHeader/>
        </w:trPr>
        <w:tc>
          <w:tcPr>
            <w:tcW w:w="3078" w:type="dxa"/>
            <w:vMerge w:val="restart"/>
            <w:shd w:val="clear" w:color="auto" w:fill="D9D9D9"/>
            <w:vAlign w:val="center"/>
          </w:tcPr>
          <w:p w:rsidR="00310042" w:rsidRPr="00723862" w:rsidRDefault="00310042" w:rsidP="00310042">
            <w:pPr>
              <w:bidi/>
              <w:jc w:val="center"/>
              <w:rPr>
                <w:rFonts w:asciiTheme="minorBidi" w:hAnsiTheme="minorBidi"/>
                <w:b/>
                <w:bCs/>
                <w:color w:val="1D1B11"/>
                <w:sz w:val="28"/>
                <w:szCs w:val="28"/>
                <w:lang w:bidi="ar-EG"/>
              </w:rPr>
            </w:pPr>
            <w:r w:rsidRPr="00723862">
              <w:rPr>
                <w:rFonts w:asciiTheme="minorBidi" w:hAnsiTheme="minorBidi"/>
                <w:b/>
                <w:bCs/>
                <w:color w:val="1D1B11"/>
                <w:sz w:val="28"/>
                <w:szCs w:val="28"/>
                <w:rtl/>
                <w:lang w:bidi="ar-EG"/>
              </w:rPr>
              <w:t>الاستراتيجيات المستخدمة للتحسين</w:t>
            </w:r>
          </w:p>
        </w:tc>
        <w:tc>
          <w:tcPr>
            <w:tcW w:w="2880" w:type="dxa"/>
            <w:vMerge w:val="restart"/>
            <w:shd w:val="clear" w:color="auto" w:fill="D9D9D9"/>
            <w:vAlign w:val="center"/>
          </w:tcPr>
          <w:p w:rsidR="00310042" w:rsidRPr="00723862" w:rsidRDefault="00310042" w:rsidP="00310042">
            <w:pPr>
              <w:bidi/>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التعليق</w:t>
            </w:r>
          </w:p>
        </w:tc>
        <w:tc>
          <w:tcPr>
            <w:tcW w:w="4230" w:type="dxa"/>
            <w:shd w:val="clear" w:color="auto" w:fill="D9D9D9"/>
          </w:tcPr>
          <w:p w:rsidR="00310042" w:rsidRPr="00C80EBE" w:rsidRDefault="00310042" w:rsidP="00310042">
            <w:pPr>
              <w:bidi/>
              <w:spacing w:after="60"/>
              <w:jc w:val="center"/>
              <w:rPr>
                <w:rFonts w:cs="Simplified Arabic"/>
                <w:b/>
                <w:bCs/>
                <w:color w:val="1D1B11"/>
                <w:sz w:val="28"/>
                <w:szCs w:val="28"/>
                <w:lang w:bidi="ar-EG"/>
              </w:rPr>
            </w:pPr>
            <w:r w:rsidRPr="0079347B">
              <w:rPr>
                <w:rFonts w:asciiTheme="minorBidi" w:hAnsiTheme="minorBidi"/>
                <w:b/>
                <w:bCs/>
                <w:color w:val="1D1B11"/>
                <w:sz w:val="32"/>
                <w:szCs w:val="32"/>
                <w:rtl/>
                <w:lang w:bidi="ar-EG"/>
              </w:rPr>
              <w:t xml:space="preserve">العوامل </w:t>
            </w:r>
            <w:r w:rsidRPr="0079347B">
              <w:rPr>
                <w:rFonts w:asciiTheme="minorBidi" w:hAnsiTheme="minorBidi" w:hint="cs"/>
                <w:b/>
                <w:bCs/>
                <w:color w:val="1D1B11"/>
                <w:sz w:val="32"/>
                <w:szCs w:val="32"/>
                <w:rtl/>
                <w:lang w:bidi="ar-EG"/>
              </w:rPr>
              <w:t>الإستراتيجية</w:t>
            </w:r>
            <w:r w:rsidRPr="0079347B">
              <w:rPr>
                <w:rFonts w:asciiTheme="minorBidi" w:hAnsiTheme="minorBidi"/>
                <w:b/>
                <w:bCs/>
                <w:color w:val="1D1B11"/>
                <w:sz w:val="32"/>
                <w:szCs w:val="32"/>
                <w:rtl/>
                <w:lang w:bidi="ar-EG"/>
              </w:rPr>
              <w:t xml:space="preserve"> الخارجية</w:t>
            </w:r>
          </w:p>
        </w:tc>
      </w:tr>
      <w:tr w:rsidR="00310042" w:rsidRPr="00C80EBE" w:rsidTr="00310042">
        <w:trPr>
          <w:trHeight w:val="42"/>
          <w:tblHeader/>
        </w:trPr>
        <w:tc>
          <w:tcPr>
            <w:tcW w:w="3078" w:type="dxa"/>
            <w:vMerge/>
            <w:shd w:val="clear" w:color="auto" w:fill="D9D9D9"/>
          </w:tcPr>
          <w:p w:rsidR="00310042" w:rsidRPr="00C80EBE" w:rsidRDefault="00310042" w:rsidP="005A0812">
            <w:pPr>
              <w:bidi/>
              <w:spacing w:after="60"/>
              <w:jc w:val="center"/>
              <w:rPr>
                <w:rFonts w:cs="Simplified Arabic"/>
                <w:b/>
                <w:bCs/>
                <w:color w:val="1D1B11"/>
                <w:sz w:val="28"/>
                <w:szCs w:val="28"/>
                <w:rtl/>
                <w:lang w:bidi="ar-EG"/>
              </w:rPr>
            </w:pPr>
          </w:p>
        </w:tc>
        <w:tc>
          <w:tcPr>
            <w:tcW w:w="2880" w:type="dxa"/>
            <w:vMerge/>
            <w:shd w:val="clear" w:color="auto" w:fill="D9D9D9"/>
          </w:tcPr>
          <w:p w:rsidR="00310042" w:rsidRPr="00C80EBE" w:rsidRDefault="00310042" w:rsidP="005A0812">
            <w:pPr>
              <w:bidi/>
              <w:spacing w:after="60"/>
              <w:jc w:val="center"/>
              <w:rPr>
                <w:rFonts w:cs="Simplified Arabic"/>
                <w:b/>
                <w:bCs/>
                <w:color w:val="1D1B11"/>
                <w:sz w:val="28"/>
                <w:szCs w:val="28"/>
                <w:rtl/>
                <w:lang w:bidi="ar-EG"/>
              </w:rPr>
            </w:pPr>
          </w:p>
        </w:tc>
        <w:tc>
          <w:tcPr>
            <w:tcW w:w="4230" w:type="dxa"/>
            <w:shd w:val="clear" w:color="auto" w:fill="D9D9D9"/>
          </w:tcPr>
          <w:p w:rsidR="00310042" w:rsidRPr="00C80EBE" w:rsidRDefault="00310042" w:rsidP="005A0812">
            <w:pPr>
              <w:bidi/>
              <w:spacing w:after="60"/>
              <w:rPr>
                <w:rFonts w:cs="Simplified Arabic"/>
                <w:b/>
                <w:bCs/>
                <w:color w:val="1D1B11"/>
                <w:sz w:val="28"/>
                <w:szCs w:val="28"/>
                <w:lang w:bidi="ar-EG"/>
              </w:rPr>
            </w:pPr>
            <w:r w:rsidRPr="00C80EBE">
              <w:rPr>
                <w:rFonts w:ascii="Simplified Arabic" w:hAnsi="Simplified Arabic" w:cs="Simplified Arabic"/>
                <w:b/>
                <w:bCs/>
                <w:color w:val="1D1B11"/>
                <w:sz w:val="28"/>
                <w:szCs w:val="28"/>
                <w:rtl/>
                <w:lang w:bidi="ar-EG"/>
              </w:rPr>
              <w:t>ثانيا</w:t>
            </w:r>
            <w:r>
              <w:rPr>
                <w:rFonts w:ascii="Simplified Arabic" w:hAnsi="Simplified Arabic" w:cs="Simplified Arabic" w:hint="cs"/>
                <w:b/>
                <w:bCs/>
                <w:color w:val="1D1B11"/>
                <w:sz w:val="28"/>
                <w:szCs w:val="28"/>
                <w:rtl/>
                <w:lang w:bidi="ar-EG"/>
              </w:rPr>
              <w:t>ً</w:t>
            </w:r>
            <w:r w:rsidRPr="00C80EBE">
              <w:rPr>
                <w:rFonts w:ascii="Simplified Arabic" w:hAnsi="Simplified Arabic" w:cs="Simplified Arabic"/>
                <w:b/>
                <w:bCs/>
                <w:color w:val="1D1B11"/>
                <w:sz w:val="28"/>
                <w:szCs w:val="28"/>
                <w:rtl/>
                <w:lang w:bidi="ar-EG"/>
              </w:rPr>
              <w:t>: التهديدات</w:t>
            </w:r>
          </w:p>
        </w:tc>
      </w:tr>
      <w:tr w:rsidR="00310042" w:rsidRPr="001E3C6D" w:rsidTr="00310042">
        <w:trPr>
          <w:trHeight w:val="229"/>
        </w:trPr>
        <w:tc>
          <w:tcPr>
            <w:tcW w:w="3078" w:type="dxa"/>
            <w:vAlign w:val="center"/>
          </w:tcPr>
          <w:p w:rsidR="00310042" w:rsidRPr="001E3C6D" w:rsidRDefault="00405808"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lastRenderedPageBreak/>
              <w:t xml:space="preserve">البدا بالاهتمام بأعمال الجودة </w:t>
            </w:r>
            <w:r w:rsidR="00E21CC4">
              <w:rPr>
                <w:rFonts w:asciiTheme="minorBidi" w:hAnsiTheme="minorBidi" w:hint="cs"/>
                <w:b/>
                <w:bCs/>
                <w:color w:val="1D1B11"/>
                <w:sz w:val="28"/>
                <w:szCs w:val="28"/>
                <w:rtl/>
                <w:lang w:bidi="ar-EG"/>
              </w:rPr>
              <w:t>والتطوير في المدارس</w:t>
            </w:r>
          </w:p>
        </w:tc>
        <w:tc>
          <w:tcPr>
            <w:tcW w:w="2880" w:type="dxa"/>
            <w:vAlign w:val="center"/>
          </w:tcPr>
          <w:p w:rsidR="00310042" w:rsidRPr="001E3C6D" w:rsidRDefault="001E3C6D" w:rsidP="005A0812">
            <w:pPr>
              <w:bidi/>
              <w:spacing w:after="60"/>
              <w:jc w:val="center"/>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استطلاع رأى وإحصائيات وموثقة</w:t>
            </w:r>
          </w:p>
        </w:tc>
        <w:tc>
          <w:tcPr>
            <w:tcW w:w="4230" w:type="dxa"/>
          </w:tcPr>
          <w:p w:rsidR="00310042" w:rsidRPr="001721E7" w:rsidRDefault="00310042" w:rsidP="005A0812">
            <w:pPr>
              <w:bidi/>
              <w:jc w:val="both"/>
              <w:rPr>
                <w:rFonts w:asciiTheme="minorBidi" w:hAnsiTheme="minorBidi"/>
                <w:b/>
                <w:bCs/>
                <w:color w:val="1D1B11"/>
                <w:sz w:val="28"/>
                <w:szCs w:val="28"/>
                <w:lang w:bidi="ar-EG"/>
              </w:rPr>
            </w:pPr>
            <w:r w:rsidRPr="001721E7">
              <w:rPr>
                <w:rFonts w:asciiTheme="minorBidi" w:hAnsiTheme="minorBidi"/>
                <w:b/>
                <w:bCs/>
                <w:color w:val="1D1B11"/>
                <w:sz w:val="28"/>
                <w:szCs w:val="28"/>
                <w:rtl/>
                <w:lang w:bidi="ar-EG"/>
              </w:rPr>
              <w:t>ضعف منظومة التعليم قبل الجامعي.</w:t>
            </w:r>
          </w:p>
        </w:tc>
      </w:tr>
      <w:tr w:rsidR="00310042" w:rsidRPr="001E3C6D" w:rsidTr="00310042">
        <w:trPr>
          <w:trHeight w:val="288"/>
        </w:trPr>
        <w:tc>
          <w:tcPr>
            <w:tcW w:w="3078" w:type="dxa"/>
            <w:vAlign w:val="center"/>
          </w:tcPr>
          <w:p w:rsidR="00310042" w:rsidRPr="001E3C6D" w:rsidRDefault="000561BC" w:rsidP="005A0812">
            <w:pPr>
              <w:bidi/>
              <w:spacing w:after="60"/>
              <w:jc w:val="center"/>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 xml:space="preserve">التعاون الخارجي </w:t>
            </w:r>
          </w:p>
        </w:tc>
        <w:tc>
          <w:tcPr>
            <w:tcW w:w="2880" w:type="dxa"/>
            <w:vAlign w:val="center"/>
          </w:tcPr>
          <w:p w:rsidR="00310042" w:rsidRPr="001E3C6D" w:rsidRDefault="001E3C6D"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لائحة الجامعة فيما يخص ميزانية البحث العلمي </w:t>
            </w:r>
          </w:p>
        </w:tc>
        <w:tc>
          <w:tcPr>
            <w:tcW w:w="4230" w:type="dxa"/>
          </w:tcPr>
          <w:p w:rsidR="00310042" w:rsidRPr="001E3C6D" w:rsidRDefault="00310042" w:rsidP="005A0812">
            <w:pPr>
              <w:bidi/>
              <w:jc w:val="both"/>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ضعف الميزانية المخصصة للبحث العلمي.</w:t>
            </w:r>
          </w:p>
        </w:tc>
      </w:tr>
      <w:tr w:rsidR="00310042" w:rsidRPr="001E3C6D" w:rsidTr="00310042">
        <w:trPr>
          <w:trHeight w:val="429"/>
        </w:trPr>
        <w:tc>
          <w:tcPr>
            <w:tcW w:w="3078" w:type="dxa"/>
            <w:vAlign w:val="center"/>
          </w:tcPr>
          <w:p w:rsidR="00310042" w:rsidRPr="001E3C6D" w:rsidRDefault="000561BC" w:rsidP="000561BC">
            <w:pPr>
              <w:bidi/>
              <w:spacing w:after="60"/>
              <w:jc w:val="center"/>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تنمية المجتمع وخدمة البيئة</w:t>
            </w:r>
          </w:p>
        </w:tc>
        <w:tc>
          <w:tcPr>
            <w:tcW w:w="2880" w:type="dxa"/>
            <w:vAlign w:val="center"/>
          </w:tcPr>
          <w:p w:rsidR="00310042" w:rsidRPr="001E3C6D" w:rsidRDefault="000561BC" w:rsidP="005A0812">
            <w:pPr>
              <w:bidi/>
              <w:spacing w:after="60"/>
              <w:jc w:val="center"/>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 xml:space="preserve">إحصائيات وموثقة </w:t>
            </w:r>
          </w:p>
        </w:tc>
        <w:tc>
          <w:tcPr>
            <w:tcW w:w="4230" w:type="dxa"/>
          </w:tcPr>
          <w:p w:rsidR="00310042" w:rsidRPr="001721E7" w:rsidRDefault="00310042" w:rsidP="005A0812">
            <w:pPr>
              <w:bidi/>
              <w:jc w:val="both"/>
              <w:rPr>
                <w:rFonts w:asciiTheme="minorBidi" w:hAnsiTheme="minorBidi"/>
                <w:b/>
                <w:bCs/>
                <w:color w:val="1D1B11"/>
                <w:sz w:val="28"/>
                <w:szCs w:val="28"/>
                <w:lang w:bidi="ar-EG"/>
              </w:rPr>
            </w:pPr>
            <w:r w:rsidRPr="001721E7">
              <w:rPr>
                <w:rFonts w:asciiTheme="minorBidi" w:hAnsiTheme="minorBidi"/>
                <w:b/>
                <w:bCs/>
                <w:color w:val="1D1B11"/>
                <w:sz w:val="28"/>
                <w:szCs w:val="28"/>
                <w:rtl/>
                <w:lang w:bidi="ar-EG"/>
              </w:rPr>
              <w:t>زيادة إنشاء مراكز اللياقة البدنية وإنقاص الوزن بالمجتمع المحلى للجامعة.</w:t>
            </w:r>
          </w:p>
        </w:tc>
      </w:tr>
      <w:tr w:rsidR="00310042" w:rsidRPr="001E3C6D" w:rsidTr="00310042">
        <w:trPr>
          <w:trHeight w:val="153"/>
        </w:trPr>
        <w:tc>
          <w:tcPr>
            <w:tcW w:w="3078" w:type="dxa"/>
            <w:vAlign w:val="center"/>
          </w:tcPr>
          <w:p w:rsidR="00310042" w:rsidRPr="001E3C6D" w:rsidRDefault="00BF71AA"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خطط لتوظيف الخريجين وسد احتياجات سوق العمل </w:t>
            </w:r>
          </w:p>
        </w:tc>
        <w:tc>
          <w:tcPr>
            <w:tcW w:w="2880" w:type="dxa"/>
            <w:vAlign w:val="center"/>
          </w:tcPr>
          <w:p w:rsidR="00310042" w:rsidRPr="001E3C6D" w:rsidRDefault="001E3C6D" w:rsidP="005A0812">
            <w:pPr>
              <w:bidi/>
              <w:spacing w:after="60"/>
              <w:jc w:val="center"/>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استطلاع رأى وإحصائيات وموثقة</w:t>
            </w:r>
          </w:p>
        </w:tc>
        <w:tc>
          <w:tcPr>
            <w:tcW w:w="4230" w:type="dxa"/>
          </w:tcPr>
          <w:p w:rsidR="00310042" w:rsidRPr="001E3C6D" w:rsidRDefault="00181C1D" w:rsidP="005A0812">
            <w:pPr>
              <w:bidi/>
              <w:jc w:val="both"/>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الاستعانة</w:t>
            </w:r>
            <w:r w:rsidR="00310042" w:rsidRPr="001E3C6D">
              <w:rPr>
                <w:rFonts w:asciiTheme="minorBidi" w:hAnsiTheme="minorBidi"/>
                <w:b/>
                <w:bCs/>
                <w:color w:val="1D1B11"/>
                <w:sz w:val="28"/>
                <w:szCs w:val="28"/>
                <w:rtl/>
                <w:lang w:bidi="ar-EG"/>
              </w:rPr>
              <w:t xml:space="preserve"> بغير المتخصصين بمجال التربية الرياضية للعمل في مجال التدريس والتدريب والإدارة.</w:t>
            </w:r>
          </w:p>
        </w:tc>
      </w:tr>
      <w:tr w:rsidR="00310042" w:rsidRPr="001E3C6D" w:rsidTr="00310042">
        <w:trPr>
          <w:trHeight w:val="288"/>
        </w:trPr>
        <w:tc>
          <w:tcPr>
            <w:tcW w:w="3078" w:type="dxa"/>
            <w:vAlign w:val="center"/>
          </w:tcPr>
          <w:p w:rsidR="00310042" w:rsidRPr="001721E7" w:rsidRDefault="00C0635F" w:rsidP="005A0812">
            <w:pPr>
              <w:bidi/>
              <w:spacing w:after="60"/>
              <w:jc w:val="center"/>
              <w:rPr>
                <w:rFonts w:asciiTheme="minorBidi" w:hAnsiTheme="minorBidi"/>
                <w:b/>
                <w:bCs/>
                <w:color w:val="1D1B11"/>
                <w:sz w:val="28"/>
                <w:szCs w:val="28"/>
                <w:lang w:bidi="ar-EG"/>
              </w:rPr>
            </w:pPr>
            <w:r w:rsidRPr="001721E7">
              <w:rPr>
                <w:rFonts w:asciiTheme="minorBidi" w:hAnsiTheme="minorBidi" w:hint="cs"/>
                <w:b/>
                <w:bCs/>
                <w:color w:val="1D1B11"/>
                <w:sz w:val="28"/>
                <w:szCs w:val="28"/>
                <w:rtl/>
                <w:lang w:bidi="ar-EG"/>
              </w:rPr>
              <w:t>اقتراحات للوزارة</w:t>
            </w:r>
          </w:p>
        </w:tc>
        <w:tc>
          <w:tcPr>
            <w:tcW w:w="2880" w:type="dxa"/>
            <w:vAlign w:val="center"/>
          </w:tcPr>
          <w:p w:rsidR="00310042" w:rsidRPr="001721E7" w:rsidRDefault="001E3C6D" w:rsidP="005A0812">
            <w:pPr>
              <w:bidi/>
              <w:spacing w:after="60"/>
              <w:jc w:val="center"/>
              <w:rPr>
                <w:rFonts w:asciiTheme="minorBidi" w:hAnsiTheme="minorBidi"/>
                <w:b/>
                <w:bCs/>
                <w:color w:val="1D1B11"/>
                <w:sz w:val="28"/>
                <w:szCs w:val="28"/>
                <w:lang w:bidi="ar-EG"/>
              </w:rPr>
            </w:pPr>
            <w:r w:rsidRPr="001721E7">
              <w:rPr>
                <w:rFonts w:asciiTheme="minorBidi" w:hAnsiTheme="minorBidi"/>
                <w:b/>
                <w:bCs/>
                <w:color w:val="1D1B11"/>
                <w:sz w:val="28"/>
                <w:szCs w:val="28"/>
                <w:rtl/>
                <w:lang w:bidi="ar-EG"/>
              </w:rPr>
              <w:t>إحصائيات وموثقة</w:t>
            </w:r>
          </w:p>
        </w:tc>
        <w:tc>
          <w:tcPr>
            <w:tcW w:w="4230" w:type="dxa"/>
          </w:tcPr>
          <w:p w:rsidR="00310042" w:rsidRPr="001721E7" w:rsidRDefault="00310042" w:rsidP="005A0812">
            <w:pPr>
              <w:bidi/>
              <w:jc w:val="both"/>
              <w:rPr>
                <w:rFonts w:asciiTheme="minorBidi" w:hAnsiTheme="minorBidi"/>
                <w:b/>
                <w:bCs/>
                <w:color w:val="1D1B11"/>
                <w:sz w:val="28"/>
                <w:szCs w:val="28"/>
                <w:lang w:bidi="ar-EG"/>
              </w:rPr>
            </w:pPr>
            <w:r w:rsidRPr="001721E7">
              <w:rPr>
                <w:rFonts w:asciiTheme="minorBidi" w:hAnsiTheme="minorBidi"/>
                <w:b/>
                <w:bCs/>
                <w:color w:val="1D1B11"/>
                <w:sz w:val="28"/>
                <w:szCs w:val="28"/>
                <w:rtl/>
                <w:lang w:bidi="ar-EG"/>
              </w:rPr>
              <w:t>عدم إدراج مادة التربية الرياضية كمادة أساسية بمنظومة التعليم قبل الجامعي.</w:t>
            </w:r>
          </w:p>
        </w:tc>
      </w:tr>
      <w:tr w:rsidR="00310042" w:rsidRPr="001E3C6D" w:rsidTr="00310042">
        <w:trPr>
          <w:trHeight w:val="172"/>
        </w:trPr>
        <w:tc>
          <w:tcPr>
            <w:tcW w:w="3078" w:type="dxa"/>
            <w:vAlign w:val="center"/>
          </w:tcPr>
          <w:p w:rsidR="00310042" w:rsidRPr="001E3C6D" w:rsidRDefault="00C0635F"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إدارة التسوق للخريجات </w:t>
            </w:r>
          </w:p>
        </w:tc>
        <w:tc>
          <w:tcPr>
            <w:tcW w:w="2880" w:type="dxa"/>
            <w:vAlign w:val="center"/>
          </w:tcPr>
          <w:p w:rsidR="00310042" w:rsidRPr="001E3C6D" w:rsidRDefault="001E3C6D" w:rsidP="005A0812">
            <w:pPr>
              <w:bidi/>
              <w:spacing w:after="60"/>
              <w:jc w:val="center"/>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استطلاع رأى وإحصائيات وموثقة</w:t>
            </w:r>
          </w:p>
        </w:tc>
        <w:tc>
          <w:tcPr>
            <w:tcW w:w="4230" w:type="dxa"/>
          </w:tcPr>
          <w:p w:rsidR="00310042" w:rsidRPr="001E3C6D" w:rsidRDefault="00310042" w:rsidP="005A0812">
            <w:pPr>
              <w:bidi/>
              <w:jc w:val="both"/>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زيادة معدلات البطالة بين خريجي الجامعات المصرية.</w:t>
            </w:r>
          </w:p>
        </w:tc>
      </w:tr>
      <w:tr w:rsidR="00310042" w:rsidRPr="001E3C6D" w:rsidTr="00310042">
        <w:trPr>
          <w:trHeight w:val="288"/>
        </w:trPr>
        <w:tc>
          <w:tcPr>
            <w:tcW w:w="3078" w:type="dxa"/>
            <w:vAlign w:val="center"/>
          </w:tcPr>
          <w:p w:rsidR="00310042" w:rsidRPr="001E3C6D" w:rsidRDefault="00EA3476"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تعاون خارجي </w:t>
            </w:r>
          </w:p>
        </w:tc>
        <w:tc>
          <w:tcPr>
            <w:tcW w:w="2880" w:type="dxa"/>
            <w:vAlign w:val="center"/>
          </w:tcPr>
          <w:p w:rsidR="00310042" w:rsidRPr="001E3C6D" w:rsidRDefault="00EA3476"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عمل خطط للتمويل الذاتي </w:t>
            </w:r>
          </w:p>
        </w:tc>
        <w:tc>
          <w:tcPr>
            <w:tcW w:w="4230" w:type="dxa"/>
          </w:tcPr>
          <w:p w:rsidR="00310042" w:rsidRPr="001E3C6D" w:rsidRDefault="00310042" w:rsidP="005A0812">
            <w:pPr>
              <w:bidi/>
              <w:jc w:val="both"/>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 xml:space="preserve">عدم توافر الدعم المالي الكافي </w:t>
            </w:r>
            <w:r w:rsidR="001E3C6D" w:rsidRPr="001E3C6D">
              <w:rPr>
                <w:rFonts w:asciiTheme="minorBidi" w:hAnsiTheme="minorBidi" w:hint="cs"/>
                <w:b/>
                <w:bCs/>
                <w:color w:val="1D1B11"/>
                <w:sz w:val="28"/>
                <w:szCs w:val="28"/>
                <w:rtl/>
                <w:lang w:bidi="ar-EG"/>
              </w:rPr>
              <w:t>لاستمرارية</w:t>
            </w:r>
            <w:r w:rsidRPr="001E3C6D">
              <w:rPr>
                <w:rFonts w:asciiTheme="minorBidi" w:hAnsiTheme="minorBidi"/>
                <w:b/>
                <w:bCs/>
                <w:color w:val="1D1B11"/>
                <w:sz w:val="28"/>
                <w:szCs w:val="28"/>
                <w:rtl/>
                <w:lang w:bidi="ar-EG"/>
              </w:rPr>
              <w:t xml:space="preserve"> التطوير بوحدات الجودة وتقييم الأداء.</w:t>
            </w:r>
          </w:p>
        </w:tc>
      </w:tr>
      <w:tr w:rsidR="00310042" w:rsidRPr="001E3C6D" w:rsidTr="00310042">
        <w:trPr>
          <w:trHeight w:val="153"/>
        </w:trPr>
        <w:tc>
          <w:tcPr>
            <w:tcW w:w="3078" w:type="dxa"/>
            <w:vAlign w:val="center"/>
          </w:tcPr>
          <w:p w:rsidR="00310042" w:rsidRPr="001E3C6D" w:rsidRDefault="000579BF"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تعاون خارجي</w:t>
            </w:r>
          </w:p>
        </w:tc>
        <w:tc>
          <w:tcPr>
            <w:tcW w:w="2880" w:type="dxa"/>
            <w:vAlign w:val="center"/>
          </w:tcPr>
          <w:p w:rsidR="00310042" w:rsidRPr="001721E7" w:rsidRDefault="000579BF" w:rsidP="005A0812">
            <w:pPr>
              <w:bidi/>
              <w:spacing w:after="60"/>
              <w:jc w:val="center"/>
              <w:rPr>
                <w:rFonts w:asciiTheme="minorBidi" w:hAnsiTheme="minorBidi"/>
                <w:b/>
                <w:bCs/>
                <w:color w:val="1D1B11"/>
                <w:sz w:val="28"/>
                <w:szCs w:val="28"/>
                <w:lang w:bidi="ar-EG"/>
              </w:rPr>
            </w:pPr>
            <w:r w:rsidRPr="001721E7">
              <w:rPr>
                <w:rFonts w:asciiTheme="minorBidi" w:hAnsiTheme="minorBidi"/>
                <w:b/>
                <w:bCs/>
                <w:color w:val="1D1B11"/>
                <w:sz w:val="28"/>
                <w:szCs w:val="28"/>
                <w:rtl/>
                <w:lang w:bidi="ar-EG"/>
              </w:rPr>
              <w:t>إحصائيات وموثقة</w:t>
            </w:r>
          </w:p>
        </w:tc>
        <w:tc>
          <w:tcPr>
            <w:tcW w:w="4230" w:type="dxa"/>
          </w:tcPr>
          <w:p w:rsidR="00310042" w:rsidRPr="001E3C6D" w:rsidRDefault="00310042" w:rsidP="005A0812">
            <w:pPr>
              <w:bidi/>
              <w:jc w:val="both"/>
              <w:rPr>
                <w:rFonts w:asciiTheme="minorBidi" w:hAnsiTheme="minorBidi"/>
                <w:b/>
                <w:bCs/>
                <w:color w:val="1D1B11"/>
                <w:sz w:val="28"/>
                <w:szCs w:val="28"/>
                <w:lang w:bidi="ar-EG"/>
              </w:rPr>
            </w:pPr>
            <w:r w:rsidRPr="001E3C6D">
              <w:rPr>
                <w:rFonts w:asciiTheme="minorBidi" w:hAnsiTheme="minorBidi"/>
                <w:b/>
                <w:bCs/>
                <w:color w:val="1D1B11"/>
                <w:sz w:val="28"/>
                <w:szCs w:val="28"/>
                <w:rtl/>
                <w:lang w:bidi="ar-EG"/>
              </w:rPr>
              <w:t>ضعف مساهمة الجامعة في الدعم المالي لمشاركة أعضاء هيئة التدريس بالمؤتمرات العلمية.</w:t>
            </w:r>
          </w:p>
        </w:tc>
      </w:tr>
      <w:tr w:rsidR="0070174C" w:rsidRPr="001E3C6D" w:rsidTr="00310042">
        <w:trPr>
          <w:trHeight w:val="153"/>
        </w:trPr>
        <w:tc>
          <w:tcPr>
            <w:tcW w:w="3078" w:type="dxa"/>
            <w:vAlign w:val="center"/>
          </w:tcPr>
          <w:p w:rsidR="0070174C" w:rsidRPr="001E3C6D" w:rsidRDefault="000579BF"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يتم جذب الطالبات وأعضاء هيئة التدريس </w:t>
            </w:r>
          </w:p>
        </w:tc>
        <w:tc>
          <w:tcPr>
            <w:tcW w:w="2880" w:type="dxa"/>
            <w:vAlign w:val="center"/>
          </w:tcPr>
          <w:p w:rsidR="0070174C" w:rsidRPr="001E3C6D" w:rsidRDefault="000579BF"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استطلاع راي </w:t>
            </w:r>
          </w:p>
        </w:tc>
        <w:tc>
          <w:tcPr>
            <w:tcW w:w="4230" w:type="dxa"/>
          </w:tcPr>
          <w:p w:rsidR="0070174C" w:rsidRPr="001721E7" w:rsidRDefault="0070174C" w:rsidP="005A0812">
            <w:pPr>
              <w:bidi/>
              <w:jc w:val="both"/>
              <w:rPr>
                <w:rFonts w:asciiTheme="minorBidi" w:hAnsiTheme="minorBidi"/>
                <w:b/>
                <w:bCs/>
                <w:color w:val="1D1B11"/>
                <w:sz w:val="28"/>
                <w:szCs w:val="28"/>
                <w:rtl/>
                <w:lang w:bidi="ar-EG"/>
              </w:rPr>
            </w:pPr>
            <w:r w:rsidRPr="001721E7">
              <w:rPr>
                <w:rFonts w:asciiTheme="minorBidi" w:hAnsiTheme="minorBidi"/>
                <w:b/>
                <w:bCs/>
                <w:color w:val="1D1B11"/>
                <w:sz w:val="28"/>
                <w:szCs w:val="28"/>
                <w:rtl/>
                <w:lang w:bidi="ar-EG"/>
              </w:rPr>
              <w:t xml:space="preserve">مؤسسات التعليم العالي الخاصة </w:t>
            </w:r>
          </w:p>
        </w:tc>
      </w:tr>
      <w:tr w:rsidR="0070174C" w:rsidRPr="001E3C6D" w:rsidTr="00310042">
        <w:trPr>
          <w:trHeight w:val="153"/>
        </w:trPr>
        <w:tc>
          <w:tcPr>
            <w:tcW w:w="3078" w:type="dxa"/>
            <w:vAlign w:val="center"/>
          </w:tcPr>
          <w:p w:rsidR="0070174C" w:rsidRPr="001E3C6D" w:rsidRDefault="000579BF"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زيادة أعداد الخريجات</w:t>
            </w:r>
          </w:p>
        </w:tc>
        <w:tc>
          <w:tcPr>
            <w:tcW w:w="2880" w:type="dxa"/>
            <w:vAlign w:val="center"/>
          </w:tcPr>
          <w:p w:rsidR="0070174C" w:rsidRPr="001E3C6D" w:rsidRDefault="000579BF" w:rsidP="005A0812">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إحصائيات موثقة </w:t>
            </w:r>
          </w:p>
        </w:tc>
        <w:tc>
          <w:tcPr>
            <w:tcW w:w="4230" w:type="dxa"/>
          </w:tcPr>
          <w:p w:rsidR="0070174C" w:rsidRPr="001721E7" w:rsidRDefault="0070174C" w:rsidP="005A0812">
            <w:pPr>
              <w:bidi/>
              <w:jc w:val="both"/>
              <w:rPr>
                <w:rFonts w:asciiTheme="minorBidi" w:hAnsiTheme="minorBidi"/>
                <w:b/>
                <w:bCs/>
                <w:color w:val="1D1B11"/>
                <w:sz w:val="28"/>
                <w:szCs w:val="28"/>
                <w:rtl/>
                <w:lang w:bidi="ar-EG"/>
              </w:rPr>
            </w:pPr>
            <w:r w:rsidRPr="001721E7">
              <w:rPr>
                <w:rFonts w:asciiTheme="minorBidi" w:hAnsiTheme="minorBidi"/>
                <w:b/>
                <w:bCs/>
                <w:color w:val="1D1B11"/>
                <w:sz w:val="28"/>
                <w:szCs w:val="28"/>
                <w:rtl/>
                <w:lang w:bidi="ar-EG"/>
              </w:rPr>
              <w:t xml:space="preserve">زيادة عدد كليات التربية الرياضية المناظرة </w:t>
            </w:r>
          </w:p>
        </w:tc>
      </w:tr>
    </w:tbl>
    <w:p w:rsidR="00A053EB" w:rsidRPr="001E3C6D" w:rsidRDefault="00A053EB" w:rsidP="00A053EB">
      <w:pPr>
        <w:bidi/>
        <w:jc w:val="both"/>
        <w:rPr>
          <w:b/>
          <w:bCs/>
          <w:color w:val="0000CC"/>
          <w:sz w:val="32"/>
          <w:szCs w:val="32"/>
          <w:rtl/>
          <w:lang w:bidi="ar-EG"/>
        </w:rPr>
      </w:pPr>
    </w:p>
    <w:p w:rsidR="00D47756" w:rsidRPr="001E3C6D" w:rsidRDefault="00181C1D" w:rsidP="00181C1D">
      <w:pPr>
        <w:bidi/>
        <w:jc w:val="center"/>
        <w:rPr>
          <w:b/>
          <w:bCs/>
          <w:color w:val="0000CC"/>
          <w:sz w:val="32"/>
          <w:szCs w:val="32"/>
          <w:u w:val="single"/>
          <w:rtl/>
          <w:lang w:bidi="ar-EG"/>
        </w:rPr>
      </w:pPr>
      <w:r w:rsidRPr="001E3C6D">
        <w:rPr>
          <w:rFonts w:asciiTheme="minorBidi" w:hAnsiTheme="minorBidi" w:hint="cs"/>
          <w:b/>
          <w:bCs/>
          <w:color w:val="0A0AB6"/>
          <w:sz w:val="32"/>
          <w:szCs w:val="32"/>
          <w:u w:val="single"/>
          <w:rtl/>
          <w:lang w:bidi="ar-EG"/>
        </w:rPr>
        <w:lastRenderedPageBreak/>
        <w:t xml:space="preserve">ج ـ 4ـ </w:t>
      </w:r>
      <w:r w:rsidRPr="001E3C6D">
        <w:rPr>
          <w:rFonts w:hint="cs"/>
          <w:b/>
          <w:bCs/>
          <w:color w:val="0000CC"/>
          <w:sz w:val="32"/>
          <w:szCs w:val="32"/>
          <w:u w:val="single"/>
          <w:rtl/>
          <w:lang w:bidi="ar-EG"/>
        </w:rPr>
        <w:t>مصفوفة التحليل الكمي للتهديدات المتاحة للتعليم والتعلم بكلية التربية الرياضية بنات الزقازيق</w:t>
      </w:r>
    </w:p>
    <w:tbl>
      <w:tblPr>
        <w:tblpPr w:leftFromText="180" w:rightFromText="180" w:vertAnchor="text" w:tblpXSpec="center" w:tblpY="1"/>
        <w:tblOverlap w:val="never"/>
        <w:tblW w:w="10188" w:type="dxa"/>
        <w:tblBorders>
          <w:top w:val="threeDEngrave" w:sz="18" w:space="0" w:color="A6A6A6"/>
          <w:left w:val="threeDEngrave" w:sz="18" w:space="0" w:color="A6A6A6"/>
          <w:bottom w:val="threeDEngrave" w:sz="18" w:space="0" w:color="A6A6A6"/>
          <w:right w:val="threeDEngrave" w:sz="18" w:space="0" w:color="A6A6A6"/>
          <w:insideH w:val="threeDEngrave" w:sz="18" w:space="0" w:color="A6A6A6"/>
          <w:insideV w:val="threeDEngrave" w:sz="18" w:space="0" w:color="A6A6A6"/>
        </w:tblBorders>
        <w:tblLook w:val="00A0" w:firstRow="1" w:lastRow="0" w:firstColumn="1" w:lastColumn="0" w:noHBand="0" w:noVBand="0"/>
      </w:tblPr>
      <w:tblGrid>
        <w:gridCol w:w="1547"/>
        <w:gridCol w:w="1080"/>
        <w:gridCol w:w="888"/>
        <w:gridCol w:w="827"/>
        <w:gridCol w:w="5846"/>
      </w:tblGrid>
      <w:tr w:rsidR="00310042" w:rsidRPr="001E3C6D" w:rsidTr="00181C1D">
        <w:trPr>
          <w:trHeight w:val="153"/>
          <w:tblHeader/>
        </w:trPr>
        <w:tc>
          <w:tcPr>
            <w:tcW w:w="1548" w:type="dxa"/>
            <w:vMerge w:val="restart"/>
            <w:tcBorders>
              <w:right w:val="single" w:sz="18" w:space="0" w:color="auto"/>
            </w:tcBorders>
            <w:shd w:val="clear" w:color="auto" w:fill="D9D9D9"/>
            <w:vAlign w:val="center"/>
          </w:tcPr>
          <w:p w:rsidR="00310042" w:rsidRPr="001E3C6D" w:rsidRDefault="00CB6DDC" w:rsidP="00181C1D">
            <w:pPr>
              <w:bidi/>
              <w:spacing w:after="60"/>
              <w:jc w:val="center"/>
              <w:rPr>
                <w:rFonts w:cs="Simplified Arabic"/>
                <w:b/>
                <w:bCs/>
                <w:color w:val="1D1B11"/>
                <w:sz w:val="28"/>
                <w:szCs w:val="28"/>
                <w:lang w:bidi="ar-EG"/>
              </w:rPr>
            </w:pPr>
            <w:r>
              <w:rPr>
                <w:rFonts w:cs="Simplified Arabic" w:hint="cs"/>
                <w:b/>
                <w:bCs/>
                <w:color w:val="1D1B11"/>
                <w:sz w:val="28"/>
                <w:szCs w:val="28"/>
                <w:rtl/>
                <w:lang w:bidi="ar-EG"/>
              </w:rPr>
              <w:t>التعليق</w:t>
            </w:r>
          </w:p>
        </w:tc>
        <w:tc>
          <w:tcPr>
            <w:tcW w:w="1080" w:type="dxa"/>
            <w:vMerge w:val="restart"/>
            <w:tcBorders>
              <w:left w:val="single" w:sz="18" w:space="0" w:color="auto"/>
            </w:tcBorders>
            <w:shd w:val="clear" w:color="auto" w:fill="D9D9D9"/>
            <w:vAlign w:val="center"/>
          </w:tcPr>
          <w:p w:rsidR="00310042" w:rsidRPr="001E3C6D" w:rsidRDefault="00310042" w:rsidP="00181C1D">
            <w:pPr>
              <w:bidi/>
              <w:spacing w:after="60"/>
              <w:jc w:val="center"/>
              <w:rPr>
                <w:rFonts w:cs="Simplified Arabic"/>
                <w:b/>
                <w:bCs/>
                <w:color w:val="1D1B11"/>
                <w:sz w:val="28"/>
                <w:szCs w:val="28"/>
                <w:lang w:bidi="ar-EG"/>
              </w:rPr>
            </w:pPr>
            <w:r w:rsidRPr="001E3C6D">
              <w:rPr>
                <w:rFonts w:cs="Simplified Arabic"/>
                <w:b/>
                <w:bCs/>
                <w:color w:val="1D1B11"/>
                <w:sz w:val="28"/>
                <w:szCs w:val="28"/>
                <w:rtl/>
                <w:lang w:bidi="ar-EG"/>
              </w:rPr>
              <w:t>الوزن المرجح</w:t>
            </w:r>
          </w:p>
        </w:tc>
        <w:tc>
          <w:tcPr>
            <w:tcW w:w="888" w:type="dxa"/>
            <w:vMerge w:val="restart"/>
            <w:shd w:val="clear" w:color="auto" w:fill="D9D9D9"/>
            <w:vAlign w:val="center"/>
          </w:tcPr>
          <w:p w:rsidR="00310042" w:rsidRPr="001E3C6D" w:rsidRDefault="00310042" w:rsidP="00181C1D">
            <w:pPr>
              <w:bidi/>
              <w:spacing w:after="60"/>
              <w:jc w:val="center"/>
              <w:rPr>
                <w:rFonts w:cs="Simplified Arabic"/>
                <w:b/>
                <w:bCs/>
                <w:color w:val="1D1B11"/>
                <w:sz w:val="28"/>
                <w:szCs w:val="28"/>
                <w:lang w:bidi="ar-EG"/>
              </w:rPr>
            </w:pPr>
            <w:r w:rsidRPr="001E3C6D">
              <w:rPr>
                <w:rFonts w:cs="Simplified Arabic"/>
                <w:b/>
                <w:bCs/>
                <w:color w:val="1D1B11"/>
                <w:sz w:val="28"/>
                <w:szCs w:val="28"/>
                <w:rtl/>
                <w:lang w:bidi="ar-EG"/>
              </w:rPr>
              <w:t>الدرجة</w:t>
            </w:r>
          </w:p>
        </w:tc>
        <w:tc>
          <w:tcPr>
            <w:tcW w:w="822" w:type="dxa"/>
            <w:vMerge w:val="restart"/>
            <w:shd w:val="clear" w:color="auto" w:fill="D9D9D9"/>
            <w:vAlign w:val="center"/>
          </w:tcPr>
          <w:p w:rsidR="00310042" w:rsidRPr="001E3C6D" w:rsidRDefault="00310042" w:rsidP="00181C1D">
            <w:pPr>
              <w:bidi/>
              <w:spacing w:after="60"/>
              <w:jc w:val="center"/>
              <w:rPr>
                <w:rFonts w:cs="Simplified Arabic"/>
                <w:b/>
                <w:bCs/>
                <w:color w:val="1D1B11"/>
                <w:sz w:val="28"/>
                <w:szCs w:val="28"/>
                <w:lang w:bidi="ar-EG"/>
              </w:rPr>
            </w:pPr>
            <w:r w:rsidRPr="001E3C6D">
              <w:rPr>
                <w:rFonts w:cs="Simplified Arabic"/>
                <w:b/>
                <w:bCs/>
                <w:color w:val="1D1B11"/>
                <w:sz w:val="28"/>
                <w:szCs w:val="28"/>
                <w:rtl/>
                <w:lang w:bidi="ar-EG"/>
              </w:rPr>
              <w:t xml:space="preserve">الوزن </w:t>
            </w:r>
            <w:r w:rsidR="00CB6DDC" w:rsidRPr="001E3C6D">
              <w:rPr>
                <w:rFonts w:cs="Simplified Arabic" w:hint="cs"/>
                <w:b/>
                <w:bCs/>
                <w:color w:val="1D1B11"/>
                <w:sz w:val="28"/>
                <w:szCs w:val="28"/>
                <w:rtl/>
                <w:lang w:bidi="ar-EG"/>
              </w:rPr>
              <w:t>النسبي</w:t>
            </w:r>
          </w:p>
        </w:tc>
        <w:tc>
          <w:tcPr>
            <w:tcW w:w="5850" w:type="dxa"/>
            <w:shd w:val="clear" w:color="auto" w:fill="D9D9D9"/>
          </w:tcPr>
          <w:p w:rsidR="00310042" w:rsidRPr="001E3C6D" w:rsidRDefault="00310042" w:rsidP="00181C1D">
            <w:pPr>
              <w:bidi/>
              <w:spacing w:after="60"/>
              <w:jc w:val="center"/>
              <w:rPr>
                <w:rFonts w:cs="Simplified Arabic"/>
                <w:b/>
                <w:bCs/>
                <w:color w:val="1D1B11"/>
                <w:sz w:val="28"/>
                <w:szCs w:val="28"/>
                <w:lang w:bidi="ar-EG"/>
              </w:rPr>
            </w:pPr>
            <w:r w:rsidRPr="001E3C6D">
              <w:rPr>
                <w:rFonts w:cs="Simplified Arabic"/>
                <w:b/>
                <w:bCs/>
                <w:color w:val="1D1B11"/>
                <w:sz w:val="28"/>
                <w:szCs w:val="28"/>
                <w:rtl/>
                <w:lang w:bidi="ar-EG"/>
              </w:rPr>
              <w:t>العوامل</w:t>
            </w:r>
          </w:p>
        </w:tc>
      </w:tr>
      <w:tr w:rsidR="00310042" w:rsidRPr="001E3C6D" w:rsidTr="00181C1D">
        <w:trPr>
          <w:trHeight w:val="42"/>
          <w:tblHeader/>
        </w:trPr>
        <w:tc>
          <w:tcPr>
            <w:tcW w:w="1548" w:type="dxa"/>
            <w:vMerge/>
            <w:tcBorders>
              <w:right w:val="single" w:sz="18" w:space="0" w:color="auto"/>
            </w:tcBorders>
            <w:shd w:val="clear" w:color="auto" w:fill="D9D9D9"/>
          </w:tcPr>
          <w:p w:rsidR="00310042" w:rsidRPr="001E3C6D" w:rsidRDefault="00310042" w:rsidP="00181C1D">
            <w:pPr>
              <w:bidi/>
              <w:spacing w:after="60"/>
              <w:jc w:val="center"/>
              <w:rPr>
                <w:rFonts w:cs="Simplified Arabic"/>
                <w:b/>
                <w:bCs/>
                <w:color w:val="1D1B11"/>
                <w:sz w:val="28"/>
                <w:szCs w:val="28"/>
                <w:rtl/>
                <w:lang w:bidi="ar-EG"/>
              </w:rPr>
            </w:pPr>
          </w:p>
        </w:tc>
        <w:tc>
          <w:tcPr>
            <w:tcW w:w="1080" w:type="dxa"/>
            <w:vMerge/>
            <w:tcBorders>
              <w:left w:val="single" w:sz="18" w:space="0" w:color="auto"/>
            </w:tcBorders>
            <w:shd w:val="clear" w:color="auto" w:fill="D9D9D9"/>
          </w:tcPr>
          <w:p w:rsidR="00310042" w:rsidRPr="001E3C6D" w:rsidRDefault="00310042" w:rsidP="00181C1D">
            <w:pPr>
              <w:bidi/>
              <w:spacing w:after="60"/>
              <w:jc w:val="center"/>
              <w:rPr>
                <w:rFonts w:cs="Simplified Arabic"/>
                <w:b/>
                <w:bCs/>
                <w:color w:val="1D1B11"/>
                <w:sz w:val="28"/>
                <w:szCs w:val="28"/>
                <w:rtl/>
                <w:lang w:bidi="ar-EG"/>
              </w:rPr>
            </w:pPr>
          </w:p>
        </w:tc>
        <w:tc>
          <w:tcPr>
            <w:tcW w:w="888" w:type="dxa"/>
            <w:vMerge/>
            <w:shd w:val="clear" w:color="auto" w:fill="D9D9D9"/>
          </w:tcPr>
          <w:p w:rsidR="00310042" w:rsidRPr="001E3C6D" w:rsidRDefault="00310042" w:rsidP="00181C1D">
            <w:pPr>
              <w:bidi/>
              <w:spacing w:after="60"/>
              <w:jc w:val="center"/>
              <w:rPr>
                <w:rFonts w:cs="Simplified Arabic"/>
                <w:b/>
                <w:bCs/>
                <w:color w:val="1D1B11"/>
                <w:sz w:val="28"/>
                <w:szCs w:val="28"/>
                <w:rtl/>
                <w:lang w:bidi="ar-EG"/>
              </w:rPr>
            </w:pPr>
          </w:p>
        </w:tc>
        <w:tc>
          <w:tcPr>
            <w:tcW w:w="822" w:type="dxa"/>
            <w:vMerge/>
            <w:shd w:val="clear" w:color="auto" w:fill="D9D9D9"/>
          </w:tcPr>
          <w:p w:rsidR="00310042" w:rsidRPr="001E3C6D" w:rsidRDefault="00310042" w:rsidP="00181C1D">
            <w:pPr>
              <w:bidi/>
              <w:spacing w:after="60"/>
              <w:jc w:val="center"/>
              <w:rPr>
                <w:rFonts w:cs="Simplified Arabic"/>
                <w:b/>
                <w:bCs/>
                <w:color w:val="1D1B11"/>
                <w:sz w:val="28"/>
                <w:szCs w:val="28"/>
                <w:rtl/>
                <w:lang w:bidi="ar-EG"/>
              </w:rPr>
            </w:pPr>
          </w:p>
        </w:tc>
        <w:tc>
          <w:tcPr>
            <w:tcW w:w="5850" w:type="dxa"/>
            <w:shd w:val="clear" w:color="auto" w:fill="D9D9D9"/>
          </w:tcPr>
          <w:p w:rsidR="00310042" w:rsidRPr="001E3C6D" w:rsidRDefault="00310042" w:rsidP="00181C1D">
            <w:pPr>
              <w:bidi/>
              <w:spacing w:after="60"/>
              <w:rPr>
                <w:rFonts w:cs="Simplified Arabic"/>
                <w:b/>
                <w:bCs/>
                <w:color w:val="1D1B11"/>
                <w:sz w:val="28"/>
                <w:szCs w:val="28"/>
                <w:lang w:bidi="ar-EG"/>
              </w:rPr>
            </w:pPr>
            <w:r w:rsidRPr="001E3C6D">
              <w:rPr>
                <w:rFonts w:ascii="Simplified Arabic" w:hAnsi="Simplified Arabic" w:cs="Simplified Arabic"/>
                <w:b/>
                <w:bCs/>
                <w:color w:val="1D1B11"/>
                <w:sz w:val="28"/>
                <w:szCs w:val="28"/>
                <w:rtl/>
                <w:lang w:bidi="ar-EG"/>
              </w:rPr>
              <w:t>ثانيا</w:t>
            </w:r>
            <w:r w:rsidRPr="001E3C6D">
              <w:rPr>
                <w:rFonts w:ascii="Simplified Arabic" w:hAnsi="Simplified Arabic" w:cs="Simplified Arabic" w:hint="cs"/>
                <w:b/>
                <w:bCs/>
                <w:color w:val="1D1B11"/>
                <w:sz w:val="28"/>
                <w:szCs w:val="28"/>
                <w:rtl/>
                <w:lang w:bidi="ar-EG"/>
              </w:rPr>
              <w:t>ً</w:t>
            </w:r>
            <w:r w:rsidRPr="001E3C6D">
              <w:rPr>
                <w:rFonts w:ascii="Simplified Arabic" w:hAnsi="Simplified Arabic" w:cs="Simplified Arabic"/>
                <w:b/>
                <w:bCs/>
                <w:color w:val="1D1B11"/>
                <w:sz w:val="28"/>
                <w:szCs w:val="28"/>
                <w:rtl/>
                <w:lang w:bidi="ar-EG"/>
              </w:rPr>
              <w:t>: التهديدات</w:t>
            </w:r>
          </w:p>
        </w:tc>
      </w:tr>
      <w:tr w:rsidR="00310042" w:rsidRPr="001E3C6D" w:rsidTr="00181C1D">
        <w:trPr>
          <w:trHeight w:val="229"/>
        </w:trPr>
        <w:tc>
          <w:tcPr>
            <w:tcW w:w="1548" w:type="dxa"/>
            <w:tcBorders>
              <w:right w:val="single" w:sz="18" w:space="0" w:color="auto"/>
            </w:tcBorders>
            <w:vAlign w:val="center"/>
          </w:tcPr>
          <w:p w:rsidR="00310042" w:rsidRPr="008273A2" w:rsidRDefault="00310042" w:rsidP="00181C1D">
            <w:pPr>
              <w:bidi/>
              <w:spacing w:after="60"/>
              <w:jc w:val="center"/>
              <w:rPr>
                <w:rFonts w:asciiTheme="minorBidi" w:hAnsiTheme="minorBidi"/>
                <w:b/>
                <w:bCs/>
                <w:color w:val="1D1B11"/>
                <w:sz w:val="28"/>
                <w:szCs w:val="28"/>
                <w:lang w:bidi="ar-EG"/>
              </w:rPr>
            </w:pPr>
          </w:p>
        </w:tc>
        <w:tc>
          <w:tcPr>
            <w:tcW w:w="1080" w:type="dxa"/>
            <w:tcBorders>
              <w:left w:val="single" w:sz="18" w:space="0" w:color="auto"/>
            </w:tcBorders>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0.09</w:t>
            </w:r>
          </w:p>
        </w:tc>
        <w:tc>
          <w:tcPr>
            <w:tcW w:w="888"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1</w:t>
            </w:r>
          </w:p>
        </w:tc>
        <w:tc>
          <w:tcPr>
            <w:tcW w:w="822"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0.9</w:t>
            </w:r>
          </w:p>
        </w:tc>
        <w:tc>
          <w:tcPr>
            <w:tcW w:w="5850" w:type="dxa"/>
          </w:tcPr>
          <w:p w:rsidR="00310042" w:rsidRPr="008273A2" w:rsidRDefault="00310042"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ضعف منظومة التعليم قبل الجامعي.</w:t>
            </w:r>
          </w:p>
        </w:tc>
      </w:tr>
      <w:tr w:rsidR="00310042" w:rsidRPr="001E3C6D" w:rsidTr="00181C1D">
        <w:trPr>
          <w:trHeight w:val="288"/>
        </w:trPr>
        <w:tc>
          <w:tcPr>
            <w:tcW w:w="1548" w:type="dxa"/>
            <w:tcBorders>
              <w:right w:val="single" w:sz="18" w:space="0" w:color="auto"/>
            </w:tcBorders>
            <w:vAlign w:val="center"/>
          </w:tcPr>
          <w:p w:rsidR="00310042" w:rsidRPr="008273A2" w:rsidRDefault="008273A2" w:rsidP="00181C1D">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تدني ميزانية البحث العلمى </w:t>
            </w:r>
          </w:p>
        </w:tc>
        <w:tc>
          <w:tcPr>
            <w:tcW w:w="1080" w:type="dxa"/>
            <w:tcBorders>
              <w:left w:val="single" w:sz="18" w:space="0" w:color="auto"/>
            </w:tcBorders>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0.08</w:t>
            </w:r>
          </w:p>
        </w:tc>
        <w:tc>
          <w:tcPr>
            <w:tcW w:w="888"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1</w:t>
            </w:r>
          </w:p>
        </w:tc>
        <w:tc>
          <w:tcPr>
            <w:tcW w:w="822"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0.08</w:t>
            </w:r>
          </w:p>
        </w:tc>
        <w:tc>
          <w:tcPr>
            <w:tcW w:w="5850" w:type="dxa"/>
          </w:tcPr>
          <w:p w:rsidR="00310042" w:rsidRPr="008273A2" w:rsidRDefault="00310042"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ضعف الميزانية المخصصة للبحث العلمي.</w:t>
            </w:r>
          </w:p>
        </w:tc>
      </w:tr>
      <w:tr w:rsidR="00310042" w:rsidRPr="001E3C6D" w:rsidTr="00181C1D">
        <w:trPr>
          <w:trHeight w:val="429"/>
        </w:trPr>
        <w:tc>
          <w:tcPr>
            <w:tcW w:w="1548" w:type="dxa"/>
            <w:tcBorders>
              <w:right w:val="single" w:sz="18" w:space="0" w:color="auto"/>
            </w:tcBorders>
            <w:vAlign w:val="center"/>
          </w:tcPr>
          <w:p w:rsidR="00310042" w:rsidRPr="008273A2" w:rsidRDefault="00310042" w:rsidP="00181C1D">
            <w:pPr>
              <w:bidi/>
              <w:spacing w:after="60"/>
              <w:jc w:val="center"/>
              <w:rPr>
                <w:rFonts w:asciiTheme="minorBidi" w:hAnsiTheme="minorBidi"/>
                <w:b/>
                <w:bCs/>
                <w:color w:val="1D1B11"/>
                <w:sz w:val="28"/>
                <w:szCs w:val="28"/>
                <w:lang w:bidi="ar-EG"/>
              </w:rPr>
            </w:pPr>
          </w:p>
        </w:tc>
        <w:tc>
          <w:tcPr>
            <w:tcW w:w="1080" w:type="dxa"/>
            <w:tcBorders>
              <w:left w:val="single" w:sz="18" w:space="0" w:color="auto"/>
            </w:tcBorders>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0.10</w:t>
            </w:r>
          </w:p>
        </w:tc>
        <w:tc>
          <w:tcPr>
            <w:tcW w:w="888"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2</w:t>
            </w:r>
          </w:p>
        </w:tc>
        <w:tc>
          <w:tcPr>
            <w:tcW w:w="822"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0.05</w:t>
            </w:r>
          </w:p>
        </w:tc>
        <w:tc>
          <w:tcPr>
            <w:tcW w:w="5850" w:type="dxa"/>
          </w:tcPr>
          <w:p w:rsidR="00310042" w:rsidRPr="008273A2" w:rsidRDefault="00310042"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زيادة إنشاء مراكز اللياقة البدنية وإنقاص الوزن بالمجتمع المحلى للجامعة.</w:t>
            </w:r>
          </w:p>
        </w:tc>
      </w:tr>
      <w:tr w:rsidR="00310042" w:rsidRPr="001E3C6D" w:rsidTr="00181C1D">
        <w:trPr>
          <w:trHeight w:val="153"/>
        </w:trPr>
        <w:tc>
          <w:tcPr>
            <w:tcW w:w="1548" w:type="dxa"/>
            <w:tcBorders>
              <w:right w:val="single" w:sz="18" w:space="0" w:color="auto"/>
            </w:tcBorders>
            <w:vAlign w:val="center"/>
          </w:tcPr>
          <w:p w:rsidR="00310042" w:rsidRPr="008273A2" w:rsidRDefault="008B4F96" w:rsidP="000A39EA">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تفضيل المجتمع للتخصصات </w:t>
            </w:r>
            <w:r w:rsidR="000A39EA">
              <w:rPr>
                <w:rFonts w:asciiTheme="minorBidi" w:hAnsiTheme="minorBidi" w:hint="cs"/>
                <w:b/>
                <w:bCs/>
                <w:color w:val="1D1B11"/>
                <w:sz w:val="28"/>
                <w:szCs w:val="28"/>
                <w:rtl/>
                <w:lang w:bidi="ar-EG"/>
              </w:rPr>
              <w:t xml:space="preserve">الأخرى لإجادة اللغة  </w:t>
            </w:r>
          </w:p>
        </w:tc>
        <w:tc>
          <w:tcPr>
            <w:tcW w:w="1080" w:type="dxa"/>
            <w:tcBorders>
              <w:left w:val="single" w:sz="18" w:space="0" w:color="auto"/>
            </w:tcBorders>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0.10</w:t>
            </w:r>
          </w:p>
        </w:tc>
        <w:tc>
          <w:tcPr>
            <w:tcW w:w="888"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2</w:t>
            </w:r>
          </w:p>
        </w:tc>
        <w:tc>
          <w:tcPr>
            <w:tcW w:w="822"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0.05</w:t>
            </w:r>
          </w:p>
        </w:tc>
        <w:tc>
          <w:tcPr>
            <w:tcW w:w="5850" w:type="dxa"/>
          </w:tcPr>
          <w:p w:rsidR="00310042" w:rsidRPr="008273A2" w:rsidRDefault="00934B55"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الاستعانة</w:t>
            </w:r>
            <w:r w:rsidR="00310042" w:rsidRPr="008273A2">
              <w:rPr>
                <w:rFonts w:asciiTheme="minorBidi" w:hAnsiTheme="minorBidi"/>
                <w:b/>
                <w:bCs/>
                <w:color w:val="1D1B11"/>
                <w:sz w:val="28"/>
                <w:szCs w:val="28"/>
                <w:rtl/>
                <w:lang w:bidi="ar-EG"/>
              </w:rPr>
              <w:t xml:space="preserve"> بغير المتخصصين بمجال التربية الرياضية للعمل في مجال التدريس والتدريب والإدارة.</w:t>
            </w:r>
          </w:p>
        </w:tc>
      </w:tr>
      <w:tr w:rsidR="00310042" w:rsidRPr="00C80EBE" w:rsidTr="00181C1D">
        <w:trPr>
          <w:trHeight w:val="288"/>
        </w:trPr>
        <w:tc>
          <w:tcPr>
            <w:tcW w:w="1548" w:type="dxa"/>
            <w:tcBorders>
              <w:right w:val="single" w:sz="18" w:space="0" w:color="auto"/>
            </w:tcBorders>
            <w:vAlign w:val="center"/>
          </w:tcPr>
          <w:p w:rsidR="00310042" w:rsidRPr="008273A2" w:rsidRDefault="000A39EA" w:rsidP="000A39EA">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 xml:space="preserve">عدم الاهتمام بمجال التربية الرياضية </w:t>
            </w:r>
          </w:p>
        </w:tc>
        <w:tc>
          <w:tcPr>
            <w:tcW w:w="1080" w:type="dxa"/>
            <w:tcBorders>
              <w:left w:val="single" w:sz="18" w:space="0" w:color="auto"/>
            </w:tcBorders>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0.08</w:t>
            </w:r>
          </w:p>
        </w:tc>
        <w:tc>
          <w:tcPr>
            <w:tcW w:w="888"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1</w:t>
            </w:r>
          </w:p>
        </w:tc>
        <w:tc>
          <w:tcPr>
            <w:tcW w:w="822" w:type="dxa"/>
            <w:vAlign w:val="center"/>
          </w:tcPr>
          <w:p w:rsidR="00310042" w:rsidRPr="008273A2" w:rsidRDefault="00310042"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0.8</w:t>
            </w:r>
          </w:p>
        </w:tc>
        <w:tc>
          <w:tcPr>
            <w:tcW w:w="5850" w:type="dxa"/>
          </w:tcPr>
          <w:p w:rsidR="00310042" w:rsidRPr="008273A2" w:rsidRDefault="00310042"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عدم إدراج مادة التربية الرياضية كمادة أساسية بمنظومة التعليم قبل الجامعي.</w:t>
            </w:r>
          </w:p>
        </w:tc>
      </w:tr>
      <w:tr w:rsidR="00181C1D" w:rsidRPr="00C80EBE" w:rsidTr="00181C1D">
        <w:trPr>
          <w:trHeight w:val="172"/>
        </w:trPr>
        <w:tc>
          <w:tcPr>
            <w:tcW w:w="1548" w:type="dxa"/>
            <w:tcBorders>
              <w:right w:val="single" w:sz="18" w:space="0" w:color="auto"/>
            </w:tcBorders>
            <w:vAlign w:val="center"/>
          </w:tcPr>
          <w:p w:rsidR="00181C1D" w:rsidRPr="008273A2" w:rsidRDefault="008273A2" w:rsidP="00181C1D">
            <w:pPr>
              <w:bidi/>
              <w:spacing w:after="60"/>
              <w:jc w:val="center"/>
              <w:rPr>
                <w:rFonts w:asciiTheme="minorBidi" w:hAnsiTheme="minorBidi"/>
                <w:b/>
                <w:bCs/>
                <w:color w:val="1D1B11"/>
                <w:sz w:val="28"/>
                <w:szCs w:val="28"/>
                <w:lang w:bidi="ar-EG"/>
              </w:rPr>
            </w:pPr>
            <w:r>
              <w:rPr>
                <w:rFonts w:asciiTheme="minorBidi" w:hAnsiTheme="minorBidi" w:hint="cs"/>
                <w:b/>
                <w:bCs/>
                <w:color w:val="1D1B11"/>
                <w:sz w:val="28"/>
                <w:szCs w:val="28"/>
                <w:rtl/>
                <w:lang w:bidi="ar-EG"/>
              </w:rPr>
              <w:t>ضعف فرص العمل بالداخل والخارج</w:t>
            </w:r>
          </w:p>
        </w:tc>
        <w:tc>
          <w:tcPr>
            <w:tcW w:w="1080" w:type="dxa"/>
            <w:tcBorders>
              <w:left w:val="single" w:sz="18" w:space="0" w:color="auto"/>
            </w:tcBorders>
            <w:vAlign w:val="center"/>
          </w:tcPr>
          <w:p w:rsidR="00181C1D" w:rsidRPr="008273A2" w:rsidRDefault="00181C1D"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0.06</w:t>
            </w:r>
          </w:p>
        </w:tc>
        <w:tc>
          <w:tcPr>
            <w:tcW w:w="888" w:type="dxa"/>
            <w:vAlign w:val="center"/>
          </w:tcPr>
          <w:p w:rsidR="00181C1D" w:rsidRPr="008273A2" w:rsidRDefault="00181C1D"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1</w:t>
            </w:r>
          </w:p>
        </w:tc>
        <w:tc>
          <w:tcPr>
            <w:tcW w:w="822" w:type="dxa"/>
            <w:vAlign w:val="center"/>
          </w:tcPr>
          <w:p w:rsidR="00181C1D" w:rsidRPr="008273A2" w:rsidRDefault="00181C1D"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0.06</w:t>
            </w:r>
          </w:p>
        </w:tc>
        <w:tc>
          <w:tcPr>
            <w:tcW w:w="5850" w:type="dxa"/>
          </w:tcPr>
          <w:p w:rsidR="00181C1D" w:rsidRPr="008273A2" w:rsidRDefault="00181C1D"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زيادة معدلات البطالة بين خريجي الجامعات المصرية.</w:t>
            </w:r>
          </w:p>
        </w:tc>
      </w:tr>
      <w:tr w:rsidR="00181C1D" w:rsidRPr="008273A2" w:rsidTr="00181C1D">
        <w:trPr>
          <w:trHeight w:val="288"/>
        </w:trPr>
        <w:tc>
          <w:tcPr>
            <w:tcW w:w="1548" w:type="dxa"/>
            <w:tcBorders>
              <w:right w:val="single" w:sz="18" w:space="0" w:color="auto"/>
            </w:tcBorders>
            <w:vAlign w:val="center"/>
          </w:tcPr>
          <w:p w:rsidR="00181C1D" w:rsidRPr="00C80EBE" w:rsidRDefault="008273A2" w:rsidP="00181C1D">
            <w:pPr>
              <w:bidi/>
              <w:spacing w:after="60"/>
              <w:jc w:val="center"/>
              <w:rPr>
                <w:rFonts w:cs="Simplified Arabic"/>
                <w:b/>
                <w:bCs/>
                <w:color w:val="1D1B11"/>
                <w:sz w:val="28"/>
                <w:szCs w:val="28"/>
                <w:lang w:bidi="ar-EG"/>
              </w:rPr>
            </w:pPr>
            <w:r>
              <w:rPr>
                <w:rFonts w:cs="Simplified Arabic" w:hint="cs"/>
                <w:b/>
                <w:bCs/>
                <w:color w:val="1D1B11"/>
                <w:sz w:val="28"/>
                <w:szCs w:val="28"/>
                <w:rtl/>
                <w:lang w:bidi="ar-EG"/>
              </w:rPr>
              <w:t xml:space="preserve">ضعف الميزانية المخصصة </w:t>
            </w:r>
            <w:r>
              <w:rPr>
                <w:rFonts w:cs="Simplified Arabic" w:hint="cs"/>
                <w:b/>
                <w:bCs/>
                <w:color w:val="1D1B11"/>
                <w:sz w:val="28"/>
                <w:szCs w:val="28"/>
                <w:rtl/>
                <w:lang w:bidi="ar-EG"/>
              </w:rPr>
              <w:lastRenderedPageBreak/>
              <w:t xml:space="preserve">للجودة </w:t>
            </w:r>
          </w:p>
        </w:tc>
        <w:tc>
          <w:tcPr>
            <w:tcW w:w="1080" w:type="dxa"/>
            <w:tcBorders>
              <w:left w:val="single" w:sz="18" w:space="0" w:color="auto"/>
            </w:tcBorders>
            <w:vAlign w:val="center"/>
          </w:tcPr>
          <w:p w:rsidR="00181C1D" w:rsidRPr="008273A2" w:rsidRDefault="00181C1D"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lastRenderedPageBreak/>
              <w:t>0.08</w:t>
            </w:r>
          </w:p>
        </w:tc>
        <w:tc>
          <w:tcPr>
            <w:tcW w:w="888" w:type="dxa"/>
            <w:vAlign w:val="center"/>
          </w:tcPr>
          <w:p w:rsidR="00181C1D" w:rsidRPr="008273A2" w:rsidRDefault="00181C1D"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2</w:t>
            </w:r>
          </w:p>
        </w:tc>
        <w:tc>
          <w:tcPr>
            <w:tcW w:w="822" w:type="dxa"/>
            <w:vAlign w:val="center"/>
          </w:tcPr>
          <w:p w:rsidR="00181C1D" w:rsidRPr="008273A2" w:rsidRDefault="00181C1D" w:rsidP="00181C1D">
            <w:pPr>
              <w:bidi/>
              <w:spacing w:after="60"/>
              <w:jc w:val="center"/>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0.04</w:t>
            </w:r>
          </w:p>
        </w:tc>
        <w:tc>
          <w:tcPr>
            <w:tcW w:w="5850" w:type="dxa"/>
          </w:tcPr>
          <w:p w:rsidR="00181C1D" w:rsidRPr="008273A2" w:rsidRDefault="00181C1D"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عدم توافر الدعم المالي الكافي لإستمرارية التطوير بوحدات الجودة وتقييم الأداء.</w:t>
            </w:r>
          </w:p>
        </w:tc>
      </w:tr>
      <w:tr w:rsidR="00181C1D" w:rsidRPr="00C80EBE" w:rsidTr="00181C1D">
        <w:trPr>
          <w:trHeight w:val="153"/>
        </w:trPr>
        <w:tc>
          <w:tcPr>
            <w:tcW w:w="1548" w:type="dxa"/>
            <w:tcBorders>
              <w:right w:val="single" w:sz="18" w:space="0" w:color="auto"/>
            </w:tcBorders>
            <w:vAlign w:val="center"/>
          </w:tcPr>
          <w:p w:rsidR="00181C1D" w:rsidRPr="00C80EBE" w:rsidRDefault="008273A2" w:rsidP="00181C1D">
            <w:pPr>
              <w:bidi/>
              <w:spacing w:after="60"/>
              <w:jc w:val="center"/>
              <w:rPr>
                <w:rFonts w:cs="Simplified Arabic"/>
                <w:b/>
                <w:bCs/>
                <w:color w:val="1D1B11"/>
                <w:sz w:val="28"/>
                <w:szCs w:val="28"/>
                <w:lang w:bidi="ar-EG"/>
              </w:rPr>
            </w:pPr>
            <w:r>
              <w:rPr>
                <w:rFonts w:asciiTheme="minorBidi" w:hAnsiTheme="minorBidi" w:hint="cs"/>
                <w:b/>
                <w:bCs/>
                <w:color w:val="1D1B11"/>
                <w:sz w:val="28"/>
                <w:szCs w:val="28"/>
                <w:rtl/>
                <w:lang w:bidi="ar-EG"/>
              </w:rPr>
              <w:lastRenderedPageBreak/>
              <w:t>تدني ميزانية البحث العلمى</w:t>
            </w:r>
          </w:p>
        </w:tc>
        <w:tc>
          <w:tcPr>
            <w:tcW w:w="1080" w:type="dxa"/>
            <w:tcBorders>
              <w:left w:val="single" w:sz="18" w:space="0" w:color="auto"/>
            </w:tcBorders>
            <w:vAlign w:val="center"/>
          </w:tcPr>
          <w:p w:rsidR="00181C1D" w:rsidRPr="00C80EBE" w:rsidRDefault="00181C1D" w:rsidP="00181C1D">
            <w:pPr>
              <w:bidi/>
              <w:spacing w:after="60"/>
              <w:jc w:val="center"/>
              <w:rPr>
                <w:rFonts w:cs="Simplified Arabic"/>
                <w:b/>
                <w:bCs/>
                <w:color w:val="1D1B11"/>
                <w:sz w:val="28"/>
                <w:szCs w:val="28"/>
                <w:lang w:bidi="ar-EG"/>
              </w:rPr>
            </w:pPr>
            <w:r>
              <w:rPr>
                <w:rFonts w:cs="Simplified Arabic" w:hint="cs"/>
                <w:b/>
                <w:bCs/>
                <w:color w:val="1D1B11"/>
                <w:sz w:val="28"/>
                <w:szCs w:val="28"/>
                <w:rtl/>
                <w:lang w:bidi="ar-EG"/>
              </w:rPr>
              <w:t>0.10</w:t>
            </w:r>
          </w:p>
        </w:tc>
        <w:tc>
          <w:tcPr>
            <w:tcW w:w="888" w:type="dxa"/>
            <w:vAlign w:val="center"/>
          </w:tcPr>
          <w:p w:rsidR="00181C1D" w:rsidRPr="00C80EBE" w:rsidRDefault="00181C1D" w:rsidP="00181C1D">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2</w:t>
            </w:r>
          </w:p>
        </w:tc>
        <w:tc>
          <w:tcPr>
            <w:tcW w:w="822" w:type="dxa"/>
            <w:vAlign w:val="center"/>
          </w:tcPr>
          <w:p w:rsidR="00181C1D" w:rsidRPr="00C80EBE" w:rsidRDefault="00181C1D" w:rsidP="00181C1D">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0.05</w:t>
            </w:r>
          </w:p>
        </w:tc>
        <w:tc>
          <w:tcPr>
            <w:tcW w:w="5850" w:type="dxa"/>
          </w:tcPr>
          <w:p w:rsidR="00181C1D" w:rsidRPr="008273A2" w:rsidRDefault="00181C1D" w:rsidP="00181C1D">
            <w:pPr>
              <w:bidi/>
              <w:jc w:val="both"/>
              <w:rPr>
                <w:rFonts w:asciiTheme="minorBidi" w:hAnsiTheme="minorBidi"/>
                <w:b/>
                <w:bCs/>
                <w:color w:val="1D1B11"/>
                <w:sz w:val="28"/>
                <w:szCs w:val="28"/>
                <w:lang w:bidi="ar-EG"/>
              </w:rPr>
            </w:pPr>
            <w:r w:rsidRPr="008273A2">
              <w:rPr>
                <w:rFonts w:asciiTheme="minorBidi" w:hAnsiTheme="minorBidi"/>
                <w:b/>
                <w:bCs/>
                <w:color w:val="1D1B11"/>
                <w:sz w:val="28"/>
                <w:szCs w:val="28"/>
                <w:rtl/>
                <w:lang w:bidi="ar-EG"/>
              </w:rPr>
              <w:t>ضعف مساهمة الجامعة في الدعم المالي لمشاركة أعضاء هيئة التدريس بالمؤتمرات العلمية.</w:t>
            </w:r>
          </w:p>
        </w:tc>
      </w:tr>
      <w:tr w:rsidR="00D47756" w:rsidRPr="00C80EBE" w:rsidTr="00181C1D">
        <w:trPr>
          <w:trHeight w:val="294"/>
        </w:trPr>
        <w:tc>
          <w:tcPr>
            <w:tcW w:w="2628" w:type="dxa"/>
            <w:gridSpan w:val="2"/>
            <w:shd w:val="clear" w:color="auto" w:fill="D9D9D9"/>
            <w:vAlign w:val="center"/>
          </w:tcPr>
          <w:p w:rsidR="00D47756" w:rsidRPr="00C80EBE" w:rsidRDefault="00D47756" w:rsidP="00181C1D">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0.69</w:t>
            </w:r>
          </w:p>
        </w:tc>
        <w:tc>
          <w:tcPr>
            <w:tcW w:w="888" w:type="dxa"/>
            <w:vAlign w:val="center"/>
          </w:tcPr>
          <w:p w:rsidR="00D47756" w:rsidRPr="00C80EBE" w:rsidRDefault="00D47756" w:rsidP="00181C1D">
            <w:pPr>
              <w:bidi/>
              <w:spacing w:after="60"/>
              <w:jc w:val="center"/>
              <w:rPr>
                <w:rFonts w:cs="Simplified Arabic"/>
                <w:b/>
                <w:bCs/>
                <w:color w:val="1D1B11"/>
                <w:sz w:val="28"/>
                <w:szCs w:val="28"/>
                <w:lang w:bidi="ar-EG"/>
              </w:rPr>
            </w:pPr>
          </w:p>
        </w:tc>
        <w:tc>
          <w:tcPr>
            <w:tcW w:w="822" w:type="dxa"/>
            <w:vAlign w:val="center"/>
          </w:tcPr>
          <w:p w:rsidR="00D47756" w:rsidRPr="00C80EBE" w:rsidRDefault="00D47756" w:rsidP="00181C1D">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0.50</w:t>
            </w:r>
          </w:p>
        </w:tc>
        <w:tc>
          <w:tcPr>
            <w:tcW w:w="5850" w:type="dxa"/>
            <w:shd w:val="clear" w:color="auto" w:fill="D9D9D9"/>
          </w:tcPr>
          <w:p w:rsidR="00D47756" w:rsidRPr="00C80EBE" w:rsidRDefault="00D47756" w:rsidP="00181C1D">
            <w:pPr>
              <w:bidi/>
              <w:spacing w:after="60"/>
              <w:jc w:val="both"/>
              <w:rPr>
                <w:rFonts w:cs="Simplified Arabic"/>
                <w:color w:val="1D1B11"/>
                <w:sz w:val="28"/>
                <w:szCs w:val="28"/>
                <w:lang w:bidi="ar-EG"/>
              </w:rPr>
            </w:pPr>
            <w:r w:rsidRPr="00C80EBE">
              <w:rPr>
                <w:rFonts w:cs="Simplified Arabic"/>
                <w:b/>
                <w:bCs/>
                <w:color w:val="1D1B11"/>
                <w:sz w:val="28"/>
                <w:szCs w:val="28"/>
                <w:rtl/>
                <w:lang w:bidi="ar-EG"/>
              </w:rPr>
              <w:t>مجموع نقاط التهديدات</w:t>
            </w:r>
            <w:r w:rsidRPr="00C80EBE">
              <w:rPr>
                <w:rFonts w:cs="Simplified Arabic"/>
                <w:color w:val="1D1B11"/>
                <w:sz w:val="28"/>
                <w:szCs w:val="28"/>
                <w:rtl/>
                <w:lang w:bidi="ar-EG"/>
              </w:rPr>
              <w:t>.</w:t>
            </w:r>
          </w:p>
        </w:tc>
      </w:tr>
      <w:tr w:rsidR="00D47756" w:rsidRPr="00C80EBE" w:rsidTr="00181C1D">
        <w:trPr>
          <w:trHeight w:val="294"/>
        </w:trPr>
        <w:tc>
          <w:tcPr>
            <w:tcW w:w="2628" w:type="dxa"/>
            <w:gridSpan w:val="2"/>
            <w:shd w:val="clear" w:color="auto" w:fill="D9D9D9"/>
            <w:vAlign w:val="center"/>
          </w:tcPr>
          <w:p w:rsidR="00D47756" w:rsidRPr="00C80EBE" w:rsidRDefault="00D47756" w:rsidP="00181C1D">
            <w:pPr>
              <w:bidi/>
              <w:spacing w:after="60"/>
              <w:jc w:val="center"/>
              <w:rPr>
                <w:rFonts w:cs="Simplified Arabic"/>
                <w:b/>
                <w:bCs/>
                <w:color w:val="1D1B11"/>
                <w:sz w:val="28"/>
                <w:szCs w:val="28"/>
                <w:lang w:bidi="ar-EG"/>
              </w:rPr>
            </w:pPr>
            <w:r w:rsidRPr="00C80EBE">
              <w:rPr>
                <w:rFonts w:cs="Simplified Arabic"/>
                <w:b/>
                <w:bCs/>
                <w:color w:val="1D1B11"/>
                <w:sz w:val="28"/>
                <w:szCs w:val="28"/>
                <w:rtl/>
                <w:lang w:bidi="ar-EG"/>
              </w:rPr>
              <w:t>2.86</w:t>
            </w:r>
          </w:p>
        </w:tc>
        <w:tc>
          <w:tcPr>
            <w:tcW w:w="888" w:type="dxa"/>
            <w:vAlign w:val="center"/>
          </w:tcPr>
          <w:p w:rsidR="00D47756" w:rsidRPr="00C80EBE" w:rsidRDefault="00D47756" w:rsidP="00181C1D">
            <w:pPr>
              <w:bidi/>
              <w:spacing w:after="60"/>
              <w:jc w:val="center"/>
              <w:rPr>
                <w:rFonts w:cs="Simplified Arabic"/>
                <w:b/>
                <w:bCs/>
                <w:color w:val="1D1B11"/>
                <w:sz w:val="28"/>
                <w:szCs w:val="28"/>
                <w:lang w:bidi="ar-EG"/>
              </w:rPr>
            </w:pPr>
          </w:p>
        </w:tc>
        <w:tc>
          <w:tcPr>
            <w:tcW w:w="822" w:type="dxa"/>
            <w:vAlign w:val="center"/>
          </w:tcPr>
          <w:p w:rsidR="00D47756" w:rsidRPr="00C80EBE" w:rsidRDefault="00D47756" w:rsidP="00181C1D">
            <w:pPr>
              <w:bidi/>
              <w:spacing w:after="60"/>
              <w:jc w:val="center"/>
              <w:rPr>
                <w:rFonts w:cs="Simplified Arabic"/>
                <w:b/>
                <w:bCs/>
                <w:color w:val="1D1B11"/>
                <w:sz w:val="28"/>
                <w:szCs w:val="28"/>
                <w:rtl/>
                <w:lang w:bidi="ar-EG"/>
              </w:rPr>
            </w:pPr>
          </w:p>
        </w:tc>
        <w:tc>
          <w:tcPr>
            <w:tcW w:w="5850" w:type="dxa"/>
            <w:shd w:val="clear" w:color="auto" w:fill="D9D9D9"/>
          </w:tcPr>
          <w:p w:rsidR="00D47756" w:rsidRPr="00C80EBE" w:rsidRDefault="00D47756" w:rsidP="00181C1D">
            <w:pPr>
              <w:bidi/>
              <w:spacing w:after="60"/>
              <w:jc w:val="both"/>
              <w:rPr>
                <w:rFonts w:cs="Simplified Arabic"/>
                <w:b/>
                <w:bCs/>
                <w:color w:val="1D1B11"/>
                <w:sz w:val="28"/>
                <w:szCs w:val="28"/>
                <w:lang w:bidi="ar-EG"/>
              </w:rPr>
            </w:pPr>
            <w:r w:rsidRPr="00C80EBE">
              <w:rPr>
                <w:rFonts w:cs="Simplified Arabic"/>
                <w:b/>
                <w:bCs/>
                <w:color w:val="1D1B11"/>
                <w:sz w:val="28"/>
                <w:szCs w:val="28"/>
                <w:rtl/>
                <w:lang w:bidi="ar-EG"/>
              </w:rPr>
              <w:t xml:space="preserve">المجموع الكلى (لكل من </w:t>
            </w:r>
            <w:r>
              <w:rPr>
                <w:rFonts w:cs="Simplified Arabic" w:hint="cs"/>
                <w:b/>
                <w:bCs/>
                <w:color w:val="1D1B11"/>
                <w:sz w:val="28"/>
                <w:szCs w:val="28"/>
                <w:rtl/>
                <w:lang w:bidi="ar-EG"/>
              </w:rPr>
              <w:t>الفرص</w:t>
            </w:r>
            <w:r w:rsidRPr="00C80EBE">
              <w:rPr>
                <w:rFonts w:cs="Simplified Arabic"/>
                <w:b/>
                <w:bCs/>
                <w:color w:val="1D1B11"/>
                <w:sz w:val="28"/>
                <w:szCs w:val="28"/>
                <w:rtl/>
                <w:lang w:bidi="ar-EG"/>
              </w:rPr>
              <w:t xml:space="preserve"> </w:t>
            </w:r>
            <w:r>
              <w:rPr>
                <w:rFonts w:cs="Simplified Arabic" w:hint="cs"/>
                <w:b/>
                <w:bCs/>
                <w:color w:val="1D1B11"/>
                <w:sz w:val="28"/>
                <w:szCs w:val="28"/>
                <w:rtl/>
                <w:lang w:bidi="ar-EG"/>
              </w:rPr>
              <w:t>والتهديدات</w:t>
            </w:r>
            <w:r w:rsidRPr="00C80EBE">
              <w:rPr>
                <w:rFonts w:cs="Simplified Arabic"/>
                <w:b/>
                <w:bCs/>
                <w:color w:val="1D1B11"/>
                <w:sz w:val="28"/>
                <w:szCs w:val="28"/>
                <w:rtl/>
                <w:lang w:bidi="ar-EG"/>
              </w:rPr>
              <w:t>)</w:t>
            </w:r>
          </w:p>
        </w:tc>
      </w:tr>
    </w:tbl>
    <w:p w:rsidR="00CA1854" w:rsidRDefault="00CA1854" w:rsidP="00CA1854">
      <w:pPr>
        <w:bidi/>
        <w:jc w:val="both"/>
        <w:rPr>
          <w:color w:val="0000CC"/>
          <w:sz w:val="32"/>
          <w:szCs w:val="32"/>
          <w:rtl/>
          <w:lang w:bidi="ar-EG"/>
        </w:rPr>
      </w:pPr>
    </w:p>
    <w:p w:rsidR="00CA1854" w:rsidRDefault="00FD71D0" w:rsidP="00840487">
      <w:pPr>
        <w:bidi/>
        <w:jc w:val="both"/>
        <w:rPr>
          <w:rFonts w:asciiTheme="minorBidi" w:hAnsiTheme="minorBidi"/>
          <w:b/>
          <w:bCs/>
          <w:sz w:val="32"/>
          <w:szCs w:val="32"/>
          <w:rtl/>
          <w:lang w:bidi="ar-EG"/>
        </w:rPr>
      </w:pPr>
      <w:r w:rsidRPr="00FD71D0">
        <w:rPr>
          <w:rFonts w:asciiTheme="minorBidi" w:hAnsiTheme="minorBidi"/>
          <w:b/>
          <w:bCs/>
          <w:sz w:val="32"/>
          <w:szCs w:val="32"/>
          <w:rtl/>
          <w:lang w:bidi="ar-EG"/>
        </w:rPr>
        <w:t xml:space="preserve">يتضح من الجداول السابقة للتحليل الكمي للبيئة الداخلية </w:t>
      </w:r>
      <w:r w:rsidR="00EF1E75" w:rsidRPr="00FD71D0">
        <w:rPr>
          <w:rFonts w:asciiTheme="minorBidi" w:hAnsiTheme="minorBidi" w:hint="cs"/>
          <w:b/>
          <w:bCs/>
          <w:sz w:val="32"/>
          <w:szCs w:val="32"/>
          <w:rtl/>
          <w:lang w:bidi="ar-EG"/>
        </w:rPr>
        <w:t>لإستراتيجية</w:t>
      </w:r>
      <w:r w:rsidRPr="00FD71D0">
        <w:rPr>
          <w:rFonts w:asciiTheme="minorBidi" w:hAnsiTheme="minorBidi"/>
          <w:b/>
          <w:bCs/>
          <w:sz w:val="32"/>
          <w:szCs w:val="32"/>
          <w:rtl/>
          <w:lang w:bidi="ar-EG"/>
        </w:rPr>
        <w:t xml:space="preserve"> التعليم والتعلم بالكلية بما فيها من عناصر القوة والضعف والبيئة الخارجية بما فيها من عناصر الفرص والتهديد نجد أن عمل الكلية في المتوسط</w:t>
      </w:r>
      <w:r>
        <w:rPr>
          <w:rFonts w:asciiTheme="minorBidi" w:hAnsiTheme="minorBidi" w:hint="cs"/>
          <w:b/>
          <w:bCs/>
          <w:sz w:val="32"/>
          <w:szCs w:val="32"/>
          <w:rtl/>
          <w:lang w:bidi="ar-EG"/>
        </w:rPr>
        <w:t xml:space="preserve">, لذلك اختارت الكلية </w:t>
      </w:r>
      <w:r w:rsidR="00EF1E75">
        <w:rPr>
          <w:rFonts w:asciiTheme="minorBidi" w:hAnsiTheme="minorBidi" w:hint="cs"/>
          <w:b/>
          <w:bCs/>
          <w:sz w:val="32"/>
          <w:szCs w:val="32"/>
          <w:rtl/>
          <w:lang w:bidi="ar-EG"/>
        </w:rPr>
        <w:t>إستراتيجية</w:t>
      </w:r>
      <w:r>
        <w:rPr>
          <w:rFonts w:asciiTheme="minorBidi" w:hAnsiTheme="minorBidi" w:hint="cs"/>
          <w:b/>
          <w:bCs/>
          <w:sz w:val="32"/>
          <w:szCs w:val="32"/>
          <w:rtl/>
          <w:lang w:bidi="ar-EG"/>
        </w:rPr>
        <w:t xml:space="preserve"> تطوير وتحسين للأداء لما تملكه من عناصر قوة للتغلب علي عناصر الضعف </w:t>
      </w:r>
      <w:r w:rsidR="00EF1E75">
        <w:rPr>
          <w:rFonts w:asciiTheme="minorBidi" w:hAnsiTheme="minorBidi" w:hint="cs"/>
          <w:b/>
          <w:bCs/>
          <w:sz w:val="32"/>
          <w:szCs w:val="32"/>
          <w:rtl/>
          <w:lang w:bidi="ar-EG"/>
        </w:rPr>
        <w:t>ومواجهة التحديات واستغلال الفرص المتاحة لهل في إستراتيجية التعليم والتعلم .</w:t>
      </w:r>
    </w:p>
    <w:p w:rsidR="000B061F" w:rsidRDefault="00840487" w:rsidP="00042EBF">
      <w:pPr>
        <w:bidi/>
        <w:jc w:val="both"/>
        <w:rPr>
          <w:rFonts w:asciiTheme="minorBidi" w:hAnsiTheme="minorBidi"/>
          <w:b/>
          <w:bCs/>
          <w:color w:val="003399"/>
          <w:sz w:val="40"/>
          <w:szCs w:val="40"/>
          <w:u w:val="single"/>
          <w:rtl/>
          <w:lang w:bidi="ar-EG"/>
        </w:rPr>
      </w:pPr>
      <w:r w:rsidRPr="00840487">
        <w:rPr>
          <w:rFonts w:asciiTheme="minorBidi" w:hAnsiTheme="minorBidi" w:hint="cs"/>
          <w:b/>
          <w:bCs/>
          <w:color w:val="003399"/>
          <w:sz w:val="40"/>
          <w:szCs w:val="40"/>
          <w:u w:val="single"/>
          <w:rtl/>
          <w:lang w:bidi="ar-EG"/>
        </w:rPr>
        <w:t xml:space="preserve">تحليل الفجوة في مجال التعليم والتعلم بالكلية :ــ </w:t>
      </w:r>
    </w:p>
    <w:p w:rsidR="00042EBF" w:rsidRPr="00042EBF" w:rsidRDefault="00042EBF" w:rsidP="00042EBF">
      <w:pPr>
        <w:bidi/>
        <w:jc w:val="both"/>
        <w:rPr>
          <w:rFonts w:asciiTheme="minorBidi" w:hAnsiTheme="minorBidi"/>
          <w:b/>
          <w:bCs/>
          <w:color w:val="003399"/>
          <w:sz w:val="40"/>
          <w:szCs w:val="40"/>
          <w:u w:val="single"/>
          <w:rtl/>
          <w:lang w:bidi="ar-EG"/>
        </w:rPr>
      </w:pPr>
    </w:p>
    <w:p w:rsidR="00042EBF" w:rsidRDefault="00840487" w:rsidP="00042EBF">
      <w:pPr>
        <w:bidi/>
        <w:jc w:val="both"/>
        <w:rPr>
          <w:rFonts w:asciiTheme="minorBidi" w:hAnsiTheme="minorBidi"/>
          <w:b/>
          <w:bCs/>
          <w:sz w:val="32"/>
          <w:szCs w:val="32"/>
          <w:rtl/>
          <w:lang w:bidi="ar-EG"/>
        </w:rPr>
      </w:pPr>
      <w:r>
        <w:rPr>
          <w:rFonts w:asciiTheme="minorBidi" w:hAnsiTheme="minorBidi" w:hint="cs"/>
          <w:b/>
          <w:bCs/>
          <w:sz w:val="32"/>
          <w:szCs w:val="32"/>
          <w:rtl/>
          <w:lang w:bidi="ar-EG"/>
        </w:rPr>
        <w:t xml:space="preserve">وهي عبارة عن الفرق بين الواقع وما يجب أن يكون </w:t>
      </w:r>
      <w:r w:rsidR="00E212F6">
        <w:rPr>
          <w:rFonts w:asciiTheme="minorBidi" w:hAnsiTheme="minorBidi" w:hint="cs"/>
          <w:b/>
          <w:bCs/>
          <w:sz w:val="32"/>
          <w:szCs w:val="32"/>
          <w:rtl/>
          <w:lang w:bidi="ar-EG"/>
        </w:rPr>
        <w:t>ومن خلال التحليل السابق والمراجعين النظراء من( أعضاء هيئة التدريس داخل الكلية ــ أعضاء هيئة التدريس خ</w:t>
      </w:r>
      <w:r w:rsidR="00515CB5">
        <w:rPr>
          <w:rFonts w:asciiTheme="minorBidi" w:hAnsiTheme="minorBidi" w:hint="cs"/>
          <w:b/>
          <w:bCs/>
          <w:sz w:val="32"/>
          <w:szCs w:val="32"/>
          <w:rtl/>
          <w:lang w:bidi="ar-EG"/>
        </w:rPr>
        <w:t>ارج الكلية من الكليات المناظرة)</w:t>
      </w:r>
      <w:r w:rsidR="007678EA">
        <w:rPr>
          <w:rFonts w:asciiTheme="minorBidi" w:hAnsiTheme="minorBidi" w:hint="cs"/>
          <w:b/>
          <w:bCs/>
          <w:sz w:val="32"/>
          <w:szCs w:val="32"/>
          <w:rtl/>
          <w:lang w:bidi="ar-EG"/>
        </w:rPr>
        <w:t xml:space="preserve"> </w:t>
      </w:r>
      <w:r w:rsidR="00515CB5">
        <w:rPr>
          <w:rFonts w:asciiTheme="minorBidi" w:hAnsiTheme="minorBidi" w:hint="cs"/>
          <w:b/>
          <w:bCs/>
          <w:sz w:val="32"/>
          <w:szCs w:val="32"/>
          <w:rtl/>
          <w:lang w:bidi="ar-EG"/>
        </w:rPr>
        <w:t xml:space="preserve">لذلك تم </w:t>
      </w:r>
      <w:r w:rsidR="000B061F">
        <w:rPr>
          <w:rFonts w:asciiTheme="minorBidi" w:hAnsiTheme="minorBidi" w:hint="cs"/>
          <w:b/>
          <w:bCs/>
          <w:sz w:val="32"/>
          <w:szCs w:val="32"/>
          <w:rtl/>
          <w:lang w:bidi="ar-EG"/>
        </w:rPr>
        <w:t>التوصل إلى تلك الفجوات :ـ</w:t>
      </w:r>
    </w:p>
    <w:p w:rsidR="007678EA" w:rsidRDefault="00042EBF" w:rsidP="007678EA">
      <w:pPr>
        <w:bidi/>
        <w:jc w:val="both"/>
        <w:rPr>
          <w:rFonts w:asciiTheme="minorBidi" w:hAnsiTheme="minorBidi"/>
          <w:b/>
          <w:bCs/>
          <w:color w:val="050B89"/>
          <w:sz w:val="32"/>
          <w:szCs w:val="32"/>
          <w:rtl/>
          <w:lang w:bidi="ar-EG"/>
        </w:rPr>
      </w:pPr>
      <w:r>
        <w:rPr>
          <w:rFonts w:asciiTheme="minorBidi" w:hAnsiTheme="minorBidi" w:hint="cs"/>
          <w:b/>
          <w:bCs/>
          <w:color w:val="050B89"/>
          <w:sz w:val="32"/>
          <w:szCs w:val="32"/>
          <w:rtl/>
          <w:lang w:bidi="ar-EG"/>
        </w:rPr>
        <w:t xml:space="preserve">1 ـ الفجوة بين البرامج التعليمية المقدمة ورغبة الخريج واحتياجات سوق العمل :ـ </w:t>
      </w:r>
    </w:p>
    <w:p w:rsidR="00611509" w:rsidRPr="00042EBF" w:rsidRDefault="00611509" w:rsidP="00611509">
      <w:pPr>
        <w:bidi/>
        <w:jc w:val="both"/>
        <w:rPr>
          <w:rFonts w:asciiTheme="minorBidi" w:hAnsiTheme="minorBidi"/>
          <w:b/>
          <w:bCs/>
          <w:color w:val="050B89"/>
          <w:sz w:val="32"/>
          <w:szCs w:val="32"/>
          <w:rtl/>
          <w:lang w:bidi="ar-EG"/>
        </w:rPr>
      </w:pPr>
    </w:p>
    <w:p w:rsidR="00042EBF" w:rsidRDefault="00042EBF" w:rsidP="00042EBF">
      <w:pPr>
        <w:bidi/>
        <w:jc w:val="both"/>
        <w:rPr>
          <w:rFonts w:asciiTheme="minorBidi" w:hAnsiTheme="minorBidi"/>
          <w:b/>
          <w:bCs/>
          <w:sz w:val="32"/>
          <w:szCs w:val="32"/>
          <w:rtl/>
          <w:lang w:bidi="ar-EG"/>
        </w:rPr>
      </w:pPr>
      <w:r>
        <w:rPr>
          <w:rFonts w:asciiTheme="minorBidi" w:hAnsiTheme="minorBidi" w:hint="cs"/>
          <w:b/>
          <w:bCs/>
          <w:sz w:val="32"/>
          <w:szCs w:val="32"/>
          <w:rtl/>
          <w:lang w:bidi="ar-EG"/>
        </w:rPr>
        <w:lastRenderedPageBreak/>
        <w:t>ووجد ان هناك فجوة بين البرامج التعليمية لمرحلة البكالوريوس وبرامج الدراسات العليا واحتياجات سوق العمل وان يكون قادرعلى التواصل مهاريا وتكنولوجيا وإجادة اللغة  وللتغلب علي تلك الفجوة تم تحديد الاحتياجات .</w:t>
      </w:r>
    </w:p>
    <w:p w:rsidR="00042EBF" w:rsidRDefault="00814A2C" w:rsidP="00042EBF">
      <w:pPr>
        <w:bidi/>
        <w:jc w:val="both"/>
        <w:rPr>
          <w:rFonts w:asciiTheme="minorBidi" w:hAnsiTheme="minorBidi"/>
          <w:b/>
          <w:bCs/>
          <w:sz w:val="32"/>
          <w:szCs w:val="32"/>
          <w:rtl/>
          <w:lang w:bidi="ar-EG"/>
        </w:rPr>
      </w:pPr>
      <w:r>
        <w:rPr>
          <w:rFonts w:ascii="Simplified Arabic" w:hAnsi="Simplified Arabic" w:cs="Simplified Arabic"/>
          <w:b/>
          <w:bCs/>
          <w:noProof/>
          <w:color w:val="1D1B11"/>
          <w:sz w:val="28"/>
          <w:szCs w:val="28"/>
          <w:rtl/>
        </w:rPr>
        <mc:AlternateContent>
          <mc:Choice Requires="wps">
            <w:drawing>
              <wp:anchor distT="0" distB="0" distL="114300" distR="114300" simplePos="0" relativeHeight="251685888" behindDoc="0" locked="0" layoutInCell="1" allowOverlap="1">
                <wp:simplePos x="0" y="0"/>
                <wp:positionH relativeFrom="column">
                  <wp:posOffset>3219450</wp:posOffset>
                </wp:positionH>
                <wp:positionV relativeFrom="paragraph">
                  <wp:posOffset>78740</wp:posOffset>
                </wp:positionV>
                <wp:extent cx="2819400" cy="612775"/>
                <wp:effectExtent l="19050" t="164465" r="161925" b="13335"/>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1277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Default="007277CF" w:rsidP="0078405B">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9" type="#_x0000_t122" style="position:absolute;left:0;text-align:left;margin-left:253.5pt;margin-top:6.2pt;width:222pt;height: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" fillcolor="#92cddc [1944]">
                <v:fill color2="#4bacc6 [3208]" focus="50%" type="gradient"/>
                <v:shadow color="#205867 [1608]" offset="1pt"/>
                <o:extrusion v:ext="view" color="#92cddc [1944]" on="t"/>
                <v:textbox>
                  <w:txbxContent>
                    <w:p w:rsidR="007277CF" w:rsidRDefault="007277CF" w:rsidP="0078405B">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v:textbox>
              </v:shape>
            </w:pict>
          </mc:Fallback>
        </mc:AlternateContent>
      </w:r>
    </w:p>
    <w:p w:rsidR="00042EBF" w:rsidRDefault="00042EBF" w:rsidP="00042EBF">
      <w:pPr>
        <w:bidi/>
        <w:jc w:val="both"/>
        <w:rPr>
          <w:rFonts w:asciiTheme="minorBidi" w:hAnsiTheme="minorBidi"/>
          <w:b/>
          <w:bCs/>
          <w:sz w:val="32"/>
          <w:szCs w:val="32"/>
          <w:rtl/>
          <w:lang w:bidi="ar-EG"/>
        </w:rPr>
      </w:pPr>
    </w:p>
    <w:p w:rsidR="00042EBF" w:rsidRDefault="00042EBF" w:rsidP="00042EBF">
      <w:pPr>
        <w:bidi/>
        <w:jc w:val="both"/>
        <w:rPr>
          <w:rFonts w:asciiTheme="minorBidi" w:hAnsiTheme="minorBidi"/>
          <w:b/>
          <w:bCs/>
          <w:sz w:val="32"/>
          <w:szCs w:val="32"/>
          <w:rtl/>
          <w:lang w:bidi="ar-EG"/>
        </w:rPr>
      </w:pPr>
    </w:p>
    <w:p w:rsidR="000B061F" w:rsidRDefault="00042EBF" w:rsidP="00042EBF">
      <w:pPr>
        <w:bidi/>
        <w:jc w:val="both"/>
        <w:rPr>
          <w:rFonts w:asciiTheme="minorBidi" w:hAnsiTheme="minorBidi"/>
          <w:b/>
          <w:bCs/>
          <w:sz w:val="32"/>
          <w:szCs w:val="32"/>
          <w:rtl/>
          <w:lang w:bidi="ar-EG"/>
        </w:rPr>
      </w:pPr>
      <w:r>
        <w:rPr>
          <w:rFonts w:asciiTheme="minorBidi" w:hAnsiTheme="minorBidi" w:hint="cs"/>
          <w:b/>
          <w:bCs/>
          <w:sz w:val="32"/>
          <w:szCs w:val="32"/>
          <w:rtl/>
          <w:lang w:bidi="ar-EG"/>
        </w:rPr>
        <w:t xml:space="preserve">تم تقديم لائحة جديدة لمرحلة البكالوريوس </w:t>
      </w:r>
      <w:r w:rsidRPr="00515CB5">
        <w:rPr>
          <w:rFonts w:asciiTheme="minorBidi" w:hAnsiTheme="minorBidi" w:hint="cs"/>
          <w:b/>
          <w:bCs/>
          <w:sz w:val="32"/>
          <w:szCs w:val="32"/>
          <w:highlight w:val="yellow"/>
          <w:rtl/>
          <w:lang w:bidi="ar-EG"/>
        </w:rPr>
        <w:t>بنظام الساعات المعتمدة وتم اعتمادها من مجلس الكلية بتاريخ (</w:t>
      </w:r>
      <w:r>
        <w:rPr>
          <w:rFonts w:asciiTheme="minorBidi" w:hAnsiTheme="minorBidi" w:hint="cs"/>
          <w:b/>
          <w:bCs/>
          <w:sz w:val="32"/>
          <w:szCs w:val="32"/>
          <w:rtl/>
          <w:lang w:bidi="ar-EG"/>
        </w:rPr>
        <w:t xml:space="preserve">                     وهي تلبى احتياجات سوق العمل وتساعد الخريج على المنافسة في سوق العمل .</w:t>
      </w:r>
    </w:p>
    <w:p w:rsidR="00611509" w:rsidRDefault="00042EBF" w:rsidP="009C493F">
      <w:pPr>
        <w:bidi/>
        <w:jc w:val="both"/>
        <w:rPr>
          <w:rFonts w:asciiTheme="minorBidi" w:hAnsiTheme="minorBidi"/>
          <w:b/>
          <w:bCs/>
          <w:color w:val="050B89"/>
          <w:sz w:val="32"/>
          <w:szCs w:val="32"/>
          <w:rtl/>
          <w:lang w:bidi="ar-EG"/>
        </w:rPr>
      </w:pPr>
      <w:r>
        <w:rPr>
          <w:rFonts w:asciiTheme="minorBidi" w:hAnsiTheme="minorBidi" w:hint="cs"/>
          <w:b/>
          <w:bCs/>
          <w:color w:val="050B89"/>
          <w:sz w:val="32"/>
          <w:szCs w:val="32"/>
          <w:rtl/>
          <w:lang w:bidi="ar-EG"/>
        </w:rPr>
        <w:t xml:space="preserve">2 ـ الفجوة بين برامج الدراسات عليا المقدمة </w:t>
      </w:r>
      <w:r w:rsidR="00AD0526">
        <w:rPr>
          <w:rFonts w:asciiTheme="minorBidi" w:hAnsiTheme="minorBidi" w:hint="cs"/>
          <w:b/>
          <w:bCs/>
          <w:color w:val="050B89"/>
          <w:sz w:val="32"/>
          <w:szCs w:val="32"/>
          <w:rtl/>
          <w:lang w:bidi="ar-EG"/>
        </w:rPr>
        <w:t xml:space="preserve">ومواصفات جودة التعليم للخريج مرحلة الدراسات العليا </w:t>
      </w:r>
      <w:r>
        <w:rPr>
          <w:rFonts w:asciiTheme="minorBidi" w:hAnsiTheme="minorBidi" w:hint="cs"/>
          <w:b/>
          <w:bCs/>
          <w:color w:val="050B89"/>
          <w:sz w:val="32"/>
          <w:szCs w:val="32"/>
          <w:rtl/>
          <w:lang w:bidi="ar-EG"/>
        </w:rPr>
        <w:t xml:space="preserve"> :ـ </w:t>
      </w:r>
    </w:p>
    <w:p w:rsidR="006D093C" w:rsidRPr="00042EBF" w:rsidRDefault="006D093C" w:rsidP="006D093C">
      <w:pPr>
        <w:bidi/>
        <w:jc w:val="both"/>
        <w:rPr>
          <w:rFonts w:asciiTheme="minorBidi" w:hAnsiTheme="minorBidi"/>
          <w:b/>
          <w:bCs/>
          <w:color w:val="050B89"/>
          <w:sz w:val="32"/>
          <w:szCs w:val="32"/>
          <w:rtl/>
          <w:lang w:bidi="ar-EG"/>
        </w:rPr>
      </w:pPr>
    </w:p>
    <w:p w:rsidR="00042EBF" w:rsidRDefault="006A0149" w:rsidP="00042EBF">
      <w:pPr>
        <w:bidi/>
        <w:jc w:val="both"/>
        <w:rPr>
          <w:rFonts w:asciiTheme="minorBidi" w:hAnsiTheme="minorBidi"/>
          <w:b/>
          <w:bCs/>
          <w:sz w:val="32"/>
          <w:szCs w:val="32"/>
          <w:rtl/>
          <w:lang w:bidi="ar-EG"/>
        </w:rPr>
      </w:pPr>
      <w:r>
        <w:rPr>
          <w:rFonts w:asciiTheme="minorBidi" w:hAnsiTheme="minorBidi" w:hint="cs"/>
          <w:b/>
          <w:bCs/>
          <w:sz w:val="32"/>
          <w:szCs w:val="32"/>
          <w:rtl/>
          <w:lang w:bidi="ar-EG"/>
        </w:rPr>
        <w:t xml:space="preserve">ـ </w:t>
      </w:r>
      <w:r w:rsidR="0029026D">
        <w:rPr>
          <w:rFonts w:asciiTheme="minorBidi" w:hAnsiTheme="minorBidi" w:hint="cs"/>
          <w:b/>
          <w:bCs/>
          <w:sz w:val="32"/>
          <w:szCs w:val="32"/>
          <w:rtl/>
          <w:lang w:bidi="ar-EG"/>
        </w:rPr>
        <w:t xml:space="preserve">من خلال المراجعات واستطلاع </w:t>
      </w:r>
      <w:r w:rsidR="00611509">
        <w:rPr>
          <w:rFonts w:asciiTheme="minorBidi" w:hAnsiTheme="minorBidi" w:hint="cs"/>
          <w:b/>
          <w:bCs/>
          <w:sz w:val="32"/>
          <w:szCs w:val="32"/>
          <w:rtl/>
          <w:lang w:bidi="ar-EG"/>
        </w:rPr>
        <w:t>أراء</w:t>
      </w:r>
      <w:r w:rsidR="0029026D">
        <w:rPr>
          <w:rFonts w:asciiTheme="minorBidi" w:hAnsiTheme="minorBidi" w:hint="cs"/>
          <w:b/>
          <w:bCs/>
          <w:sz w:val="32"/>
          <w:szCs w:val="32"/>
          <w:rtl/>
          <w:lang w:bidi="ar-EG"/>
        </w:rPr>
        <w:t xml:space="preserve"> احتياجات سوق العمل والمراجعين النظراء اتضح وجود تلك الفجوة في برامج الدراسات العليا </w:t>
      </w:r>
      <w:r w:rsidR="00611509">
        <w:rPr>
          <w:rFonts w:asciiTheme="minorBidi" w:hAnsiTheme="minorBidi" w:hint="cs"/>
          <w:b/>
          <w:bCs/>
          <w:sz w:val="32"/>
          <w:szCs w:val="32"/>
          <w:rtl/>
          <w:lang w:bidi="ar-EG"/>
        </w:rPr>
        <w:t>التي</w:t>
      </w:r>
      <w:r w:rsidR="0029026D">
        <w:rPr>
          <w:rFonts w:asciiTheme="minorBidi" w:hAnsiTheme="minorBidi" w:hint="cs"/>
          <w:b/>
          <w:bCs/>
          <w:sz w:val="32"/>
          <w:szCs w:val="32"/>
          <w:rtl/>
          <w:lang w:bidi="ar-EG"/>
        </w:rPr>
        <w:t xml:space="preserve"> تقدمها الكلية (دبلوم ـ ماجستير ـ دكتوراه ) وبين متطلبات جودة التعليم وفقا لمعايير الجودة . </w:t>
      </w:r>
    </w:p>
    <w:p w:rsidR="006A0149" w:rsidRDefault="006A0149" w:rsidP="00246809">
      <w:pPr>
        <w:bidi/>
        <w:jc w:val="both"/>
        <w:rPr>
          <w:rFonts w:asciiTheme="minorBidi" w:hAnsiTheme="minorBidi"/>
          <w:b/>
          <w:bCs/>
          <w:sz w:val="32"/>
          <w:szCs w:val="32"/>
          <w:rtl/>
          <w:lang w:bidi="ar-EG"/>
        </w:rPr>
      </w:pPr>
      <w:r w:rsidRPr="001721E7">
        <w:rPr>
          <w:rFonts w:asciiTheme="minorBidi" w:hAnsiTheme="minorBidi" w:hint="cs"/>
          <w:b/>
          <w:bCs/>
          <w:sz w:val="32"/>
          <w:szCs w:val="32"/>
          <w:rtl/>
          <w:lang w:bidi="ar-EG"/>
        </w:rPr>
        <w:t>ـ تم تقديم لائحة جديدة لمرحلة الدراسات العليا بنظام الساعات المعتمدة                     وهي تلبى احتياجات سوق العمل وتساعد الخريج على المنافسة في سوق العمل .</w:t>
      </w:r>
    </w:p>
    <w:p w:rsidR="006A0149" w:rsidRDefault="006A0149" w:rsidP="006A0149">
      <w:pPr>
        <w:bidi/>
        <w:jc w:val="both"/>
        <w:rPr>
          <w:rFonts w:asciiTheme="minorBidi" w:hAnsiTheme="minorBidi"/>
          <w:b/>
          <w:bCs/>
          <w:sz w:val="32"/>
          <w:szCs w:val="32"/>
          <w:rtl/>
          <w:lang w:bidi="ar-EG"/>
        </w:rPr>
      </w:pPr>
    </w:p>
    <w:p w:rsidR="00042EBF" w:rsidRDefault="00814A2C" w:rsidP="000B061F">
      <w:pPr>
        <w:widowControl w:val="0"/>
        <w:bidi/>
        <w:adjustRightInd w:val="0"/>
        <w:spacing w:after="60" w:line="360" w:lineRule="atLeast"/>
        <w:jc w:val="both"/>
        <w:textAlignment w:val="baseline"/>
        <w:rPr>
          <w:rFonts w:ascii="Simplified Arabic" w:hAnsi="Simplified Arabic" w:cs="Simplified Arabic"/>
          <w:b/>
          <w:bCs/>
          <w:color w:val="000080"/>
          <w:sz w:val="32"/>
          <w:szCs w:val="32"/>
          <w:rtl/>
          <w:lang w:bidi="ar-EG"/>
        </w:rPr>
      </w:pPr>
      <w:r>
        <w:rPr>
          <w:rFonts w:ascii="Simplified Arabic" w:hAnsi="Simplified Arabic" w:cs="Simplified Arabic"/>
          <w:b/>
          <w:bCs/>
          <w:noProof/>
          <w:color w:val="000080"/>
          <w:sz w:val="32"/>
          <w:szCs w:val="32"/>
          <w:rtl/>
        </w:rPr>
        <mc:AlternateContent>
          <mc:Choice Requires="wps">
            <w:drawing>
              <wp:anchor distT="0" distB="0" distL="114300" distR="114300" simplePos="0" relativeHeight="251695104" behindDoc="0" locked="0" layoutInCell="1" allowOverlap="1">
                <wp:simplePos x="0" y="0"/>
                <wp:positionH relativeFrom="column">
                  <wp:posOffset>3371850</wp:posOffset>
                </wp:positionH>
                <wp:positionV relativeFrom="paragraph">
                  <wp:posOffset>269875</wp:posOffset>
                </wp:positionV>
                <wp:extent cx="2819400" cy="600075"/>
                <wp:effectExtent l="19050" t="165100" r="161925" b="15875"/>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0007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Default="007277CF" w:rsidP="0029026D">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0" type="#_x0000_t122" style="position:absolute;left:0;text-align:left;margin-left:265.5pt;margin-top:21.25pt;width:222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" fillcolor="#92cddc [1944]">
                <v:fill color2="#4bacc6 [3208]" focus="50%" type="gradient"/>
                <v:shadow color="#205867 [1608]" offset="1pt"/>
                <o:extrusion v:ext="view" color="#92cddc [1944]" on="t"/>
                <v:textbox>
                  <w:txbxContent>
                    <w:p w:rsidR="007277CF" w:rsidRDefault="007277CF" w:rsidP="0029026D">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v:textbox>
              </v:shape>
            </w:pict>
          </mc:Fallback>
        </mc:AlternateContent>
      </w:r>
    </w:p>
    <w:p w:rsidR="00042EBF" w:rsidRDefault="00042EBF" w:rsidP="00042EBF">
      <w:pPr>
        <w:widowControl w:val="0"/>
        <w:bidi/>
        <w:adjustRightInd w:val="0"/>
        <w:spacing w:after="60" w:line="360" w:lineRule="atLeast"/>
        <w:jc w:val="both"/>
        <w:textAlignment w:val="baseline"/>
        <w:rPr>
          <w:rFonts w:ascii="Simplified Arabic" w:hAnsi="Simplified Arabic" w:cs="Simplified Arabic"/>
          <w:b/>
          <w:bCs/>
          <w:color w:val="000080"/>
          <w:sz w:val="32"/>
          <w:szCs w:val="32"/>
          <w:rtl/>
          <w:lang w:bidi="ar-EG"/>
        </w:rPr>
      </w:pPr>
    </w:p>
    <w:p w:rsidR="0029026D" w:rsidRPr="0029026D" w:rsidRDefault="0029026D" w:rsidP="0029026D">
      <w:pPr>
        <w:widowControl w:val="0"/>
        <w:bidi/>
        <w:adjustRightInd w:val="0"/>
        <w:spacing w:after="60" w:line="360" w:lineRule="atLeast"/>
        <w:jc w:val="both"/>
        <w:textAlignment w:val="baseline"/>
        <w:rPr>
          <w:rFonts w:asciiTheme="minorBidi" w:hAnsiTheme="minorBidi"/>
          <w:b/>
          <w:bCs/>
          <w:sz w:val="32"/>
          <w:szCs w:val="32"/>
          <w:lang w:bidi="ar-EG"/>
        </w:rPr>
      </w:pPr>
    </w:p>
    <w:p w:rsidR="00042EBF" w:rsidRPr="0029026D" w:rsidRDefault="0029026D" w:rsidP="0029026D">
      <w:pPr>
        <w:pStyle w:val="ListParagraph"/>
        <w:widowControl w:val="0"/>
        <w:numPr>
          <w:ilvl w:val="0"/>
          <w:numId w:val="24"/>
        </w:numPr>
        <w:bidi/>
        <w:adjustRightInd w:val="0"/>
        <w:spacing w:after="60" w:line="360" w:lineRule="atLeast"/>
        <w:jc w:val="both"/>
        <w:textAlignment w:val="baseline"/>
        <w:rPr>
          <w:rFonts w:asciiTheme="minorBidi" w:hAnsiTheme="minorBidi"/>
          <w:b/>
          <w:bCs/>
          <w:sz w:val="32"/>
          <w:szCs w:val="32"/>
          <w:rtl/>
          <w:lang w:bidi="ar-EG"/>
        </w:rPr>
      </w:pPr>
      <w:r w:rsidRPr="0029026D">
        <w:rPr>
          <w:rFonts w:asciiTheme="minorBidi" w:hAnsiTheme="minorBidi"/>
          <w:b/>
          <w:bCs/>
          <w:sz w:val="32"/>
          <w:szCs w:val="32"/>
          <w:rtl/>
          <w:lang w:bidi="ar-EG"/>
        </w:rPr>
        <w:t xml:space="preserve">تعديل لائحة الدراسات العليا </w:t>
      </w:r>
      <w:r w:rsidR="006A0149">
        <w:rPr>
          <w:rFonts w:asciiTheme="minorBidi" w:hAnsiTheme="minorBidi" w:hint="cs"/>
          <w:b/>
          <w:bCs/>
          <w:sz w:val="32"/>
          <w:szCs w:val="32"/>
          <w:rtl/>
          <w:lang w:bidi="ar-EG"/>
        </w:rPr>
        <w:t xml:space="preserve">وعمل توصيف محدد لبرامجها ومقرراتها والدرجة العلمية التحى تمنحها بعد البكالوريوس بما يتفق مع معايير الجودة والتي تتبناها الكلية </w:t>
      </w:r>
    </w:p>
    <w:p w:rsidR="0029026D" w:rsidRDefault="0029026D" w:rsidP="0029026D">
      <w:pPr>
        <w:widowControl w:val="0"/>
        <w:bidi/>
        <w:adjustRightInd w:val="0"/>
        <w:spacing w:after="60" w:line="360" w:lineRule="atLeast"/>
        <w:jc w:val="both"/>
        <w:textAlignment w:val="baseline"/>
        <w:rPr>
          <w:rFonts w:ascii="Simplified Arabic" w:hAnsi="Simplified Arabic" w:cs="Simplified Arabic"/>
          <w:b/>
          <w:bCs/>
          <w:color w:val="000080"/>
          <w:sz w:val="32"/>
          <w:szCs w:val="32"/>
          <w:rtl/>
          <w:lang w:bidi="ar-EG"/>
        </w:rPr>
      </w:pPr>
    </w:p>
    <w:p w:rsidR="000B061F" w:rsidRPr="00042EBF" w:rsidRDefault="00300D9D" w:rsidP="00042EBF">
      <w:pPr>
        <w:widowControl w:val="0"/>
        <w:bidi/>
        <w:adjustRightInd w:val="0"/>
        <w:spacing w:after="60" w:line="360" w:lineRule="atLeast"/>
        <w:jc w:val="both"/>
        <w:textAlignment w:val="baseline"/>
        <w:rPr>
          <w:rFonts w:asciiTheme="minorBidi" w:hAnsiTheme="minorBidi"/>
          <w:b/>
          <w:bCs/>
          <w:color w:val="1D1B11"/>
          <w:sz w:val="28"/>
          <w:szCs w:val="28"/>
          <w:shd w:val="clear" w:color="auto" w:fill="D9D9D9"/>
          <w:rtl/>
          <w:lang w:bidi="ar-EG"/>
        </w:rPr>
      </w:pPr>
      <w:r>
        <w:rPr>
          <w:rFonts w:ascii="Simplified Arabic" w:hAnsi="Simplified Arabic" w:cs="Simplified Arabic" w:hint="cs"/>
          <w:b/>
          <w:bCs/>
          <w:color w:val="000080"/>
          <w:sz w:val="32"/>
          <w:szCs w:val="32"/>
          <w:rtl/>
          <w:lang w:bidi="ar-EG"/>
        </w:rPr>
        <w:t>3</w:t>
      </w:r>
      <w:r w:rsidR="000B061F">
        <w:rPr>
          <w:rFonts w:ascii="Simplified Arabic" w:hAnsi="Simplified Arabic" w:cs="Simplified Arabic" w:hint="cs"/>
          <w:b/>
          <w:bCs/>
          <w:color w:val="000080"/>
          <w:sz w:val="32"/>
          <w:szCs w:val="32"/>
          <w:rtl/>
          <w:lang w:bidi="ar-EG"/>
        </w:rPr>
        <w:t xml:space="preserve"> ـ </w:t>
      </w:r>
      <w:r w:rsidR="000B061F" w:rsidRPr="00042EBF">
        <w:rPr>
          <w:rFonts w:asciiTheme="minorBidi" w:hAnsiTheme="minorBidi"/>
          <w:b/>
          <w:bCs/>
          <w:color w:val="000080"/>
          <w:sz w:val="32"/>
          <w:szCs w:val="32"/>
          <w:rtl/>
          <w:lang w:bidi="ar-EG"/>
        </w:rPr>
        <w:t>قصور منظومة العمل بالهيكل التنظيمي للكلية مع عدم تحديد المهام الوظيفية على نحو دقيق طبقاً للتخصص والخبرات المهنية.</w:t>
      </w:r>
      <w:r w:rsidR="000B061F" w:rsidRPr="00042EBF">
        <w:rPr>
          <w:rFonts w:asciiTheme="minorBidi" w:hAnsiTheme="minorBidi"/>
          <w:b/>
          <w:bCs/>
          <w:noProof/>
          <w:color w:val="1D1B11"/>
          <w:sz w:val="28"/>
          <w:szCs w:val="28"/>
          <w:rtl/>
        </w:rPr>
        <w:t xml:space="preserve"> </w:t>
      </w:r>
      <w:r w:rsidR="000B061F" w:rsidRPr="00042EBF">
        <w:rPr>
          <w:rFonts w:asciiTheme="minorBidi" w:hAnsiTheme="minorBidi"/>
          <w:b/>
          <w:bCs/>
          <w:color w:val="1D1B11"/>
          <w:sz w:val="28"/>
          <w:szCs w:val="28"/>
          <w:shd w:val="clear" w:color="auto" w:fill="D9D9D9"/>
          <w:rtl/>
          <w:lang w:bidi="ar-EG"/>
        </w:rPr>
        <w:t xml:space="preserve"> </w:t>
      </w:r>
    </w:p>
    <w:p w:rsidR="000B061F" w:rsidRPr="00042EBF" w:rsidRDefault="000B061F" w:rsidP="000B061F">
      <w:pPr>
        <w:widowControl w:val="0"/>
        <w:bidi/>
        <w:adjustRightInd w:val="0"/>
        <w:spacing w:after="60" w:line="360" w:lineRule="atLeast"/>
        <w:jc w:val="both"/>
        <w:textAlignment w:val="baseline"/>
        <w:rPr>
          <w:rFonts w:asciiTheme="minorBidi" w:hAnsiTheme="minorBidi"/>
          <w:b/>
          <w:bCs/>
          <w:color w:val="1D1B11"/>
          <w:sz w:val="28"/>
          <w:szCs w:val="28"/>
          <w:shd w:val="clear" w:color="auto" w:fill="D9D9D9"/>
          <w:rtl/>
          <w:lang w:bidi="ar-EG"/>
        </w:rPr>
      </w:pPr>
    </w:p>
    <w:p w:rsidR="000B061F" w:rsidRPr="000B061F" w:rsidRDefault="00814A2C" w:rsidP="000B061F">
      <w:pPr>
        <w:widowControl w:val="0"/>
        <w:bidi/>
        <w:adjustRightInd w:val="0"/>
        <w:spacing w:after="60" w:line="360" w:lineRule="atLeast"/>
        <w:jc w:val="lowKashida"/>
        <w:textAlignment w:val="baseline"/>
        <w:rPr>
          <w:rFonts w:ascii="Simplified Arabic" w:hAnsi="Simplified Arabic" w:cs="Simplified Arabic"/>
          <w:b/>
          <w:bCs/>
          <w:color w:val="000080"/>
          <w:sz w:val="36"/>
          <w:szCs w:val="36"/>
          <w:rtl/>
          <w:lang w:bidi="ar-EG"/>
        </w:rPr>
      </w:pPr>
      <w:r>
        <w:rPr>
          <w:rFonts w:asciiTheme="minorBidi" w:hAnsiTheme="minorBidi"/>
          <w:b/>
          <w:bCs/>
          <w:noProof/>
          <w:sz w:val="32"/>
          <w:szCs w:val="32"/>
          <w:rtl/>
        </w:rPr>
        <mc:AlternateContent>
          <mc:Choice Requires="wps">
            <w:drawing>
              <wp:anchor distT="0" distB="0" distL="114300" distR="114300" simplePos="0" relativeHeight="251694080" behindDoc="0" locked="0" layoutInCell="1" allowOverlap="1">
                <wp:simplePos x="0" y="0"/>
                <wp:positionH relativeFrom="column">
                  <wp:posOffset>3219450</wp:posOffset>
                </wp:positionH>
                <wp:positionV relativeFrom="paragraph">
                  <wp:posOffset>394970</wp:posOffset>
                </wp:positionV>
                <wp:extent cx="2819400" cy="600075"/>
                <wp:effectExtent l="19050" t="166370" r="161925" b="1460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0007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Default="007277CF" w:rsidP="00042EBF">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1" type="#_x0000_t122" style="position:absolute;left:0;text-align:left;margin-left:253.5pt;margin-top:31.1pt;width:222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" fillcolor="#92cddc [1944]">
                <v:fill color2="#4bacc6 [3208]" focus="50%" type="gradient"/>
                <v:shadow color="#205867 [1608]" offset="1pt"/>
                <o:extrusion v:ext="view" color="#92cddc [1944]" on="t"/>
                <v:textbox>
                  <w:txbxContent>
                    <w:p w:rsidR="007277CF" w:rsidRDefault="007277CF" w:rsidP="00042EBF">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v:textbox>
              </v:shape>
            </w:pict>
          </mc:Fallback>
        </mc:AlternateContent>
      </w:r>
    </w:p>
    <w:p w:rsidR="000B061F" w:rsidRDefault="000B061F" w:rsidP="000B061F">
      <w:pPr>
        <w:widowControl w:val="0"/>
        <w:bidi/>
        <w:adjustRightInd w:val="0"/>
        <w:spacing w:after="60" w:line="360" w:lineRule="atLeast"/>
        <w:jc w:val="both"/>
        <w:textAlignment w:val="baseline"/>
        <w:rPr>
          <w:rFonts w:ascii="Simplified Arabic" w:hAnsi="Simplified Arabic" w:cs="Simplified Arabic"/>
          <w:b/>
          <w:bCs/>
          <w:color w:val="1D1B11"/>
          <w:sz w:val="28"/>
          <w:szCs w:val="28"/>
          <w:shd w:val="clear" w:color="auto" w:fill="D9D9D9"/>
          <w:rtl/>
          <w:lang w:bidi="ar-EG"/>
        </w:rPr>
      </w:pPr>
    </w:p>
    <w:p w:rsidR="000B061F" w:rsidRDefault="000B061F" w:rsidP="000B061F">
      <w:pPr>
        <w:widowControl w:val="0"/>
        <w:bidi/>
        <w:adjustRightInd w:val="0"/>
        <w:spacing w:after="60" w:line="360" w:lineRule="atLeast"/>
        <w:jc w:val="both"/>
        <w:textAlignment w:val="baseline"/>
        <w:rPr>
          <w:rFonts w:ascii="Simplified Arabic" w:hAnsi="Simplified Arabic" w:cs="Simplified Arabic"/>
          <w:b/>
          <w:bCs/>
          <w:color w:val="1D1B11"/>
          <w:sz w:val="28"/>
          <w:szCs w:val="28"/>
          <w:rtl/>
          <w:lang w:bidi="ar-EG"/>
        </w:rPr>
      </w:pPr>
    </w:p>
    <w:p w:rsidR="00300D9D" w:rsidRPr="002A218D" w:rsidRDefault="00300D9D" w:rsidP="00300D9D">
      <w:pPr>
        <w:widowControl w:val="0"/>
        <w:bidi/>
        <w:adjustRightInd w:val="0"/>
        <w:spacing w:after="60" w:line="360" w:lineRule="atLeast"/>
        <w:jc w:val="both"/>
        <w:textAlignment w:val="baseline"/>
        <w:rPr>
          <w:rFonts w:ascii="Simplified Arabic" w:hAnsi="Simplified Arabic" w:cs="Simplified Arabic"/>
          <w:b/>
          <w:bCs/>
          <w:color w:val="1D1B11"/>
          <w:sz w:val="28"/>
          <w:szCs w:val="28"/>
          <w:rtl/>
          <w:lang w:bidi="ar-EG"/>
        </w:rPr>
      </w:pP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78405B">
        <w:rPr>
          <w:rFonts w:asciiTheme="minorBidi" w:hAnsiTheme="minorBidi"/>
          <w:b/>
          <w:bCs/>
          <w:color w:val="1D1B11"/>
          <w:sz w:val="32"/>
          <w:szCs w:val="32"/>
          <w:rtl/>
          <w:lang w:bidi="ar-EG"/>
        </w:rPr>
        <w:t>تحديث الهيكل التنظيمي مع تحديد وتوصيف المهام الوظيفية لجميع الأقسام والإدارات بالكلية.</w:t>
      </w: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78405B">
        <w:rPr>
          <w:rFonts w:asciiTheme="minorBidi" w:hAnsiTheme="minorBidi"/>
          <w:b/>
          <w:bCs/>
          <w:color w:val="1D1B11"/>
          <w:sz w:val="32"/>
          <w:szCs w:val="32"/>
          <w:rtl/>
          <w:lang w:bidi="ar-EG"/>
        </w:rPr>
        <w:t>تطوير الإدارات المرتبطة ارتباط مباشراً بالعملية التعليمية ودعمها بالمستجدات التكنولوجية لسرعة ودقة إنجاز العمل بها.</w:t>
      </w:r>
    </w:p>
    <w:p w:rsidR="000B061F"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78405B">
        <w:rPr>
          <w:rFonts w:asciiTheme="minorBidi" w:hAnsiTheme="minorBidi"/>
          <w:b/>
          <w:bCs/>
          <w:color w:val="1D1B11"/>
          <w:sz w:val="32"/>
          <w:szCs w:val="32"/>
          <w:rtl/>
          <w:lang w:bidi="ar-EG"/>
        </w:rPr>
        <w:t>إستحداث وحدات لتقديم المزيد من الخدمات المجتمعية مثل مكتب متابعة الخريجات - مكتب إستشارات العروض الرياضية – مكتب قياس إحتياجات المجتمع.</w:t>
      </w:r>
    </w:p>
    <w:p w:rsidR="00300D9D" w:rsidRDefault="00300D9D" w:rsidP="00300D9D">
      <w:pPr>
        <w:widowControl w:val="0"/>
        <w:bidi/>
        <w:adjustRightInd w:val="0"/>
        <w:spacing w:after="0" w:line="240" w:lineRule="auto"/>
        <w:jc w:val="lowKashida"/>
        <w:textAlignment w:val="baseline"/>
        <w:rPr>
          <w:rFonts w:asciiTheme="minorBidi" w:hAnsiTheme="minorBidi"/>
          <w:b/>
          <w:bCs/>
          <w:color w:val="1D1B11"/>
          <w:sz w:val="32"/>
          <w:szCs w:val="32"/>
          <w:rtl/>
          <w:lang w:bidi="ar-EG"/>
        </w:rPr>
      </w:pPr>
    </w:p>
    <w:p w:rsidR="00300D9D" w:rsidRDefault="00300D9D" w:rsidP="00300D9D">
      <w:pPr>
        <w:widowControl w:val="0"/>
        <w:bidi/>
        <w:adjustRightInd w:val="0"/>
        <w:spacing w:after="0" w:line="240" w:lineRule="auto"/>
        <w:jc w:val="lowKashida"/>
        <w:textAlignment w:val="baseline"/>
        <w:rPr>
          <w:rFonts w:asciiTheme="minorBidi" w:hAnsiTheme="minorBidi"/>
          <w:b/>
          <w:bCs/>
          <w:color w:val="1D1B11"/>
          <w:sz w:val="32"/>
          <w:szCs w:val="32"/>
          <w:rtl/>
          <w:lang w:bidi="ar-EG"/>
        </w:rPr>
      </w:pPr>
    </w:p>
    <w:p w:rsidR="00300D9D" w:rsidRPr="0078405B" w:rsidRDefault="00300D9D" w:rsidP="00300D9D">
      <w:pPr>
        <w:widowControl w:val="0"/>
        <w:bidi/>
        <w:adjustRightInd w:val="0"/>
        <w:spacing w:after="0" w:line="240" w:lineRule="auto"/>
        <w:jc w:val="lowKashida"/>
        <w:textAlignment w:val="baseline"/>
        <w:rPr>
          <w:rFonts w:asciiTheme="minorBidi" w:hAnsiTheme="minorBidi"/>
          <w:b/>
          <w:bCs/>
          <w:color w:val="1D1B11"/>
          <w:sz w:val="32"/>
          <w:szCs w:val="32"/>
          <w:lang w:bidi="ar-EG"/>
        </w:rPr>
      </w:pPr>
    </w:p>
    <w:p w:rsidR="000B061F" w:rsidRPr="00B57317" w:rsidRDefault="000B061F" w:rsidP="000B061F">
      <w:pPr>
        <w:widowControl w:val="0"/>
        <w:bidi/>
        <w:adjustRightInd w:val="0"/>
        <w:ind w:left="-360"/>
        <w:textAlignment w:val="baseline"/>
        <w:rPr>
          <w:rFonts w:ascii="Simplified Arabic" w:hAnsi="Simplified Arabic" w:cs="Simplified Arabic"/>
          <w:color w:val="1D1B11"/>
          <w:sz w:val="14"/>
          <w:szCs w:val="14"/>
          <w:lang w:bidi="ar-EG"/>
        </w:rPr>
      </w:pPr>
    </w:p>
    <w:p w:rsidR="000B061F" w:rsidRDefault="00300D9D" w:rsidP="000B061F">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r>
        <w:rPr>
          <w:rFonts w:ascii="Simplified Arabic" w:hAnsi="Simplified Arabic" w:cs="Simplified Arabic" w:hint="cs"/>
          <w:b/>
          <w:bCs/>
          <w:color w:val="000080"/>
          <w:sz w:val="32"/>
          <w:szCs w:val="32"/>
          <w:rtl/>
          <w:lang w:bidi="ar-EG"/>
        </w:rPr>
        <w:t>4</w:t>
      </w:r>
      <w:r w:rsidR="000B061F" w:rsidRPr="00EC02C6">
        <w:rPr>
          <w:rFonts w:ascii="Simplified Arabic" w:hAnsi="Simplified Arabic" w:cs="Simplified Arabic"/>
          <w:b/>
          <w:bCs/>
          <w:color w:val="000080"/>
          <w:sz w:val="32"/>
          <w:szCs w:val="32"/>
          <w:rtl/>
          <w:lang w:bidi="ar-EG"/>
        </w:rPr>
        <w:t xml:space="preserve">- عدم وجود خطة لمواجهة </w:t>
      </w:r>
      <w:r w:rsidR="000B061F" w:rsidRPr="00EC02C6">
        <w:rPr>
          <w:rFonts w:ascii="Simplified Arabic" w:hAnsi="Simplified Arabic" w:cs="Simplified Arabic" w:hint="cs"/>
          <w:b/>
          <w:bCs/>
          <w:color w:val="000080"/>
          <w:sz w:val="32"/>
          <w:szCs w:val="32"/>
          <w:rtl/>
          <w:lang w:bidi="ar-EG"/>
        </w:rPr>
        <w:t>الأزمات</w:t>
      </w:r>
      <w:r w:rsidR="000B061F" w:rsidRPr="00EC02C6">
        <w:rPr>
          <w:rFonts w:ascii="Simplified Arabic" w:hAnsi="Simplified Arabic" w:cs="Simplified Arabic"/>
          <w:b/>
          <w:bCs/>
          <w:color w:val="000080"/>
          <w:sz w:val="32"/>
          <w:szCs w:val="32"/>
          <w:rtl/>
          <w:lang w:bidi="ar-EG"/>
        </w:rPr>
        <w:t xml:space="preserve"> والكوارث مع ضعف </w:t>
      </w:r>
      <w:r w:rsidR="000B061F" w:rsidRPr="00EC02C6">
        <w:rPr>
          <w:rFonts w:ascii="Simplified Arabic" w:hAnsi="Simplified Arabic" w:cs="Simplified Arabic" w:hint="cs"/>
          <w:b/>
          <w:bCs/>
          <w:color w:val="000080"/>
          <w:sz w:val="32"/>
          <w:szCs w:val="32"/>
          <w:rtl/>
          <w:lang w:bidi="ar-EG"/>
        </w:rPr>
        <w:t>الإمكانات</w:t>
      </w:r>
      <w:r w:rsidR="000B061F" w:rsidRPr="00EC02C6">
        <w:rPr>
          <w:rFonts w:ascii="Simplified Arabic" w:hAnsi="Simplified Arabic" w:cs="Simplified Arabic"/>
          <w:b/>
          <w:bCs/>
          <w:color w:val="000080"/>
          <w:sz w:val="32"/>
          <w:szCs w:val="32"/>
          <w:rtl/>
          <w:lang w:bidi="ar-EG"/>
        </w:rPr>
        <w:t xml:space="preserve"> المتاحة بالكلية .</w:t>
      </w:r>
    </w:p>
    <w:p w:rsidR="000B061F" w:rsidRDefault="000B061F" w:rsidP="000B061F">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p>
    <w:p w:rsidR="000B061F" w:rsidRDefault="00814A2C" w:rsidP="000B061F">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r>
        <w:rPr>
          <w:rFonts w:ascii="Simplified Arabic" w:hAnsi="Simplified Arabic" w:cs="Simplified Arabic"/>
          <w:b/>
          <w:bCs/>
          <w:noProof/>
          <w:color w:val="1D1B11"/>
          <w:sz w:val="28"/>
          <w:szCs w:val="28"/>
          <w:rtl/>
        </w:rPr>
        <w:lastRenderedPageBreak/>
        <mc:AlternateContent>
          <mc:Choice Requires="wps">
            <w:drawing>
              <wp:anchor distT="0" distB="0" distL="114300" distR="114300" simplePos="0" relativeHeight="251686912" behindDoc="0" locked="0" layoutInCell="1" allowOverlap="1">
                <wp:simplePos x="0" y="0"/>
                <wp:positionH relativeFrom="column">
                  <wp:posOffset>3152775</wp:posOffset>
                </wp:positionH>
                <wp:positionV relativeFrom="paragraph">
                  <wp:posOffset>52070</wp:posOffset>
                </wp:positionV>
                <wp:extent cx="2819400" cy="695325"/>
                <wp:effectExtent l="19050" t="166370" r="161925" b="1460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Default="007277CF" w:rsidP="0078405B">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2" type="#_x0000_t122" style="position:absolute;left:0;text-align:left;margin-left:248.25pt;margin-top:4.1pt;width:222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" fillcolor="#92cddc [1944]">
                <v:fill color2="#4bacc6 [3208]" focus="50%" type="gradient"/>
                <v:shadow color="#205867 [1608]" offset="1pt"/>
                <o:extrusion v:ext="view" color="#92cddc [1944]" on="t"/>
                <v:textbox>
                  <w:txbxContent>
                    <w:p w:rsidR="007277CF" w:rsidRDefault="007277CF" w:rsidP="0078405B">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p>
                  </w:txbxContent>
                </v:textbox>
              </v:shape>
            </w:pict>
          </mc:Fallback>
        </mc:AlternateContent>
      </w:r>
    </w:p>
    <w:p w:rsidR="000B061F" w:rsidRPr="00EC02C6" w:rsidRDefault="000B061F" w:rsidP="000B061F">
      <w:pPr>
        <w:widowControl w:val="0"/>
        <w:bidi/>
        <w:adjustRightInd w:val="0"/>
        <w:spacing w:after="60" w:line="360" w:lineRule="atLeast"/>
        <w:textAlignment w:val="baseline"/>
        <w:rPr>
          <w:rFonts w:ascii="Simplified Arabic" w:hAnsi="Simplified Arabic" w:cs="Simplified Arabic"/>
          <w:b/>
          <w:bCs/>
          <w:color w:val="000080"/>
          <w:sz w:val="32"/>
          <w:szCs w:val="32"/>
          <w:lang w:bidi="ar-EG"/>
        </w:rPr>
      </w:pPr>
    </w:p>
    <w:p w:rsidR="000B061F" w:rsidRPr="002A218D" w:rsidRDefault="000B061F" w:rsidP="000B061F">
      <w:pPr>
        <w:widowControl w:val="0"/>
        <w:bidi/>
        <w:adjustRightInd w:val="0"/>
        <w:spacing w:after="60" w:line="360" w:lineRule="atLeast"/>
        <w:jc w:val="both"/>
        <w:textAlignment w:val="baseline"/>
        <w:rPr>
          <w:rFonts w:ascii="Simplified Arabic" w:hAnsi="Simplified Arabic" w:cs="Simplified Arabic"/>
          <w:b/>
          <w:bCs/>
          <w:color w:val="1D1B11"/>
          <w:sz w:val="28"/>
          <w:szCs w:val="28"/>
          <w:shd w:val="clear" w:color="auto" w:fill="D9D9D9"/>
          <w:rtl/>
          <w:lang w:bidi="ar-EG"/>
        </w:rPr>
      </w:pP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78405B">
        <w:rPr>
          <w:rFonts w:asciiTheme="minorBidi" w:hAnsiTheme="minorBidi"/>
          <w:b/>
          <w:bCs/>
          <w:color w:val="1D1B11"/>
          <w:sz w:val="32"/>
          <w:szCs w:val="32"/>
          <w:rtl/>
          <w:lang w:bidi="ar-EG"/>
        </w:rPr>
        <w:t>إنشاء وحدة خاصة بالأزمات والكوارث تكون مهمتها وضع خطة للمواجهة الفعلية المبنية على أسس علمية مع تجهيزها بالمعدات والأجهزة الحديثة اللازمة لعمل الوحدة.</w:t>
      </w:r>
    </w:p>
    <w:p w:rsidR="000B061F" w:rsidRPr="002F1796"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78405B">
        <w:rPr>
          <w:rFonts w:asciiTheme="minorBidi" w:hAnsiTheme="minorBidi"/>
          <w:b/>
          <w:bCs/>
          <w:color w:val="1D1B11"/>
          <w:sz w:val="32"/>
          <w:szCs w:val="32"/>
          <w:rtl/>
          <w:lang w:bidi="ar-EG"/>
        </w:rPr>
        <w:t xml:space="preserve">عقد العديد من الدورات الخاصة بمواجهة الأزمات والكوارث وكيفية التصدى لها والتعامل </w:t>
      </w:r>
      <w:r w:rsidRPr="002F1796">
        <w:rPr>
          <w:rFonts w:asciiTheme="minorBidi" w:hAnsiTheme="minorBidi"/>
          <w:b/>
          <w:bCs/>
          <w:color w:val="1D1B11"/>
          <w:sz w:val="32"/>
          <w:szCs w:val="32"/>
          <w:rtl/>
          <w:lang w:bidi="ar-EG"/>
        </w:rPr>
        <w:t xml:space="preserve">مع الأجهزة والمعدات والأدوات اللازمة لذلك على أن يكون المستفيدين من تلك الدورات جميع الكوادر البشرية بالكلية. </w:t>
      </w:r>
    </w:p>
    <w:p w:rsidR="000B061F" w:rsidRPr="00B57317" w:rsidRDefault="000B061F" w:rsidP="000B061F">
      <w:pPr>
        <w:widowControl w:val="0"/>
        <w:bidi/>
        <w:adjustRightInd w:val="0"/>
        <w:ind w:left="-360"/>
        <w:textAlignment w:val="baseline"/>
        <w:rPr>
          <w:rFonts w:ascii="Simplified Arabic" w:hAnsi="Simplified Arabic" w:cs="Simplified Arabic"/>
          <w:color w:val="1D1B11"/>
          <w:sz w:val="14"/>
          <w:szCs w:val="14"/>
          <w:lang w:bidi="ar-EG"/>
        </w:rPr>
      </w:pPr>
    </w:p>
    <w:p w:rsidR="000B061F" w:rsidRDefault="00300D9D"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r>
        <w:rPr>
          <w:rFonts w:ascii="Simplified Arabic" w:hAnsi="Simplified Arabic" w:cs="Simplified Arabic" w:hint="cs"/>
          <w:b/>
          <w:bCs/>
          <w:color w:val="000080"/>
          <w:sz w:val="32"/>
          <w:szCs w:val="32"/>
          <w:rtl/>
          <w:lang w:bidi="ar-EG"/>
        </w:rPr>
        <w:t>5</w:t>
      </w:r>
      <w:r w:rsidR="000B061F" w:rsidRPr="00EC02C6">
        <w:rPr>
          <w:rFonts w:ascii="Simplified Arabic" w:hAnsi="Simplified Arabic" w:cs="Simplified Arabic"/>
          <w:b/>
          <w:bCs/>
          <w:color w:val="000080"/>
          <w:sz w:val="32"/>
          <w:szCs w:val="32"/>
          <w:rtl/>
          <w:lang w:bidi="ar-EG"/>
        </w:rPr>
        <w:t>- ضعف الموارد المالية المتاحة بالكلية حيث لا تتناسب مع متطلبات التحديث والتطوير بها .</w:t>
      </w:r>
    </w:p>
    <w:p w:rsidR="000B061F" w:rsidRDefault="000B061F"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p>
    <w:p w:rsidR="000B061F" w:rsidRDefault="00814A2C"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r>
        <w:rPr>
          <w:rFonts w:ascii="Simplified Arabic" w:hAnsi="Simplified Arabic" w:cs="Simplified Arabic"/>
          <w:b/>
          <w:bCs/>
          <w:noProof/>
          <w:color w:val="1D1B11"/>
          <w:sz w:val="28"/>
          <w:szCs w:val="28"/>
          <w:rtl/>
        </w:rPr>
        <mc:AlternateContent>
          <mc:Choice Requires="wps">
            <w:drawing>
              <wp:anchor distT="0" distB="0" distL="114300" distR="114300" simplePos="0" relativeHeight="251687936" behindDoc="0" locked="0" layoutInCell="1" allowOverlap="1">
                <wp:simplePos x="0" y="0"/>
                <wp:positionH relativeFrom="column">
                  <wp:posOffset>3133725</wp:posOffset>
                </wp:positionH>
                <wp:positionV relativeFrom="paragraph">
                  <wp:posOffset>35560</wp:posOffset>
                </wp:positionV>
                <wp:extent cx="2819400" cy="695325"/>
                <wp:effectExtent l="19050" t="168910" r="161925" b="1206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Pr="002A218D" w:rsidRDefault="007277CF" w:rsidP="0078405B">
                            <w:pPr>
                              <w:widowControl w:val="0"/>
                              <w:bidi/>
                              <w:adjustRightInd w:val="0"/>
                              <w:spacing w:after="60" w:line="360" w:lineRule="atLeast"/>
                              <w:jc w:val="center"/>
                              <w:textAlignment w:val="baseline"/>
                              <w:rPr>
                                <w:rFonts w:ascii="Simplified Arabic" w:hAnsi="Simplified Arabic" w:cs="Simplified Arabic"/>
                                <w:b/>
                                <w:bCs/>
                                <w:color w:val="1D1B11"/>
                                <w:sz w:val="28"/>
                                <w:szCs w:val="28"/>
                                <w:shd w:val="clear" w:color="auto" w:fill="D9D9D9"/>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rsidP="0078405B">
                            <w:pPr>
                              <w:jc w:val="cente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3" type="#_x0000_t122" style="position:absolute;left:0;text-align:left;margin-left:246.75pt;margin-top:2.8pt;width:222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" fillcolor="#92cddc [1944]">
                <v:fill color2="#4bacc6 [3208]" focus="50%" type="gradient"/>
                <v:shadow color="#205867 [1608]" offset="1pt"/>
                <o:extrusion v:ext="view" color="#92cddc [1944]" on="t"/>
                <v:textbox>
                  <w:txbxContent>
                    <w:p w:rsidR="007277CF" w:rsidRPr="002A218D" w:rsidRDefault="007277CF" w:rsidP="0078405B">
                      <w:pPr>
                        <w:widowControl w:val="0"/>
                        <w:bidi/>
                        <w:adjustRightInd w:val="0"/>
                        <w:spacing w:after="60" w:line="360" w:lineRule="atLeast"/>
                        <w:jc w:val="center"/>
                        <w:textAlignment w:val="baseline"/>
                        <w:rPr>
                          <w:rFonts w:ascii="Simplified Arabic" w:hAnsi="Simplified Arabic" w:cs="Simplified Arabic"/>
                          <w:b/>
                          <w:bCs/>
                          <w:color w:val="1D1B11"/>
                          <w:sz w:val="28"/>
                          <w:szCs w:val="28"/>
                          <w:shd w:val="clear" w:color="auto" w:fill="D9D9D9"/>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rsidP="0078405B">
                      <w:pPr>
                        <w:jc w:val="center"/>
                        <w:rPr>
                          <w:lang w:bidi="ar-EG"/>
                        </w:rPr>
                      </w:pPr>
                    </w:p>
                  </w:txbxContent>
                </v:textbox>
              </v:shape>
            </w:pict>
          </mc:Fallback>
        </mc:AlternateContent>
      </w:r>
    </w:p>
    <w:p w:rsidR="000B061F" w:rsidRPr="00EC02C6" w:rsidRDefault="000B061F"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lang w:bidi="ar-EG"/>
        </w:rPr>
      </w:pPr>
    </w:p>
    <w:p w:rsidR="000B061F" w:rsidRPr="0078405B" w:rsidRDefault="000B061F" w:rsidP="0078405B">
      <w:pPr>
        <w:widowControl w:val="0"/>
        <w:bidi/>
        <w:adjustRightInd w:val="0"/>
        <w:spacing w:after="60" w:line="360" w:lineRule="atLeast"/>
        <w:jc w:val="both"/>
        <w:textAlignment w:val="baseline"/>
        <w:rPr>
          <w:rFonts w:ascii="Simplified Arabic" w:hAnsi="Simplified Arabic" w:cs="Simplified Arabic"/>
          <w:b/>
          <w:bCs/>
          <w:color w:val="1D1B11"/>
          <w:sz w:val="28"/>
          <w:szCs w:val="28"/>
          <w:lang w:bidi="ar-EG"/>
        </w:rPr>
      </w:pPr>
      <w:r w:rsidRPr="002A218D">
        <w:rPr>
          <w:rFonts w:ascii="Simplified Arabic" w:hAnsi="Simplified Arabic" w:cs="Simplified Arabic" w:hint="cs"/>
          <w:b/>
          <w:bCs/>
          <w:color w:val="1D1B11"/>
          <w:sz w:val="28"/>
          <w:szCs w:val="28"/>
          <w:shd w:val="clear" w:color="auto" w:fill="D9D9D9"/>
          <w:rtl/>
          <w:lang w:bidi="ar-EG"/>
        </w:rPr>
        <w:t xml:space="preserve"> </w:t>
      </w:r>
      <w:r w:rsidRPr="0078405B">
        <w:rPr>
          <w:rFonts w:ascii="Simplified Arabic" w:hAnsi="Simplified Arabic" w:cs="Simplified Arabic"/>
          <w:b/>
          <w:bCs/>
          <w:color w:val="1D1B11"/>
          <w:sz w:val="28"/>
          <w:szCs w:val="28"/>
          <w:rtl/>
          <w:lang w:bidi="ar-EG"/>
        </w:rPr>
        <w:t xml:space="preserve">وضع خطة لتنمية الموارد الذاتية من خلال زيادة الخدمات المقدمة من الوحدات ذات الطابع الخاص مع </w:t>
      </w:r>
      <w:r w:rsidRPr="0078405B">
        <w:rPr>
          <w:rFonts w:ascii="Simplified Arabic" w:hAnsi="Simplified Arabic" w:cs="Simplified Arabic" w:hint="cs"/>
          <w:b/>
          <w:bCs/>
          <w:color w:val="1D1B11"/>
          <w:sz w:val="28"/>
          <w:szCs w:val="28"/>
          <w:rtl/>
          <w:lang w:bidi="ar-EG"/>
        </w:rPr>
        <w:t>إ</w:t>
      </w:r>
      <w:r w:rsidRPr="0078405B">
        <w:rPr>
          <w:rFonts w:ascii="Simplified Arabic" w:hAnsi="Simplified Arabic" w:cs="Simplified Arabic"/>
          <w:b/>
          <w:bCs/>
          <w:color w:val="1D1B11"/>
          <w:sz w:val="28"/>
          <w:szCs w:val="28"/>
          <w:rtl/>
          <w:lang w:bidi="ar-EG"/>
        </w:rPr>
        <w:t xml:space="preserve">ستحداث وسائل </w:t>
      </w:r>
      <w:r w:rsidRPr="0078405B">
        <w:rPr>
          <w:rFonts w:ascii="Simplified Arabic" w:hAnsi="Simplified Arabic" w:cs="Simplified Arabic" w:hint="cs"/>
          <w:b/>
          <w:bCs/>
          <w:color w:val="1D1B11"/>
          <w:sz w:val="28"/>
          <w:szCs w:val="28"/>
          <w:rtl/>
          <w:lang w:bidi="ar-EG"/>
        </w:rPr>
        <w:t>أخرى</w:t>
      </w:r>
      <w:r w:rsidRPr="0078405B">
        <w:rPr>
          <w:rFonts w:ascii="Simplified Arabic" w:hAnsi="Simplified Arabic" w:cs="Simplified Arabic"/>
          <w:b/>
          <w:bCs/>
          <w:color w:val="1D1B11"/>
          <w:sz w:val="28"/>
          <w:szCs w:val="28"/>
          <w:rtl/>
          <w:lang w:bidi="ar-EG"/>
        </w:rPr>
        <w:t xml:space="preserve"> لتعزيز ودعم الموقف المالى للكلية.</w:t>
      </w: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Simplified Arabic" w:hAnsi="Simplified Arabic" w:cs="Simplified Arabic"/>
          <w:b/>
          <w:bCs/>
          <w:color w:val="1D1B11"/>
          <w:sz w:val="28"/>
          <w:szCs w:val="28"/>
          <w:lang w:bidi="ar-EG"/>
        </w:rPr>
      </w:pPr>
      <w:r w:rsidRPr="0078405B">
        <w:rPr>
          <w:rFonts w:ascii="Simplified Arabic" w:hAnsi="Simplified Arabic" w:cs="Simplified Arabic" w:hint="cs"/>
          <w:b/>
          <w:bCs/>
          <w:color w:val="1D1B11"/>
          <w:sz w:val="28"/>
          <w:szCs w:val="28"/>
          <w:rtl/>
          <w:lang w:bidi="ar-EG"/>
        </w:rPr>
        <w:t>إ</w:t>
      </w:r>
      <w:r w:rsidRPr="0078405B">
        <w:rPr>
          <w:rFonts w:ascii="Simplified Arabic" w:hAnsi="Simplified Arabic" w:cs="Simplified Arabic"/>
          <w:b/>
          <w:bCs/>
          <w:color w:val="1D1B11"/>
          <w:sz w:val="28"/>
          <w:szCs w:val="28"/>
          <w:rtl/>
          <w:lang w:bidi="ar-EG"/>
        </w:rPr>
        <w:t xml:space="preserve">ستحداث </w:t>
      </w:r>
      <w:r w:rsidRPr="0078405B">
        <w:rPr>
          <w:rFonts w:ascii="Simplified Arabic" w:hAnsi="Simplified Arabic" w:cs="Simplified Arabic" w:hint="cs"/>
          <w:b/>
          <w:bCs/>
          <w:color w:val="1D1B11"/>
          <w:sz w:val="28"/>
          <w:szCs w:val="28"/>
          <w:rtl/>
          <w:lang w:bidi="ar-EG"/>
        </w:rPr>
        <w:t>أساليب</w:t>
      </w:r>
      <w:r w:rsidRPr="0078405B">
        <w:rPr>
          <w:rFonts w:ascii="Simplified Arabic" w:hAnsi="Simplified Arabic" w:cs="Simplified Arabic"/>
          <w:b/>
          <w:bCs/>
          <w:color w:val="1D1B11"/>
          <w:sz w:val="28"/>
          <w:szCs w:val="28"/>
          <w:rtl/>
          <w:lang w:bidi="ar-EG"/>
        </w:rPr>
        <w:t xml:space="preserve"> مبتكرة لنشر الوعى بالخدمات المقدمة من الوحدات ذات الطابع الخاص بين </w:t>
      </w:r>
      <w:r w:rsidRPr="0078405B">
        <w:rPr>
          <w:rFonts w:ascii="Simplified Arabic" w:hAnsi="Simplified Arabic" w:cs="Simplified Arabic" w:hint="cs"/>
          <w:b/>
          <w:bCs/>
          <w:color w:val="1D1B11"/>
          <w:sz w:val="28"/>
          <w:szCs w:val="28"/>
          <w:rtl/>
          <w:lang w:bidi="ar-EG"/>
        </w:rPr>
        <w:t>أطراف</w:t>
      </w:r>
      <w:r w:rsidRPr="0078405B">
        <w:rPr>
          <w:rFonts w:ascii="Simplified Arabic" w:hAnsi="Simplified Arabic" w:cs="Simplified Arabic"/>
          <w:b/>
          <w:bCs/>
          <w:color w:val="1D1B11"/>
          <w:sz w:val="28"/>
          <w:szCs w:val="28"/>
          <w:rtl/>
          <w:lang w:bidi="ar-EG"/>
        </w:rPr>
        <w:t xml:space="preserve"> المجتمع الخارجى.</w:t>
      </w:r>
    </w:p>
    <w:p w:rsidR="000B061F" w:rsidRPr="00B57317" w:rsidRDefault="000B061F" w:rsidP="000B061F">
      <w:pPr>
        <w:widowControl w:val="0"/>
        <w:bidi/>
        <w:adjustRightInd w:val="0"/>
        <w:ind w:left="-360"/>
        <w:textAlignment w:val="baseline"/>
        <w:rPr>
          <w:rFonts w:ascii="Simplified Arabic" w:hAnsi="Simplified Arabic" w:cs="Simplified Arabic"/>
          <w:color w:val="1D1B11"/>
          <w:sz w:val="16"/>
          <w:szCs w:val="16"/>
          <w:lang w:bidi="ar-EG"/>
        </w:rPr>
      </w:pPr>
    </w:p>
    <w:p w:rsidR="000B061F" w:rsidRDefault="00300D9D"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lang w:bidi="ar-EG"/>
        </w:rPr>
      </w:pPr>
      <w:r>
        <w:rPr>
          <w:rFonts w:ascii="Simplified Arabic" w:hAnsi="Simplified Arabic" w:cs="Simplified Arabic" w:hint="cs"/>
          <w:b/>
          <w:bCs/>
          <w:color w:val="000080"/>
          <w:sz w:val="32"/>
          <w:szCs w:val="32"/>
          <w:rtl/>
          <w:lang w:bidi="ar-EG"/>
        </w:rPr>
        <w:t>6</w:t>
      </w:r>
      <w:r w:rsidR="000B061F" w:rsidRPr="00EC02C6">
        <w:rPr>
          <w:rFonts w:ascii="Simplified Arabic" w:hAnsi="Simplified Arabic" w:cs="Simplified Arabic"/>
          <w:b/>
          <w:bCs/>
          <w:color w:val="000080"/>
          <w:sz w:val="32"/>
          <w:szCs w:val="32"/>
          <w:rtl/>
          <w:lang w:bidi="ar-EG"/>
        </w:rPr>
        <w:t xml:space="preserve">-لا يوجد تحديد للاحتياجات </w:t>
      </w:r>
      <w:r w:rsidR="000B061F" w:rsidRPr="00EC02C6">
        <w:rPr>
          <w:rFonts w:ascii="Simplified Arabic" w:hAnsi="Simplified Arabic" w:cs="Simplified Arabic" w:hint="cs"/>
          <w:b/>
          <w:bCs/>
          <w:color w:val="000080"/>
          <w:sz w:val="32"/>
          <w:szCs w:val="32"/>
          <w:rtl/>
          <w:lang w:bidi="ar-EG"/>
        </w:rPr>
        <w:t>التدريبية الفعلي</w:t>
      </w:r>
      <w:r w:rsidR="000B061F" w:rsidRPr="00EC02C6">
        <w:rPr>
          <w:rFonts w:ascii="Simplified Arabic" w:hAnsi="Simplified Arabic" w:cs="Simplified Arabic" w:hint="eastAsia"/>
          <w:b/>
          <w:bCs/>
          <w:color w:val="000080"/>
          <w:sz w:val="32"/>
          <w:szCs w:val="32"/>
          <w:rtl/>
          <w:lang w:bidi="ar-EG"/>
        </w:rPr>
        <w:t>ة</w:t>
      </w:r>
      <w:r w:rsidR="000B061F" w:rsidRPr="00EC02C6">
        <w:rPr>
          <w:rFonts w:ascii="Simplified Arabic" w:hAnsi="Simplified Arabic" w:cs="Simplified Arabic"/>
          <w:b/>
          <w:bCs/>
          <w:color w:val="000080"/>
          <w:sz w:val="32"/>
          <w:szCs w:val="32"/>
          <w:rtl/>
          <w:lang w:bidi="ar-EG"/>
        </w:rPr>
        <w:t xml:space="preserve"> والمرتبطة بتطوير المهام الوظيفية لكلاً من القيادة العليا </w:t>
      </w:r>
      <w:r w:rsidR="000B061F" w:rsidRPr="00EC02C6">
        <w:rPr>
          <w:rFonts w:ascii="Simplified Arabic" w:hAnsi="Simplified Arabic" w:cs="Simplified Arabic" w:hint="cs"/>
          <w:b/>
          <w:bCs/>
          <w:color w:val="000080"/>
          <w:sz w:val="32"/>
          <w:szCs w:val="32"/>
          <w:rtl/>
          <w:lang w:bidi="ar-EG"/>
        </w:rPr>
        <w:t>وأعضاء</w:t>
      </w:r>
      <w:r w:rsidR="000B061F" w:rsidRPr="00EC02C6">
        <w:rPr>
          <w:rFonts w:ascii="Simplified Arabic" w:hAnsi="Simplified Arabic" w:cs="Simplified Arabic"/>
          <w:b/>
          <w:bCs/>
          <w:color w:val="000080"/>
          <w:sz w:val="32"/>
          <w:szCs w:val="32"/>
          <w:rtl/>
          <w:lang w:bidi="ar-EG"/>
        </w:rPr>
        <w:t xml:space="preserve"> هيئة التدريس ومعاونيهم والجهاز </w:t>
      </w:r>
      <w:r w:rsidR="0078405B" w:rsidRPr="00EC02C6">
        <w:rPr>
          <w:rFonts w:ascii="Simplified Arabic" w:hAnsi="Simplified Arabic" w:cs="Simplified Arabic" w:hint="cs"/>
          <w:b/>
          <w:bCs/>
          <w:color w:val="000080"/>
          <w:sz w:val="32"/>
          <w:szCs w:val="32"/>
          <w:rtl/>
          <w:lang w:bidi="ar-EG"/>
        </w:rPr>
        <w:t>الإداري</w:t>
      </w:r>
      <w:r w:rsidR="000B061F" w:rsidRPr="00EC02C6">
        <w:rPr>
          <w:rFonts w:ascii="Simplified Arabic" w:hAnsi="Simplified Arabic" w:cs="Simplified Arabic"/>
          <w:b/>
          <w:bCs/>
          <w:color w:val="000080"/>
          <w:sz w:val="32"/>
          <w:szCs w:val="32"/>
          <w:rtl/>
          <w:lang w:bidi="ar-EG"/>
        </w:rPr>
        <w:t xml:space="preserve"> بالكلية.</w:t>
      </w:r>
    </w:p>
    <w:p w:rsidR="0078405B" w:rsidRDefault="0078405B" w:rsidP="0078405B">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p>
    <w:p w:rsidR="000B061F" w:rsidRDefault="00814A2C"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r>
        <w:rPr>
          <w:rFonts w:ascii="Simplified Arabic" w:hAnsi="Simplified Arabic" w:cs="Simplified Arabic"/>
          <w:b/>
          <w:bCs/>
          <w:noProof/>
          <w:color w:val="1D1B11"/>
          <w:sz w:val="28"/>
          <w:szCs w:val="28"/>
          <w:rtl/>
        </w:rPr>
        <mc:AlternateContent>
          <mc:Choice Requires="wps">
            <w:drawing>
              <wp:anchor distT="0" distB="0" distL="114300" distR="114300" simplePos="0" relativeHeight="251688960" behindDoc="0" locked="0" layoutInCell="1" allowOverlap="1">
                <wp:simplePos x="0" y="0"/>
                <wp:positionH relativeFrom="column">
                  <wp:posOffset>3038475</wp:posOffset>
                </wp:positionH>
                <wp:positionV relativeFrom="paragraph">
                  <wp:posOffset>146685</wp:posOffset>
                </wp:positionV>
                <wp:extent cx="2819400" cy="695325"/>
                <wp:effectExtent l="19050" t="165735" r="161925" b="1524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Pr="002A218D" w:rsidRDefault="007277CF" w:rsidP="0078405B">
                            <w:pPr>
                              <w:widowControl w:val="0"/>
                              <w:bidi/>
                              <w:adjustRightInd w:val="0"/>
                              <w:spacing w:after="60" w:line="360" w:lineRule="atLeast"/>
                              <w:jc w:val="both"/>
                              <w:textAlignment w:val="baseline"/>
                              <w:rPr>
                                <w:rFonts w:ascii="Simplified Arabic" w:hAnsi="Simplified Arabic" w:cs="Simplified Arabic"/>
                                <w:b/>
                                <w:bCs/>
                                <w:color w:val="1D1B11"/>
                                <w:sz w:val="28"/>
                                <w:szCs w:val="28"/>
                                <w:shd w:val="clear" w:color="auto" w:fill="D9D9D9"/>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4" type="#_x0000_t122" style="position:absolute;left:0;text-align:left;margin-left:239.25pt;margin-top:11.55pt;width:222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" fillcolor="#92cddc [1944]">
                <v:fill color2="#4bacc6 [3208]" focus="50%" type="gradient"/>
                <v:shadow color="#205867 [1608]" offset="1pt"/>
                <o:extrusion v:ext="view" color="#92cddc [1944]" on="t"/>
                <v:textbox>
                  <w:txbxContent>
                    <w:p w:rsidR="007277CF" w:rsidRPr="002A218D" w:rsidRDefault="007277CF" w:rsidP="0078405B">
                      <w:pPr>
                        <w:widowControl w:val="0"/>
                        <w:bidi/>
                        <w:adjustRightInd w:val="0"/>
                        <w:spacing w:after="60" w:line="360" w:lineRule="atLeast"/>
                        <w:jc w:val="both"/>
                        <w:textAlignment w:val="baseline"/>
                        <w:rPr>
                          <w:rFonts w:ascii="Simplified Arabic" w:hAnsi="Simplified Arabic" w:cs="Simplified Arabic"/>
                          <w:b/>
                          <w:bCs/>
                          <w:color w:val="1D1B11"/>
                          <w:sz w:val="28"/>
                          <w:szCs w:val="28"/>
                          <w:shd w:val="clear" w:color="auto" w:fill="D9D9D9"/>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pPr>
                        <w:rPr>
                          <w:lang w:bidi="ar-EG"/>
                        </w:rPr>
                      </w:pPr>
                    </w:p>
                  </w:txbxContent>
                </v:textbox>
              </v:shape>
            </w:pict>
          </mc:Fallback>
        </mc:AlternateContent>
      </w:r>
    </w:p>
    <w:p w:rsidR="000B061F" w:rsidRDefault="000B061F"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p>
    <w:p w:rsidR="000B061F" w:rsidRPr="00EC02C6" w:rsidRDefault="000B061F"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lang w:bidi="ar-EG"/>
        </w:rPr>
      </w:pP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Simplified Arabic" w:hAnsi="Simplified Arabic" w:cs="Simplified Arabic"/>
          <w:b/>
          <w:bCs/>
          <w:color w:val="1D1B11"/>
          <w:sz w:val="28"/>
          <w:szCs w:val="28"/>
          <w:lang w:bidi="ar-EG"/>
        </w:rPr>
      </w:pPr>
      <w:r w:rsidRPr="0078405B">
        <w:rPr>
          <w:rFonts w:ascii="Simplified Arabic" w:hAnsi="Simplified Arabic" w:cs="Simplified Arabic" w:hint="cs"/>
          <w:b/>
          <w:bCs/>
          <w:color w:val="1D1B11"/>
          <w:sz w:val="28"/>
          <w:szCs w:val="28"/>
          <w:rtl/>
          <w:lang w:bidi="ar-EG"/>
        </w:rPr>
        <w:t>إنشاء</w:t>
      </w:r>
      <w:r w:rsidRPr="0078405B">
        <w:rPr>
          <w:rFonts w:ascii="Simplified Arabic" w:hAnsi="Simplified Arabic" w:cs="Simplified Arabic"/>
          <w:b/>
          <w:bCs/>
          <w:color w:val="1D1B11"/>
          <w:sz w:val="28"/>
          <w:szCs w:val="28"/>
          <w:rtl/>
          <w:lang w:bidi="ar-EG"/>
        </w:rPr>
        <w:t xml:space="preserve"> وحده للتدريب تكون مهمتها </w:t>
      </w:r>
      <w:r w:rsidRPr="0078405B">
        <w:rPr>
          <w:rFonts w:ascii="Simplified Arabic" w:hAnsi="Simplified Arabic" w:cs="Simplified Arabic" w:hint="cs"/>
          <w:b/>
          <w:bCs/>
          <w:color w:val="1D1B11"/>
          <w:sz w:val="28"/>
          <w:szCs w:val="28"/>
          <w:rtl/>
          <w:lang w:bidi="ar-EG"/>
        </w:rPr>
        <w:t>الأساسية</w:t>
      </w:r>
      <w:r w:rsidRPr="0078405B">
        <w:rPr>
          <w:rFonts w:ascii="Simplified Arabic" w:hAnsi="Simplified Arabic" w:cs="Simplified Arabic"/>
          <w:b/>
          <w:bCs/>
          <w:color w:val="1D1B11"/>
          <w:sz w:val="28"/>
          <w:szCs w:val="28"/>
          <w:rtl/>
          <w:lang w:bidi="ar-EG"/>
        </w:rPr>
        <w:t xml:space="preserve"> تفعيل ومتابعة ال</w:t>
      </w:r>
      <w:r w:rsidRPr="0078405B">
        <w:rPr>
          <w:rFonts w:ascii="Simplified Arabic" w:hAnsi="Simplified Arabic" w:cs="Simplified Arabic" w:hint="cs"/>
          <w:b/>
          <w:bCs/>
          <w:color w:val="1D1B11"/>
          <w:sz w:val="28"/>
          <w:szCs w:val="28"/>
          <w:rtl/>
          <w:lang w:bidi="ar-EG"/>
        </w:rPr>
        <w:t>إ</w:t>
      </w:r>
      <w:r w:rsidRPr="0078405B">
        <w:rPr>
          <w:rFonts w:ascii="Simplified Arabic" w:hAnsi="Simplified Arabic" w:cs="Simplified Arabic"/>
          <w:b/>
          <w:bCs/>
          <w:color w:val="1D1B11"/>
          <w:sz w:val="28"/>
          <w:szCs w:val="28"/>
          <w:rtl/>
          <w:lang w:bidi="ar-EG"/>
        </w:rPr>
        <w:t xml:space="preserve">حتياجات التدريبية لجميع الكوادر البشرية بالكلية </w:t>
      </w:r>
      <w:r w:rsidRPr="0078405B">
        <w:rPr>
          <w:rFonts w:ascii="Simplified Arabic" w:hAnsi="Simplified Arabic" w:cs="Simplified Arabic" w:hint="cs"/>
          <w:b/>
          <w:bCs/>
          <w:color w:val="1D1B11"/>
          <w:sz w:val="28"/>
          <w:szCs w:val="28"/>
          <w:rtl/>
          <w:lang w:bidi="ar-EG"/>
        </w:rPr>
        <w:t>بالإضافة</w:t>
      </w:r>
      <w:r w:rsidRPr="0078405B">
        <w:rPr>
          <w:rFonts w:ascii="Simplified Arabic" w:hAnsi="Simplified Arabic" w:cs="Simplified Arabic"/>
          <w:b/>
          <w:bCs/>
          <w:color w:val="1D1B11"/>
          <w:sz w:val="28"/>
          <w:szCs w:val="28"/>
          <w:rtl/>
          <w:lang w:bidi="ar-EG"/>
        </w:rPr>
        <w:t xml:space="preserve"> </w:t>
      </w:r>
      <w:r w:rsidRPr="0078405B">
        <w:rPr>
          <w:rFonts w:ascii="Simplified Arabic" w:hAnsi="Simplified Arabic" w:cs="Simplified Arabic" w:hint="cs"/>
          <w:b/>
          <w:bCs/>
          <w:color w:val="1D1B11"/>
          <w:sz w:val="28"/>
          <w:szCs w:val="28"/>
          <w:rtl/>
          <w:lang w:bidi="ar-EG"/>
        </w:rPr>
        <w:t>إلى</w:t>
      </w:r>
      <w:r w:rsidRPr="0078405B">
        <w:rPr>
          <w:rFonts w:ascii="Simplified Arabic" w:hAnsi="Simplified Arabic" w:cs="Simplified Arabic"/>
          <w:b/>
          <w:bCs/>
          <w:color w:val="1D1B11"/>
          <w:sz w:val="28"/>
          <w:szCs w:val="28"/>
          <w:rtl/>
          <w:lang w:bidi="ar-EG"/>
        </w:rPr>
        <w:t xml:space="preserve"> تقديم خدمات مهنية ودورات تدريبية للجهات المستفيدة بالمجتمع الخارجى.</w:t>
      </w:r>
    </w:p>
    <w:p w:rsidR="000B061F" w:rsidRPr="00923C8C"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923C8C">
        <w:rPr>
          <w:rFonts w:asciiTheme="minorBidi" w:hAnsiTheme="minorBidi"/>
          <w:b/>
          <w:bCs/>
          <w:color w:val="1D1B11"/>
          <w:sz w:val="32"/>
          <w:szCs w:val="32"/>
          <w:rtl/>
          <w:lang w:bidi="ar-EG"/>
        </w:rPr>
        <w:t>وضع خطة للتنمية البشرية يتم من خلالها التحديد الفعلى للإحتياجات التدريبية اللازمة لثقل وتطوير القدرات الوظيفية لجميع الكوادر البشرية بالكلية.</w:t>
      </w:r>
    </w:p>
    <w:p w:rsidR="000B061F" w:rsidRPr="00B57317" w:rsidRDefault="000B061F" w:rsidP="000B061F">
      <w:pPr>
        <w:widowControl w:val="0"/>
        <w:bidi/>
        <w:adjustRightInd w:val="0"/>
        <w:ind w:left="-360"/>
        <w:textAlignment w:val="baseline"/>
        <w:rPr>
          <w:rFonts w:ascii="Simplified Arabic" w:hAnsi="Simplified Arabic" w:cs="Simplified Arabic"/>
          <w:color w:val="1D1B11"/>
          <w:sz w:val="16"/>
          <w:szCs w:val="16"/>
          <w:lang w:bidi="ar-EG"/>
        </w:rPr>
      </w:pPr>
    </w:p>
    <w:p w:rsidR="000B061F" w:rsidRDefault="00300D9D" w:rsidP="000B061F">
      <w:pPr>
        <w:widowControl w:val="0"/>
        <w:bidi/>
        <w:adjustRightInd w:val="0"/>
        <w:spacing w:after="60" w:line="360" w:lineRule="atLeast"/>
        <w:textAlignment w:val="baseline"/>
        <w:rPr>
          <w:rFonts w:ascii="Simplified Arabic" w:hAnsi="Simplified Arabic" w:cs="Simplified Arabic"/>
          <w:b/>
          <w:bCs/>
          <w:color w:val="000080"/>
          <w:sz w:val="32"/>
          <w:szCs w:val="32"/>
          <w:lang w:bidi="ar-EG"/>
        </w:rPr>
      </w:pPr>
      <w:r>
        <w:rPr>
          <w:rFonts w:ascii="Simplified Arabic" w:hAnsi="Simplified Arabic" w:cs="Simplified Arabic" w:hint="cs"/>
          <w:b/>
          <w:bCs/>
          <w:color w:val="000080"/>
          <w:sz w:val="32"/>
          <w:szCs w:val="32"/>
          <w:rtl/>
          <w:lang w:bidi="ar-EG"/>
        </w:rPr>
        <w:t>7</w:t>
      </w:r>
      <w:r w:rsidR="000B061F" w:rsidRPr="00EC02C6">
        <w:rPr>
          <w:rFonts w:ascii="Simplified Arabic" w:hAnsi="Simplified Arabic" w:cs="Simplified Arabic"/>
          <w:b/>
          <w:bCs/>
          <w:color w:val="000080"/>
          <w:sz w:val="32"/>
          <w:szCs w:val="32"/>
          <w:rtl/>
          <w:lang w:bidi="ar-EG"/>
        </w:rPr>
        <w:t xml:space="preserve">- نقص فى المعامل </w:t>
      </w:r>
      <w:r w:rsidR="000B061F" w:rsidRPr="00EC02C6">
        <w:rPr>
          <w:rFonts w:ascii="Simplified Arabic" w:hAnsi="Simplified Arabic" w:cs="Simplified Arabic" w:hint="cs"/>
          <w:b/>
          <w:bCs/>
          <w:color w:val="000080"/>
          <w:sz w:val="32"/>
          <w:szCs w:val="32"/>
          <w:rtl/>
          <w:lang w:bidi="ar-EG"/>
        </w:rPr>
        <w:t>والأجهزة</w:t>
      </w:r>
      <w:r w:rsidR="000B061F" w:rsidRPr="00EC02C6">
        <w:rPr>
          <w:rFonts w:ascii="Simplified Arabic" w:hAnsi="Simplified Arabic" w:cs="Simplified Arabic"/>
          <w:b/>
          <w:bCs/>
          <w:color w:val="000080"/>
          <w:sz w:val="32"/>
          <w:szCs w:val="32"/>
          <w:rtl/>
          <w:lang w:bidi="ar-EG"/>
        </w:rPr>
        <w:t xml:space="preserve"> العلمية الخاصة بالعمليتين التعليمية والبحث</w:t>
      </w:r>
      <w:r w:rsidR="000B061F" w:rsidRPr="00EC02C6">
        <w:rPr>
          <w:rFonts w:ascii="Simplified Arabic" w:hAnsi="Simplified Arabic" w:cs="Simplified Arabic" w:hint="cs"/>
          <w:b/>
          <w:bCs/>
          <w:color w:val="000080"/>
          <w:sz w:val="32"/>
          <w:szCs w:val="32"/>
          <w:rtl/>
          <w:lang w:bidi="ar-EG"/>
        </w:rPr>
        <w:t>ي</w:t>
      </w:r>
      <w:r w:rsidR="000B061F" w:rsidRPr="00EC02C6">
        <w:rPr>
          <w:rFonts w:ascii="Simplified Arabic" w:hAnsi="Simplified Arabic" w:cs="Simplified Arabic"/>
          <w:b/>
          <w:bCs/>
          <w:color w:val="000080"/>
          <w:sz w:val="32"/>
          <w:szCs w:val="32"/>
          <w:rtl/>
          <w:lang w:bidi="ar-EG"/>
        </w:rPr>
        <w:t>ة.</w:t>
      </w:r>
    </w:p>
    <w:p w:rsidR="00515CB5" w:rsidRDefault="00515CB5" w:rsidP="00515CB5">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p>
    <w:p w:rsidR="000B061F" w:rsidRDefault="00814A2C" w:rsidP="000B061F">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r>
        <w:rPr>
          <w:rFonts w:ascii="Simplified Arabic" w:hAnsi="Simplified Arabic" w:cs="Simplified Arabic"/>
          <w:b/>
          <w:bCs/>
          <w:noProof/>
          <w:color w:val="1D1B11"/>
          <w:sz w:val="28"/>
          <w:szCs w:val="28"/>
          <w:rtl/>
        </w:rPr>
        <mc:AlternateContent>
          <mc:Choice Requires="wps">
            <w:drawing>
              <wp:anchor distT="0" distB="0" distL="114300" distR="114300" simplePos="0" relativeHeight="251691008" behindDoc="0" locked="0" layoutInCell="1" allowOverlap="1">
                <wp:simplePos x="0" y="0"/>
                <wp:positionH relativeFrom="column">
                  <wp:posOffset>3019425</wp:posOffset>
                </wp:positionH>
                <wp:positionV relativeFrom="paragraph">
                  <wp:posOffset>182880</wp:posOffset>
                </wp:positionV>
                <wp:extent cx="2819400" cy="695325"/>
                <wp:effectExtent l="19050" t="163830" r="161925" b="1714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Pr="002A218D" w:rsidRDefault="007277CF" w:rsidP="0078405B">
                            <w:pPr>
                              <w:widowControl w:val="0"/>
                              <w:bidi/>
                              <w:adjustRightInd w:val="0"/>
                              <w:spacing w:after="60" w:line="360" w:lineRule="atLeast"/>
                              <w:jc w:val="center"/>
                              <w:textAlignment w:val="baseline"/>
                              <w:rPr>
                                <w:rFonts w:ascii="Simplified Arabic" w:hAnsi="Simplified Arabic" w:cs="Simplified Arabic"/>
                                <w:b/>
                                <w:bCs/>
                                <w:color w:val="1D1B11"/>
                                <w:sz w:val="28"/>
                                <w:szCs w:val="28"/>
                                <w:shd w:val="clear" w:color="auto" w:fill="D9D9D9"/>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5" type="#_x0000_t122" style="position:absolute;left:0;text-align:left;margin-left:237.75pt;margin-top:14.4pt;width:222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" fillcolor="#92cddc [1944]">
                <v:fill color2="#4bacc6 [3208]" focus="50%" type="gradient"/>
                <v:shadow color="#205867 [1608]" offset="1pt"/>
                <o:extrusion v:ext="view" color="#92cddc [1944]" on="t"/>
                <v:textbox>
                  <w:txbxContent>
                    <w:p w:rsidR="007277CF" w:rsidRPr="002A218D" w:rsidRDefault="007277CF" w:rsidP="0078405B">
                      <w:pPr>
                        <w:widowControl w:val="0"/>
                        <w:bidi/>
                        <w:adjustRightInd w:val="0"/>
                        <w:spacing w:after="60" w:line="360" w:lineRule="atLeast"/>
                        <w:jc w:val="center"/>
                        <w:textAlignment w:val="baseline"/>
                        <w:rPr>
                          <w:rFonts w:ascii="Simplified Arabic" w:hAnsi="Simplified Arabic" w:cs="Simplified Arabic"/>
                          <w:b/>
                          <w:bCs/>
                          <w:color w:val="1D1B11"/>
                          <w:sz w:val="28"/>
                          <w:szCs w:val="28"/>
                          <w:shd w:val="clear" w:color="auto" w:fill="D9D9D9"/>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pPr>
                        <w:rPr>
                          <w:lang w:bidi="ar-EG"/>
                        </w:rPr>
                      </w:pPr>
                    </w:p>
                  </w:txbxContent>
                </v:textbox>
              </v:shape>
            </w:pict>
          </mc:Fallback>
        </mc:AlternateContent>
      </w:r>
      <w:r>
        <w:rPr>
          <w:rFonts w:ascii="Simplified Arabic" w:hAnsi="Simplified Arabic" w:cs="Simplified Arabic"/>
          <w:b/>
          <w:bCs/>
          <w:noProof/>
          <w:color w:val="1D1B11"/>
          <w:sz w:val="28"/>
          <w:szCs w:val="28"/>
          <w:rtl/>
        </w:rPr>
        <mc:AlternateContent>
          <mc:Choice Requires="wps">
            <w:drawing>
              <wp:anchor distT="0" distB="0" distL="114300" distR="114300" simplePos="0" relativeHeight="251689984" behindDoc="0" locked="0" layoutInCell="1" allowOverlap="1">
                <wp:simplePos x="0" y="0"/>
                <wp:positionH relativeFrom="column">
                  <wp:posOffset>3019425</wp:posOffset>
                </wp:positionH>
                <wp:positionV relativeFrom="paragraph">
                  <wp:posOffset>182880</wp:posOffset>
                </wp:positionV>
                <wp:extent cx="2819400" cy="695325"/>
                <wp:effectExtent l="19050" t="163830" r="161925" b="1714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22" style="position:absolute;left:0;text-align:left;margin-left:237.75pt;margin-top:14.4pt;width:222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" fillcolor="#92cddc [1944]">
                <v:fill color2="#4bacc6 [3208]" focus="50%" type="gradient"/>
                <v:shadow color="#205867 [1608]" offset="1pt"/>
                <o:extrusion v:ext="view" color="#92cddc [1944]" on="t"/>
              </v:shape>
            </w:pict>
          </mc:Fallback>
        </mc:AlternateContent>
      </w:r>
    </w:p>
    <w:p w:rsidR="000B061F" w:rsidRDefault="000B061F" w:rsidP="000B061F">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p>
    <w:p w:rsidR="000B061F" w:rsidRPr="00EC02C6" w:rsidRDefault="000B061F" w:rsidP="000B061F">
      <w:pPr>
        <w:widowControl w:val="0"/>
        <w:bidi/>
        <w:adjustRightInd w:val="0"/>
        <w:spacing w:after="60" w:line="360" w:lineRule="atLeast"/>
        <w:textAlignment w:val="baseline"/>
        <w:rPr>
          <w:rFonts w:ascii="Simplified Arabic" w:hAnsi="Simplified Arabic" w:cs="Simplified Arabic"/>
          <w:b/>
          <w:bCs/>
          <w:color w:val="000080"/>
          <w:sz w:val="32"/>
          <w:szCs w:val="32"/>
          <w:lang w:bidi="ar-EG"/>
        </w:rPr>
      </w:pP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Simplified Arabic" w:hAnsi="Simplified Arabic" w:cs="Simplified Arabic"/>
          <w:b/>
          <w:bCs/>
          <w:color w:val="1D1B11"/>
          <w:sz w:val="28"/>
          <w:szCs w:val="28"/>
          <w:lang w:bidi="ar-EG"/>
        </w:rPr>
      </w:pPr>
      <w:r w:rsidRPr="0078405B">
        <w:rPr>
          <w:rFonts w:ascii="Simplified Arabic" w:hAnsi="Simplified Arabic" w:cs="Simplified Arabic"/>
          <w:b/>
          <w:bCs/>
          <w:color w:val="1D1B11"/>
          <w:sz w:val="28"/>
          <w:szCs w:val="28"/>
          <w:rtl/>
          <w:lang w:bidi="ar-EG"/>
        </w:rPr>
        <w:t xml:space="preserve">تحديث المعمل </w:t>
      </w:r>
      <w:r w:rsidR="0078405B" w:rsidRPr="0078405B">
        <w:rPr>
          <w:rFonts w:ascii="Simplified Arabic" w:hAnsi="Simplified Arabic" w:cs="Simplified Arabic" w:hint="cs"/>
          <w:b/>
          <w:bCs/>
          <w:color w:val="1D1B11"/>
          <w:sz w:val="28"/>
          <w:szCs w:val="28"/>
          <w:rtl/>
          <w:lang w:bidi="ar-EG"/>
        </w:rPr>
        <w:t>المركزي</w:t>
      </w:r>
      <w:r w:rsidRPr="0078405B">
        <w:rPr>
          <w:rFonts w:ascii="Simplified Arabic" w:hAnsi="Simplified Arabic" w:cs="Simplified Arabic"/>
          <w:b/>
          <w:bCs/>
          <w:color w:val="1D1B11"/>
          <w:sz w:val="28"/>
          <w:szCs w:val="28"/>
          <w:rtl/>
          <w:lang w:bidi="ar-EG"/>
        </w:rPr>
        <w:t xml:space="preserve"> للكلية بالعديد من </w:t>
      </w:r>
      <w:r w:rsidRPr="0078405B">
        <w:rPr>
          <w:rFonts w:ascii="Simplified Arabic" w:hAnsi="Simplified Arabic" w:cs="Simplified Arabic" w:hint="cs"/>
          <w:b/>
          <w:bCs/>
          <w:color w:val="1D1B11"/>
          <w:sz w:val="28"/>
          <w:szCs w:val="28"/>
          <w:rtl/>
          <w:lang w:bidi="ar-EG"/>
        </w:rPr>
        <w:t>الأجهزة</w:t>
      </w:r>
      <w:r w:rsidRPr="0078405B">
        <w:rPr>
          <w:rFonts w:ascii="Simplified Arabic" w:hAnsi="Simplified Arabic" w:cs="Simplified Arabic"/>
          <w:b/>
          <w:bCs/>
          <w:color w:val="1D1B11"/>
          <w:sz w:val="28"/>
          <w:szCs w:val="28"/>
          <w:rtl/>
          <w:lang w:bidi="ar-EG"/>
        </w:rPr>
        <w:t xml:space="preserve"> والوسائل التكنولوجية الحديثة.</w:t>
      </w: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Simplified Arabic" w:hAnsi="Simplified Arabic" w:cs="Simplified Arabic"/>
          <w:b/>
          <w:bCs/>
          <w:color w:val="1D1B11"/>
          <w:sz w:val="28"/>
          <w:szCs w:val="28"/>
          <w:lang w:bidi="ar-EG"/>
        </w:rPr>
      </w:pPr>
      <w:r w:rsidRPr="0078405B">
        <w:rPr>
          <w:rFonts w:ascii="Simplified Arabic" w:hAnsi="Simplified Arabic" w:cs="Simplified Arabic" w:hint="cs"/>
          <w:b/>
          <w:bCs/>
          <w:color w:val="1D1B11"/>
          <w:sz w:val="28"/>
          <w:szCs w:val="28"/>
          <w:rtl/>
          <w:lang w:bidi="ar-EG"/>
        </w:rPr>
        <w:t>إنشاء</w:t>
      </w:r>
      <w:r w:rsidRPr="0078405B">
        <w:rPr>
          <w:rFonts w:ascii="Simplified Arabic" w:hAnsi="Simplified Arabic" w:cs="Simplified Arabic"/>
          <w:b/>
          <w:bCs/>
          <w:color w:val="1D1B11"/>
          <w:sz w:val="28"/>
          <w:szCs w:val="28"/>
          <w:rtl/>
          <w:lang w:bidi="ar-EG"/>
        </w:rPr>
        <w:t xml:space="preserve"> معامل علمية </w:t>
      </w:r>
      <w:r w:rsidRPr="0078405B">
        <w:rPr>
          <w:rFonts w:ascii="Simplified Arabic" w:hAnsi="Simplified Arabic" w:cs="Simplified Arabic" w:hint="cs"/>
          <w:b/>
          <w:bCs/>
          <w:color w:val="1D1B11"/>
          <w:sz w:val="28"/>
          <w:szCs w:val="28"/>
          <w:rtl/>
          <w:lang w:bidi="ar-EG"/>
        </w:rPr>
        <w:t>أخرى</w:t>
      </w:r>
      <w:r w:rsidRPr="0078405B">
        <w:rPr>
          <w:rFonts w:ascii="Simplified Arabic" w:hAnsi="Simplified Arabic" w:cs="Simplified Arabic"/>
          <w:b/>
          <w:bCs/>
          <w:color w:val="1D1B11"/>
          <w:sz w:val="28"/>
          <w:szCs w:val="28"/>
          <w:rtl/>
          <w:lang w:bidi="ar-EG"/>
        </w:rPr>
        <w:t xml:space="preserve"> مزودة بأحدث </w:t>
      </w:r>
      <w:r w:rsidRPr="0078405B">
        <w:rPr>
          <w:rFonts w:ascii="Simplified Arabic" w:hAnsi="Simplified Arabic" w:cs="Simplified Arabic" w:hint="cs"/>
          <w:b/>
          <w:bCs/>
          <w:color w:val="1D1B11"/>
          <w:sz w:val="28"/>
          <w:szCs w:val="28"/>
          <w:rtl/>
          <w:lang w:bidi="ar-EG"/>
        </w:rPr>
        <w:t>الأجهزة</w:t>
      </w:r>
      <w:r w:rsidRPr="0078405B">
        <w:rPr>
          <w:rFonts w:ascii="Simplified Arabic" w:hAnsi="Simplified Arabic" w:cs="Simplified Arabic"/>
          <w:b/>
          <w:bCs/>
          <w:color w:val="1D1B11"/>
          <w:sz w:val="28"/>
          <w:szCs w:val="28"/>
          <w:rtl/>
          <w:lang w:bidi="ar-EG"/>
        </w:rPr>
        <w:t xml:space="preserve"> العلمية فى مجال القياسات الفسيولوجية والتحليل الحركى وعلم النفس وتكنولوجيا التعليم.</w:t>
      </w:r>
    </w:p>
    <w:p w:rsidR="000B061F" w:rsidRPr="0078405B" w:rsidRDefault="000B061F" w:rsidP="000B061F">
      <w:pPr>
        <w:widowControl w:val="0"/>
        <w:numPr>
          <w:ilvl w:val="0"/>
          <w:numId w:val="24"/>
        </w:numPr>
        <w:bidi/>
        <w:adjustRightInd w:val="0"/>
        <w:spacing w:after="0" w:line="240" w:lineRule="auto"/>
        <w:ind w:left="0"/>
        <w:jc w:val="lowKashida"/>
        <w:textAlignment w:val="baseline"/>
        <w:rPr>
          <w:rFonts w:ascii="Simplified Arabic" w:hAnsi="Simplified Arabic" w:cs="Simplified Arabic"/>
          <w:b/>
          <w:bCs/>
          <w:color w:val="1D1B11"/>
          <w:sz w:val="28"/>
          <w:szCs w:val="28"/>
          <w:lang w:bidi="ar-EG"/>
        </w:rPr>
      </w:pPr>
      <w:r w:rsidRPr="0078405B">
        <w:rPr>
          <w:rFonts w:ascii="Simplified Arabic" w:hAnsi="Simplified Arabic" w:cs="Simplified Arabic" w:hint="cs"/>
          <w:b/>
          <w:bCs/>
          <w:color w:val="1D1B11"/>
          <w:sz w:val="28"/>
          <w:szCs w:val="28"/>
          <w:rtl/>
          <w:lang w:bidi="ar-EG"/>
        </w:rPr>
        <w:t>إعداد</w:t>
      </w:r>
      <w:r w:rsidRPr="0078405B">
        <w:rPr>
          <w:rFonts w:ascii="Simplified Arabic" w:hAnsi="Simplified Arabic" w:cs="Simplified Arabic"/>
          <w:b/>
          <w:bCs/>
          <w:color w:val="1D1B11"/>
          <w:sz w:val="28"/>
          <w:szCs w:val="28"/>
          <w:rtl/>
          <w:lang w:bidi="ar-EG"/>
        </w:rPr>
        <w:t xml:space="preserve"> وتدريب كوادر من الفنيين المتخصصين للعمل بتلك المعامل البحثية.</w:t>
      </w:r>
    </w:p>
    <w:p w:rsidR="000B061F" w:rsidRPr="00B57317" w:rsidRDefault="000B061F" w:rsidP="000B061F">
      <w:pPr>
        <w:widowControl w:val="0"/>
        <w:bidi/>
        <w:adjustRightInd w:val="0"/>
        <w:ind w:left="-360"/>
        <w:textAlignment w:val="baseline"/>
        <w:rPr>
          <w:rFonts w:ascii="Simplified Arabic" w:hAnsi="Simplified Arabic" w:cs="Simplified Arabic"/>
          <w:color w:val="1D1B11"/>
          <w:sz w:val="16"/>
          <w:szCs w:val="16"/>
          <w:rtl/>
          <w:lang w:bidi="ar-EG"/>
        </w:rPr>
      </w:pPr>
    </w:p>
    <w:p w:rsidR="00515CB5" w:rsidRDefault="00300D9D" w:rsidP="00515CB5">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r>
        <w:rPr>
          <w:rFonts w:ascii="Simplified Arabic" w:hAnsi="Simplified Arabic" w:cs="Simplified Arabic" w:hint="cs"/>
          <w:b/>
          <w:bCs/>
          <w:color w:val="000080"/>
          <w:sz w:val="32"/>
          <w:szCs w:val="32"/>
          <w:rtl/>
          <w:lang w:bidi="ar-EG"/>
        </w:rPr>
        <w:t>8</w:t>
      </w:r>
      <w:r w:rsidR="000B061F" w:rsidRPr="00EC02C6">
        <w:rPr>
          <w:rFonts w:ascii="Simplified Arabic" w:hAnsi="Simplified Arabic" w:cs="Simplified Arabic"/>
          <w:b/>
          <w:bCs/>
          <w:color w:val="000080"/>
          <w:sz w:val="32"/>
          <w:szCs w:val="32"/>
          <w:rtl/>
          <w:lang w:bidi="ar-EG"/>
        </w:rPr>
        <w:t>- عدم وضع نظم ومواثيق محددة ومعلنة لآخلاقيات العمل والبحث العلمى .</w:t>
      </w:r>
    </w:p>
    <w:p w:rsidR="000B061F" w:rsidRDefault="00814A2C" w:rsidP="000B061F">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r>
        <w:rPr>
          <w:rFonts w:ascii="Simplified Arabic" w:hAnsi="Simplified Arabic" w:cs="Simplified Arabic"/>
          <w:b/>
          <w:bCs/>
          <w:noProof/>
          <w:color w:val="1D1B11"/>
          <w:sz w:val="28"/>
          <w:szCs w:val="28"/>
          <w:rtl/>
        </w:rPr>
        <mc:AlternateContent>
          <mc:Choice Requires="wps">
            <w:drawing>
              <wp:anchor distT="0" distB="0" distL="114300" distR="114300" simplePos="0" relativeHeight="251692032" behindDoc="0" locked="0" layoutInCell="1" allowOverlap="1">
                <wp:simplePos x="0" y="0"/>
                <wp:positionH relativeFrom="column">
                  <wp:posOffset>2857500</wp:posOffset>
                </wp:positionH>
                <wp:positionV relativeFrom="paragraph">
                  <wp:posOffset>217170</wp:posOffset>
                </wp:positionV>
                <wp:extent cx="2819400" cy="695325"/>
                <wp:effectExtent l="19050" t="169545" r="161925" b="1143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Default="007277CF" w:rsidP="00515CB5">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6" type="#_x0000_t122" style="position:absolute;left:0;text-align:left;margin-left:225pt;margin-top:17.1pt;width:222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" fillcolor="#92cddc [1944]">
                <v:fill color2="#4bacc6 [3208]" focus="50%" type="gradient"/>
                <v:shadow color="#205867 [1608]" offset="1pt"/>
                <o:extrusion v:ext="view" color="#92cddc [1944]" on="t"/>
                <v:textbox>
                  <w:txbxContent>
                    <w:p w:rsidR="007277CF" w:rsidRDefault="007277CF" w:rsidP="00515CB5">
                      <w:pPr>
                        <w:jc w:val="cente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txbxContent>
                </v:textbox>
              </v:shape>
            </w:pict>
          </mc:Fallback>
        </mc:AlternateContent>
      </w:r>
    </w:p>
    <w:p w:rsidR="000B061F" w:rsidRDefault="000B061F" w:rsidP="000B061F">
      <w:pPr>
        <w:widowControl w:val="0"/>
        <w:bidi/>
        <w:adjustRightInd w:val="0"/>
        <w:spacing w:after="60" w:line="360" w:lineRule="atLeast"/>
        <w:textAlignment w:val="baseline"/>
        <w:rPr>
          <w:rFonts w:ascii="Simplified Arabic" w:hAnsi="Simplified Arabic" w:cs="Simplified Arabic"/>
          <w:b/>
          <w:bCs/>
          <w:color w:val="000080"/>
          <w:sz w:val="32"/>
          <w:szCs w:val="32"/>
          <w:rtl/>
          <w:lang w:bidi="ar-EG"/>
        </w:rPr>
      </w:pPr>
    </w:p>
    <w:p w:rsidR="000B061F" w:rsidRPr="007A5B25" w:rsidRDefault="000B061F" w:rsidP="000B061F">
      <w:pPr>
        <w:widowControl w:val="0"/>
        <w:bidi/>
        <w:adjustRightInd w:val="0"/>
        <w:spacing w:after="60" w:line="360" w:lineRule="atLeast"/>
        <w:jc w:val="both"/>
        <w:textAlignment w:val="baseline"/>
        <w:rPr>
          <w:rFonts w:ascii="Simplified Arabic" w:hAnsi="Simplified Arabic" w:cs="Simplified Arabic"/>
          <w:color w:val="1D1B11"/>
          <w:sz w:val="36"/>
          <w:szCs w:val="36"/>
          <w:rtl/>
          <w:lang w:bidi="ar-EG"/>
        </w:rPr>
      </w:pPr>
    </w:p>
    <w:p w:rsidR="000B061F" w:rsidRPr="00515CB5"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515CB5">
        <w:rPr>
          <w:rFonts w:asciiTheme="minorBidi" w:hAnsiTheme="minorBidi"/>
          <w:b/>
          <w:bCs/>
          <w:color w:val="1D1B11"/>
          <w:sz w:val="32"/>
          <w:szCs w:val="32"/>
          <w:rtl/>
          <w:lang w:bidi="ar-EG"/>
        </w:rPr>
        <w:t>إنشاء وحدة تختص بنشر ثقافة وقواعد وأصول أخلاقيات المهنة بين أعضاء هيئة التدريس ومعاونيهم والعاملين مع تفعيل آلية المسآلة فى حالة عدم التطابق.</w:t>
      </w:r>
    </w:p>
    <w:p w:rsidR="000B061F" w:rsidRPr="00515CB5"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rtl/>
          <w:lang w:bidi="ar-EG"/>
        </w:rPr>
      </w:pPr>
      <w:r w:rsidRPr="00515CB5">
        <w:rPr>
          <w:rFonts w:asciiTheme="minorBidi" w:hAnsiTheme="minorBidi"/>
          <w:b/>
          <w:bCs/>
          <w:color w:val="1D1B11"/>
          <w:sz w:val="32"/>
          <w:szCs w:val="32"/>
          <w:rtl/>
          <w:lang w:bidi="ar-EG"/>
        </w:rPr>
        <w:t xml:space="preserve">عقد العديد من الدورات التدريبية للتوعية بماهية أخلاقيات المهنة فى مجال التعليم الجامعى والبحث العلمى. </w:t>
      </w:r>
    </w:p>
    <w:p w:rsidR="000B061F" w:rsidRPr="00515CB5" w:rsidRDefault="000B061F" w:rsidP="000B061F">
      <w:pPr>
        <w:widowControl w:val="0"/>
        <w:bidi/>
        <w:adjustRightInd w:val="0"/>
        <w:textAlignment w:val="baseline"/>
        <w:rPr>
          <w:rFonts w:asciiTheme="minorBidi" w:hAnsiTheme="minorBidi"/>
          <w:b/>
          <w:bCs/>
          <w:color w:val="1D1B11"/>
          <w:sz w:val="32"/>
          <w:szCs w:val="32"/>
          <w:lang w:bidi="ar-EG"/>
        </w:rPr>
      </w:pPr>
    </w:p>
    <w:p w:rsidR="000B061F" w:rsidRDefault="00300D9D"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r>
        <w:rPr>
          <w:rFonts w:ascii="Simplified Arabic" w:hAnsi="Simplified Arabic" w:cs="Simplified Arabic" w:hint="cs"/>
          <w:b/>
          <w:bCs/>
          <w:color w:val="000080"/>
          <w:sz w:val="32"/>
          <w:szCs w:val="32"/>
          <w:rtl/>
          <w:lang w:bidi="ar-EG"/>
        </w:rPr>
        <w:t>9</w:t>
      </w:r>
      <w:r w:rsidR="000B061F" w:rsidRPr="00EC02C6">
        <w:rPr>
          <w:rFonts w:ascii="Simplified Arabic" w:hAnsi="Simplified Arabic" w:cs="Simplified Arabic"/>
          <w:b/>
          <w:bCs/>
          <w:color w:val="000080"/>
          <w:sz w:val="32"/>
          <w:szCs w:val="32"/>
          <w:rtl/>
          <w:lang w:bidi="ar-EG"/>
        </w:rPr>
        <w:t>-قصور فى صيانة البنية التحتية والمرافق مع انخفاض مستوى التجهيزات المرتبطة بالعملية التعليمية داخل القاعات الدراسية وصالات التدريب والملاعب.</w:t>
      </w:r>
    </w:p>
    <w:p w:rsidR="000B061F" w:rsidRDefault="00814A2C"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r>
        <w:rPr>
          <w:rFonts w:ascii="Simplified Arabic" w:hAnsi="Simplified Arabic" w:cs="Simplified Arabic"/>
          <w:b/>
          <w:bCs/>
          <w:noProof/>
          <w:color w:val="1D1B11"/>
          <w:sz w:val="28"/>
          <w:szCs w:val="28"/>
          <w:rtl/>
        </w:rPr>
        <mc:AlternateContent>
          <mc:Choice Requires="wps">
            <w:drawing>
              <wp:anchor distT="0" distB="0" distL="114300" distR="114300" simplePos="0" relativeHeight="251693056" behindDoc="0" locked="0" layoutInCell="1" allowOverlap="1">
                <wp:simplePos x="0" y="0"/>
                <wp:positionH relativeFrom="column">
                  <wp:posOffset>3009900</wp:posOffset>
                </wp:positionH>
                <wp:positionV relativeFrom="paragraph">
                  <wp:posOffset>234315</wp:posOffset>
                </wp:positionV>
                <wp:extent cx="2819400" cy="695325"/>
                <wp:effectExtent l="19050" t="167640" r="161925" b="1333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flowChartPunchedTap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chemeClr val="accent5">
                              <a:lumMod val="60000"/>
                              <a:lumOff val="40000"/>
                            </a:schemeClr>
                          </a:extrusionClr>
                        </a:sp3d>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txbx>
                        <w:txbxContent>
                          <w:p w:rsidR="007277CF" w:rsidRPr="007A5B25" w:rsidRDefault="007277CF" w:rsidP="00515CB5">
                            <w:pPr>
                              <w:widowControl w:val="0"/>
                              <w:bidi/>
                              <w:adjustRightInd w:val="0"/>
                              <w:spacing w:after="60" w:line="360" w:lineRule="atLeast"/>
                              <w:jc w:val="center"/>
                              <w:textAlignment w:val="baseline"/>
                              <w:rPr>
                                <w:rFonts w:ascii="Simplified Arabic" w:hAnsi="Simplified Arabic" w:cs="Simplified Arabic"/>
                                <w:color w:val="1D1B11"/>
                                <w:sz w:val="36"/>
                                <w:szCs w:val="36"/>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7" type="#_x0000_t122" style="position:absolute;left:0;text-align:left;margin-left:237pt;margin-top:18.45pt;width:222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" fillcolor="#92cddc [1944]">
                <v:fill color2="#4bacc6 [3208]" focus="50%" type="gradient"/>
                <v:shadow color="#205867 [1608]" offset="1pt"/>
                <o:extrusion v:ext="view" color="#92cddc [1944]" on="t"/>
                <v:textbox>
                  <w:txbxContent>
                    <w:p w:rsidR="007277CF" w:rsidRPr="007A5B25" w:rsidRDefault="007277CF" w:rsidP="00515CB5">
                      <w:pPr>
                        <w:widowControl w:val="0"/>
                        <w:bidi/>
                        <w:adjustRightInd w:val="0"/>
                        <w:spacing w:after="60" w:line="360" w:lineRule="atLeast"/>
                        <w:jc w:val="center"/>
                        <w:textAlignment w:val="baseline"/>
                        <w:rPr>
                          <w:rFonts w:ascii="Simplified Arabic" w:hAnsi="Simplified Arabic" w:cs="Simplified Arabic"/>
                          <w:color w:val="1D1B11"/>
                          <w:sz w:val="36"/>
                          <w:szCs w:val="36"/>
                          <w:rtl/>
                          <w:lang w:bidi="ar-EG"/>
                        </w:rPr>
                      </w:pPr>
                      <w:r>
                        <w:rPr>
                          <w:rFonts w:ascii="Simplified Arabic" w:hAnsi="Simplified Arabic" w:cs="Simplified Arabic" w:hint="cs"/>
                          <w:b/>
                          <w:bCs/>
                          <w:color w:val="1D1B11"/>
                          <w:sz w:val="28"/>
                          <w:szCs w:val="28"/>
                          <w:shd w:val="clear" w:color="auto" w:fill="D9D9D9"/>
                          <w:rtl/>
                          <w:lang w:bidi="ar-EG"/>
                        </w:rPr>
                        <w:t>تحديد الاحتياجات لل</w:t>
                      </w:r>
                      <w:r w:rsidRPr="002A218D">
                        <w:rPr>
                          <w:rFonts w:ascii="Simplified Arabic" w:hAnsi="Simplified Arabic" w:cs="Simplified Arabic"/>
                          <w:b/>
                          <w:bCs/>
                          <w:color w:val="1D1B11"/>
                          <w:sz w:val="28"/>
                          <w:szCs w:val="28"/>
                          <w:shd w:val="clear" w:color="auto" w:fill="D9D9D9"/>
                          <w:rtl/>
                          <w:lang w:bidi="ar-EG"/>
                        </w:rPr>
                        <w:t>تغلب علي</w:t>
                      </w:r>
                      <w:r>
                        <w:rPr>
                          <w:rFonts w:ascii="Simplified Arabic" w:hAnsi="Simplified Arabic" w:cs="Simplified Arabic" w:hint="cs"/>
                          <w:b/>
                          <w:bCs/>
                          <w:color w:val="1D1B11"/>
                          <w:sz w:val="28"/>
                          <w:szCs w:val="28"/>
                          <w:shd w:val="clear" w:color="auto" w:fill="D9D9D9"/>
                          <w:rtl/>
                          <w:lang w:bidi="ar-EG"/>
                        </w:rPr>
                        <w:t xml:space="preserve"> تلك الفجوة</w:t>
                      </w:r>
                      <w:r w:rsidRPr="002A218D">
                        <w:rPr>
                          <w:rFonts w:ascii="Simplified Arabic" w:hAnsi="Simplified Arabic" w:cs="Simplified Arabic"/>
                          <w:b/>
                          <w:bCs/>
                          <w:color w:val="1D1B11"/>
                          <w:sz w:val="28"/>
                          <w:szCs w:val="28"/>
                          <w:shd w:val="clear" w:color="auto" w:fill="D9D9D9"/>
                          <w:rtl/>
                          <w:lang w:bidi="ar-EG"/>
                        </w:rPr>
                        <w:t>:</w:t>
                      </w:r>
                    </w:p>
                    <w:p w:rsidR="007277CF" w:rsidRDefault="007277CF">
                      <w:pPr>
                        <w:rPr>
                          <w:lang w:bidi="ar-EG"/>
                        </w:rPr>
                      </w:pPr>
                    </w:p>
                  </w:txbxContent>
                </v:textbox>
              </v:shape>
            </w:pict>
          </mc:Fallback>
        </mc:AlternateContent>
      </w:r>
    </w:p>
    <w:p w:rsidR="000B061F" w:rsidRDefault="000B061F"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rtl/>
          <w:lang w:bidi="ar-EG"/>
        </w:rPr>
      </w:pPr>
    </w:p>
    <w:p w:rsidR="000B061F" w:rsidRPr="00EC02C6" w:rsidRDefault="000B061F" w:rsidP="000B061F">
      <w:pPr>
        <w:widowControl w:val="0"/>
        <w:bidi/>
        <w:adjustRightInd w:val="0"/>
        <w:spacing w:after="60" w:line="360" w:lineRule="atLeast"/>
        <w:jc w:val="lowKashida"/>
        <w:textAlignment w:val="baseline"/>
        <w:rPr>
          <w:rFonts w:ascii="Simplified Arabic" w:hAnsi="Simplified Arabic" w:cs="Simplified Arabic"/>
          <w:b/>
          <w:bCs/>
          <w:color w:val="000080"/>
          <w:sz w:val="32"/>
          <w:szCs w:val="32"/>
          <w:lang w:bidi="ar-EG"/>
        </w:rPr>
      </w:pPr>
    </w:p>
    <w:p w:rsidR="000B061F" w:rsidRPr="00515CB5" w:rsidRDefault="000B061F" w:rsidP="000B061F">
      <w:pPr>
        <w:widowControl w:val="0"/>
        <w:numPr>
          <w:ilvl w:val="0"/>
          <w:numId w:val="24"/>
        </w:numPr>
        <w:bidi/>
        <w:adjustRightInd w:val="0"/>
        <w:spacing w:after="0" w:line="240" w:lineRule="auto"/>
        <w:ind w:left="0"/>
        <w:jc w:val="lowKashida"/>
        <w:textAlignment w:val="baseline"/>
        <w:rPr>
          <w:rFonts w:asciiTheme="minorBidi" w:hAnsiTheme="minorBidi"/>
          <w:b/>
          <w:bCs/>
          <w:color w:val="1D1B11"/>
          <w:sz w:val="32"/>
          <w:szCs w:val="32"/>
          <w:lang w:bidi="ar-EG"/>
        </w:rPr>
      </w:pPr>
      <w:r w:rsidRPr="00515CB5">
        <w:rPr>
          <w:rFonts w:asciiTheme="minorBidi" w:hAnsiTheme="minorBidi"/>
          <w:b/>
          <w:bCs/>
          <w:color w:val="1D1B11"/>
          <w:sz w:val="32"/>
          <w:szCs w:val="32"/>
          <w:rtl/>
          <w:lang w:bidi="ar-EG"/>
        </w:rPr>
        <w:t>وضع خطة لصيانة البنية التحتية والمرافق بناءاً على الأولويات والاحتياجات الفعلية والموارد المالية المتاحة.</w:t>
      </w:r>
    </w:p>
    <w:p w:rsidR="000B061F" w:rsidRPr="00515CB5" w:rsidRDefault="000B061F" w:rsidP="000B061F">
      <w:pPr>
        <w:widowControl w:val="0"/>
        <w:numPr>
          <w:ilvl w:val="0"/>
          <w:numId w:val="24"/>
        </w:numPr>
        <w:bidi/>
        <w:adjustRightInd w:val="0"/>
        <w:spacing w:after="60" w:line="360" w:lineRule="atLeast"/>
        <w:ind w:left="0"/>
        <w:jc w:val="lowKashida"/>
        <w:textAlignment w:val="baseline"/>
        <w:rPr>
          <w:rFonts w:asciiTheme="minorBidi" w:hAnsiTheme="minorBidi"/>
          <w:b/>
          <w:bCs/>
          <w:color w:val="1D1B11"/>
          <w:sz w:val="32"/>
          <w:szCs w:val="32"/>
          <w:lang w:bidi="ar-EG"/>
        </w:rPr>
      </w:pPr>
      <w:r w:rsidRPr="00515CB5">
        <w:rPr>
          <w:rFonts w:asciiTheme="minorBidi" w:hAnsiTheme="minorBidi"/>
          <w:b/>
          <w:bCs/>
          <w:color w:val="1D1B11"/>
          <w:sz w:val="32"/>
          <w:szCs w:val="32"/>
          <w:rtl/>
          <w:lang w:bidi="ar-EG"/>
        </w:rPr>
        <w:t>صيانة وتحديث جميع الأماكن الخاصة بالبيئة التعليمية على المستوى النظرى والتطبيقى مع تجهيزها بالوسائط التعليمية والتكنولوجية الحديثة.</w:t>
      </w:r>
    </w:p>
    <w:p w:rsidR="00EF29D8" w:rsidRPr="00515CB5" w:rsidRDefault="00EF29D8" w:rsidP="00EF29D8">
      <w:pPr>
        <w:widowControl w:val="0"/>
        <w:bidi/>
        <w:adjustRightInd w:val="0"/>
        <w:spacing w:after="60" w:line="360" w:lineRule="atLeast"/>
        <w:jc w:val="lowKashida"/>
        <w:textAlignment w:val="baseline"/>
        <w:rPr>
          <w:rFonts w:asciiTheme="minorBidi" w:hAnsiTheme="minorBidi"/>
          <w:b/>
          <w:bCs/>
          <w:color w:val="1D1B11"/>
          <w:sz w:val="32"/>
          <w:szCs w:val="32"/>
          <w:rtl/>
          <w:lang w:bidi="ar-EG"/>
        </w:rPr>
      </w:pPr>
    </w:p>
    <w:p w:rsidR="00EF29D8" w:rsidRPr="00515CB5" w:rsidRDefault="00EF29D8" w:rsidP="00EF29D8">
      <w:pPr>
        <w:widowControl w:val="0"/>
        <w:bidi/>
        <w:adjustRightInd w:val="0"/>
        <w:spacing w:after="60" w:line="360" w:lineRule="atLeast"/>
        <w:jc w:val="lowKashida"/>
        <w:textAlignment w:val="baseline"/>
        <w:rPr>
          <w:rFonts w:asciiTheme="minorBidi" w:hAnsiTheme="minorBidi"/>
          <w:b/>
          <w:bCs/>
          <w:color w:val="1D1B11"/>
          <w:sz w:val="32"/>
          <w:szCs w:val="32"/>
          <w:rtl/>
          <w:lang w:bidi="ar-EG"/>
        </w:rPr>
      </w:pPr>
    </w:p>
    <w:p w:rsidR="00CA1854" w:rsidRPr="00FD71D0" w:rsidRDefault="00CA1854" w:rsidP="00CA1854">
      <w:pPr>
        <w:bidi/>
        <w:jc w:val="both"/>
        <w:rPr>
          <w:rFonts w:asciiTheme="minorBidi" w:hAnsiTheme="minorBidi"/>
          <w:b/>
          <w:bCs/>
          <w:sz w:val="32"/>
          <w:szCs w:val="32"/>
          <w:rtl/>
          <w:lang w:bidi="ar-EG"/>
        </w:rPr>
      </w:pPr>
    </w:p>
    <w:p w:rsidR="002876DA" w:rsidRDefault="00C55DAD" w:rsidP="00B34DCC">
      <w:pPr>
        <w:bidi/>
        <w:jc w:val="both"/>
        <w:rPr>
          <w:rFonts w:ascii="Agency FB" w:hAnsi="Agency FB"/>
          <w:b/>
          <w:bCs/>
          <w:color w:val="0000CC"/>
          <w:sz w:val="32"/>
          <w:szCs w:val="32"/>
          <w:rtl/>
          <w:lang w:bidi="ar-EG"/>
        </w:rPr>
      </w:pPr>
      <w:r w:rsidRPr="00FB530D">
        <w:rPr>
          <w:rFonts w:ascii="Agency FB" w:hAnsi="Agency FB"/>
          <w:b/>
          <w:bCs/>
          <w:color w:val="0000CC"/>
          <w:sz w:val="32"/>
          <w:szCs w:val="32"/>
          <w:rtl/>
          <w:lang w:bidi="ar-EG"/>
        </w:rPr>
        <w:t xml:space="preserve">   </w:t>
      </w:r>
    </w:p>
    <w:p w:rsidR="00C73510" w:rsidRPr="00C73510" w:rsidRDefault="00C73510" w:rsidP="00C73510">
      <w:pPr>
        <w:jc w:val="center"/>
        <w:rPr>
          <w:rFonts w:cs="PT Bold Heading"/>
          <w:b/>
          <w:bCs/>
          <w:color w:val="FF0000"/>
          <w:sz w:val="36"/>
          <w:szCs w:val="36"/>
          <w:u w:val="single"/>
          <w:lang w:bidi="ar-EG"/>
        </w:rPr>
      </w:pPr>
      <w:r w:rsidRPr="00C73510">
        <w:rPr>
          <w:rFonts w:cs="PT Bold Heading" w:hint="cs"/>
          <w:b/>
          <w:bCs/>
          <w:color w:val="FF0000"/>
          <w:sz w:val="36"/>
          <w:szCs w:val="36"/>
          <w:u w:val="single"/>
          <w:rtl/>
          <w:lang w:bidi="ar-EG"/>
        </w:rPr>
        <w:t>الغايات النهائية لإستراتيجية التعليم والتعلم</w:t>
      </w:r>
    </w:p>
    <w:p w:rsidR="00C73510" w:rsidRPr="00EC02C6" w:rsidRDefault="00C73510" w:rsidP="00C73510">
      <w:pPr>
        <w:jc w:val="center"/>
        <w:rPr>
          <w:rFonts w:cs="PT Bold Heading"/>
          <w:b/>
          <w:bCs/>
          <w:color w:val="FF0000"/>
          <w:sz w:val="8"/>
          <w:szCs w:val="8"/>
          <w:rtl/>
          <w:lang w:bidi="ar-EG"/>
        </w:rPr>
      </w:pPr>
    </w:p>
    <w:p w:rsidR="00C73510" w:rsidRDefault="00C73510" w:rsidP="00C73510">
      <w:pPr>
        <w:bidi/>
        <w:spacing w:line="192" w:lineRule="auto"/>
        <w:jc w:val="lowKashida"/>
        <w:rPr>
          <w:rFonts w:cs="Simplified Arabic"/>
          <w:b/>
          <w:bCs/>
          <w:sz w:val="28"/>
          <w:szCs w:val="28"/>
          <w:rtl/>
          <w:lang w:bidi="ar-BH"/>
        </w:rPr>
      </w:pPr>
      <w:r>
        <w:rPr>
          <w:rFonts w:cs="Simplified Arabic" w:hint="cs"/>
          <w:b/>
          <w:bCs/>
          <w:sz w:val="28"/>
          <w:szCs w:val="28"/>
          <w:rtl/>
          <w:lang w:bidi="ar-EG"/>
        </w:rPr>
        <w:t xml:space="preserve">       </w:t>
      </w:r>
      <w:r w:rsidRPr="00E13F6E">
        <w:rPr>
          <w:rFonts w:cs="Simplified Arabic" w:hint="cs"/>
          <w:b/>
          <w:bCs/>
          <w:sz w:val="28"/>
          <w:szCs w:val="28"/>
          <w:rtl/>
          <w:lang w:bidi="ar-EG"/>
        </w:rPr>
        <w:t>بناءاً على نتائج التحليل البيئي تم تحديد الغايات التى تأمل الكلية فى تحقيقها فى ضوء رسالتها على النحو التالى :</w:t>
      </w:r>
    </w:p>
    <w:p w:rsidR="00C73510" w:rsidRPr="00552151" w:rsidRDefault="00C73510" w:rsidP="00C73510">
      <w:pPr>
        <w:spacing w:line="192" w:lineRule="auto"/>
        <w:jc w:val="lowKashida"/>
        <w:rPr>
          <w:rFonts w:cs="Simplified Arabic"/>
          <w:b/>
          <w:bCs/>
          <w:sz w:val="10"/>
          <w:szCs w:val="10"/>
          <w:rtl/>
          <w:lang w:bidi="ar-EG"/>
        </w:rPr>
      </w:pPr>
    </w:p>
    <w:p w:rsidR="00C73510" w:rsidRPr="00511D14" w:rsidRDefault="00C73510" w:rsidP="00C73510">
      <w:pPr>
        <w:bidi/>
        <w:jc w:val="lowKashida"/>
        <w:rPr>
          <w:rFonts w:cs="PT Bold Heading"/>
          <w:b/>
          <w:bCs/>
          <w:color w:val="5E4BEB"/>
          <w:sz w:val="28"/>
          <w:szCs w:val="28"/>
          <w:highlight w:val="yellow"/>
          <w:u w:val="single"/>
          <w:rtl/>
          <w:lang w:bidi="ar-EG"/>
        </w:rPr>
      </w:pPr>
      <w:r w:rsidRPr="00511D14">
        <w:rPr>
          <w:rFonts w:cs="PT Bold Heading" w:hint="cs"/>
          <w:b/>
          <w:bCs/>
          <w:color w:val="5E4BEB"/>
          <w:sz w:val="28"/>
          <w:szCs w:val="28"/>
          <w:highlight w:val="yellow"/>
          <w:u w:val="single"/>
          <w:rtl/>
          <w:lang w:bidi="ar-EG"/>
        </w:rPr>
        <w:t>الغاية الأولى :</w:t>
      </w:r>
    </w:p>
    <w:p w:rsidR="00F015EF" w:rsidRPr="00511D14" w:rsidRDefault="00F015EF" w:rsidP="00F015EF">
      <w:pPr>
        <w:bidi/>
        <w:jc w:val="lowKashida"/>
        <w:rPr>
          <w:rFonts w:cs="PT Bold Heading"/>
          <w:b/>
          <w:bCs/>
          <w:color w:val="5E4BEB"/>
          <w:sz w:val="28"/>
          <w:szCs w:val="28"/>
          <w:highlight w:val="yellow"/>
          <w:u w:val="single"/>
          <w:rtl/>
          <w:lang w:bidi="ar-EG"/>
        </w:rPr>
      </w:pPr>
    </w:p>
    <w:p w:rsidR="009B45E2" w:rsidRPr="00511D14" w:rsidRDefault="009B45E2" w:rsidP="009B45E2">
      <w:pPr>
        <w:bidi/>
        <w:jc w:val="lowKashida"/>
        <w:rPr>
          <w:rFonts w:asciiTheme="minorBidi" w:hAnsiTheme="minorBidi"/>
          <w:b/>
          <w:bCs/>
          <w:color w:val="5E4BEB"/>
          <w:sz w:val="32"/>
          <w:szCs w:val="32"/>
          <w:highlight w:val="yellow"/>
          <w:u w:val="single"/>
          <w:rtl/>
          <w:lang w:bidi="ar-EG"/>
        </w:rPr>
      </w:pPr>
      <w:r w:rsidRPr="00511D14">
        <w:rPr>
          <w:rFonts w:asciiTheme="minorBidi" w:hAnsiTheme="minorBidi" w:hint="cs"/>
          <w:b/>
          <w:bCs/>
          <w:sz w:val="32"/>
          <w:szCs w:val="32"/>
          <w:highlight w:val="yellow"/>
          <w:rtl/>
          <w:lang w:bidi="ar-EG"/>
        </w:rPr>
        <w:t>التطوير المستمر</w:t>
      </w:r>
      <w:r w:rsidR="00A97BC1" w:rsidRPr="00511D14">
        <w:rPr>
          <w:rFonts w:asciiTheme="minorBidi" w:hAnsiTheme="minorBidi" w:hint="cs"/>
          <w:b/>
          <w:bCs/>
          <w:sz w:val="32"/>
          <w:szCs w:val="32"/>
          <w:highlight w:val="yellow"/>
          <w:rtl/>
          <w:lang w:bidi="ar-EG"/>
        </w:rPr>
        <w:t xml:space="preserve"> للبرامج الدراسية لمرحلة البكالوريوس لمواكبة التطور في مجال التعليم والمرتبط بخدمة المجتمع وفقا لمعايير الجودة .وهذا يتحقق من خلال </w:t>
      </w:r>
      <w:r w:rsidR="00147086" w:rsidRPr="00511D14">
        <w:rPr>
          <w:rFonts w:asciiTheme="minorBidi" w:hAnsiTheme="minorBidi" w:hint="cs"/>
          <w:b/>
          <w:bCs/>
          <w:color w:val="5E4BEB"/>
          <w:sz w:val="32"/>
          <w:szCs w:val="32"/>
          <w:highlight w:val="yellow"/>
          <w:u w:val="single"/>
          <w:rtl/>
          <w:lang w:bidi="ar-EG"/>
        </w:rPr>
        <w:t>الأهداف</w:t>
      </w:r>
      <w:r w:rsidR="00A97BC1" w:rsidRPr="00511D14">
        <w:rPr>
          <w:rFonts w:asciiTheme="minorBidi" w:hAnsiTheme="minorBidi" w:hint="cs"/>
          <w:b/>
          <w:bCs/>
          <w:color w:val="5E4BEB"/>
          <w:sz w:val="32"/>
          <w:szCs w:val="32"/>
          <w:highlight w:val="yellow"/>
          <w:u w:val="single"/>
          <w:rtl/>
          <w:lang w:bidi="ar-EG"/>
        </w:rPr>
        <w:t xml:space="preserve"> </w:t>
      </w:r>
      <w:r w:rsidR="00147086" w:rsidRPr="00511D14">
        <w:rPr>
          <w:rFonts w:asciiTheme="minorBidi" w:hAnsiTheme="minorBidi" w:hint="cs"/>
          <w:b/>
          <w:bCs/>
          <w:color w:val="5E4BEB"/>
          <w:sz w:val="32"/>
          <w:szCs w:val="32"/>
          <w:highlight w:val="yellow"/>
          <w:u w:val="single"/>
          <w:rtl/>
          <w:lang w:bidi="ar-EG"/>
        </w:rPr>
        <w:t>الإستراتيجية</w:t>
      </w:r>
      <w:r w:rsidR="00A97BC1" w:rsidRPr="00511D14">
        <w:rPr>
          <w:rFonts w:asciiTheme="minorBidi" w:hAnsiTheme="minorBidi" w:hint="cs"/>
          <w:b/>
          <w:bCs/>
          <w:color w:val="5E4BEB"/>
          <w:sz w:val="32"/>
          <w:szCs w:val="32"/>
          <w:highlight w:val="yellow"/>
          <w:u w:val="single"/>
          <w:rtl/>
          <w:lang w:bidi="ar-EG"/>
        </w:rPr>
        <w:t xml:space="preserve"> لخطة التعليم والتعلم :ـ </w:t>
      </w:r>
    </w:p>
    <w:p w:rsidR="00A97BC1" w:rsidRPr="00511D14" w:rsidRDefault="00147086" w:rsidP="00A97BC1">
      <w:pPr>
        <w:bidi/>
        <w:jc w:val="lowKashida"/>
        <w:rPr>
          <w:rFonts w:asciiTheme="minorBidi" w:hAnsiTheme="minorBidi"/>
          <w:b/>
          <w:bCs/>
          <w:sz w:val="32"/>
          <w:szCs w:val="32"/>
          <w:highlight w:val="yellow"/>
          <w:rtl/>
          <w:lang w:bidi="ar-EG"/>
        </w:rPr>
      </w:pPr>
      <w:r w:rsidRPr="00511D14">
        <w:rPr>
          <w:rFonts w:asciiTheme="minorBidi" w:hAnsiTheme="minorBidi" w:hint="cs"/>
          <w:b/>
          <w:bCs/>
          <w:sz w:val="32"/>
          <w:szCs w:val="32"/>
          <w:highlight w:val="yellow"/>
          <w:rtl/>
          <w:lang w:bidi="ar-EG"/>
        </w:rPr>
        <w:t xml:space="preserve">1ـ </w:t>
      </w:r>
      <w:r w:rsidR="002151B4" w:rsidRPr="00511D14">
        <w:rPr>
          <w:rFonts w:asciiTheme="minorBidi" w:hAnsiTheme="minorBidi" w:hint="cs"/>
          <w:b/>
          <w:bCs/>
          <w:sz w:val="32"/>
          <w:szCs w:val="32"/>
          <w:highlight w:val="yellow"/>
          <w:rtl/>
          <w:lang w:bidi="ar-EG"/>
        </w:rPr>
        <w:t>تطوير البنية التحتية لتلائم تطور التكنولوجيا .</w:t>
      </w:r>
    </w:p>
    <w:p w:rsidR="002151B4" w:rsidRPr="00511D14" w:rsidRDefault="002151B4" w:rsidP="002151B4">
      <w:pPr>
        <w:bidi/>
        <w:jc w:val="lowKashida"/>
        <w:rPr>
          <w:rFonts w:asciiTheme="minorBidi" w:hAnsiTheme="minorBidi"/>
          <w:b/>
          <w:bCs/>
          <w:sz w:val="32"/>
          <w:szCs w:val="32"/>
          <w:highlight w:val="yellow"/>
          <w:rtl/>
          <w:lang w:bidi="ar-EG"/>
        </w:rPr>
      </w:pPr>
      <w:r w:rsidRPr="00511D14">
        <w:rPr>
          <w:rFonts w:asciiTheme="minorBidi" w:hAnsiTheme="minorBidi" w:hint="cs"/>
          <w:b/>
          <w:bCs/>
          <w:sz w:val="32"/>
          <w:szCs w:val="32"/>
          <w:highlight w:val="yellow"/>
          <w:rtl/>
          <w:lang w:bidi="ar-EG"/>
        </w:rPr>
        <w:t>2ـ الاهتمام بالريادة والانشطة الطلابية لتنمية الابداع لدى الطالبات .</w:t>
      </w:r>
    </w:p>
    <w:p w:rsidR="002151B4" w:rsidRPr="00511D14" w:rsidRDefault="002151B4" w:rsidP="002151B4">
      <w:pPr>
        <w:bidi/>
        <w:jc w:val="lowKashida"/>
        <w:rPr>
          <w:rFonts w:asciiTheme="minorBidi" w:hAnsiTheme="minorBidi"/>
          <w:b/>
          <w:bCs/>
          <w:sz w:val="32"/>
          <w:szCs w:val="32"/>
          <w:highlight w:val="yellow"/>
          <w:rtl/>
          <w:lang w:bidi="ar-EG"/>
        </w:rPr>
      </w:pPr>
      <w:r w:rsidRPr="00511D14">
        <w:rPr>
          <w:rFonts w:asciiTheme="minorBidi" w:hAnsiTheme="minorBidi" w:hint="cs"/>
          <w:b/>
          <w:bCs/>
          <w:sz w:val="32"/>
          <w:szCs w:val="32"/>
          <w:highlight w:val="yellow"/>
          <w:rtl/>
          <w:lang w:bidi="ar-EG"/>
        </w:rPr>
        <w:t>3ـ التقييم المستمر وفقا لخطة النظام الداخلى للجودة للفاعلية التعليمية .</w:t>
      </w:r>
    </w:p>
    <w:p w:rsidR="002151B4" w:rsidRPr="00511D14" w:rsidRDefault="002151B4" w:rsidP="002151B4">
      <w:pPr>
        <w:bidi/>
        <w:jc w:val="lowKashida"/>
        <w:rPr>
          <w:rFonts w:asciiTheme="minorBidi" w:hAnsiTheme="minorBidi"/>
          <w:b/>
          <w:bCs/>
          <w:sz w:val="32"/>
          <w:szCs w:val="32"/>
          <w:highlight w:val="yellow"/>
          <w:rtl/>
          <w:lang w:bidi="ar-EG"/>
        </w:rPr>
      </w:pPr>
      <w:r w:rsidRPr="00511D14">
        <w:rPr>
          <w:rFonts w:asciiTheme="minorBidi" w:hAnsiTheme="minorBidi" w:hint="cs"/>
          <w:b/>
          <w:bCs/>
          <w:sz w:val="32"/>
          <w:szCs w:val="32"/>
          <w:highlight w:val="yellow"/>
          <w:rtl/>
          <w:lang w:bidi="ar-EG"/>
        </w:rPr>
        <w:t>4ـ تطوير البرامج والمقررات التعليمية وفقا للخطط الموضوعة والامكانات المادية والبشرية بصورة مستمرة ومميزة .</w:t>
      </w:r>
    </w:p>
    <w:p w:rsidR="002151B4" w:rsidRPr="00511D14" w:rsidRDefault="002151B4" w:rsidP="002151B4">
      <w:pPr>
        <w:bidi/>
        <w:jc w:val="lowKashida"/>
        <w:rPr>
          <w:rFonts w:asciiTheme="minorBidi" w:hAnsiTheme="minorBidi"/>
          <w:b/>
          <w:bCs/>
          <w:sz w:val="32"/>
          <w:szCs w:val="32"/>
          <w:highlight w:val="yellow"/>
          <w:rtl/>
          <w:lang w:bidi="ar-EG"/>
        </w:rPr>
      </w:pPr>
      <w:r w:rsidRPr="00511D14">
        <w:rPr>
          <w:rFonts w:asciiTheme="minorBidi" w:hAnsiTheme="minorBidi" w:hint="cs"/>
          <w:b/>
          <w:bCs/>
          <w:sz w:val="32"/>
          <w:szCs w:val="32"/>
          <w:highlight w:val="yellow"/>
          <w:rtl/>
          <w:lang w:bidi="ar-EG"/>
        </w:rPr>
        <w:t>5ـ متابعة احتياجات سوق العمل صفة مستمرة لضمان تسويق الخريجات .</w:t>
      </w:r>
    </w:p>
    <w:p w:rsidR="00C73510" w:rsidRPr="00511D14" w:rsidRDefault="00C73510" w:rsidP="00C73510">
      <w:pPr>
        <w:tabs>
          <w:tab w:val="left" w:pos="566"/>
        </w:tabs>
        <w:ind w:left="360"/>
        <w:jc w:val="lowKashida"/>
        <w:rPr>
          <w:rFonts w:cs="Simplified Arabic"/>
          <w:sz w:val="2"/>
          <w:szCs w:val="2"/>
          <w:highlight w:val="yellow"/>
          <w:rtl/>
          <w:lang w:bidi="ar-EG"/>
        </w:rPr>
      </w:pPr>
    </w:p>
    <w:p w:rsidR="00C73510" w:rsidRPr="00511D14" w:rsidRDefault="00C73510" w:rsidP="00C73510">
      <w:pPr>
        <w:bidi/>
        <w:jc w:val="lowKashida"/>
        <w:rPr>
          <w:rFonts w:cs="PT Bold Heading"/>
          <w:b/>
          <w:bCs/>
          <w:color w:val="5E4BEB"/>
          <w:sz w:val="28"/>
          <w:szCs w:val="28"/>
          <w:highlight w:val="yellow"/>
          <w:u w:val="single"/>
          <w:rtl/>
          <w:lang w:bidi="ar-EG"/>
        </w:rPr>
      </w:pPr>
      <w:r w:rsidRPr="00511D14">
        <w:rPr>
          <w:rFonts w:cs="PT Bold Heading" w:hint="cs"/>
          <w:b/>
          <w:bCs/>
          <w:color w:val="5E4BEB"/>
          <w:sz w:val="28"/>
          <w:szCs w:val="28"/>
          <w:highlight w:val="yellow"/>
          <w:u w:val="single"/>
          <w:rtl/>
          <w:lang w:bidi="ar-EG"/>
        </w:rPr>
        <w:t>الغاية الثانية :</w:t>
      </w:r>
    </w:p>
    <w:p w:rsidR="00F015EF" w:rsidRPr="00511D14" w:rsidRDefault="00F015EF" w:rsidP="00F015EF">
      <w:pPr>
        <w:bidi/>
        <w:jc w:val="lowKashida"/>
        <w:rPr>
          <w:rFonts w:cs="PT Bold Heading"/>
          <w:b/>
          <w:bCs/>
          <w:color w:val="5E4BEB"/>
          <w:sz w:val="28"/>
          <w:szCs w:val="28"/>
          <w:highlight w:val="yellow"/>
          <w:u w:val="single"/>
          <w:rtl/>
          <w:lang w:bidi="ar-EG"/>
        </w:rPr>
      </w:pPr>
    </w:p>
    <w:p w:rsidR="00F015EF" w:rsidRPr="00511D14" w:rsidRDefault="00F015EF" w:rsidP="00511D14">
      <w:pPr>
        <w:bidi/>
        <w:jc w:val="lowKashida"/>
        <w:rPr>
          <w:rFonts w:asciiTheme="minorBidi" w:hAnsiTheme="minorBidi"/>
          <w:b/>
          <w:bCs/>
          <w:color w:val="5E4BEB"/>
          <w:sz w:val="32"/>
          <w:szCs w:val="32"/>
          <w:highlight w:val="yellow"/>
          <w:u w:val="single"/>
          <w:rtl/>
          <w:lang w:bidi="ar-EG"/>
        </w:rPr>
      </w:pPr>
      <w:r w:rsidRPr="00511D14">
        <w:rPr>
          <w:rFonts w:asciiTheme="minorBidi" w:hAnsiTheme="minorBidi" w:hint="cs"/>
          <w:b/>
          <w:bCs/>
          <w:sz w:val="32"/>
          <w:szCs w:val="32"/>
          <w:highlight w:val="yellow"/>
          <w:rtl/>
          <w:lang w:bidi="ar-EG"/>
        </w:rPr>
        <w:lastRenderedPageBreak/>
        <w:t xml:space="preserve">التطوير المستمر للبرامج الدراسية لمرحلة االدراسات العليا لمواكبة التطور في مجال التعليم والمرتبط بحل مشكلات المجتمع علي المستوى المحلى والاقليمى .وهذا يتحقق من خلال </w:t>
      </w:r>
      <w:r w:rsidRPr="00511D14">
        <w:rPr>
          <w:rFonts w:asciiTheme="minorBidi" w:hAnsiTheme="minorBidi" w:hint="cs"/>
          <w:b/>
          <w:bCs/>
          <w:color w:val="5E4BEB"/>
          <w:sz w:val="32"/>
          <w:szCs w:val="32"/>
          <w:highlight w:val="yellow"/>
          <w:u w:val="single"/>
          <w:rtl/>
          <w:lang w:bidi="ar-EG"/>
        </w:rPr>
        <w:t xml:space="preserve">الأهداف الإستراتيجية لخطة التعليم والتعلم :ـ </w:t>
      </w:r>
    </w:p>
    <w:p w:rsidR="00F015EF" w:rsidRPr="00511D14" w:rsidRDefault="00F015EF" w:rsidP="00F015EF">
      <w:pPr>
        <w:pStyle w:val="ListParagraph"/>
        <w:numPr>
          <w:ilvl w:val="0"/>
          <w:numId w:val="53"/>
        </w:numPr>
        <w:bidi/>
        <w:jc w:val="lowKashida"/>
        <w:rPr>
          <w:rFonts w:asciiTheme="minorBidi" w:hAnsiTheme="minorBidi"/>
          <w:b/>
          <w:bCs/>
          <w:sz w:val="32"/>
          <w:szCs w:val="32"/>
          <w:highlight w:val="yellow"/>
          <w:lang w:bidi="ar-EG"/>
        </w:rPr>
      </w:pPr>
      <w:r w:rsidRPr="00511D14">
        <w:rPr>
          <w:rFonts w:asciiTheme="minorBidi" w:hAnsiTheme="minorBidi" w:hint="cs"/>
          <w:b/>
          <w:bCs/>
          <w:sz w:val="32"/>
          <w:szCs w:val="32"/>
          <w:highlight w:val="yellow"/>
          <w:rtl/>
          <w:lang w:bidi="ar-EG"/>
        </w:rPr>
        <w:t>تطوير المجلة العلمية وفقا للمعايير الدولية للنشر .</w:t>
      </w:r>
    </w:p>
    <w:p w:rsidR="00F015EF" w:rsidRPr="00511D14" w:rsidRDefault="00F015EF" w:rsidP="00F015EF">
      <w:pPr>
        <w:pStyle w:val="ListParagraph"/>
        <w:numPr>
          <w:ilvl w:val="0"/>
          <w:numId w:val="53"/>
        </w:numPr>
        <w:bidi/>
        <w:jc w:val="lowKashida"/>
        <w:rPr>
          <w:rFonts w:asciiTheme="minorBidi" w:hAnsiTheme="minorBidi"/>
          <w:b/>
          <w:bCs/>
          <w:sz w:val="32"/>
          <w:szCs w:val="32"/>
          <w:highlight w:val="yellow"/>
          <w:lang w:bidi="ar-EG"/>
        </w:rPr>
      </w:pPr>
      <w:r w:rsidRPr="00511D14">
        <w:rPr>
          <w:rFonts w:asciiTheme="minorBidi" w:hAnsiTheme="minorBidi" w:hint="cs"/>
          <w:b/>
          <w:bCs/>
          <w:sz w:val="32"/>
          <w:szCs w:val="32"/>
          <w:highlight w:val="yellow"/>
          <w:rtl/>
          <w:lang w:bidi="ar-EG"/>
        </w:rPr>
        <w:t>خطط لتطوير القيادات وأعضاء هيئة التدريس والهيئة المعاونة.</w:t>
      </w:r>
    </w:p>
    <w:p w:rsidR="00F015EF" w:rsidRPr="00511D14" w:rsidRDefault="00F015EF" w:rsidP="00F015EF">
      <w:pPr>
        <w:pStyle w:val="ListParagraph"/>
        <w:numPr>
          <w:ilvl w:val="0"/>
          <w:numId w:val="53"/>
        </w:numPr>
        <w:bidi/>
        <w:jc w:val="lowKashida"/>
        <w:rPr>
          <w:rFonts w:asciiTheme="minorBidi" w:hAnsiTheme="minorBidi"/>
          <w:b/>
          <w:bCs/>
          <w:sz w:val="32"/>
          <w:szCs w:val="32"/>
          <w:highlight w:val="yellow"/>
          <w:lang w:bidi="ar-EG"/>
        </w:rPr>
      </w:pPr>
      <w:r w:rsidRPr="00511D14">
        <w:rPr>
          <w:rFonts w:asciiTheme="minorBidi" w:hAnsiTheme="minorBidi" w:hint="cs"/>
          <w:b/>
          <w:bCs/>
          <w:sz w:val="32"/>
          <w:szCs w:val="32"/>
          <w:highlight w:val="yellow"/>
          <w:rtl/>
          <w:lang w:bidi="ar-EG"/>
        </w:rPr>
        <w:t>خطة البحث العلمى مرتبطة بخطط الجامعة واحتياجات سوق العمل.</w:t>
      </w:r>
    </w:p>
    <w:p w:rsidR="00F015EF" w:rsidRPr="00511D14" w:rsidRDefault="00F015EF" w:rsidP="00F015EF">
      <w:pPr>
        <w:pStyle w:val="ListParagraph"/>
        <w:numPr>
          <w:ilvl w:val="0"/>
          <w:numId w:val="53"/>
        </w:numPr>
        <w:bidi/>
        <w:jc w:val="lowKashida"/>
        <w:rPr>
          <w:rFonts w:asciiTheme="minorBidi" w:hAnsiTheme="minorBidi"/>
          <w:b/>
          <w:bCs/>
          <w:sz w:val="32"/>
          <w:szCs w:val="32"/>
          <w:highlight w:val="yellow"/>
          <w:rtl/>
          <w:lang w:bidi="ar-EG"/>
        </w:rPr>
      </w:pPr>
      <w:r w:rsidRPr="00511D14">
        <w:rPr>
          <w:rFonts w:asciiTheme="minorBidi" w:hAnsiTheme="minorBidi" w:hint="cs"/>
          <w:b/>
          <w:bCs/>
          <w:sz w:val="32"/>
          <w:szCs w:val="32"/>
          <w:highlight w:val="yellow"/>
          <w:rtl/>
          <w:lang w:bidi="ar-EG"/>
        </w:rPr>
        <w:t>تطوير برامج الدراسات العليا وربطها بالخطط البحثية للطالبات ومشاكل المجتمع.</w:t>
      </w:r>
    </w:p>
    <w:p w:rsidR="00F015EF" w:rsidRPr="003833D9" w:rsidRDefault="00F015EF" w:rsidP="00F015EF">
      <w:pPr>
        <w:bidi/>
        <w:jc w:val="lowKashida"/>
        <w:rPr>
          <w:rFonts w:cs="PT Bold Heading"/>
          <w:b/>
          <w:bCs/>
          <w:color w:val="000080"/>
          <w:sz w:val="28"/>
          <w:szCs w:val="28"/>
          <w:u w:val="single"/>
          <w:rtl/>
          <w:lang w:bidi="ar-EG"/>
        </w:rPr>
      </w:pPr>
    </w:p>
    <w:p w:rsidR="00F015EF" w:rsidRPr="00F015EF" w:rsidRDefault="00C73510" w:rsidP="00511D14">
      <w:pPr>
        <w:bidi/>
        <w:jc w:val="lowKashida"/>
        <w:rPr>
          <w:rFonts w:cs="PT Bold Heading"/>
          <w:b/>
          <w:bCs/>
          <w:color w:val="5E4BEB"/>
          <w:sz w:val="28"/>
          <w:szCs w:val="28"/>
          <w:u w:val="single"/>
          <w:rtl/>
          <w:lang w:bidi="ar-EG"/>
        </w:rPr>
      </w:pPr>
      <w:r w:rsidRPr="00F015EF">
        <w:rPr>
          <w:rFonts w:cs="PT Bold Heading" w:hint="cs"/>
          <w:b/>
          <w:bCs/>
          <w:color w:val="5E4BEB"/>
          <w:sz w:val="28"/>
          <w:szCs w:val="28"/>
          <w:u w:val="single"/>
          <w:rtl/>
          <w:lang w:bidi="ar-EG"/>
        </w:rPr>
        <w:t>الغاية الثالثة :</w:t>
      </w:r>
    </w:p>
    <w:p w:rsidR="00C73510" w:rsidRPr="003833D9" w:rsidRDefault="00C73510" w:rsidP="00A97BC1">
      <w:pPr>
        <w:bidi/>
        <w:jc w:val="lowKashida"/>
        <w:rPr>
          <w:rFonts w:asciiTheme="minorBidi" w:hAnsiTheme="minorBidi"/>
          <w:b/>
          <w:bCs/>
          <w:sz w:val="32"/>
          <w:szCs w:val="32"/>
          <w:rtl/>
          <w:lang w:bidi="ar-EG"/>
        </w:rPr>
      </w:pPr>
      <w:r w:rsidRPr="003833D9">
        <w:rPr>
          <w:rFonts w:asciiTheme="minorBidi" w:hAnsiTheme="minorBidi"/>
          <w:b/>
          <w:bCs/>
          <w:sz w:val="32"/>
          <w:szCs w:val="32"/>
          <w:rtl/>
          <w:lang w:bidi="ar-EG"/>
        </w:rPr>
        <w:t xml:space="preserve">تطوير منظومة البحث العلمى فى ضوء معايير الجودة للوصول إلى مخرجات تطبيقية تخدم المجتمع المحيط ،،،،، وهذا يتحقق من خلال </w:t>
      </w:r>
      <w:r w:rsidR="00A97BC1" w:rsidRPr="00F015EF">
        <w:rPr>
          <w:rFonts w:asciiTheme="minorBidi" w:hAnsiTheme="minorBidi" w:hint="cs"/>
          <w:b/>
          <w:bCs/>
          <w:color w:val="5E4BEB"/>
          <w:sz w:val="32"/>
          <w:szCs w:val="32"/>
          <w:u w:val="single"/>
          <w:rtl/>
          <w:lang w:bidi="ar-EG"/>
        </w:rPr>
        <w:t>الاهداف الاستراتيجية لخطة التعليم والتعلم</w:t>
      </w:r>
      <w:r w:rsidR="00A97BC1">
        <w:rPr>
          <w:rFonts w:asciiTheme="minorBidi" w:hAnsiTheme="minorBidi" w:hint="cs"/>
          <w:b/>
          <w:bCs/>
          <w:sz w:val="32"/>
          <w:szCs w:val="32"/>
          <w:rtl/>
          <w:lang w:bidi="ar-EG"/>
        </w:rPr>
        <w:t xml:space="preserve"> :ـ </w:t>
      </w:r>
    </w:p>
    <w:p w:rsidR="00C73510" w:rsidRPr="003833D9" w:rsidRDefault="00C73510" w:rsidP="00C73510">
      <w:pPr>
        <w:numPr>
          <w:ilvl w:val="0"/>
          <w:numId w:val="50"/>
        </w:numPr>
        <w:tabs>
          <w:tab w:val="left" w:pos="566"/>
        </w:tabs>
        <w:bidi/>
        <w:spacing w:after="0" w:line="240" w:lineRule="auto"/>
        <w:jc w:val="lowKashida"/>
        <w:rPr>
          <w:rFonts w:asciiTheme="minorBidi" w:hAnsiTheme="minorBidi"/>
          <w:b/>
          <w:bCs/>
          <w:sz w:val="32"/>
          <w:szCs w:val="32"/>
          <w:rtl/>
          <w:lang w:bidi="ar-EG"/>
        </w:rPr>
      </w:pPr>
      <w:r w:rsidRPr="003833D9">
        <w:rPr>
          <w:rFonts w:asciiTheme="minorBidi" w:hAnsiTheme="minorBidi"/>
          <w:b/>
          <w:bCs/>
          <w:sz w:val="32"/>
          <w:szCs w:val="32"/>
          <w:rtl/>
          <w:lang w:bidi="ar-EG"/>
        </w:rPr>
        <w:t>توجيه خطة البحث العلمى لإجراء الأبحاث العلمية التطبيقية التى تخدم مختلف القطاعات المرتبطة بمخرجات الكلية  .</w:t>
      </w:r>
    </w:p>
    <w:p w:rsidR="00C73510" w:rsidRPr="003833D9" w:rsidRDefault="00C73510" w:rsidP="00C73510">
      <w:pPr>
        <w:numPr>
          <w:ilvl w:val="0"/>
          <w:numId w:val="50"/>
        </w:numPr>
        <w:tabs>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إنشاء قاعدة بيانات للأبحاث العلمية .</w:t>
      </w:r>
    </w:p>
    <w:p w:rsidR="00C73510" w:rsidRPr="003833D9" w:rsidRDefault="00C73510" w:rsidP="00C73510">
      <w:pPr>
        <w:numPr>
          <w:ilvl w:val="0"/>
          <w:numId w:val="50"/>
        </w:numPr>
        <w:tabs>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إنشاء معامل علمية جديدة لخدمة العملية البحثية التطبيقية .</w:t>
      </w:r>
    </w:p>
    <w:p w:rsidR="00C73510" w:rsidRDefault="00C73510" w:rsidP="00F015EF">
      <w:pPr>
        <w:numPr>
          <w:ilvl w:val="0"/>
          <w:numId w:val="50"/>
        </w:numPr>
        <w:tabs>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تطوير البنية الأساسية اللازمة لإجراء أبحاث تطبيقية متميزة .</w:t>
      </w:r>
    </w:p>
    <w:p w:rsidR="00F015EF" w:rsidRPr="00F015EF" w:rsidRDefault="00F015EF" w:rsidP="00F015EF">
      <w:pPr>
        <w:tabs>
          <w:tab w:val="left" w:pos="566"/>
        </w:tabs>
        <w:bidi/>
        <w:spacing w:after="0" w:line="240" w:lineRule="auto"/>
        <w:ind w:left="360"/>
        <w:jc w:val="lowKashida"/>
        <w:rPr>
          <w:rFonts w:asciiTheme="minorBidi" w:hAnsiTheme="minorBidi"/>
          <w:b/>
          <w:bCs/>
          <w:sz w:val="32"/>
          <w:szCs w:val="32"/>
          <w:rtl/>
          <w:lang w:bidi="ar-EG"/>
        </w:rPr>
      </w:pPr>
    </w:p>
    <w:p w:rsidR="00F015EF" w:rsidRPr="00F015EF" w:rsidRDefault="00C73510" w:rsidP="00511D14">
      <w:pPr>
        <w:bidi/>
        <w:jc w:val="lowKashida"/>
        <w:rPr>
          <w:rFonts w:cs="PT Bold Heading"/>
          <w:b/>
          <w:bCs/>
          <w:color w:val="5E4BEB"/>
          <w:sz w:val="28"/>
          <w:szCs w:val="28"/>
          <w:u w:val="single"/>
          <w:rtl/>
          <w:lang w:bidi="ar-EG"/>
        </w:rPr>
      </w:pPr>
      <w:r w:rsidRPr="00F015EF">
        <w:rPr>
          <w:rFonts w:cs="PT Bold Heading" w:hint="cs"/>
          <w:b/>
          <w:bCs/>
          <w:color w:val="5E4BEB"/>
          <w:sz w:val="28"/>
          <w:szCs w:val="28"/>
          <w:u w:val="single"/>
          <w:rtl/>
          <w:lang w:bidi="ar-EG"/>
        </w:rPr>
        <w:t>الغاية الرابعة :</w:t>
      </w:r>
    </w:p>
    <w:p w:rsidR="00A97BC1" w:rsidRDefault="00C73510" w:rsidP="00A97BC1">
      <w:pPr>
        <w:bidi/>
        <w:jc w:val="lowKashida"/>
        <w:rPr>
          <w:rFonts w:asciiTheme="minorBidi" w:hAnsiTheme="minorBidi"/>
          <w:b/>
          <w:bCs/>
          <w:sz w:val="32"/>
          <w:szCs w:val="32"/>
          <w:rtl/>
          <w:lang w:bidi="ar-EG"/>
        </w:rPr>
      </w:pPr>
      <w:r w:rsidRPr="00E13F6E">
        <w:rPr>
          <w:rFonts w:cs="Simplified Arabic" w:hint="cs"/>
          <w:b/>
          <w:bCs/>
          <w:sz w:val="28"/>
          <w:szCs w:val="28"/>
          <w:rtl/>
          <w:lang w:bidi="ar-EG"/>
        </w:rPr>
        <w:t xml:space="preserve">إعداد خريجه متميزة ذات كفاءة علمية ومهنيه قادرة على تلبية </w:t>
      </w:r>
      <w:r w:rsidR="00147086" w:rsidRPr="00E13F6E">
        <w:rPr>
          <w:rFonts w:cs="Simplified Arabic" w:hint="cs"/>
          <w:b/>
          <w:bCs/>
          <w:sz w:val="28"/>
          <w:szCs w:val="28"/>
          <w:rtl/>
          <w:lang w:bidi="ar-EG"/>
        </w:rPr>
        <w:t>احتياجات</w:t>
      </w:r>
      <w:r w:rsidRPr="00E13F6E">
        <w:rPr>
          <w:rFonts w:cs="Simplified Arabic" w:hint="cs"/>
          <w:b/>
          <w:bCs/>
          <w:sz w:val="28"/>
          <w:szCs w:val="28"/>
          <w:rtl/>
          <w:lang w:bidi="ar-EG"/>
        </w:rPr>
        <w:t xml:space="preserve"> سوق العمل ،،،،، وهذا يتحقق من </w:t>
      </w:r>
      <w:r w:rsidRPr="00F015EF">
        <w:rPr>
          <w:rFonts w:cs="Simplified Arabic" w:hint="cs"/>
          <w:b/>
          <w:bCs/>
          <w:color w:val="5E4BEB"/>
          <w:sz w:val="28"/>
          <w:szCs w:val="28"/>
          <w:rtl/>
          <w:lang w:bidi="ar-EG"/>
        </w:rPr>
        <w:t xml:space="preserve">خلال </w:t>
      </w:r>
      <w:r w:rsidR="00147086" w:rsidRPr="00F015EF">
        <w:rPr>
          <w:rFonts w:asciiTheme="minorBidi" w:hAnsiTheme="minorBidi" w:hint="cs"/>
          <w:b/>
          <w:bCs/>
          <w:color w:val="5E4BEB"/>
          <w:sz w:val="32"/>
          <w:szCs w:val="32"/>
          <w:u w:val="single"/>
          <w:rtl/>
          <w:lang w:bidi="ar-EG"/>
        </w:rPr>
        <w:t>الأهداف</w:t>
      </w:r>
      <w:r w:rsidR="00A97BC1" w:rsidRPr="00F015EF">
        <w:rPr>
          <w:rFonts w:asciiTheme="minorBidi" w:hAnsiTheme="minorBidi" w:hint="cs"/>
          <w:b/>
          <w:bCs/>
          <w:color w:val="5E4BEB"/>
          <w:sz w:val="32"/>
          <w:szCs w:val="32"/>
          <w:u w:val="single"/>
          <w:rtl/>
          <w:lang w:bidi="ar-EG"/>
        </w:rPr>
        <w:t xml:space="preserve"> </w:t>
      </w:r>
      <w:r w:rsidR="00147086" w:rsidRPr="00F015EF">
        <w:rPr>
          <w:rFonts w:asciiTheme="minorBidi" w:hAnsiTheme="minorBidi" w:hint="cs"/>
          <w:b/>
          <w:bCs/>
          <w:color w:val="5E4BEB"/>
          <w:sz w:val="32"/>
          <w:szCs w:val="32"/>
          <w:u w:val="single"/>
          <w:rtl/>
          <w:lang w:bidi="ar-EG"/>
        </w:rPr>
        <w:t>الإستراتيجية</w:t>
      </w:r>
      <w:r w:rsidR="00A97BC1" w:rsidRPr="00F015EF">
        <w:rPr>
          <w:rFonts w:asciiTheme="minorBidi" w:hAnsiTheme="minorBidi" w:hint="cs"/>
          <w:b/>
          <w:bCs/>
          <w:color w:val="5E4BEB"/>
          <w:sz w:val="32"/>
          <w:szCs w:val="32"/>
          <w:u w:val="single"/>
          <w:rtl/>
          <w:lang w:bidi="ar-EG"/>
        </w:rPr>
        <w:t xml:space="preserve"> لخطة التعليم والتعلم</w:t>
      </w:r>
      <w:r w:rsidR="00A97BC1">
        <w:rPr>
          <w:rFonts w:asciiTheme="minorBidi" w:hAnsiTheme="minorBidi" w:hint="cs"/>
          <w:b/>
          <w:bCs/>
          <w:sz w:val="32"/>
          <w:szCs w:val="32"/>
          <w:rtl/>
          <w:lang w:bidi="ar-EG"/>
        </w:rPr>
        <w:t xml:space="preserve"> :ـ </w:t>
      </w:r>
    </w:p>
    <w:p w:rsidR="00C73510" w:rsidRPr="003833D9" w:rsidRDefault="00C73510" w:rsidP="00C73510">
      <w:pPr>
        <w:numPr>
          <w:ilvl w:val="0"/>
          <w:numId w:val="51"/>
        </w:numPr>
        <w:tabs>
          <w:tab w:val="left" w:pos="566"/>
        </w:tabs>
        <w:bidi/>
        <w:spacing w:after="0" w:line="240" w:lineRule="auto"/>
        <w:jc w:val="lowKashida"/>
        <w:rPr>
          <w:rFonts w:asciiTheme="minorBidi" w:hAnsiTheme="minorBidi"/>
          <w:b/>
          <w:bCs/>
          <w:sz w:val="32"/>
          <w:szCs w:val="32"/>
          <w:rtl/>
          <w:lang w:bidi="ar-EG"/>
        </w:rPr>
      </w:pPr>
      <w:r w:rsidRPr="003833D9">
        <w:rPr>
          <w:rFonts w:asciiTheme="minorBidi" w:hAnsiTheme="minorBidi"/>
          <w:b/>
          <w:bCs/>
          <w:sz w:val="32"/>
          <w:szCs w:val="32"/>
          <w:rtl/>
          <w:lang w:bidi="ar-EG"/>
        </w:rPr>
        <w:t xml:space="preserve">تطوير البرنامج </w:t>
      </w:r>
      <w:r w:rsidR="00147086" w:rsidRPr="003833D9">
        <w:rPr>
          <w:rFonts w:asciiTheme="minorBidi" w:hAnsiTheme="minorBidi" w:hint="cs"/>
          <w:b/>
          <w:bCs/>
          <w:sz w:val="32"/>
          <w:szCs w:val="32"/>
          <w:rtl/>
          <w:lang w:bidi="ar-EG"/>
        </w:rPr>
        <w:t>التعليمي</w:t>
      </w:r>
      <w:r w:rsidRPr="003833D9">
        <w:rPr>
          <w:rFonts w:asciiTheme="minorBidi" w:hAnsiTheme="minorBidi"/>
          <w:b/>
          <w:bCs/>
          <w:sz w:val="32"/>
          <w:szCs w:val="32"/>
          <w:rtl/>
          <w:lang w:bidi="ar-EG"/>
        </w:rPr>
        <w:t xml:space="preserve"> لمرحلة البكالوريوس وفقاً للمعايير الأكاديمية للهيئة القومية لضمان جودة التعليم </w:t>
      </w:r>
      <w:r w:rsidR="00147086" w:rsidRPr="003833D9">
        <w:rPr>
          <w:rFonts w:asciiTheme="minorBidi" w:hAnsiTheme="minorBidi" w:hint="cs"/>
          <w:b/>
          <w:bCs/>
          <w:sz w:val="32"/>
          <w:szCs w:val="32"/>
          <w:rtl/>
          <w:lang w:bidi="ar-EG"/>
        </w:rPr>
        <w:t>والاعتماد</w:t>
      </w:r>
      <w:r w:rsidRPr="003833D9">
        <w:rPr>
          <w:rFonts w:asciiTheme="minorBidi" w:hAnsiTheme="minorBidi"/>
          <w:b/>
          <w:bCs/>
          <w:sz w:val="32"/>
          <w:szCs w:val="32"/>
          <w:rtl/>
          <w:lang w:bidi="ar-EG"/>
        </w:rPr>
        <w:t xml:space="preserve"> وبما </w:t>
      </w:r>
      <w:r w:rsidR="00147086" w:rsidRPr="003833D9">
        <w:rPr>
          <w:rFonts w:asciiTheme="minorBidi" w:hAnsiTheme="minorBidi" w:hint="cs"/>
          <w:b/>
          <w:bCs/>
          <w:sz w:val="32"/>
          <w:szCs w:val="32"/>
          <w:rtl/>
          <w:lang w:bidi="ar-EG"/>
        </w:rPr>
        <w:t>يتلاءم</w:t>
      </w:r>
      <w:r w:rsidRPr="003833D9">
        <w:rPr>
          <w:rFonts w:asciiTheme="minorBidi" w:hAnsiTheme="minorBidi"/>
          <w:b/>
          <w:bCs/>
          <w:sz w:val="32"/>
          <w:szCs w:val="32"/>
          <w:rtl/>
          <w:lang w:bidi="ar-EG"/>
        </w:rPr>
        <w:t xml:space="preserve"> مع </w:t>
      </w:r>
      <w:r w:rsidR="00147086" w:rsidRPr="003833D9">
        <w:rPr>
          <w:rFonts w:asciiTheme="minorBidi" w:hAnsiTheme="minorBidi" w:hint="cs"/>
          <w:b/>
          <w:bCs/>
          <w:sz w:val="32"/>
          <w:szCs w:val="32"/>
          <w:rtl/>
          <w:lang w:bidi="ar-EG"/>
        </w:rPr>
        <w:t>احتياجات</w:t>
      </w:r>
      <w:r w:rsidRPr="003833D9">
        <w:rPr>
          <w:rFonts w:asciiTheme="minorBidi" w:hAnsiTheme="minorBidi"/>
          <w:b/>
          <w:bCs/>
          <w:sz w:val="32"/>
          <w:szCs w:val="32"/>
          <w:rtl/>
          <w:lang w:bidi="ar-EG"/>
        </w:rPr>
        <w:t xml:space="preserve"> سوق العمل .</w:t>
      </w:r>
    </w:p>
    <w:p w:rsidR="00C73510" w:rsidRPr="003833D9" w:rsidRDefault="00C73510" w:rsidP="00C73510">
      <w:pPr>
        <w:numPr>
          <w:ilvl w:val="0"/>
          <w:numId w:val="51"/>
        </w:numPr>
        <w:tabs>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lastRenderedPageBreak/>
        <w:t xml:space="preserve">تجديد وتحديث المكتبة العلمية </w:t>
      </w:r>
      <w:r w:rsidR="00147086" w:rsidRPr="003833D9">
        <w:rPr>
          <w:rFonts w:asciiTheme="minorBidi" w:hAnsiTheme="minorBidi" w:hint="cs"/>
          <w:b/>
          <w:bCs/>
          <w:sz w:val="32"/>
          <w:szCs w:val="32"/>
          <w:rtl/>
          <w:lang w:bidi="ar-EG"/>
        </w:rPr>
        <w:t>لمرحلتي</w:t>
      </w:r>
      <w:r w:rsidRPr="003833D9">
        <w:rPr>
          <w:rFonts w:asciiTheme="minorBidi" w:hAnsiTheme="minorBidi"/>
          <w:b/>
          <w:bCs/>
          <w:sz w:val="32"/>
          <w:szCs w:val="32"/>
          <w:rtl/>
          <w:lang w:bidi="ar-EG"/>
        </w:rPr>
        <w:t xml:space="preserve"> البكالوريوس والدراسات العليا .</w:t>
      </w:r>
    </w:p>
    <w:p w:rsidR="00C73510" w:rsidRPr="003833D9" w:rsidRDefault="00C73510" w:rsidP="00C73510">
      <w:pPr>
        <w:numPr>
          <w:ilvl w:val="0"/>
          <w:numId w:val="51"/>
        </w:numPr>
        <w:tabs>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إحلال وتجديد البيئة التعليمية مع تحديثها بالعديد من الوسائل التكنولوجية الحديثة التى تثرى عمليتى التعليم والتعلم .</w:t>
      </w:r>
    </w:p>
    <w:p w:rsidR="00C73510" w:rsidRPr="003833D9" w:rsidRDefault="00C73510" w:rsidP="00C73510">
      <w:pPr>
        <w:numPr>
          <w:ilvl w:val="0"/>
          <w:numId w:val="51"/>
        </w:numPr>
        <w:tabs>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تطوير منظومة الدراسات العليا فى ضوء معايير الجودة وحاجة سوق العمل.</w:t>
      </w:r>
    </w:p>
    <w:p w:rsidR="00DD15F8" w:rsidRPr="003833D9" w:rsidRDefault="00DD15F8" w:rsidP="00DD15F8">
      <w:pPr>
        <w:tabs>
          <w:tab w:val="left" w:pos="566"/>
        </w:tabs>
        <w:bidi/>
        <w:spacing w:after="0" w:line="240" w:lineRule="auto"/>
        <w:jc w:val="lowKashida"/>
        <w:rPr>
          <w:rFonts w:asciiTheme="minorBidi" w:hAnsiTheme="minorBidi"/>
          <w:b/>
          <w:bCs/>
          <w:sz w:val="32"/>
          <w:szCs w:val="32"/>
          <w:rtl/>
          <w:lang w:bidi="ar-EG"/>
        </w:rPr>
      </w:pPr>
    </w:p>
    <w:p w:rsidR="00C73510" w:rsidRPr="00552151" w:rsidRDefault="00C73510" w:rsidP="00C73510">
      <w:pPr>
        <w:tabs>
          <w:tab w:val="left" w:pos="566"/>
        </w:tabs>
        <w:ind w:left="360"/>
        <w:jc w:val="lowKashida"/>
        <w:rPr>
          <w:rFonts w:cs="Simplified Arabic"/>
          <w:sz w:val="10"/>
          <w:szCs w:val="10"/>
          <w:lang w:bidi="ar-EG"/>
        </w:rPr>
      </w:pPr>
    </w:p>
    <w:p w:rsidR="00F015EF" w:rsidRPr="00F015EF" w:rsidRDefault="00C73510" w:rsidP="00511D14">
      <w:pPr>
        <w:bidi/>
        <w:jc w:val="lowKashida"/>
        <w:rPr>
          <w:rFonts w:cs="PT Bold Heading"/>
          <w:b/>
          <w:bCs/>
          <w:color w:val="5E4BEB"/>
          <w:sz w:val="28"/>
          <w:szCs w:val="28"/>
          <w:u w:val="single"/>
          <w:rtl/>
          <w:lang w:bidi="ar-EG"/>
        </w:rPr>
      </w:pPr>
      <w:r w:rsidRPr="00F015EF">
        <w:rPr>
          <w:rFonts w:cs="PT Bold Heading" w:hint="cs"/>
          <w:b/>
          <w:bCs/>
          <w:color w:val="5E4BEB"/>
          <w:sz w:val="28"/>
          <w:szCs w:val="28"/>
          <w:u w:val="single"/>
          <w:rtl/>
          <w:lang w:bidi="ar-EG"/>
        </w:rPr>
        <w:t>الغاية الخامسة :</w:t>
      </w:r>
    </w:p>
    <w:p w:rsidR="00A97BC1" w:rsidRPr="00F015EF" w:rsidRDefault="00C73510" w:rsidP="00A97BC1">
      <w:pPr>
        <w:bidi/>
        <w:jc w:val="lowKashida"/>
        <w:rPr>
          <w:rFonts w:asciiTheme="minorBidi" w:hAnsiTheme="minorBidi"/>
          <w:b/>
          <w:bCs/>
          <w:color w:val="5E4BEB"/>
          <w:sz w:val="32"/>
          <w:szCs w:val="32"/>
          <w:rtl/>
          <w:lang w:bidi="ar-EG"/>
        </w:rPr>
      </w:pPr>
      <w:r w:rsidRPr="00E13F6E">
        <w:rPr>
          <w:rFonts w:cs="Simplified Arabic" w:hint="cs"/>
          <w:b/>
          <w:bCs/>
          <w:sz w:val="28"/>
          <w:szCs w:val="28"/>
          <w:rtl/>
          <w:lang w:bidi="ar-EG"/>
        </w:rPr>
        <w:t>تأصيل ثقافة الجودة بين أعضاء هيئة التدريس والعاملين والطالبات بالكلية ،،،،،</w:t>
      </w:r>
      <w:r w:rsidRPr="00E13F6E">
        <w:rPr>
          <w:rFonts w:cs="Simplified Arabic" w:hint="cs"/>
          <w:sz w:val="28"/>
          <w:szCs w:val="28"/>
          <w:rtl/>
          <w:lang w:bidi="ar-EG"/>
        </w:rPr>
        <w:t xml:space="preserve"> </w:t>
      </w:r>
      <w:r w:rsidRPr="00B9335E">
        <w:rPr>
          <w:rFonts w:cs="Simplified Arabic" w:hint="cs"/>
          <w:b/>
          <w:bCs/>
          <w:sz w:val="28"/>
          <w:szCs w:val="28"/>
          <w:rtl/>
          <w:lang w:bidi="ar-EG"/>
        </w:rPr>
        <w:t xml:space="preserve">وهذا يتحقق من خلال </w:t>
      </w:r>
      <w:r w:rsidR="00147086" w:rsidRPr="00F015EF">
        <w:rPr>
          <w:rFonts w:asciiTheme="minorBidi" w:hAnsiTheme="minorBidi" w:hint="cs"/>
          <w:b/>
          <w:bCs/>
          <w:color w:val="5E4BEB"/>
          <w:sz w:val="32"/>
          <w:szCs w:val="32"/>
          <w:u w:val="single"/>
          <w:rtl/>
          <w:lang w:bidi="ar-EG"/>
        </w:rPr>
        <w:t>الأهداف</w:t>
      </w:r>
      <w:r w:rsidR="00A97BC1" w:rsidRPr="00F015EF">
        <w:rPr>
          <w:rFonts w:asciiTheme="minorBidi" w:hAnsiTheme="minorBidi" w:hint="cs"/>
          <w:b/>
          <w:bCs/>
          <w:color w:val="5E4BEB"/>
          <w:sz w:val="32"/>
          <w:szCs w:val="32"/>
          <w:u w:val="single"/>
          <w:rtl/>
          <w:lang w:bidi="ar-EG"/>
        </w:rPr>
        <w:t xml:space="preserve"> </w:t>
      </w:r>
      <w:r w:rsidR="00147086" w:rsidRPr="00F015EF">
        <w:rPr>
          <w:rFonts w:asciiTheme="minorBidi" w:hAnsiTheme="minorBidi" w:hint="cs"/>
          <w:b/>
          <w:bCs/>
          <w:color w:val="5E4BEB"/>
          <w:sz w:val="32"/>
          <w:szCs w:val="32"/>
          <w:u w:val="single"/>
          <w:rtl/>
          <w:lang w:bidi="ar-EG"/>
        </w:rPr>
        <w:t>الإستراتيجية</w:t>
      </w:r>
      <w:r w:rsidR="00A97BC1" w:rsidRPr="00F015EF">
        <w:rPr>
          <w:rFonts w:asciiTheme="minorBidi" w:hAnsiTheme="minorBidi" w:hint="cs"/>
          <w:b/>
          <w:bCs/>
          <w:color w:val="5E4BEB"/>
          <w:sz w:val="32"/>
          <w:szCs w:val="32"/>
          <w:u w:val="single"/>
          <w:rtl/>
          <w:lang w:bidi="ar-EG"/>
        </w:rPr>
        <w:t xml:space="preserve"> لخطة التعليم والتعلم</w:t>
      </w:r>
      <w:r w:rsidR="00A97BC1" w:rsidRPr="00F015EF">
        <w:rPr>
          <w:rFonts w:asciiTheme="minorBidi" w:hAnsiTheme="minorBidi" w:hint="cs"/>
          <w:b/>
          <w:bCs/>
          <w:color w:val="5E4BEB"/>
          <w:sz w:val="32"/>
          <w:szCs w:val="32"/>
          <w:rtl/>
          <w:lang w:bidi="ar-EG"/>
        </w:rPr>
        <w:t xml:space="preserve"> :ـ </w:t>
      </w:r>
    </w:p>
    <w:p w:rsidR="00C73510" w:rsidRPr="003833D9" w:rsidRDefault="00C73510" w:rsidP="00C73510">
      <w:pPr>
        <w:numPr>
          <w:ilvl w:val="0"/>
          <w:numId w:val="52"/>
        </w:numPr>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تدعيم سياسة التقويم المستمر لمحورى القدرة المؤسسية والفاعلية التعليمية.</w:t>
      </w:r>
    </w:p>
    <w:p w:rsidR="00C73510" w:rsidRPr="003833D9" w:rsidRDefault="00C73510" w:rsidP="00C73510">
      <w:pPr>
        <w:numPr>
          <w:ilvl w:val="0"/>
          <w:numId w:val="52"/>
        </w:numPr>
        <w:bidi/>
        <w:spacing w:after="0" w:line="240" w:lineRule="auto"/>
        <w:jc w:val="lowKashida"/>
        <w:rPr>
          <w:rFonts w:asciiTheme="minorBidi" w:hAnsiTheme="minorBidi"/>
          <w:b/>
          <w:bCs/>
          <w:sz w:val="32"/>
          <w:szCs w:val="32"/>
          <w:rtl/>
          <w:lang w:bidi="ar-EG"/>
        </w:rPr>
      </w:pPr>
      <w:r w:rsidRPr="003833D9">
        <w:rPr>
          <w:rFonts w:asciiTheme="minorBidi" w:hAnsiTheme="minorBidi"/>
          <w:b/>
          <w:bCs/>
          <w:sz w:val="32"/>
          <w:szCs w:val="32"/>
          <w:rtl/>
          <w:lang w:bidi="ar-EG"/>
        </w:rPr>
        <w:t xml:space="preserve">عقد العديد من الدورات التدربيبة </w:t>
      </w:r>
      <w:r w:rsidR="00B25075" w:rsidRPr="003833D9">
        <w:rPr>
          <w:rFonts w:asciiTheme="minorBidi" w:hAnsiTheme="minorBidi"/>
          <w:b/>
          <w:bCs/>
          <w:sz w:val="32"/>
          <w:szCs w:val="32"/>
          <w:rtl/>
          <w:lang w:bidi="ar-EG"/>
        </w:rPr>
        <w:t>التي</w:t>
      </w:r>
      <w:r w:rsidRPr="003833D9">
        <w:rPr>
          <w:rFonts w:asciiTheme="minorBidi" w:hAnsiTheme="minorBidi"/>
          <w:b/>
          <w:bCs/>
          <w:sz w:val="32"/>
          <w:szCs w:val="32"/>
          <w:rtl/>
          <w:lang w:bidi="ar-EG"/>
        </w:rPr>
        <w:t xml:space="preserve"> تنظمها وحدة إدارة الجودة بالكلية لنشر ثقافة الجودة وتقديم الدعم الفنى لأعضاء هيئة التدريس ومعاونيهم .</w:t>
      </w:r>
    </w:p>
    <w:p w:rsidR="00C73510" w:rsidRPr="003833D9" w:rsidRDefault="00C73510" w:rsidP="00C73510">
      <w:pPr>
        <w:numPr>
          <w:ilvl w:val="0"/>
          <w:numId w:val="52"/>
        </w:numPr>
        <w:bidi/>
        <w:spacing w:after="0" w:line="240" w:lineRule="auto"/>
        <w:jc w:val="lowKashida"/>
        <w:rPr>
          <w:rFonts w:cs="Simplified Arabic"/>
          <w:sz w:val="28"/>
          <w:szCs w:val="28"/>
          <w:lang w:bidi="ar-EG"/>
        </w:rPr>
      </w:pPr>
      <w:r w:rsidRPr="003833D9">
        <w:rPr>
          <w:rFonts w:asciiTheme="minorBidi" w:hAnsiTheme="minorBidi"/>
          <w:b/>
          <w:bCs/>
          <w:sz w:val="32"/>
          <w:szCs w:val="32"/>
          <w:rtl/>
          <w:lang w:bidi="ar-EG"/>
        </w:rPr>
        <w:t>تفعيل العلاقة الإيجابية بين وحدة إدارة الجودة بالكلية ومركز إدارة الجودة  بالجامعة .</w:t>
      </w:r>
    </w:p>
    <w:p w:rsidR="003833D9" w:rsidRPr="00FA72A9" w:rsidRDefault="003833D9" w:rsidP="003833D9">
      <w:pPr>
        <w:bidi/>
        <w:spacing w:after="0" w:line="240" w:lineRule="auto"/>
        <w:ind w:left="450"/>
        <w:jc w:val="lowKashida"/>
        <w:rPr>
          <w:rFonts w:cs="Simplified Arabic"/>
          <w:sz w:val="28"/>
          <w:szCs w:val="28"/>
          <w:rtl/>
          <w:lang w:bidi="ar-EG"/>
        </w:rPr>
      </w:pPr>
    </w:p>
    <w:p w:rsidR="003833D9" w:rsidRPr="00511D14" w:rsidRDefault="003833D9" w:rsidP="00511D14">
      <w:pPr>
        <w:bidi/>
        <w:jc w:val="lowKashida"/>
        <w:rPr>
          <w:rFonts w:cs="PT Bold Heading"/>
          <w:b/>
          <w:bCs/>
          <w:color w:val="5E4BEB"/>
          <w:sz w:val="28"/>
          <w:szCs w:val="28"/>
          <w:u w:val="single"/>
          <w:rtl/>
          <w:lang w:bidi="ar-EG"/>
        </w:rPr>
      </w:pPr>
      <w:r w:rsidRPr="00F015EF">
        <w:rPr>
          <w:rFonts w:cs="PT Bold Heading" w:hint="cs"/>
          <w:b/>
          <w:bCs/>
          <w:color w:val="5E4BEB"/>
          <w:sz w:val="28"/>
          <w:szCs w:val="28"/>
          <w:u w:val="single"/>
          <w:rtl/>
          <w:lang w:bidi="ar-EG"/>
        </w:rPr>
        <w:t>الغاية السادسة  :</w:t>
      </w:r>
    </w:p>
    <w:p w:rsidR="003833D9" w:rsidRPr="002151B4" w:rsidRDefault="003833D9" w:rsidP="00147086">
      <w:pPr>
        <w:bidi/>
        <w:jc w:val="lowKashida"/>
        <w:rPr>
          <w:rFonts w:asciiTheme="minorBidi" w:hAnsiTheme="minorBidi"/>
          <w:b/>
          <w:bCs/>
          <w:sz w:val="32"/>
          <w:szCs w:val="32"/>
          <w:u w:val="single"/>
          <w:rtl/>
          <w:lang w:bidi="ar-EG"/>
        </w:rPr>
      </w:pPr>
      <w:r w:rsidRPr="003833D9">
        <w:rPr>
          <w:rFonts w:asciiTheme="minorBidi" w:hAnsiTheme="minorBidi"/>
          <w:b/>
          <w:bCs/>
          <w:sz w:val="32"/>
          <w:szCs w:val="32"/>
          <w:rtl/>
          <w:lang w:bidi="ar-EG"/>
        </w:rPr>
        <w:t xml:space="preserve">تطور منظومة الهيكل </w:t>
      </w:r>
      <w:r w:rsidR="009B2BEF" w:rsidRPr="003833D9">
        <w:rPr>
          <w:rFonts w:asciiTheme="minorBidi" w:hAnsiTheme="minorBidi" w:hint="cs"/>
          <w:b/>
          <w:bCs/>
          <w:sz w:val="32"/>
          <w:szCs w:val="32"/>
          <w:rtl/>
          <w:lang w:bidi="ar-EG"/>
        </w:rPr>
        <w:t>التنظيمي</w:t>
      </w:r>
      <w:r w:rsidRPr="003833D9">
        <w:rPr>
          <w:rFonts w:asciiTheme="minorBidi" w:hAnsiTheme="minorBidi"/>
          <w:b/>
          <w:bCs/>
          <w:sz w:val="32"/>
          <w:szCs w:val="32"/>
          <w:rtl/>
          <w:lang w:bidi="ar-EG"/>
        </w:rPr>
        <w:t xml:space="preserve"> فى ضوء </w:t>
      </w:r>
      <w:r w:rsidR="009B2BEF" w:rsidRPr="003833D9">
        <w:rPr>
          <w:rFonts w:asciiTheme="minorBidi" w:hAnsiTheme="minorBidi" w:hint="cs"/>
          <w:b/>
          <w:bCs/>
          <w:sz w:val="32"/>
          <w:szCs w:val="32"/>
          <w:rtl/>
          <w:lang w:bidi="ar-EG"/>
        </w:rPr>
        <w:t>الاحتياجات</w:t>
      </w:r>
      <w:r w:rsidRPr="003833D9">
        <w:rPr>
          <w:rFonts w:asciiTheme="minorBidi" w:hAnsiTheme="minorBidi"/>
          <w:b/>
          <w:bCs/>
          <w:sz w:val="32"/>
          <w:szCs w:val="32"/>
          <w:rtl/>
          <w:lang w:bidi="ar-EG"/>
        </w:rPr>
        <w:t xml:space="preserve"> الفعلية مع إبراز دور الكلية </w:t>
      </w:r>
      <w:r w:rsidR="009B2BEF" w:rsidRPr="003833D9">
        <w:rPr>
          <w:rFonts w:asciiTheme="minorBidi" w:hAnsiTheme="minorBidi" w:hint="cs"/>
          <w:b/>
          <w:bCs/>
          <w:sz w:val="32"/>
          <w:szCs w:val="32"/>
          <w:rtl/>
          <w:lang w:bidi="ar-EG"/>
        </w:rPr>
        <w:t>في</w:t>
      </w:r>
      <w:r w:rsidRPr="003833D9">
        <w:rPr>
          <w:rFonts w:asciiTheme="minorBidi" w:hAnsiTheme="minorBidi"/>
          <w:b/>
          <w:bCs/>
          <w:sz w:val="32"/>
          <w:szCs w:val="32"/>
          <w:rtl/>
          <w:lang w:bidi="ar-EG"/>
        </w:rPr>
        <w:t xml:space="preserve"> القيام بأنشطة خدمية مجتمعية تحقق التمويل </w:t>
      </w:r>
      <w:r w:rsidR="009B2BEF" w:rsidRPr="003833D9">
        <w:rPr>
          <w:rFonts w:asciiTheme="minorBidi" w:hAnsiTheme="minorBidi" w:hint="cs"/>
          <w:b/>
          <w:bCs/>
          <w:sz w:val="32"/>
          <w:szCs w:val="32"/>
          <w:rtl/>
          <w:lang w:bidi="ar-EG"/>
        </w:rPr>
        <w:t>الذاتي</w:t>
      </w:r>
      <w:r w:rsidRPr="003833D9">
        <w:rPr>
          <w:rFonts w:asciiTheme="minorBidi" w:hAnsiTheme="minorBidi"/>
          <w:b/>
          <w:bCs/>
          <w:sz w:val="32"/>
          <w:szCs w:val="32"/>
          <w:rtl/>
          <w:lang w:bidi="ar-EG"/>
        </w:rPr>
        <w:t xml:space="preserve"> للكلية ،،،،، وهذا يتحقق من خلال </w:t>
      </w:r>
      <w:r w:rsidR="009B2BEF" w:rsidRPr="002151B4">
        <w:rPr>
          <w:rFonts w:asciiTheme="minorBidi" w:hAnsiTheme="minorBidi" w:hint="cs"/>
          <w:b/>
          <w:bCs/>
          <w:sz w:val="32"/>
          <w:szCs w:val="32"/>
          <w:u w:val="single"/>
          <w:rtl/>
          <w:lang w:bidi="ar-EG"/>
        </w:rPr>
        <w:t>الأهداف</w:t>
      </w:r>
      <w:r w:rsidR="00A97BC1" w:rsidRPr="002151B4">
        <w:rPr>
          <w:rFonts w:asciiTheme="minorBidi" w:hAnsiTheme="minorBidi" w:hint="cs"/>
          <w:b/>
          <w:bCs/>
          <w:sz w:val="32"/>
          <w:szCs w:val="32"/>
          <w:u w:val="single"/>
          <w:rtl/>
          <w:lang w:bidi="ar-EG"/>
        </w:rPr>
        <w:t xml:space="preserve"> </w:t>
      </w:r>
      <w:r w:rsidR="009B2BEF" w:rsidRPr="00F015EF">
        <w:rPr>
          <w:rFonts w:asciiTheme="minorBidi" w:hAnsiTheme="minorBidi" w:hint="cs"/>
          <w:b/>
          <w:bCs/>
          <w:color w:val="5E4BEB"/>
          <w:sz w:val="32"/>
          <w:szCs w:val="32"/>
          <w:u w:val="single"/>
          <w:rtl/>
          <w:lang w:bidi="ar-EG"/>
        </w:rPr>
        <w:t>الإستراتيجية</w:t>
      </w:r>
      <w:r w:rsidR="00A97BC1" w:rsidRPr="00F015EF">
        <w:rPr>
          <w:rFonts w:asciiTheme="minorBidi" w:hAnsiTheme="minorBidi" w:hint="cs"/>
          <w:b/>
          <w:bCs/>
          <w:color w:val="5E4BEB"/>
          <w:sz w:val="32"/>
          <w:szCs w:val="32"/>
          <w:u w:val="single"/>
          <w:rtl/>
          <w:lang w:bidi="ar-EG"/>
        </w:rPr>
        <w:t xml:space="preserve"> لخطة التعليم والتعلم </w:t>
      </w:r>
      <w:r w:rsidR="00147086" w:rsidRPr="00F015EF">
        <w:rPr>
          <w:rFonts w:asciiTheme="minorBidi" w:hAnsiTheme="minorBidi" w:hint="cs"/>
          <w:b/>
          <w:bCs/>
          <w:color w:val="5E4BEB"/>
          <w:sz w:val="32"/>
          <w:szCs w:val="32"/>
          <w:u w:val="single"/>
          <w:rtl/>
          <w:lang w:bidi="ar-EG"/>
        </w:rPr>
        <w:t>:ـ</w:t>
      </w:r>
      <w:r w:rsidR="00147086" w:rsidRPr="002151B4">
        <w:rPr>
          <w:rFonts w:asciiTheme="minorBidi" w:hAnsiTheme="minorBidi" w:hint="cs"/>
          <w:b/>
          <w:bCs/>
          <w:sz w:val="32"/>
          <w:szCs w:val="32"/>
          <w:u w:val="single"/>
          <w:rtl/>
          <w:lang w:bidi="ar-EG"/>
        </w:rPr>
        <w:t xml:space="preserve"> </w:t>
      </w:r>
    </w:p>
    <w:p w:rsidR="003833D9" w:rsidRPr="003833D9" w:rsidRDefault="003833D9" w:rsidP="003833D9">
      <w:pPr>
        <w:numPr>
          <w:ilvl w:val="0"/>
          <w:numId w:val="48"/>
        </w:numPr>
        <w:tabs>
          <w:tab w:val="clear" w:pos="577"/>
          <w:tab w:val="left" w:pos="566"/>
        </w:tabs>
        <w:bidi/>
        <w:spacing w:after="0" w:line="240" w:lineRule="auto"/>
        <w:jc w:val="lowKashida"/>
        <w:rPr>
          <w:rFonts w:asciiTheme="minorBidi" w:hAnsiTheme="minorBidi"/>
          <w:b/>
          <w:bCs/>
          <w:sz w:val="32"/>
          <w:szCs w:val="32"/>
          <w:rtl/>
          <w:lang w:bidi="ar-EG"/>
        </w:rPr>
      </w:pPr>
      <w:r w:rsidRPr="003833D9">
        <w:rPr>
          <w:rFonts w:asciiTheme="minorBidi" w:hAnsiTheme="minorBidi"/>
          <w:b/>
          <w:bCs/>
          <w:sz w:val="32"/>
          <w:szCs w:val="32"/>
          <w:rtl/>
          <w:lang w:bidi="ar-EG"/>
        </w:rPr>
        <w:t xml:space="preserve">تحديث الهيكل </w:t>
      </w:r>
      <w:r w:rsidR="009B2BEF" w:rsidRPr="003833D9">
        <w:rPr>
          <w:rFonts w:asciiTheme="minorBidi" w:hAnsiTheme="minorBidi" w:hint="cs"/>
          <w:b/>
          <w:bCs/>
          <w:sz w:val="32"/>
          <w:szCs w:val="32"/>
          <w:rtl/>
          <w:lang w:bidi="ar-EG"/>
        </w:rPr>
        <w:t>التنظيمي</w:t>
      </w:r>
      <w:r w:rsidRPr="003833D9">
        <w:rPr>
          <w:rFonts w:asciiTheme="minorBidi" w:hAnsiTheme="minorBidi"/>
          <w:b/>
          <w:bCs/>
          <w:sz w:val="32"/>
          <w:szCs w:val="32"/>
          <w:rtl/>
          <w:lang w:bidi="ar-EG"/>
        </w:rPr>
        <w:t xml:space="preserve"> ورفع كفاءته مع إعادة توزيع </w:t>
      </w:r>
      <w:r w:rsidR="009B2BEF" w:rsidRPr="003833D9">
        <w:rPr>
          <w:rFonts w:asciiTheme="minorBidi" w:hAnsiTheme="minorBidi" w:hint="cs"/>
          <w:b/>
          <w:bCs/>
          <w:sz w:val="32"/>
          <w:szCs w:val="32"/>
          <w:rtl/>
          <w:lang w:bidi="ar-EG"/>
        </w:rPr>
        <w:t>الاختصاصات</w:t>
      </w:r>
      <w:r w:rsidRPr="003833D9">
        <w:rPr>
          <w:rFonts w:asciiTheme="minorBidi" w:hAnsiTheme="minorBidi"/>
          <w:b/>
          <w:bCs/>
          <w:sz w:val="32"/>
          <w:szCs w:val="32"/>
          <w:rtl/>
          <w:lang w:bidi="ar-EG"/>
        </w:rPr>
        <w:t xml:space="preserve"> </w:t>
      </w:r>
      <w:r w:rsidR="009B2BEF" w:rsidRPr="003833D9">
        <w:rPr>
          <w:rFonts w:asciiTheme="minorBidi" w:hAnsiTheme="minorBidi" w:hint="cs"/>
          <w:b/>
          <w:bCs/>
          <w:sz w:val="32"/>
          <w:szCs w:val="32"/>
          <w:rtl/>
          <w:lang w:bidi="ar-EG"/>
        </w:rPr>
        <w:t>والمسؤوليات</w:t>
      </w:r>
      <w:r w:rsidRPr="003833D9">
        <w:rPr>
          <w:rFonts w:asciiTheme="minorBidi" w:hAnsiTheme="minorBidi"/>
          <w:b/>
          <w:bCs/>
          <w:sz w:val="32"/>
          <w:szCs w:val="32"/>
          <w:rtl/>
          <w:lang w:bidi="ar-EG"/>
        </w:rPr>
        <w:t xml:space="preserve"> </w:t>
      </w:r>
      <w:r w:rsidR="009B2BEF" w:rsidRPr="003833D9">
        <w:rPr>
          <w:rFonts w:asciiTheme="minorBidi" w:hAnsiTheme="minorBidi" w:hint="cs"/>
          <w:b/>
          <w:bCs/>
          <w:sz w:val="32"/>
          <w:szCs w:val="32"/>
          <w:rtl/>
          <w:lang w:bidi="ar-EG"/>
        </w:rPr>
        <w:t>في</w:t>
      </w:r>
      <w:r w:rsidRPr="003833D9">
        <w:rPr>
          <w:rFonts w:asciiTheme="minorBidi" w:hAnsiTheme="minorBidi"/>
          <w:b/>
          <w:bCs/>
          <w:sz w:val="32"/>
          <w:szCs w:val="32"/>
          <w:rtl/>
          <w:lang w:bidi="ar-EG"/>
        </w:rPr>
        <w:t xml:space="preserve"> ضوء </w:t>
      </w:r>
      <w:r w:rsidR="009B2BEF" w:rsidRPr="003833D9">
        <w:rPr>
          <w:rFonts w:asciiTheme="minorBidi" w:hAnsiTheme="minorBidi" w:hint="cs"/>
          <w:b/>
          <w:bCs/>
          <w:sz w:val="32"/>
          <w:szCs w:val="32"/>
          <w:rtl/>
          <w:lang w:bidi="ar-EG"/>
        </w:rPr>
        <w:t>الاحتياجات</w:t>
      </w:r>
      <w:r w:rsidRPr="003833D9">
        <w:rPr>
          <w:rFonts w:asciiTheme="minorBidi" w:hAnsiTheme="minorBidi"/>
          <w:b/>
          <w:bCs/>
          <w:sz w:val="32"/>
          <w:szCs w:val="32"/>
          <w:rtl/>
          <w:lang w:bidi="ar-EG"/>
        </w:rPr>
        <w:t xml:space="preserve"> الفعلية .</w:t>
      </w:r>
    </w:p>
    <w:p w:rsidR="003833D9" w:rsidRPr="003833D9" w:rsidRDefault="003833D9" w:rsidP="003833D9">
      <w:pPr>
        <w:numPr>
          <w:ilvl w:val="0"/>
          <w:numId w:val="48"/>
        </w:numPr>
        <w:tabs>
          <w:tab w:val="clear" w:pos="577"/>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تطوير الخدمات المقدمة من الوحدات ذات الطابع الخاص بالكلية.</w:t>
      </w:r>
    </w:p>
    <w:p w:rsidR="00511D14" w:rsidRDefault="009B2BEF" w:rsidP="00511D14">
      <w:pPr>
        <w:numPr>
          <w:ilvl w:val="0"/>
          <w:numId w:val="48"/>
        </w:numPr>
        <w:tabs>
          <w:tab w:val="clear" w:pos="577"/>
          <w:tab w:val="left" w:pos="566"/>
        </w:tabs>
        <w:bidi/>
        <w:spacing w:after="0" w:line="240" w:lineRule="auto"/>
        <w:jc w:val="lowKashida"/>
        <w:rPr>
          <w:rFonts w:asciiTheme="minorBidi" w:hAnsiTheme="minorBidi"/>
          <w:b/>
          <w:bCs/>
          <w:sz w:val="32"/>
          <w:szCs w:val="32"/>
          <w:lang w:bidi="ar-EG"/>
        </w:rPr>
      </w:pPr>
      <w:r w:rsidRPr="003833D9">
        <w:rPr>
          <w:rFonts w:asciiTheme="minorBidi" w:hAnsiTheme="minorBidi" w:hint="cs"/>
          <w:b/>
          <w:bCs/>
          <w:sz w:val="32"/>
          <w:szCs w:val="32"/>
          <w:rtl/>
          <w:lang w:bidi="ar-EG"/>
        </w:rPr>
        <w:t>استحداث</w:t>
      </w:r>
      <w:r w:rsidR="003833D9" w:rsidRPr="003833D9">
        <w:rPr>
          <w:rFonts w:asciiTheme="minorBidi" w:hAnsiTheme="minorBidi"/>
          <w:b/>
          <w:bCs/>
          <w:sz w:val="32"/>
          <w:szCs w:val="32"/>
          <w:rtl/>
          <w:lang w:bidi="ar-EG"/>
        </w:rPr>
        <w:t xml:space="preserve"> خدمات جديدة تحقق التمويل </w:t>
      </w:r>
      <w:r w:rsidRPr="003833D9">
        <w:rPr>
          <w:rFonts w:asciiTheme="minorBidi" w:hAnsiTheme="minorBidi" w:hint="cs"/>
          <w:b/>
          <w:bCs/>
          <w:sz w:val="32"/>
          <w:szCs w:val="32"/>
          <w:rtl/>
          <w:lang w:bidi="ar-EG"/>
        </w:rPr>
        <w:t>الذاتي</w:t>
      </w:r>
      <w:r w:rsidR="003833D9" w:rsidRPr="003833D9">
        <w:rPr>
          <w:rFonts w:asciiTheme="minorBidi" w:hAnsiTheme="minorBidi"/>
          <w:b/>
          <w:bCs/>
          <w:sz w:val="32"/>
          <w:szCs w:val="32"/>
          <w:rtl/>
          <w:lang w:bidi="ar-EG"/>
        </w:rPr>
        <w:t xml:space="preserve"> والدعم </w:t>
      </w:r>
      <w:r w:rsidRPr="003833D9">
        <w:rPr>
          <w:rFonts w:asciiTheme="minorBidi" w:hAnsiTheme="minorBidi" w:hint="cs"/>
          <w:b/>
          <w:bCs/>
          <w:sz w:val="32"/>
          <w:szCs w:val="32"/>
          <w:rtl/>
          <w:lang w:bidi="ar-EG"/>
        </w:rPr>
        <w:t>المالي</w:t>
      </w:r>
      <w:r w:rsidR="003833D9" w:rsidRPr="003833D9">
        <w:rPr>
          <w:rFonts w:asciiTheme="minorBidi" w:hAnsiTheme="minorBidi"/>
          <w:b/>
          <w:bCs/>
          <w:sz w:val="32"/>
          <w:szCs w:val="32"/>
          <w:rtl/>
          <w:lang w:bidi="ar-EG"/>
        </w:rPr>
        <w:t xml:space="preserve"> للكلية.</w:t>
      </w:r>
    </w:p>
    <w:p w:rsidR="00511D14" w:rsidRPr="00511D14" w:rsidRDefault="00511D14" w:rsidP="00511D14">
      <w:pPr>
        <w:tabs>
          <w:tab w:val="left" w:pos="566"/>
        </w:tabs>
        <w:bidi/>
        <w:spacing w:after="0" w:line="240" w:lineRule="auto"/>
        <w:ind w:left="142"/>
        <w:jc w:val="lowKashida"/>
        <w:rPr>
          <w:rFonts w:asciiTheme="minorBidi" w:hAnsiTheme="minorBidi"/>
          <w:b/>
          <w:bCs/>
          <w:sz w:val="32"/>
          <w:szCs w:val="32"/>
          <w:rtl/>
          <w:lang w:bidi="ar-EG"/>
        </w:rPr>
      </w:pPr>
    </w:p>
    <w:p w:rsidR="00F015EF" w:rsidRPr="00F015EF" w:rsidRDefault="003833D9" w:rsidP="00511D14">
      <w:pPr>
        <w:bidi/>
        <w:ind w:left="450"/>
        <w:jc w:val="lowKashida"/>
        <w:rPr>
          <w:rFonts w:cs="PT Bold Heading"/>
          <w:b/>
          <w:bCs/>
          <w:color w:val="5E4BEB"/>
          <w:sz w:val="28"/>
          <w:szCs w:val="28"/>
          <w:u w:val="single"/>
          <w:rtl/>
          <w:lang w:bidi="ar-EG"/>
        </w:rPr>
      </w:pPr>
      <w:r w:rsidRPr="00F015EF">
        <w:rPr>
          <w:rFonts w:cs="PT Bold Heading" w:hint="cs"/>
          <w:b/>
          <w:bCs/>
          <w:color w:val="5E4BEB"/>
          <w:sz w:val="28"/>
          <w:szCs w:val="28"/>
          <w:u w:val="single"/>
          <w:rtl/>
          <w:lang w:bidi="ar-EG"/>
        </w:rPr>
        <w:t>الغاية السابعة  :</w:t>
      </w:r>
    </w:p>
    <w:p w:rsidR="00A97BC1" w:rsidRDefault="003833D9" w:rsidP="00A97BC1">
      <w:pPr>
        <w:bidi/>
        <w:jc w:val="lowKashida"/>
        <w:rPr>
          <w:rFonts w:asciiTheme="minorBidi" w:hAnsiTheme="minorBidi"/>
          <w:b/>
          <w:bCs/>
          <w:sz w:val="32"/>
          <w:szCs w:val="32"/>
          <w:rtl/>
          <w:lang w:bidi="ar-EG"/>
        </w:rPr>
      </w:pPr>
      <w:r w:rsidRPr="003833D9">
        <w:rPr>
          <w:rFonts w:asciiTheme="minorBidi" w:hAnsiTheme="minorBidi"/>
          <w:b/>
          <w:bCs/>
          <w:sz w:val="32"/>
          <w:szCs w:val="32"/>
          <w:rtl/>
          <w:lang w:bidi="ar-EG"/>
        </w:rPr>
        <w:lastRenderedPageBreak/>
        <w:t xml:space="preserve">تفعيل ثقافة القيم والأصول الجامعية مع تطوير بيئة العمل للنهوض بالعملية التعليمية ،،،،، وهذا يتحقق من خلال </w:t>
      </w:r>
      <w:r w:rsidR="009B2BEF" w:rsidRPr="00F015EF">
        <w:rPr>
          <w:rFonts w:asciiTheme="minorBidi" w:hAnsiTheme="minorBidi" w:hint="cs"/>
          <w:b/>
          <w:bCs/>
          <w:color w:val="5E4BEB"/>
          <w:sz w:val="32"/>
          <w:szCs w:val="32"/>
          <w:u w:val="single"/>
          <w:rtl/>
          <w:lang w:bidi="ar-EG"/>
        </w:rPr>
        <w:t>الأهداف</w:t>
      </w:r>
      <w:r w:rsidR="00A97BC1" w:rsidRPr="00F015EF">
        <w:rPr>
          <w:rFonts w:asciiTheme="minorBidi" w:hAnsiTheme="minorBidi" w:hint="cs"/>
          <w:b/>
          <w:bCs/>
          <w:color w:val="5E4BEB"/>
          <w:sz w:val="32"/>
          <w:szCs w:val="32"/>
          <w:u w:val="single"/>
          <w:rtl/>
          <w:lang w:bidi="ar-EG"/>
        </w:rPr>
        <w:t xml:space="preserve"> </w:t>
      </w:r>
      <w:r w:rsidR="009B2BEF" w:rsidRPr="00F015EF">
        <w:rPr>
          <w:rFonts w:asciiTheme="minorBidi" w:hAnsiTheme="minorBidi" w:hint="cs"/>
          <w:b/>
          <w:bCs/>
          <w:color w:val="5E4BEB"/>
          <w:sz w:val="32"/>
          <w:szCs w:val="32"/>
          <w:u w:val="single"/>
          <w:rtl/>
          <w:lang w:bidi="ar-EG"/>
        </w:rPr>
        <w:t>الإستراتيجية</w:t>
      </w:r>
      <w:r w:rsidR="00A97BC1" w:rsidRPr="00F015EF">
        <w:rPr>
          <w:rFonts w:asciiTheme="minorBidi" w:hAnsiTheme="minorBidi" w:hint="cs"/>
          <w:b/>
          <w:bCs/>
          <w:color w:val="5E4BEB"/>
          <w:sz w:val="32"/>
          <w:szCs w:val="32"/>
          <w:u w:val="single"/>
          <w:rtl/>
          <w:lang w:bidi="ar-EG"/>
        </w:rPr>
        <w:t xml:space="preserve"> لخطة التعليم والتعلم</w:t>
      </w:r>
      <w:r w:rsidR="00A97BC1">
        <w:rPr>
          <w:rFonts w:asciiTheme="minorBidi" w:hAnsiTheme="minorBidi" w:hint="cs"/>
          <w:b/>
          <w:bCs/>
          <w:sz w:val="32"/>
          <w:szCs w:val="32"/>
          <w:rtl/>
          <w:lang w:bidi="ar-EG"/>
        </w:rPr>
        <w:t xml:space="preserve"> :ـ </w:t>
      </w:r>
    </w:p>
    <w:p w:rsidR="003833D9" w:rsidRPr="003833D9" w:rsidRDefault="003833D9" w:rsidP="003833D9">
      <w:pPr>
        <w:numPr>
          <w:ilvl w:val="0"/>
          <w:numId w:val="49"/>
        </w:numPr>
        <w:bidi/>
        <w:spacing w:after="0" w:line="240" w:lineRule="auto"/>
        <w:jc w:val="lowKashida"/>
        <w:rPr>
          <w:rFonts w:asciiTheme="minorBidi" w:hAnsiTheme="minorBidi"/>
          <w:b/>
          <w:bCs/>
          <w:sz w:val="32"/>
          <w:szCs w:val="32"/>
          <w:rtl/>
          <w:lang w:bidi="ar-EG"/>
        </w:rPr>
      </w:pPr>
      <w:r w:rsidRPr="003833D9">
        <w:rPr>
          <w:rFonts w:asciiTheme="minorBidi" w:hAnsiTheme="minorBidi"/>
          <w:b/>
          <w:bCs/>
          <w:sz w:val="32"/>
          <w:szCs w:val="32"/>
          <w:rtl/>
          <w:lang w:bidi="ar-EG"/>
        </w:rPr>
        <w:t xml:space="preserve">وضع ميثاق </w:t>
      </w:r>
      <w:r w:rsidR="009B2BEF" w:rsidRPr="003833D9">
        <w:rPr>
          <w:rFonts w:asciiTheme="minorBidi" w:hAnsiTheme="minorBidi" w:hint="cs"/>
          <w:b/>
          <w:bCs/>
          <w:sz w:val="32"/>
          <w:szCs w:val="32"/>
          <w:rtl/>
          <w:lang w:bidi="ar-EG"/>
        </w:rPr>
        <w:t>للمصداقية</w:t>
      </w:r>
      <w:r w:rsidRPr="003833D9">
        <w:rPr>
          <w:rFonts w:asciiTheme="minorBidi" w:hAnsiTheme="minorBidi"/>
          <w:b/>
          <w:bCs/>
          <w:sz w:val="32"/>
          <w:szCs w:val="32"/>
          <w:rtl/>
          <w:lang w:bidi="ar-EG"/>
        </w:rPr>
        <w:t xml:space="preserve"> والأخلاق للارتقاء بالمستوى القيمى لجميع العاملين بالكلية .</w:t>
      </w:r>
    </w:p>
    <w:p w:rsidR="003833D9" w:rsidRPr="003833D9" w:rsidRDefault="003833D9" w:rsidP="003833D9">
      <w:pPr>
        <w:numPr>
          <w:ilvl w:val="0"/>
          <w:numId w:val="49"/>
        </w:numPr>
        <w:bidi/>
        <w:spacing w:after="0" w:line="240" w:lineRule="auto"/>
        <w:jc w:val="lowKashida"/>
        <w:rPr>
          <w:rFonts w:asciiTheme="minorBidi" w:hAnsiTheme="minorBidi"/>
          <w:b/>
          <w:bCs/>
          <w:sz w:val="32"/>
          <w:szCs w:val="32"/>
          <w:lang w:bidi="ar-EG"/>
        </w:rPr>
      </w:pPr>
      <w:r w:rsidRPr="003833D9">
        <w:rPr>
          <w:rFonts w:asciiTheme="minorBidi" w:hAnsiTheme="minorBidi"/>
          <w:b/>
          <w:bCs/>
          <w:sz w:val="32"/>
          <w:szCs w:val="32"/>
          <w:rtl/>
          <w:lang w:bidi="ar-EG"/>
        </w:rPr>
        <w:t xml:space="preserve">تحديث وتطوير بيئة التعليم والتعلم والعمل </w:t>
      </w:r>
      <w:r w:rsidR="009B2BEF" w:rsidRPr="003833D9">
        <w:rPr>
          <w:rFonts w:asciiTheme="minorBidi" w:hAnsiTheme="minorBidi" w:hint="cs"/>
          <w:b/>
          <w:bCs/>
          <w:sz w:val="32"/>
          <w:szCs w:val="32"/>
          <w:rtl/>
          <w:lang w:bidi="ar-EG"/>
        </w:rPr>
        <w:t>الإداري</w:t>
      </w:r>
      <w:r w:rsidRPr="003833D9">
        <w:rPr>
          <w:rFonts w:asciiTheme="minorBidi" w:hAnsiTheme="minorBidi"/>
          <w:b/>
          <w:bCs/>
          <w:sz w:val="32"/>
          <w:szCs w:val="32"/>
          <w:rtl/>
          <w:lang w:bidi="ar-EG"/>
        </w:rPr>
        <w:t xml:space="preserve"> بالكلية .</w:t>
      </w:r>
    </w:p>
    <w:p w:rsidR="002876DA" w:rsidRPr="00F015EF" w:rsidRDefault="003833D9" w:rsidP="00F015EF">
      <w:pPr>
        <w:numPr>
          <w:ilvl w:val="0"/>
          <w:numId w:val="49"/>
        </w:numPr>
        <w:bidi/>
        <w:spacing w:after="0" w:line="240" w:lineRule="auto"/>
        <w:jc w:val="lowKashida"/>
        <w:rPr>
          <w:rFonts w:asciiTheme="minorBidi" w:hAnsiTheme="minorBidi"/>
          <w:b/>
          <w:bCs/>
          <w:sz w:val="32"/>
          <w:szCs w:val="32"/>
          <w:rtl/>
          <w:lang w:bidi="ar-EG"/>
        </w:rPr>
      </w:pPr>
      <w:r w:rsidRPr="003833D9">
        <w:rPr>
          <w:rFonts w:asciiTheme="minorBidi" w:hAnsiTheme="minorBidi"/>
          <w:b/>
          <w:bCs/>
          <w:sz w:val="32"/>
          <w:szCs w:val="32"/>
          <w:rtl/>
          <w:lang w:bidi="ar-EG"/>
        </w:rPr>
        <w:t xml:space="preserve">تطوير الكفايات العلمية والمهنية المرتبطة بأعضاء هيئة التدريس ومعاونيهم والجهاز </w:t>
      </w:r>
      <w:r w:rsidR="009B2BEF" w:rsidRPr="003833D9">
        <w:rPr>
          <w:rFonts w:asciiTheme="minorBidi" w:hAnsiTheme="minorBidi" w:hint="cs"/>
          <w:b/>
          <w:bCs/>
          <w:sz w:val="32"/>
          <w:szCs w:val="32"/>
          <w:rtl/>
          <w:lang w:bidi="ar-EG"/>
        </w:rPr>
        <w:t>الإداري</w:t>
      </w:r>
      <w:r w:rsidRPr="003833D9">
        <w:rPr>
          <w:rFonts w:asciiTheme="minorBidi" w:hAnsiTheme="minorBidi"/>
          <w:b/>
          <w:bCs/>
          <w:sz w:val="32"/>
          <w:szCs w:val="32"/>
          <w:rtl/>
          <w:lang w:bidi="ar-EG"/>
        </w:rPr>
        <w:t xml:space="preserve"> بالكلية.</w:t>
      </w:r>
    </w:p>
    <w:p w:rsidR="00C55DAD" w:rsidRPr="00CA1854" w:rsidRDefault="00C55DAD" w:rsidP="002876DA">
      <w:pPr>
        <w:bidi/>
        <w:jc w:val="both"/>
        <w:rPr>
          <w:rFonts w:asciiTheme="minorBidi" w:hAnsiTheme="minorBidi"/>
          <w:b/>
          <w:bCs/>
          <w:color w:val="0000CC"/>
          <w:sz w:val="36"/>
          <w:szCs w:val="36"/>
          <w:u w:val="thick"/>
          <w:rtl/>
          <w:lang w:bidi="ar-EG"/>
        </w:rPr>
      </w:pPr>
      <w:r w:rsidRPr="00FB530D">
        <w:rPr>
          <w:rFonts w:ascii="Agency FB" w:hAnsi="Agency FB"/>
          <w:b/>
          <w:bCs/>
          <w:color w:val="0000CC"/>
          <w:sz w:val="32"/>
          <w:szCs w:val="32"/>
          <w:rtl/>
          <w:lang w:bidi="ar-EG"/>
        </w:rPr>
        <w:t xml:space="preserve">  </w:t>
      </w:r>
      <w:r w:rsidRPr="00084C22">
        <w:rPr>
          <w:rFonts w:asciiTheme="minorBidi" w:hAnsiTheme="minorBidi"/>
          <w:b/>
          <w:bCs/>
          <w:color w:val="0000CC"/>
          <w:sz w:val="36"/>
          <w:szCs w:val="36"/>
          <w:u w:val="thick"/>
          <w:rtl/>
          <w:lang w:bidi="ar-EG"/>
        </w:rPr>
        <w:t xml:space="preserve">ومن خلال أهداف الكلية وأقسامها العلمية تنبثق إستراتيجية التعليم والتعلم المنبثقة وذلك كالتالي </w:t>
      </w:r>
    </w:p>
    <w:p w:rsidR="00E96C55" w:rsidRPr="004E0E4B" w:rsidRDefault="00E96C55" w:rsidP="00E96C55">
      <w:pPr>
        <w:pStyle w:val="NoSpacing"/>
        <w:bidi/>
        <w:ind w:left="720"/>
        <w:rPr>
          <w:color w:val="0000CC"/>
          <w:rtl/>
          <w:lang w:bidi="ar-EG"/>
        </w:rPr>
      </w:pPr>
    </w:p>
    <w:p w:rsidR="00E96C55" w:rsidRPr="00C55DAD" w:rsidRDefault="00C55DAD" w:rsidP="00F907A2">
      <w:pPr>
        <w:pStyle w:val="NoSpacing"/>
        <w:numPr>
          <w:ilvl w:val="0"/>
          <w:numId w:val="1"/>
        </w:numPr>
        <w:bidi/>
        <w:rPr>
          <w:rFonts w:ascii="Agency FB" w:hAnsi="Agency FB" w:cs="MCS Jeddah S_U normal."/>
          <w:color w:val="0000CC"/>
          <w:sz w:val="32"/>
          <w:szCs w:val="32"/>
          <w:lang w:bidi="ar-EG"/>
        </w:rPr>
      </w:pPr>
      <w:r>
        <w:rPr>
          <w:rFonts w:ascii="Agency FB" w:hAnsi="Agency FB" w:cs="MCS Jeddah S_U normal." w:hint="cs"/>
          <w:color w:val="0000CC"/>
          <w:sz w:val="32"/>
          <w:szCs w:val="32"/>
          <w:rtl/>
          <w:lang w:bidi="ar-EG"/>
        </w:rPr>
        <w:t xml:space="preserve">( أ )  </w:t>
      </w:r>
      <w:r w:rsidR="00E96C55" w:rsidRPr="00C55DAD">
        <w:rPr>
          <w:rFonts w:ascii="Agency FB" w:hAnsi="Agency FB" w:cs="MCS Jeddah S_U normal."/>
          <w:color w:val="0000CC"/>
          <w:sz w:val="32"/>
          <w:szCs w:val="32"/>
          <w:rtl/>
          <w:lang w:bidi="ar-EG"/>
        </w:rPr>
        <w:t>الأقسام النظرية العلمية :ــ</w:t>
      </w:r>
    </w:p>
    <w:p w:rsidR="00E96C55" w:rsidRPr="00C55DAD" w:rsidRDefault="00E96C55" w:rsidP="00E96C55">
      <w:pPr>
        <w:pStyle w:val="NoSpacing"/>
        <w:bidi/>
        <w:rPr>
          <w:rFonts w:cs="DecoType Naskh Extensions"/>
          <w:b/>
          <w:bCs/>
          <w:color w:val="0000CC"/>
          <w:sz w:val="36"/>
          <w:szCs w:val="36"/>
          <w:rtl/>
          <w:lang w:bidi="ar-EG"/>
        </w:rPr>
      </w:pPr>
      <w:r w:rsidRPr="004E0E4B">
        <w:rPr>
          <w:rFonts w:cs="DecoType Naskh Extensions" w:hint="cs"/>
          <w:b/>
          <w:bCs/>
          <w:color w:val="0000CC"/>
          <w:sz w:val="40"/>
          <w:szCs w:val="40"/>
          <w:rtl/>
          <w:lang w:bidi="ar-EG"/>
        </w:rPr>
        <w:t xml:space="preserve">ـــ قسم المناهج وطرق التدريس والتدريب في التربية الرياضية </w:t>
      </w:r>
      <w:r w:rsidRPr="00C55DAD">
        <w:rPr>
          <w:rFonts w:cs="DecoType Naskh Extensions" w:hint="cs"/>
          <w:b/>
          <w:bCs/>
          <w:color w:val="0000CC"/>
          <w:sz w:val="36"/>
          <w:szCs w:val="36"/>
          <w:rtl/>
          <w:lang w:bidi="ar-EG"/>
        </w:rPr>
        <w:t>.</w:t>
      </w:r>
    </w:p>
    <w:p w:rsidR="00E96C55" w:rsidRDefault="00E96C55" w:rsidP="00E96C55">
      <w:pPr>
        <w:pStyle w:val="NoSpacing"/>
        <w:bidi/>
        <w:rPr>
          <w:color w:val="0000CC"/>
          <w:sz w:val="32"/>
          <w:szCs w:val="32"/>
          <w:rtl/>
          <w:lang w:bidi="ar-EG"/>
        </w:rPr>
      </w:pPr>
      <w:r w:rsidRPr="00C55DAD">
        <w:rPr>
          <w:rFonts w:hint="cs"/>
          <w:color w:val="0000CC"/>
          <w:sz w:val="32"/>
          <w:szCs w:val="32"/>
          <w:rtl/>
          <w:lang w:bidi="ar-EG"/>
        </w:rPr>
        <w:t xml:space="preserve">     ويدرج تحت هذا القسم المقررات الدراسية الآتية :</w:t>
      </w:r>
    </w:p>
    <w:p w:rsidR="00C55DAD" w:rsidRPr="00C55DAD" w:rsidRDefault="00C55DAD" w:rsidP="00C55DAD">
      <w:pPr>
        <w:pStyle w:val="NoSpacing"/>
        <w:bidi/>
        <w:rPr>
          <w:color w:val="0000CC"/>
          <w:sz w:val="10"/>
          <w:szCs w:val="1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55DAD" w:rsidTr="00C55DAD">
        <w:tc>
          <w:tcPr>
            <w:tcW w:w="4788" w:type="dxa"/>
          </w:tcPr>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المناهج في التربية الرياضية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طرق تدريس التربية البدنية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طبيعة وأسس المهاترات الحركية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التربية العملية في مراحل التعليم</w:t>
            </w:r>
            <w:r>
              <w:rPr>
                <w:rFonts w:hint="cs"/>
                <w:color w:val="0000CC"/>
                <w:sz w:val="32"/>
                <w:szCs w:val="32"/>
                <w:rtl/>
                <w:lang w:bidi="ar-EG"/>
              </w:rPr>
              <w:t xml:space="preserve"> </w:t>
            </w:r>
            <w:r w:rsidRPr="00FB530D">
              <w:rPr>
                <w:rFonts w:hint="cs"/>
                <w:b/>
                <w:bCs/>
                <w:sz w:val="32"/>
                <w:szCs w:val="32"/>
                <w:rtl/>
                <w:lang w:bidi="ar-EG"/>
              </w:rPr>
              <w:t>المختلفة</w:t>
            </w:r>
          </w:p>
          <w:p w:rsidR="00C55DAD" w:rsidRDefault="00C55DAD" w:rsidP="00F907A2">
            <w:pPr>
              <w:pStyle w:val="NoSpacing"/>
              <w:numPr>
                <w:ilvl w:val="0"/>
                <w:numId w:val="2"/>
              </w:numPr>
              <w:bidi/>
              <w:rPr>
                <w:color w:val="0000CC"/>
                <w:sz w:val="32"/>
                <w:szCs w:val="32"/>
                <w:rtl/>
                <w:lang w:bidi="ar-EG"/>
              </w:rPr>
            </w:pPr>
            <w:r w:rsidRPr="00FB530D">
              <w:rPr>
                <w:rFonts w:hint="cs"/>
                <w:b/>
                <w:bCs/>
                <w:sz w:val="32"/>
                <w:szCs w:val="32"/>
                <w:rtl/>
                <w:lang w:bidi="ar-EG"/>
              </w:rPr>
              <w:t>التدريب الميداني في المؤسسات الرياضية والشبابية</w:t>
            </w:r>
            <w:r>
              <w:rPr>
                <w:rFonts w:hint="cs"/>
                <w:color w:val="0000CC"/>
                <w:sz w:val="32"/>
                <w:szCs w:val="32"/>
                <w:rtl/>
                <w:lang w:bidi="ar-EG"/>
              </w:rPr>
              <w:t xml:space="preserve"> </w:t>
            </w:r>
          </w:p>
        </w:tc>
        <w:tc>
          <w:tcPr>
            <w:tcW w:w="4788" w:type="dxa"/>
          </w:tcPr>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التقويم</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علم الحركة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الإشراف والتوجية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التدريب الرياضي</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الأختبارات والمقاييس</w:t>
            </w:r>
          </w:p>
          <w:p w:rsidR="00C55DAD" w:rsidRDefault="00C55DAD" w:rsidP="00F907A2">
            <w:pPr>
              <w:pStyle w:val="NoSpacing"/>
              <w:numPr>
                <w:ilvl w:val="0"/>
                <w:numId w:val="2"/>
              </w:numPr>
              <w:bidi/>
              <w:rPr>
                <w:color w:val="0000CC"/>
                <w:sz w:val="32"/>
                <w:szCs w:val="32"/>
                <w:rtl/>
                <w:lang w:bidi="ar-EG"/>
              </w:rPr>
            </w:pPr>
            <w:r w:rsidRPr="00FB530D">
              <w:rPr>
                <w:rFonts w:hint="cs"/>
                <w:b/>
                <w:bCs/>
                <w:sz w:val="32"/>
                <w:szCs w:val="32"/>
                <w:rtl/>
                <w:lang w:bidi="ar-EG"/>
              </w:rPr>
              <w:t>تكنولوجيا التعليم في التربية البدنية</w:t>
            </w:r>
          </w:p>
        </w:tc>
      </w:tr>
    </w:tbl>
    <w:p w:rsidR="00C55DAD" w:rsidRPr="004E0E4B" w:rsidRDefault="00C55DAD" w:rsidP="00C55DAD">
      <w:pPr>
        <w:pStyle w:val="NoSpacing"/>
        <w:bidi/>
        <w:rPr>
          <w:rFonts w:cs="DecoType Naskh Extensions"/>
          <w:b/>
          <w:bCs/>
          <w:color w:val="0000CC"/>
          <w:sz w:val="40"/>
          <w:szCs w:val="40"/>
          <w:rtl/>
          <w:lang w:bidi="ar-EG"/>
        </w:rPr>
      </w:pPr>
      <w:r w:rsidRPr="004E0E4B">
        <w:rPr>
          <w:rFonts w:cs="DecoType Naskh Extensions" w:hint="cs"/>
          <w:b/>
          <w:bCs/>
          <w:color w:val="0000CC"/>
          <w:sz w:val="40"/>
          <w:szCs w:val="40"/>
          <w:rtl/>
          <w:lang w:bidi="ar-EG"/>
        </w:rPr>
        <w:t>ـــ قسم العلوم التربوية والاجتماعية في التربية الرياضية .</w:t>
      </w:r>
    </w:p>
    <w:p w:rsidR="00C55DAD" w:rsidRDefault="00C55DAD" w:rsidP="00C55DAD">
      <w:pPr>
        <w:pStyle w:val="NoSpacing"/>
        <w:bidi/>
        <w:rPr>
          <w:color w:val="0000CC"/>
          <w:sz w:val="32"/>
          <w:szCs w:val="32"/>
          <w:rtl/>
          <w:lang w:bidi="ar-EG"/>
        </w:rPr>
      </w:pPr>
      <w:r w:rsidRPr="00C55DAD">
        <w:rPr>
          <w:rFonts w:hint="cs"/>
          <w:color w:val="0000CC"/>
          <w:sz w:val="32"/>
          <w:szCs w:val="32"/>
          <w:rtl/>
          <w:lang w:bidi="ar-EG"/>
        </w:rPr>
        <w:t xml:space="preserve">     </w:t>
      </w:r>
      <w:r w:rsidRPr="00220E5E">
        <w:rPr>
          <w:rFonts w:hint="cs"/>
          <w:b/>
          <w:bCs/>
          <w:color w:val="0000CC"/>
          <w:sz w:val="32"/>
          <w:szCs w:val="32"/>
          <w:rtl/>
          <w:lang w:bidi="ar-EG"/>
        </w:rPr>
        <w:t>ويدرج تحت هذا القسم المقررات الدراسية الآتية</w:t>
      </w:r>
      <w:r w:rsidRPr="00C55DAD">
        <w:rPr>
          <w:rFonts w:hint="cs"/>
          <w:color w:val="0000CC"/>
          <w:sz w:val="32"/>
          <w:szCs w:val="32"/>
          <w:rtl/>
          <w:lang w:bidi="ar-EG"/>
        </w:rPr>
        <w:t xml:space="preserve"> :</w:t>
      </w:r>
    </w:p>
    <w:p w:rsidR="00C55DAD" w:rsidRPr="00C55DAD" w:rsidRDefault="00C55DAD" w:rsidP="00C55DAD">
      <w:pPr>
        <w:pStyle w:val="NoSpacing"/>
        <w:bidi/>
        <w:rPr>
          <w:color w:val="0000CC"/>
          <w:sz w:val="10"/>
          <w:szCs w:val="1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55DAD" w:rsidTr="00243E98">
        <w:tc>
          <w:tcPr>
            <w:tcW w:w="4788" w:type="dxa"/>
          </w:tcPr>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الإحصاء</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 xml:space="preserve">علم </w:t>
            </w:r>
            <w:r w:rsidR="00B82F21" w:rsidRPr="00FB530D">
              <w:rPr>
                <w:rFonts w:hint="cs"/>
                <w:b/>
                <w:bCs/>
                <w:sz w:val="32"/>
                <w:szCs w:val="32"/>
                <w:rtl/>
                <w:lang w:bidi="ar-EG"/>
              </w:rPr>
              <w:t>الاجتماع</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البحث العلمي</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lastRenderedPageBreak/>
              <w:t xml:space="preserve">أصول التربية </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علم النفس الرياضي</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سيكولوجي المنافسات</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علم الاجتماع الرياضي</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سيكولوجي التعلم الحركي</w:t>
            </w:r>
          </w:p>
          <w:p w:rsidR="00C55DAD" w:rsidRDefault="00C55DAD" w:rsidP="00F907A2">
            <w:pPr>
              <w:pStyle w:val="NoSpacing"/>
              <w:numPr>
                <w:ilvl w:val="0"/>
                <w:numId w:val="2"/>
              </w:numPr>
              <w:bidi/>
              <w:rPr>
                <w:color w:val="0000CC"/>
                <w:sz w:val="32"/>
                <w:szCs w:val="32"/>
                <w:rtl/>
                <w:lang w:bidi="ar-EG"/>
              </w:rPr>
            </w:pPr>
            <w:r w:rsidRPr="00FB530D">
              <w:rPr>
                <w:rFonts w:hint="cs"/>
                <w:b/>
                <w:bCs/>
                <w:sz w:val="32"/>
                <w:szCs w:val="32"/>
                <w:rtl/>
                <w:lang w:bidi="ar-EG"/>
              </w:rPr>
              <w:t>مشكلات تربوية في المجال الرياضي ( حلقات بحث )</w:t>
            </w:r>
            <w:r>
              <w:rPr>
                <w:rFonts w:hint="cs"/>
                <w:color w:val="0000CC"/>
                <w:sz w:val="32"/>
                <w:szCs w:val="32"/>
                <w:rtl/>
                <w:lang w:bidi="ar-EG"/>
              </w:rPr>
              <w:t xml:space="preserve">  </w:t>
            </w:r>
          </w:p>
        </w:tc>
        <w:tc>
          <w:tcPr>
            <w:tcW w:w="4788" w:type="dxa"/>
          </w:tcPr>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lastRenderedPageBreak/>
              <w:t>التربية المقارنة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الإدارة التربوية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علم النفس النمو</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lastRenderedPageBreak/>
              <w:t>الخدمة الاجتماعية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تاريخ وفلسفة التربية</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المدخل في علم النفس</w:t>
            </w:r>
          </w:p>
          <w:p w:rsidR="00C55DAD" w:rsidRPr="00FB530D" w:rsidRDefault="00C55DAD" w:rsidP="00F907A2">
            <w:pPr>
              <w:pStyle w:val="NoSpacing"/>
              <w:numPr>
                <w:ilvl w:val="0"/>
                <w:numId w:val="2"/>
              </w:numPr>
              <w:bidi/>
              <w:rPr>
                <w:b/>
                <w:bCs/>
                <w:sz w:val="32"/>
                <w:szCs w:val="32"/>
                <w:lang w:bidi="ar-EG"/>
              </w:rPr>
            </w:pPr>
            <w:r w:rsidRPr="00FB530D">
              <w:rPr>
                <w:rFonts w:hint="cs"/>
                <w:b/>
                <w:bCs/>
                <w:sz w:val="32"/>
                <w:szCs w:val="32"/>
                <w:rtl/>
                <w:lang w:bidi="ar-EG"/>
              </w:rPr>
              <w:t>علم النفس الاجتماعي</w:t>
            </w:r>
          </w:p>
          <w:p w:rsidR="00C55DAD" w:rsidRDefault="00C55DAD" w:rsidP="00F907A2">
            <w:pPr>
              <w:pStyle w:val="NoSpacing"/>
              <w:numPr>
                <w:ilvl w:val="0"/>
                <w:numId w:val="2"/>
              </w:numPr>
              <w:bidi/>
              <w:rPr>
                <w:color w:val="0000CC"/>
                <w:sz w:val="32"/>
                <w:szCs w:val="32"/>
                <w:rtl/>
                <w:lang w:bidi="ar-EG"/>
              </w:rPr>
            </w:pPr>
            <w:r w:rsidRPr="00FB530D">
              <w:rPr>
                <w:rFonts w:hint="cs"/>
                <w:b/>
                <w:bCs/>
                <w:sz w:val="32"/>
                <w:szCs w:val="32"/>
                <w:rtl/>
                <w:lang w:bidi="ar-EG"/>
              </w:rPr>
              <w:t>تاريخ التربية البدنية والرياضة وفلسفة التربية البدنية</w:t>
            </w:r>
          </w:p>
        </w:tc>
      </w:tr>
    </w:tbl>
    <w:p w:rsidR="00C55DAD" w:rsidRPr="004E0E4B" w:rsidRDefault="00C55DAD" w:rsidP="00C55DAD">
      <w:pPr>
        <w:pStyle w:val="NoSpacing"/>
        <w:bidi/>
        <w:rPr>
          <w:rFonts w:cs="DecoType Naskh Extensions"/>
          <w:b/>
          <w:bCs/>
          <w:color w:val="0000CC"/>
          <w:sz w:val="40"/>
          <w:szCs w:val="40"/>
          <w:rtl/>
          <w:lang w:bidi="ar-EG"/>
        </w:rPr>
      </w:pPr>
      <w:r w:rsidRPr="004E0E4B">
        <w:rPr>
          <w:rFonts w:cs="DecoType Naskh Extensions" w:hint="cs"/>
          <w:b/>
          <w:bCs/>
          <w:color w:val="0000CC"/>
          <w:sz w:val="40"/>
          <w:szCs w:val="40"/>
          <w:rtl/>
          <w:lang w:bidi="ar-EG"/>
        </w:rPr>
        <w:lastRenderedPageBreak/>
        <w:t>ـــ قسم الترويح والتنظيم والإدارة ..</w:t>
      </w:r>
    </w:p>
    <w:p w:rsidR="00C55DAD" w:rsidRDefault="00C55DAD" w:rsidP="00C55DAD">
      <w:pPr>
        <w:pStyle w:val="NoSpacing"/>
        <w:bidi/>
        <w:rPr>
          <w:color w:val="0000CC"/>
          <w:sz w:val="32"/>
          <w:szCs w:val="32"/>
          <w:rtl/>
          <w:lang w:bidi="ar-EG"/>
        </w:rPr>
      </w:pPr>
      <w:r w:rsidRPr="00C55DAD">
        <w:rPr>
          <w:rFonts w:hint="cs"/>
          <w:color w:val="0000CC"/>
          <w:sz w:val="32"/>
          <w:szCs w:val="32"/>
          <w:rtl/>
          <w:lang w:bidi="ar-EG"/>
        </w:rPr>
        <w:t xml:space="preserve">     ويدرج تحت هذا القسم المقررات الدراسية الآتية :</w:t>
      </w:r>
    </w:p>
    <w:p w:rsidR="00C55DAD" w:rsidRPr="00C55DAD" w:rsidRDefault="00C55DAD" w:rsidP="00C55DAD">
      <w:pPr>
        <w:pStyle w:val="NoSpacing"/>
        <w:bidi/>
        <w:rPr>
          <w:color w:val="0000CC"/>
          <w:sz w:val="10"/>
          <w:szCs w:val="1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55DAD" w:rsidRPr="00220E5E" w:rsidTr="00243E98">
        <w:tc>
          <w:tcPr>
            <w:tcW w:w="4788" w:type="dxa"/>
          </w:tcPr>
          <w:p w:rsidR="00C55DAD" w:rsidRDefault="00C55DAD" w:rsidP="00C55DAD">
            <w:pPr>
              <w:pStyle w:val="NoSpacing"/>
              <w:bidi/>
              <w:rPr>
                <w:color w:val="0000CC"/>
                <w:sz w:val="32"/>
                <w:szCs w:val="32"/>
                <w:rtl/>
                <w:lang w:bidi="ar-EG"/>
              </w:rPr>
            </w:pPr>
            <w:r>
              <w:rPr>
                <w:rFonts w:hint="cs"/>
                <w:color w:val="0000CC"/>
                <w:sz w:val="32"/>
                <w:szCs w:val="32"/>
                <w:rtl/>
                <w:lang w:bidi="ar-EG"/>
              </w:rPr>
              <w:t xml:space="preserve">      </w:t>
            </w:r>
            <w:r w:rsidRPr="00C55DAD">
              <w:rPr>
                <w:rFonts w:hint="cs"/>
                <w:b/>
                <w:bCs/>
                <w:color w:val="0000CC"/>
                <w:sz w:val="32"/>
                <w:szCs w:val="32"/>
                <w:rtl/>
                <w:lang w:bidi="ar-EG"/>
              </w:rPr>
              <w:t xml:space="preserve">ـــ </w:t>
            </w:r>
            <w:r w:rsidRPr="00C55DAD">
              <w:rPr>
                <w:rFonts w:hint="cs"/>
                <w:b/>
                <w:bCs/>
                <w:color w:val="0000CC"/>
                <w:sz w:val="32"/>
                <w:szCs w:val="32"/>
                <w:u w:val="single"/>
                <w:rtl/>
                <w:lang w:bidi="ar-EG"/>
              </w:rPr>
              <w:t>الترويح ويتضمن</w:t>
            </w:r>
            <w:r>
              <w:rPr>
                <w:rFonts w:hint="cs"/>
                <w:color w:val="0000CC"/>
                <w:sz w:val="32"/>
                <w:szCs w:val="32"/>
                <w:rtl/>
                <w:lang w:bidi="ar-EG"/>
              </w:rPr>
              <w:t xml:space="preserve"> </w:t>
            </w:r>
          </w:p>
          <w:p w:rsidR="00C55DAD" w:rsidRPr="00C55DAD" w:rsidRDefault="00C55DAD" w:rsidP="00C55DAD">
            <w:pPr>
              <w:pStyle w:val="NoSpacing"/>
              <w:bidi/>
              <w:rPr>
                <w:color w:val="0000CC"/>
                <w:sz w:val="16"/>
                <w:szCs w:val="16"/>
                <w:lang w:bidi="ar-EG"/>
              </w:rPr>
            </w:pP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فلسفة الترويح</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الأنشطة الترويحية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الرياضة السياحية</w:t>
            </w:r>
          </w:p>
          <w:p w:rsidR="00C55DAD" w:rsidRDefault="00C55DAD" w:rsidP="00F907A2">
            <w:pPr>
              <w:pStyle w:val="NoSpacing"/>
              <w:numPr>
                <w:ilvl w:val="0"/>
                <w:numId w:val="2"/>
              </w:numPr>
              <w:bidi/>
              <w:rPr>
                <w:color w:val="0000CC"/>
                <w:sz w:val="32"/>
                <w:szCs w:val="32"/>
                <w:rtl/>
                <w:lang w:bidi="ar-EG"/>
              </w:rPr>
            </w:pPr>
            <w:r w:rsidRPr="00220E5E">
              <w:rPr>
                <w:rFonts w:hint="cs"/>
                <w:b/>
                <w:bCs/>
                <w:sz w:val="32"/>
                <w:szCs w:val="32"/>
                <w:rtl/>
                <w:lang w:bidi="ar-EG"/>
              </w:rPr>
              <w:t>المشكلات المهنية في مجال التربية الرياضية ( حلقات بحث )</w:t>
            </w:r>
            <w:r>
              <w:rPr>
                <w:rFonts w:hint="cs"/>
                <w:color w:val="0000CC"/>
                <w:sz w:val="32"/>
                <w:szCs w:val="32"/>
                <w:rtl/>
                <w:lang w:bidi="ar-EG"/>
              </w:rPr>
              <w:t xml:space="preserve"> </w:t>
            </w:r>
          </w:p>
        </w:tc>
        <w:tc>
          <w:tcPr>
            <w:tcW w:w="4788" w:type="dxa"/>
          </w:tcPr>
          <w:p w:rsidR="00C55DAD" w:rsidRPr="00220E5E" w:rsidRDefault="00C55DAD" w:rsidP="00C55DAD">
            <w:pPr>
              <w:pStyle w:val="NoSpacing"/>
              <w:bidi/>
              <w:ind w:left="720"/>
              <w:rPr>
                <w:color w:val="0000CC"/>
                <w:sz w:val="32"/>
                <w:szCs w:val="32"/>
                <w:rtl/>
                <w:lang w:bidi="ar-EG"/>
              </w:rPr>
            </w:pPr>
            <w:r w:rsidRPr="00220E5E">
              <w:rPr>
                <w:rFonts w:hint="cs"/>
                <w:color w:val="0000CC"/>
                <w:sz w:val="32"/>
                <w:szCs w:val="32"/>
                <w:rtl/>
                <w:lang w:bidi="ar-EG"/>
              </w:rPr>
              <w:t xml:space="preserve">ـــ </w:t>
            </w:r>
            <w:r w:rsidRPr="00220E5E">
              <w:rPr>
                <w:rFonts w:hint="cs"/>
                <w:color w:val="0000CC"/>
                <w:sz w:val="32"/>
                <w:szCs w:val="32"/>
                <w:u w:val="single"/>
                <w:rtl/>
                <w:lang w:bidi="ar-EG"/>
              </w:rPr>
              <w:t>تنظيم وإدارة وتتضمن</w:t>
            </w:r>
            <w:r w:rsidRPr="00220E5E">
              <w:rPr>
                <w:rFonts w:hint="cs"/>
                <w:color w:val="0000CC"/>
                <w:sz w:val="32"/>
                <w:szCs w:val="32"/>
                <w:rtl/>
                <w:lang w:bidi="ar-EG"/>
              </w:rPr>
              <w:t xml:space="preserve"> </w:t>
            </w:r>
          </w:p>
          <w:p w:rsidR="00C55DAD" w:rsidRPr="00220E5E" w:rsidRDefault="00C55DAD" w:rsidP="00C55DAD">
            <w:pPr>
              <w:pStyle w:val="NoSpacing"/>
              <w:bidi/>
              <w:ind w:left="720"/>
              <w:rPr>
                <w:color w:val="0000CC"/>
                <w:sz w:val="16"/>
                <w:szCs w:val="16"/>
                <w:lang w:bidi="ar-EG"/>
              </w:rPr>
            </w:pP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العلاقات العامة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النقد والإعلام</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أسلوب تحليل النظم</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تنظيم وإدارة المعسكرات</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تنظيم وإدارة المؤسسات الرياضية</w:t>
            </w:r>
          </w:p>
          <w:p w:rsidR="00C55DAD" w:rsidRPr="00220E5E" w:rsidRDefault="00C55DAD" w:rsidP="00F907A2">
            <w:pPr>
              <w:pStyle w:val="NoSpacing"/>
              <w:numPr>
                <w:ilvl w:val="0"/>
                <w:numId w:val="2"/>
              </w:numPr>
              <w:bidi/>
              <w:rPr>
                <w:color w:val="0000CC"/>
                <w:sz w:val="32"/>
                <w:szCs w:val="32"/>
                <w:rtl/>
                <w:lang w:bidi="ar-EG"/>
              </w:rPr>
            </w:pPr>
            <w:r w:rsidRPr="00220E5E">
              <w:rPr>
                <w:rFonts w:hint="cs"/>
                <w:b/>
                <w:bCs/>
                <w:sz w:val="32"/>
                <w:szCs w:val="32"/>
                <w:rtl/>
                <w:lang w:bidi="ar-EG"/>
              </w:rPr>
              <w:t>تنظيم وإدارة التربية البدنية والرياضية</w:t>
            </w:r>
          </w:p>
        </w:tc>
      </w:tr>
    </w:tbl>
    <w:p w:rsidR="00C55DAD" w:rsidRPr="004E0E4B" w:rsidRDefault="00C55DAD" w:rsidP="00C55DAD">
      <w:pPr>
        <w:pStyle w:val="NoSpacing"/>
        <w:bidi/>
        <w:rPr>
          <w:rFonts w:cs="DecoType Naskh Extensions"/>
          <w:b/>
          <w:bCs/>
          <w:color w:val="0000CC"/>
          <w:sz w:val="40"/>
          <w:szCs w:val="40"/>
          <w:rtl/>
          <w:lang w:bidi="ar-EG"/>
        </w:rPr>
      </w:pPr>
      <w:r w:rsidRPr="004E0E4B">
        <w:rPr>
          <w:rFonts w:cs="DecoType Naskh Extensions" w:hint="cs"/>
          <w:b/>
          <w:bCs/>
          <w:color w:val="0000CC"/>
          <w:sz w:val="40"/>
          <w:szCs w:val="40"/>
          <w:rtl/>
          <w:lang w:bidi="ar-EG"/>
        </w:rPr>
        <w:t>ـــ قسم العلوم الصحية في التربية الرياضية ..</w:t>
      </w:r>
    </w:p>
    <w:p w:rsidR="00C55DAD" w:rsidRDefault="00C55DAD" w:rsidP="00C55DAD">
      <w:pPr>
        <w:pStyle w:val="NoSpacing"/>
        <w:bidi/>
        <w:rPr>
          <w:color w:val="0000CC"/>
          <w:sz w:val="32"/>
          <w:szCs w:val="32"/>
          <w:rtl/>
          <w:lang w:bidi="ar-EG"/>
        </w:rPr>
      </w:pPr>
      <w:r w:rsidRPr="00C55DAD">
        <w:rPr>
          <w:rFonts w:hint="cs"/>
          <w:color w:val="0000CC"/>
          <w:sz w:val="32"/>
          <w:szCs w:val="32"/>
          <w:rtl/>
          <w:lang w:bidi="ar-EG"/>
        </w:rPr>
        <w:t xml:space="preserve">     ويدرج تحت هذا القسم المقررات الدراسية الآتية :</w:t>
      </w:r>
    </w:p>
    <w:p w:rsidR="00C55DAD" w:rsidRPr="00C55DAD" w:rsidRDefault="00C55DAD" w:rsidP="00C55DAD">
      <w:pPr>
        <w:pStyle w:val="NoSpacing"/>
        <w:bidi/>
        <w:rPr>
          <w:color w:val="0000CC"/>
          <w:sz w:val="10"/>
          <w:szCs w:val="1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55DAD" w:rsidTr="00220E5E">
        <w:trPr>
          <w:trHeight w:val="3587"/>
        </w:trPr>
        <w:tc>
          <w:tcPr>
            <w:tcW w:w="4788" w:type="dxa"/>
          </w:tcPr>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lastRenderedPageBreak/>
              <w:t>تربية القوام</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التربية الصحية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الصحة المدرسية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الأسعافات الأولية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الميكانيكا الحيوية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التغذية للرياضيين</w:t>
            </w:r>
          </w:p>
          <w:p w:rsidR="00C55DAD" w:rsidRDefault="00C55DAD" w:rsidP="00F907A2">
            <w:pPr>
              <w:pStyle w:val="NoSpacing"/>
              <w:numPr>
                <w:ilvl w:val="0"/>
                <w:numId w:val="2"/>
              </w:numPr>
              <w:bidi/>
              <w:rPr>
                <w:color w:val="0000CC"/>
                <w:sz w:val="32"/>
                <w:szCs w:val="32"/>
                <w:rtl/>
                <w:lang w:bidi="ar-EG"/>
              </w:rPr>
            </w:pPr>
            <w:r w:rsidRPr="00220E5E">
              <w:rPr>
                <w:rFonts w:hint="cs"/>
                <w:b/>
                <w:bCs/>
                <w:sz w:val="32"/>
                <w:szCs w:val="32"/>
                <w:rtl/>
                <w:lang w:bidi="ar-EG"/>
              </w:rPr>
              <w:t>الصحة الرياضية</w:t>
            </w:r>
            <w:r>
              <w:rPr>
                <w:rFonts w:hint="cs"/>
                <w:color w:val="0000CC"/>
                <w:sz w:val="32"/>
                <w:szCs w:val="32"/>
                <w:rtl/>
                <w:lang w:bidi="ar-EG"/>
              </w:rPr>
              <w:t xml:space="preserve">  </w:t>
            </w:r>
          </w:p>
        </w:tc>
        <w:tc>
          <w:tcPr>
            <w:tcW w:w="4788" w:type="dxa"/>
          </w:tcPr>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التشريح الوصفي</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التشريح الوظيفي</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بيولوجيا الرياضة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أصابات الملاعب</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فسيولوجيا الرياضة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 xml:space="preserve">رثاضة المعاقين بدنياً </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علم وظائف الأعضاء</w:t>
            </w:r>
          </w:p>
          <w:p w:rsidR="00C55DAD" w:rsidRDefault="00C55DAD" w:rsidP="00F907A2">
            <w:pPr>
              <w:pStyle w:val="NoSpacing"/>
              <w:numPr>
                <w:ilvl w:val="0"/>
                <w:numId w:val="2"/>
              </w:numPr>
              <w:bidi/>
              <w:rPr>
                <w:color w:val="0000CC"/>
                <w:sz w:val="32"/>
                <w:szCs w:val="32"/>
                <w:rtl/>
                <w:lang w:bidi="ar-EG"/>
              </w:rPr>
            </w:pPr>
            <w:r w:rsidRPr="00220E5E">
              <w:rPr>
                <w:rFonts w:hint="cs"/>
                <w:b/>
                <w:bCs/>
                <w:sz w:val="32"/>
                <w:szCs w:val="32"/>
                <w:rtl/>
                <w:lang w:bidi="ar-EG"/>
              </w:rPr>
              <w:t>المشكلات المهنية في المجال ( حلقات بحث )</w:t>
            </w:r>
            <w:r>
              <w:rPr>
                <w:rFonts w:hint="cs"/>
                <w:color w:val="0000CC"/>
                <w:sz w:val="32"/>
                <w:szCs w:val="32"/>
                <w:rtl/>
                <w:lang w:bidi="ar-EG"/>
              </w:rPr>
              <w:t xml:space="preserve"> </w:t>
            </w:r>
          </w:p>
        </w:tc>
      </w:tr>
    </w:tbl>
    <w:p w:rsidR="00C55DAD" w:rsidRPr="00C55DAD" w:rsidRDefault="00C55DAD" w:rsidP="00F907A2">
      <w:pPr>
        <w:pStyle w:val="NoSpacing"/>
        <w:numPr>
          <w:ilvl w:val="0"/>
          <w:numId w:val="1"/>
        </w:numPr>
        <w:bidi/>
        <w:rPr>
          <w:rFonts w:ascii="Agency FB" w:hAnsi="Agency FB" w:cs="MCS Jeddah S_U normal."/>
          <w:color w:val="0000CC"/>
          <w:sz w:val="32"/>
          <w:szCs w:val="32"/>
          <w:lang w:bidi="ar-EG"/>
        </w:rPr>
      </w:pPr>
      <w:r>
        <w:rPr>
          <w:rFonts w:ascii="Agency FB" w:hAnsi="Agency FB" w:cs="MCS Jeddah S_U normal." w:hint="cs"/>
          <w:color w:val="0000CC"/>
          <w:sz w:val="32"/>
          <w:szCs w:val="32"/>
          <w:rtl/>
          <w:lang w:bidi="ar-EG"/>
        </w:rPr>
        <w:t xml:space="preserve">(  ب  )  </w:t>
      </w:r>
      <w:r w:rsidRPr="00C55DAD">
        <w:rPr>
          <w:rFonts w:ascii="Agency FB" w:hAnsi="Agency FB" w:cs="MCS Jeddah S_U normal."/>
          <w:color w:val="0000CC"/>
          <w:sz w:val="32"/>
          <w:szCs w:val="32"/>
          <w:rtl/>
          <w:lang w:bidi="ar-EG"/>
        </w:rPr>
        <w:t xml:space="preserve">الأقسام </w:t>
      </w:r>
      <w:r>
        <w:rPr>
          <w:rFonts w:ascii="Agency FB" w:hAnsi="Agency FB" w:cs="MCS Jeddah S_U normal." w:hint="cs"/>
          <w:color w:val="0000CC"/>
          <w:sz w:val="32"/>
          <w:szCs w:val="32"/>
          <w:rtl/>
          <w:lang w:bidi="ar-EG"/>
        </w:rPr>
        <w:t>العملية</w:t>
      </w:r>
      <w:r w:rsidRPr="00C55DAD">
        <w:rPr>
          <w:rFonts w:ascii="Agency FB" w:hAnsi="Agency FB" w:cs="MCS Jeddah S_U normal."/>
          <w:color w:val="0000CC"/>
          <w:sz w:val="32"/>
          <w:szCs w:val="32"/>
          <w:rtl/>
          <w:lang w:bidi="ar-EG"/>
        </w:rPr>
        <w:t xml:space="preserve"> العلمية :ــ</w:t>
      </w:r>
    </w:p>
    <w:p w:rsidR="00C55DAD" w:rsidRPr="004E0E4B" w:rsidRDefault="00C55DAD" w:rsidP="00C55DAD">
      <w:pPr>
        <w:pStyle w:val="NoSpacing"/>
        <w:bidi/>
        <w:rPr>
          <w:rFonts w:cs="DecoType Naskh Extensions"/>
          <w:b/>
          <w:bCs/>
          <w:color w:val="0000CC"/>
          <w:sz w:val="40"/>
          <w:szCs w:val="40"/>
          <w:rtl/>
          <w:lang w:bidi="ar-EG"/>
        </w:rPr>
      </w:pPr>
      <w:r w:rsidRPr="004E0E4B">
        <w:rPr>
          <w:rFonts w:cs="DecoType Naskh Extensions" w:hint="cs"/>
          <w:b/>
          <w:bCs/>
          <w:color w:val="0000CC"/>
          <w:sz w:val="40"/>
          <w:szCs w:val="40"/>
          <w:rtl/>
          <w:lang w:bidi="ar-EG"/>
        </w:rPr>
        <w:t>ـــ قسم التمرينات والجمباز والتعبير الحركي .</w:t>
      </w:r>
    </w:p>
    <w:p w:rsidR="00C55DAD" w:rsidRDefault="00C55DAD" w:rsidP="00C55DAD">
      <w:pPr>
        <w:pStyle w:val="NoSpacing"/>
        <w:bidi/>
        <w:rPr>
          <w:color w:val="0000CC"/>
          <w:sz w:val="32"/>
          <w:szCs w:val="32"/>
          <w:rtl/>
          <w:lang w:bidi="ar-EG"/>
        </w:rPr>
      </w:pPr>
      <w:r w:rsidRPr="00C55DAD">
        <w:rPr>
          <w:rFonts w:hint="cs"/>
          <w:color w:val="0000CC"/>
          <w:sz w:val="32"/>
          <w:szCs w:val="32"/>
          <w:rtl/>
          <w:lang w:bidi="ar-EG"/>
        </w:rPr>
        <w:t xml:space="preserve">     ويدرج تحت هذا القسم المقررات الدراسية الآتية :</w:t>
      </w:r>
    </w:p>
    <w:p w:rsidR="00C55DAD" w:rsidRPr="00C55DAD" w:rsidRDefault="00C55DAD" w:rsidP="00C55DAD">
      <w:pPr>
        <w:pStyle w:val="NoSpacing"/>
        <w:bidi/>
        <w:rPr>
          <w:color w:val="0000CC"/>
          <w:sz w:val="10"/>
          <w:szCs w:val="1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55DAD" w:rsidRPr="00220E5E" w:rsidTr="00243E98">
        <w:tc>
          <w:tcPr>
            <w:tcW w:w="4788" w:type="dxa"/>
          </w:tcPr>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الج</w:t>
            </w:r>
            <w:r w:rsidR="00220E5E" w:rsidRPr="00220E5E">
              <w:rPr>
                <w:rFonts w:hint="cs"/>
                <w:b/>
                <w:bCs/>
                <w:sz w:val="32"/>
                <w:szCs w:val="32"/>
                <w:rtl/>
                <w:lang w:bidi="ar-EG"/>
              </w:rPr>
              <w:t>م</w:t>
            </w:r>
            <w:r w:rsidRPr="00220E5E">
              <w:rPr>
                <w:rFonts w:hint="cs"/>
                <w:b/>
                <w:bCs/>
                <w:sz w:val="32"/>
                <w:szCs w:val="32"/>
                <w:rtl/>
                <w:lang w:bidi="ar-EG"/>
              </w:rPr>
              <w:t>باز</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المشكلات المهنية في المجال</w:t>
            </w:r>
          </w:p>
          <w:p w:rsidR="00C55DAD" w:rsidRPr="00220E5E" w:rsidRDefault="00C55DAD" w:rsidP="00F907A2">
            <w:pPr>
              <w:pStyle w:val="NoSpacing"/>
              <w:numPr>
                <w:ilvl w:val="0"/>
                <w:numId w:val="2"/>
              </w:numPr>
              <w:bidi/>
              <w:rPr>
                <w:b/>
                <w:bCs/>
                <w:color w:val="0000CC"/>
                <w:sz w:val="32"/>
                <w:szCs w:val="32"/>
                <w:rtl/>
                <w:lang w:bidi="ar-EG"/>
              </w:rPr>
            </w:pPr>
            <w:r w:rsidRPr="00220E5E">
              <w:rPr>
                <w:rFonts w:hint="cs"/>
                <w:b/>
                <w:bCs/>
                <w:sz w:val="32"/>
                <w:szCs w:val="32"/>
                <w:rtl/>
                <w:lang w:bidi="ar-EG"/>
              </w:rPr>
              <w:t>العروض الرياضية والمهرجانات</w:t>
            </w:r>
          </w:p>
        </w:tc>
        <w:tc>
          <w:tcPr>
            <w:tcW w:w="4788" w:type="dxa"/>
          </w:tcPr>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التمرينات</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التعبير الحركي</w:t>
            </w:r>
          </w:p>
          <w:p w:rsidR="00C55DAD" w:rsidRPr="00220E5E" w:rsidRDefault="00C55DAD" w:rsidP="00F907A2">
            <w:pPr>
              <w:pStyle w:val="NoSpacing"/>
              <w:numPr>
                <w:ilvl w:val="0"/>
                <w:numId w:val="2"/>
              </w:numPr>
              <w:bidi/>
              <w:rPr>
                <w:b/>
                <w:bCs/>
                <w:color w:val="0000CC"/>
                <w:sz w:val="32"/>
                <w:szCs w:val="32"/>
                <w:rtl/>
                <w:lang w:bidi="ar-EG"/>
              </w:rPr>
            </w:pPr>
            <w:r w:rsidRPr="00220E5E">
              <w:rPr>
                <w:rFonts w:hint="cs"/>
                <w:b/>
                <w:bCs/>
                <w:sz w:val="32"/>
                <w:szCs w:val="32"/>
                <w:rtl/>
                <w:lang w:bidi="ar-EG"/>
              </w:rPr>
              <w:t>الإيقاع الحركي</w:t>
            </w:r>
          </w:p>
        </w:tc>
      </w:tr>
    </w:tbl>
    <w:p w:rsidR="00243E98" w:rsidRPr="00220E5E" w:rsidRDefault="00243E98" w:rsidP="00243E98">
      <w:pPr>
        <w:pStyle w:val="NoSpacing"/>
        <w:bidi/>
        <w:rPr>
          <w:b/>
          <w:bCs/>
          <w:sz w:val="28"/>
          <w:szCs w:val="28"/>
          <w:rtl/>
          <w:lang w:bidi="ar-EG"/>
        </w:rPr>
      </w:pPr>
    </w:p>
    <w:p w:rsidR="00243E98" w:rsidRDefault="00243E98" w:rsidP="00243E98">
      <w:pPr>
        <w:pStyle w:val="NoSpacing"/>
        <w:bidi/>
        <w:rPr>
          <w:sz w:val="28"/>
          <w:szCs w:val="28"/>
          <w:rtl/>
          <w:lang w:bidi="ar-EG"/>
        </w:rPr>
      </w:pPr>
    </w:p>
    <w:p w:rsidR="00243E98" w:rsidRDefault="00243E98" w:rsidP="00243E98">
      <w:pPr>
        <w:pStyle w:val="NoSpacing"/>
        <w:bidi/>
        <w:rPr>
          <w:sz w:val="28"/>
          <w:szCs w:val="28"/>
          <w:rtl/>
          <w:lang w:bidi="ar-EG"/>
        </w:rPr>
      </w:pPr>
    </w:p>
    <w:p w:rsidR="00C55DAD" w:rsidRPr="004E0E4B" w:rsidRDefault="00243E98" w:rsidP="00C55DAD">
      <w:pPr>
        <w:pStyle w:val="NoSpacing"/>
        <w:bidi/>
        <w:rPr>
          <w:rFonts w:cs="DecoType Naskh Extensions"/>
          <w:b/>
          <w:bCs/>
          <w:color w:val="0000CC"/>
          <w:sz w:val="40"/>
          <w:szCs w:val="40"/>
          <w:rtl/>
          <w:lang w:bidi="ar-EG"/>
        </w:rPr>
      </w:pPr>
      <w:r>
        <w:rPr>
          <w:rFonts w:cs="DecoType Naskh Extensions" w:hint="cs"/>
          <w:b/>
          <w:bCs/>
          <w:color w:val="0000CC"/>
          <w:sz w:val="40"/>
          <w:szCs w:val="40"/>
          <w:rtl/>
          <w:lang w:bidi="ar-EG"/>
        </w:rPr>
        <w:t>ـ</w:t>
      </w:r>
      <w:r w:rsidR="00C55DAD" w:rsidRPr="004E0E4B">
        <w:rPr>
          <w:rFonts w:cs="DecoType Naskh Extensions" w:hint="cs"/>
          <w:b/>
          <w:bCs/>
          <w:color w:val="0000CC"/>
          <w:sz w:val="40"/>
          <w:szCs w:val="40"/>
          <w:rtl/>
          <w:lang w:bidi="ar-EG"/>
        </w:rPr>
        <w:t>ــ قسم مسابقات الميدان والمضار  .</w:t>
      </w:r>
    </w:p>
    <w:p w:rsidR="00C55DAD" w:rsidRDefault="00C55DAD" w:rsidP="00C55DAD">
      <w:pPr>
        <w:pStyle w:val="NoSpacing"/>
        <w:bidi/>
        <w:rPr>
          <w:color w:val="0000CC"/>
          <w:sz w:val="32"/>
          <w:szCs w:val="32"/>
          <w:rtl/>
          <w:lang w:bidi="ar-EG"/>
        </w:rPr>
      </w:pPr>
      <w:r w:rsidRPr="00C55DAD">
        <w:rPr>
          <w:rFonts w:hint="cs"/>
          <w:color w:val="0000CC"/>
          <w:sz w:val="32"/>
          <w:szCs w:val="32"/>
          <w:rtl/>
          <w:lang w:bidi="ar-EG"/>
        </w:rPr>
        <w:t xml:space="preserve">     ويدرج تحت هذا القسم المقررات الدراسية الآتية :</w:t>
      </w:r>
    </w:p>
    <w:p w:rsidR="00C55DAD" w:rsidRPr="00C55DAD" w:rsidRDefault="00C55DAD" w:rsidP="00C55DAD">
      <w:pPr>
        <w:pStyle w:val="NoSpacing"/>
        <w:bidi/>
        <w:rPr>
          <w:color w:val="0000CC"/>
          <w:sz w:val="10"/>
          <w:szCs w:val="1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55DAD" w:rsidTr="00243E98">
        <w:tc>
          <w:tcPr>
            <w:tcW w:w="4788" w:type="dxa"/>
          </w:tcPr>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العدو</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المشي</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 xml:space="preserve">المشكلات المهنية في المجال </w:t>
            </w:r>
          </w:p>
          <w:p w:rsidR="00C55DAD" w:rsidRDefault="00C55DAD" w:rsidP="00F907A2">
            <w:pPr>
              <w:pStyle w:val="NoSpacing"/>
              <w:numPr>
                <w:ilvl w:val="0"/>
                <w:numId w:val="2"/>
              </w:numPr>
              <w:bidi/>
              <w:rPr>
                <w:color w:val="0000CC"/>
                <w:sz w:val="32"/>
                <w:szCs w:val="32"/>
                <w:rtl/>
                <w:lang w:bidi="ar-EG"/>
              </w:rPr>
            </w:pPr>
            <w:r>
              <w:rPr>
                <w:rFonts w:hint="cs"/>
                <w:color w:val="0000CC"/>
                <w:sz w:val="32"/>
                <w:szCs w:val="32"/>
                <w:rtl/>
                <w:lang w:bidi="ar-EG"/>
              </w:rPr>
              <w:t>القفز والوثب</w:t>
            </w:r>
          </w:p>
        </w:tc>
        <w:tc>
          <w:tcPr>
            <w:tcW w:w="4788" w:type="dxa"/>
          </w:tcPr>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الجري</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القذف</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الرمي والدفع</w:t>
            </w:r>
          </w:p>
          <w:p w:rsidR="00C55DAD" w:rsidRDefault="00C55DAD" w:rsidP="00C55DAD">
            <w:pPr>
              <w:pStyle w:val="NoSpacing"/>
              <w:bidi/>
              <w:ind w:left="720"/>
              <w:rPr>
                <w:color w:val="0000CC"/>
                <w:sz w:val="32"/>
                <w:szCs w:val="32"/>
                <w:rtl/>
                <w:lang w:bidi="ar-EG"/>
              </w:rPr>
            </w:pPr>
          </w:p>
        </w:tc>
      </w:tr>
    </w:tbl>
    <w:p w:rsidR="00C55DAD" w:rsidRPr="00C55DAD" w:rsidRDefault="00C55DAD" w:rsidP="00C55DAD">
      <w:pPr>
        <w:pStyle w:val="NoSpacing"/>
        <w:bidi/>
        <w:rPr>
          <w:color w:val="0000CC"/>
          <w:sz w:val="20"/>
          <w:szCs w:val="20"/>
          <w:rtl/>
          <w:lang w:bidi="ar-EG"/>
        </w:rPr>
      </w:pPr>
    </w:p>
    <w:p w:rsidR="00C55DAD" w:rsidRPr="004E0E4B" w:rsidRDefault="00C55DAD" w:rsidP="00341162">
      <w:pPr>
        <w:pStyle w:val="NoSpacing"/>
        <w:bidi/>
        <w:rPr>
          <w:rFonts w:cs="DecoType Naskh Extensions"/>
          <w:b/>
          <w:bCs/>
          <w:color w:val="0000CC"/>
          <w:sz w:val="40"/>
          <w:szCs w:val="40"/>
          <w:rtl/>
          <w:lang w:bidi="ar-EG"/>
        </w:rPr>
      </w:pPr>
      <w:r w:rsidRPr="004E0E4B">
        <w:rPr>
          <w:rFonts w:cs="DecoType Naskh Extensions" w:hint="cs"/>
          <w:b/>
          <w:bCs/>
          <w:color w:val="0000CC"/>
          <w:sz w:val="40"/>
          <w:szCs w:val="40"/>
          <w:rtl/>
          <w:lang w:bidi="ar-EG"/>
        </w:rPr>
        <w:t xml:space="preserve">ـــ قسم الألعــــــــــــــــــــــاب  </w:t>
      </w:r>
    </w:p>
    <w:p w:rsidR="00C55DAD" w:rsidRDefault="00C55DAD" w:rsidP="00C55DAD">
      <w:pPr>
        <w:pStyle w:val="NoSpacing"/>
        <w:bidi/>
        <w:rPr>
          <w:color w:val="0000CC"/>
          <w:sz w:val="32"/>
          <w:szCs w:val="32"/>
          <w:rtl/>
          <w:lang w:bidi="ar-EG"/>
        </w:rPr>
      </w:pPr>
      <w:r w:rsidRPr="00C55DAD">
        <w:rPr>
          <w:rFonts w:hint="cs"/>
          <w:color w:val="0000CC"/>
          <w:sz w:val="32"/>
          <w:szCs w:val="32"/>
          <w:rtl/>
          <w:lang w:bidi="ar-EG"/>
        </w:rPr>
        <w:t xml:space="preserve">     ويدرج تحت هذا القسم المقررات الدراسية الآتية :</w:t>
      </w:r>
    </w:p>
    <w:p w:rsidR="00C55DAD" w:rsidRPr="00C55DAD" w:rsidRDefault="00C55DAD" w:rsidP="00C55DAD">
      <w:pPr>
        <w:pStyle w:val="NoSpacing"/>
        <w:bidi/>
        <w:rPr>
          <w:color w:val="0000CC"/>
          <w:sz w:val="10"/>
          <w:szCs w:val="10"/>
          <w:rtl/>
          <w:lang w:bidi="ar-EG"/>
        </w:rPr>
      </w:pPr>
    </w:p>
    <w:tbl>
      <w:tblPr>
        <w:tblStyle w:val="TableGrid"/>
        <w:bidiVisual/>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0"/>
        <w:gridCol w:w="3578"/>
        <w:gridCol w:w="2880"/>
      </w:tblGrid>
      <w:tr w:rsidR="00C55DAD" w:rsidTr="00C55DAD">
        <w:tc>
          <w:tcPr>
            <w:tcW w:w="3460" w:type="dxa"/>
          </w:tcPr>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كرة السلة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كرة اليد</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الكرة الطائرة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الألعاب التمهيدية</w:t>
            </w:r>
          </w:p>
          <w:p w:rsidR="00C55DAD" w:rsidRDefault="00C55DAD" w:rsidP="00F907A2">
            <w:pPr>
              <w:pStyle w:val="NoSpacing"/>
              <w:numPr>
                <w:ilvl w:val="0"/>
                <w:numId w:val="2"/>
              </w:numPr>
              <w:bidi/>
              <w:rPr>
                <w:color w:val="0000CC"/>
                <w:sz w:val="32"/>
                <w:szCs w:val="32"/>
                <w:rtl/>
                <w:lang w:bidi="ar-EG"/>
              </w:rPr>
            </w:pPr>
            <w:r w:rsidRPr="00220E5E">
              <w:rPr>
                <w:rFonts w:hint="cs"/>
                <w:b/>
                <w:bCs/>
                <w:sz w:val="32"/>
                <w:szCs w:val="32"/>
                <w:rtl/>
                <w:lang w:bidi="ar-EG"/>
              </w:rPr>
              <w:t>ألعاب صغيرة</w:t>
            </w:r>
            <w:r>
              <w:rPr>
                <w:rFonts w:hint="cs"/>
                <w:color w:val="0000CC"/>
                <w:sz w:val="32"/>
                <w:szCs w:val="32"/>
                <w:rtl/>
                <w:lang w:bidi="ar-EG"/>
              </w:rPr>
              <w:t xml:space="preserve">  </w:t>
            </w:r>
          </w:p>
        </w:tc>
        <w:tc>
          <w:tcPr>
            <w:tcW w:w="3578" w:type="dxa"/>
          </w:tcPr>
          <w:p w:rsidR="00C55DAD" w:rsidRPr="00C55DAD" w:rsidRDefault="00C55DAD" w:rsidP="00C55DAD">
            <w:pPr>
              <w:pStyle w:val="NoSpacing"/>
              <w:bidi/>
              <w:ind w:left="720"/>
              <w:rPr>
                <w:b/>
                <w:bCs/>
                <w:color w:val="0000CC"/>
                <w:sz w:val="32"/>
                <w:szCs w:val="32"/>
                <w:rtl/>
                <w:lang w:bidi="ar-EG"/>
              </w:rPr>
            </w:pPr>
            <w:r w:rsidRPr="00C55DAD">
              <w:rPr>
                <w:rFonts w:hint="cs"/>
                <w:b/>
                <w:bCs/>
                <w:color w:val="0000CC"/>
                <w:sz w:val="32"/>
                <w:szCs w:val="32"/>
                <w:rtl/>
                <w:lang w:bidi="ar-EG"/>
              </w:rPr>
              <w:t xml:space="preserve">ــــ ألعاب مضرب وتشمل </w:t>
            </w: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تنس</w:t>
            </w: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الهوكي</w:t>
            </w: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الكروكية</w:t>
            </w: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تنس طاولة</w:t>
            </w:r>
          </w:p>
          <w:p w:rsidR="00C55DAD" w:rsidRDefault="00C55DAD" w:rsidP="00F907A2">
            <w:pPr>
              <w:pStyle w:val="NoSpacing"/>
              <w:numPr>
                <w:ilvl w:val="0"/>
                <w:numId w:val="3"/>
              </w:numPr>
              <w:bidi/>
              <w:rPr>
                <w:color w:val="0000CC"/>
                <w:sz w:val="32"/>
                <w:szCs w:val="32"/>
                <w:rtl/>
                <w:lang w:bidi="ar-EG"/>
              </w:rPr>
            </w:pPr>
            <w:r w:rsidRPr="00220E5E">
              <w:rPr>
                <w:rFonts w:hint="cs"/>
                <w:b/>
                <w:bCs/>
                <w:sz w:val="32"/>
                <w:szCs w:val="32"/>
                <w:rtl/>
                <w:lang w:bidi="ar-EG"/>
              </w:rPr>
              <w:t>كرة سرعة</w:t>
            </w:r>
          </w:p>
        </w:tc>
        <w:tc>
          <w:tcPr>
            <w:tcW w:w="2880" w:type="dxa"/>
          </w:tcPr>
          <w:p w:rsidR="00C55DAD" w:rsidRDefault="00C55DAD" w:rsidP="00C55DAD">
            <w:pPr>
              <w:pStyle w:val="NoSpacing"/>
              <w:bidi/>
              <w:ind w:left="720"/>
              <w:rPr>
                <w:color w:val="0000CC"/>
                <w:sz w:val="32"/>
                <w:szCs w:val="32"/>
                <w:rtl/>
                <w:lang w:bidi="ar-EG"/>
              </w:rPr>
            </w:pP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اسكواش</w:t>
            </w: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ريشة طائرة</w:t>
            </w: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كرة الأركان</w:t>
            </w:r>
          </w:p>
          <w:p w:rsidR="00C55DAD" w:rsidRPr="00220E5E" w:rsidRDefault="00C55DAD" w:rsidP="00F907A2">
            <w:pPr>
              <w:pStyle w:val="NoSpacing"/>
              <w:numPr>
                <w:ilvl w:val="0"/>
                <w:numId w:val="3"/>
              </w:numPr>
              <w:bidi/>
              <w:rPr>
                <w:b/>
                <w:bCs/>
                <w:sz w:val="32"/>
                <w:szCs w:val="32"/>
                <w:lang w:bidi="ar-EG"/>
              </w:rPr>
            </w:pPr>
            <w:r w:rsidRPr="00220E5E">
              <w:rPr>
                <w:rFonts w:hint="cs"/>
                <w:b/>
                <w:bCs/>
                <w:sz w:val="32"/>
                <w:szCs w:val="32"/>
                <w:rtl/>
                <w:lang w:bidi="ar-EG"/>
              </w:rPr>
              <w:t>كرة الناعمة</w:t>
            </w:r>
          </w:p>
          <w:p w:rsidR="00C55DAD" w:rsidRDefault="00C55DAD" w:rsidP="00F907A2">
            <w:pPr>
              <w:pStyle w:val="NoSpacing"/>
              <w:numPr>
                <w:ilvl w:val="0"/>
                <w:numId w:val="3"/>
              </w:numPr>
              <w:bidi/>
              <w:rPr>
                <w:color w:val="0000CC"/>
                <w:sz w:val="32"/>
                <w:szCs w:val="32"/>
                <w:rtl/>
                <w:lang w:bidi="ar-EG"/>
              </w:rPr>
            </w:pPr>
            <w:r w:rsidRPr="00220E5E">
              <w:rPr>
                <w:rFonts w:hint="cs"/>
                <w:b/>
                <w:bCs/>
                <w:sz w:val="32"/>
                <w:szCs w:val="32"/>
                <w:rtl/>
                <w:lang w:bidi="ar-EG"/>
              </w:rPr>
              <w:t>المضرب الخشبي</w:t>
            </w:r>
          </w:p>
        </w:tc>
      </w:tr>
    </w:tbl>
    <w:p w:rsidR="00C55DAD" w:rsidRPr="004E0E4B" w:rsidRDefault="00C55DAD" w:rsidP="00C55DAD">
      <w:pPr>
        <w:pStyle w:val="NoSpacing"/>
        <w:bidi/>
        <w:rPr>
          <w:rFonts w:cs="DecoType Naskh Extensions"/>
          <w:b/>
          <w:bCs/>
          <w:color w:val="0000CC"/>
          <w:sz w:val="40"/>
          <w:szCs w:val="40"/>
          <w:rtl/>
          <w:lang w:bidi="ar-EG"/>
        </w:rPr>
      </w:pPr>
      <w:r w:rsidRPr="004E0E4B">
        <w:rPr>
          <w:rFonts w:cs="DecoType Naskh Extensions" w:hint="cs"/>
          <w:b/>
          <w:bCs/>
          <w:color w:val="0000CC"/>
          <w:sz w:val="40"/>
          <w:szCs w:val="40"/>
          <w:rtl/>
          <w:lang w:bidi="ar-EG"/>
        </w:rPr>
        <w:t>ــ قسم الرياضات المائية والمنازلات .</w:t>
      </w:r>
    </w:p>
    <w:p w:rsidR="00C55DAD" w:rsidRDefault="00C55DAD" w:rsidP="00C55DAD">
      <w:pPr>
        <w:pStyle w:val="NoSpacing"/>
        <w:bidi/>
        <w:rPr>
          <w:color w:val="0000CC"/>
          <w:sz w:val="32"/>
          <w:szCs w:val="32"/>
          <w:rtl/>
          <w:lang w:bidi="ar-EG"/>
        </w:rPr>
      </w:pPr>
      <w:r w:rsidRPr="00C55DAD">
        <w:rPr>
          <w:rFonts w:hint="cs"/>
          <w:color w:val="0000CC"/>
          <w:sz w:val="32"/>
          <w:szCs w:val="32"/>
          <w:rtl/>
          <w:lang w:bidi="ar-EG"/>
        </w:rPr>
        <w:t xml:space="preserve">     ويدرج تحت هذا القسم المقررات الدراسية الآتية :</w:t>
      </w:r>
    </w:p>
    <w:p w:rsidR="00C55DAD" w:rsidRPr="00C55DAD" w:rsidRDefault="00C55DAD" w:rsidP="00C55DAD">
      <w:pPr>
        <w:pStyle w:val="NoSpacing"/>
        <w:bidi/>
        <w:rPr>
          <w:color w:val="0000CC"/>
          <w:sz w:val="10"/>
          <w:szCs w:val="10"/>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C55DAD" w:rsidTr="00243E98">
        <w:tc>
          <w:tcPr>
            <w:tcW w:w="4788" w:type="dxa"/>
          </w:tcPr>
          <w:p w:rsidR="00C55DAD" w:rsidRDefault="00C55DAD" w:rsidP="00C55DAD">
            <w:pPr>
              <w:pStyle w:val="NoSpacing"/>
              <w:bidi/>
              <w:ind w:left="720"/>
              <w:rPr>
                <w:b/>
                <w:bCs/>
                <w:color w:val="0000CC"/>
                <w:sz w:val="32"/>
                <w:szCs w:val="32"/>
                <w:rtl/>
                <w:lang w:bidi="ar-EG"/>
              </w:rPr>
            </w:pPr>
            <w:r w:rsidRPr="00C55DAD">
              <w:rPr>
                <w:rFonts w:hint="cs"/>
                <w:b/>
                <w:bCs/>
                <w:color w:val="0000CC"/>
                <w:sz w:val="32"/>
                <w:szCs w:val="32"/>
                <w:rtl/>
                <w:lang w:bidi="ar-EG"/>
              </w:rPr>
              <w:t xml:space="preserve">ـــ الرياضات المائية </w:t>
            </w:r>
            <w:r>
              <w:rPr>
                <w:rFonts w:hint="cs"/>
                <w:b/>
                <w:bCs/>
                <w:color w:val="0000CC"/>
                <w:sz w:val="32"/>
                <w:szCs w:val="32"/>
                <w:rtl/>
                <w:lang w:bidi="ar-EG"/>
              </w:rPr>
              <w:t xml:space="preserve"> :</w:t>
            </w:r>
          </w:p>
          <w:p w:rsidR="00C55DAD" w:rsidRPr="00C55DAD" w:rsidRDefault="00C55DAD" w:rsidP="00C55DAD">
            <w:pPr>
              <w:pStyle w:val="NoSpacing"/>
              <w:bidi/>
              <w:ind w:left="720"/>
              <w:rPr>
                <w:b/>
                <w:bCs/>
                <w:color w:val="0000CC"/>
                <w:sz w:val="16"/>
                <w:szCs w:val="16"/>
                <w:lang w:bidi="ar-EG"/>
              </w:rPr>
            </w:pP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الإنقاذ</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الغطس</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السباحة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البالية المائي</w:t>
            </w:r>
          </w:p>
          <w:p w:rsidR="00C55DAD" w:rsidRDefault="00C55DAD" w:rsidP="00F907A2">
            <w:pPr>
              <w:pStyle w:val="NoSpacing"/>
              <w:numPr>
                <w:ilvl w:val="0"/>
                <w:numId w:val="2"/>
              </w:numPr>
              <w:bidi/>
              <w:rPr>
                <w:color w:val="0000CC"/>
                <w:sz w:val="32"/>
                <w:szCs w:val="32"/>
                <w:rtl/>
                <w:lang w:bidi="ar-EG"/>
              </w:rPr>
            </w:pPr>
            <w:r w:rsidRPr="00220E5E">
              <w:rPr>
                <w:rFonts w:hint="cs"/>
                <w:b/>
                <w:bCs/>
                <w:sz w:val="32"/>
                <w:szCs w:val="32"/>
                <w:rtl/>
                <w:lang w:bidi="ar-EG"/>
              </w:rPr>
              <w:t>المشكلات المهنية في المجال</w:t>
            </w:r>
            <w:r>
              <w:rPr>
                <w:rFonts w:hint="cs"/>
                <w:color w:val="0000CC"/>
                <w:sz w:val="32"/>
                <w:szCs w:val="32"/>
                <w:rtl/>
                <w:lang w:bidi="ar-EG"/>
              </w:rPr>
              <w:t xml:space="preserve"> </w:t>
            </w:r>
          </w:p>
        </w:tc>
        <w:tc>
          <w:tcPr>
            <w:tcW w:w="4788" w:type="dxa"/>
          </w:tcPr>
          <w:p w:rsidR="00C55DAD" w:rsidRDefault="00C55DAD" w:rsidP="00C55DAD">
            <w:pPr>
              <w:pStyle w:val="NoSpacing"/>
              <w:bidi/>
              <w:ind w:left="720"/>
              <w:rPr>
                <w:b/>
                <w:bCs/>
                <w:color w:val="0000CC"/>
                <w:sz w:val="32"/>
                <w:szCs w:val="32"/>
                <w:rtl/>
                <w:lang w:bidi="ar-EG"/>
              </w:rPr>
            </w:pPr>
            <w:r>
              <w:rPr>
                <w:rFonts w:hint="cs"/>
                <w:b/>
                <w:bCs/>
                <w:color w:val="0000CC"/>
                <w:sz w:val="32"/>
                <w:szCs w:val="32"/>
                <w:rtl/>
                <w:lang w:bidi="ar-EG"/>
              </w:rPr>
              <w:t xml:space="preserve">ـــ </w:t>
            </w:r>
            <w:r w:rsidRPr="00C55DAD">
              <w:rPr>
                <w:rFonts w:hint="cs"/>
                <w:b/>
                <w:bCs/>
                <w:color w:val="0000CC"/>
                <w:sz w:val="32"/>
                <w:szCs w:val="32"/>
                <w:rtl/>
                <w:lang w:bidi="ar-EG"/>
              </w:rPr>
              <w:t>المنازلات :</w:t>
            </w:r>
          </w:p>
          <w:p w:rsidR="00C55DAD" w:rsidRPr="00C55DAD" w:rsidRDefault="00C55DAD" w:rsidP="00C55DAD">
            <w:pPr>
              <w:pStyle w:val="NoSpacing"/>
              <w:bidi/>
              <w:ind w:left="720"/>
              <w:rPr>
                <w:b/>
                <w:bCs/>
                <w:color w:val="0000CC"/>
                <w:sz w:val="16"/>
                <w:szCs w:val="16"/>
                <w:lang w:bidi="ar-EG"/>
              </w:rPr>
            </w:pP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الجودو</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السلاح</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الكاراتية</w:t>
            </w:r>
          </w:p>
          <w:p w:rsidR="00C55DAD" w:rsidRPr="00220E5E" w:rsidRDefault="00C55DAD" w:rsidP="00F907A2">
            <w:pPr>
              <w:pStyle w:val="NoSpacing"/>
              <w:numPr>
                <w:ilvl w:val="0"/>
                <w:numId w:val="2"/>
              </w:numPr>
              <w:bidi/>
              <w:rPr>
                <w:b/>
                <w:bCs/>
                <w:sz w:val="32"/>
                <w:szCs w:val="32"/>
                <w:lang w:bidi="ar-EG"/>
              </w:rPr>
            </w:pPr>
            <w:r w:rsidRPr="00220E5E">
              <w:rPr>
                <w:rFonts w:hint="cs"/>
                <w:b/>
                <w:bCs/>
                <w:sz w:val="32"/>
                <w:szCs w:val="32"/>
                <w:rtl/>
                <w:lang w:bidi="ar-EG"/>
              </w:rPr>
              <w:t>التايكوندو</w:t>
            </w:r>
          </w:p>
          <w:p w:rsidR="00C55DAD" w:rsidRDefault="00C55DAD" w:rsidP="00F907A2">
            <w:pPr>
              <w:pStyle w:val="NoSpacing"/>
              <w:numPr>
                <w:ilvl w:val="0"/>
                <w:numId w:val="2"/>
              </w:numPr>
              <w:bidi/>
              <w:rPr>
                <w:color w:val="0000CC"/>
                <w:sz w:val="32"/>
                <w:szCs w:val="32"/>
                <w:rtl/>
                <w:lang w:bidi="ar-EG"/>
              </w:rPr>
            </w:pPr>
            <w:r w:rsidRPr="00220E5E">
              <w:rPr>
                <w:rFonts w:hint="cs"/>
                <w:b/>
                <w:bCs/>
                <w:sz w:val="32"/>
                <w:szCs w:val="32"/>
                <w:rtl/>
                <w:lang w:bidi="ar-EG"/>
              </w:rPr>
              <w:t>المشكلات المهنية في المجال</w:t>
            </w:r>
            <w:r>
              <w:rPr>
                <w:rFonts w:hint="cs"/>
                <w:color w:val="0000CC"/>
                <w:sz w:val="32"/>
                <w:szCs w:val="32"/>
                <w:rtl/>
                <w:lang w:bidi="ar-EG"/>
              </w:rPr>
              <w:t xml:space="preserve"> </w:t>
            </w:r>
          </w:p>
        </w:tc>
      </w:tr>
    </w:tbl>
    <w:p w:rsidR="00243E98" w:rsidRPr="00243E98" w:rsidRDefault="00243E98" w:rsidP="00243E98">
      <w:pPr>
        <w:bidi/>
        <w:jc w:val="both"/>
        <w:rPr>
          <w:color w:val="0000CC"/>
          <w:sz w:val="2"/>
          <w:szCs w:val="2"/>
          <w:rtl/>
          <w:lang w:bidi="ar-EG"/>
        </w:rPr>
      </w:pPr>
    </w:p>
    <w:p w:rsidR="00C55DAD" w:rsidRPr="00243E98" w:rsidRDefault="00C55DAD" w:rsidP="00C55DAD">
      <w:pPr>
        <w:bidi/>
        <w:jc w:val="both"/>
        <w:rPr>
          <w:rFonts w:cs="AF_Diwani"/>
          <w:color w:val="0000CC"/>
          <w:sz w:val="40"/>
          <w:szCs w:val="40"/>
          <w:rtl/>
          <w:lang w:bidi="ar-EG"/>
        </w:rPr>
      </w:pPr>
      <w:r w:rsidRPr="00243E98">
        <w:rPr>
          <w:rFonts w:cs="AF_Diwani" w:hint="cs"/>
          <w:color w:val="0000CC"/>
          <w:sz w:val="40"/>
          <w:szCs w:val="40"/>
          <w:rtl/>
          <w:lang w:bidi="ar-EG"/>
        </w:rPr>
        <w:t>تمنح الكلية الدرجات العلمية التالية :ـــ</w:t>
      </w:r>
    </w:p>
    <w:p w:rsidR="00C55DAD" w:rsidRPr="00220E5E" w:rsidRDefault="00C55DAD" w:rsidP="00F907A2">
      <w:pPr>
        <w:pStyle w:val="ListParagraph"/>
        <w:numPr>
          <w:ilvl w:val="0"/>
          <w:numId w:val="1"/>
        </w:numPr>
        <w:bidi/>
        <w:jc w:val="both"/>
        <w:rPr>
          <w:b/>
          <w:bCs/>
          <w:sz w:val="32"/>
          <w:szCs w:val="32"/>
          <w:lang w:bidi="ar-EG"/>
        </w:rPr>
      </w:pPr>
      <w:r>
        <w:rPr>
          <w:rFonts w:hint="cs"/>
          <w:color w:val="0000CC"/>
          <w:sz w:val="40"/>
          <w:szCs w:val="40"/>
          <w:rtl/>
          <w:lang w:bidi="ar-EG"/>
        </w:rPr>
        <w:t xml:space="preserve"> </w:t>
      </w:r>
      <w:r w:rsidRPr="00220E5E">
        <w:rPr>
          <w:rFonts w:hint="cs"/>
          <w:b/>
          <w:bCs/>
          <w:sz w:val="32"/>
          <w:szCs w:val="32"/>
          <w:rtl/>
          <w:lang w:bidi="ar-EG"/>
        </w:rPr>
        <w:t>البكالوريوس في التربية الرياضية</w:t>
      </w:r>
    </w:p>
    <w:p w:rsidR="00C55DAD" w:rsidRPr="00220E5E" w:rsidRDefault="00C55DAD" w:rsidP="00F907A2">
      <w:pPr>
        <w:pStyle w:val="ListParagraph"/>
        <w:numPr>
          <w:ilvl w:val="0"/>
          <w:numId w:val="1"/>
        </w:numPr>
        <w:bidi/>
        <w:jc w:val="both"/>
        <w:rPr>
          <w:b/>
          <w:bCs/>
          <w:sz w:val="32"/>
          <w:szCs w:val="32"/>
          <w:lang w:bidi="ar-EG"/>
        </w:rPr>
      </w:pPr>
      <w:r w:rsidRPr="00220E5E">
        <w:rPr>
          <w:rFonts w:hint="cs"/>
          <w:b/>
          <w:bCs/>
          <w:sz w:val="32"/>
          <w:szCs w:val="32"/>
          <w:rtl/>
          <w:lang w:bidi="ar-EG"/>
        </w:rPr>
        <w:t xml:space="preserve"> الماجستير في التربية الرياضية</w:t>
      </w:r>
    </w:p>
    <w:p w:rsidR="00C55DAD" w:rsidRPr="00220E5E" w:rsidRDefault="00C55DAD" w:rsidP="00F907A2">
      <w:pPr>
        <w:pStyle w:val="ListParagraph"/>
        <w:numPr>
          <w:ilvl w:val="0"/>
          <w:numId w:val="1"/>
        </w:numPr>
        <w:bidi/>
        <w:jc w:val="both"/>
        <w:rPr>
          <w:b/>
          <w:bCs/>
          <w:sz w:val="32"/>
          <w:szCs w:val="32"/>
          <w:lang w:bidi="ar-EG"/>
        </w:rPr>
      </w:pPr>
      <w:r w:rsidRPr="00220E5E">
        <w:rPr>
          <w:rFonts w:hint="cs"/>
          <w:b/>
          <w:bCs/>
          <w:sz w:val="32"/>
          <w:szCs w:val="32"/>
          <w:rtl/>
          <w:lang w:bidi="ar-EG"/>
        </w:rPr>
        <w:t xml:space="preserve"> دكتوراه الفلسفة في التربية الرياضية </w:t>
      </w:r>
    </w:p>
    <w:p w:rsidR="00C55DAD" w:rsidRPr="007365F3" w:rsidRDefault="00C55DAD" w:rsidP="00F907A2">
      <w:pPr>
        <w:pStyle w:val="ListParagraph"/>
        <w:numPr>
          <w:ilvl w:val="0"/>
          <w:numId w:val="1"/>
        </w:numPr>
        <w:bidi/>
        <w:jc w:val="both"/>
        <w:rPr>
          <w:color w:val="0000CC"/>
          <w:sz w:val="32"/>
          <w:szCs w:val="32"/>
          <w:rtl/>
          <w:lang w:bidi="ar-EG"/>
        </w:rPr>
      </w:pPr>
      <w:r w:rsidRPr="00220E5E">
        <w:rPr>
          <w:rFonts w:hint="cs"/>
          <w:b/>
          <w:bCs/>
          <w:sz w:val="32"/>
          <w:szCs w:val="32"/>
          <w:rtl/>
          <w:lang w:bidi="ar-EG"/>
        </w:rPr>
        <w:t xml:space="preserve"> الدبلوم في التربية الرياضية</w:t>
      </w:r>
      <w:r w:rsidRPr="007365F3">
        <w:rPr>
          <w:rFonts w:hint="cs"/>
          <w:color w:val="0000CC"/>
          <w:sz w:val="32"/>
          <w:szCs w:val="32"/>
          <w:rtl/>
          <w:lang w:bidi="ar-EG"/>
        </w:rPr>
        <w:t xml:space="preserve"> </w:t>
      </w:r>
    </w:p>
    <w:p w:rsidR="00C55DAD" w:rsidRPr="00E721B2" w:rsidRDefault="00C55DAD" w:rsidP="00E721B2">
      <w:pPr>
        <w:pStyle w:val="NoSpacing"/>
        <w:bidi/>
        <w:jc w:val="center"/>
        <w:rPr>
          <w:rFonts w:cs="Úáæí ÇáãÏíäÉ ÃÌæÝ ÞÇÆã ãÌÓã"/>
          <w:color w:val="0000CC"/>
          <w:sz w:val="40"/>
          <w:szCs w:val="40"/>
          <w:rtl/>
          <w:lang w:bidi="ar-EG"/>
        </w:rPr>
      </w:pPr>
      <w:r w:rsidRPr="00E721B2">
        <w:rPr>
          <w:rFonts w:cs="Úáæí ÇáãÏíäÉ ÃÌæÝ ÞÇÆã ãÌÓã" w:hint="cs"/>
          <w:color w:val="0000CC"/>
          <w:sz w:val="40"/>
          <w:szCs w:val="40"/>
          <w:rtl/>
          <w:lang w:bidi="ar-EG"/>
        </w:rPr>
        <w:t>إستراتيجيات أساليب التدريس المستخدمة داخل كلية التربية الرياضية بنات  ــ جامعة الزقازيق</w:t>
      </w:r>
    </w:p>
    <w:p w:rsidR="00C55DAD"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t>أسلوب الأوامر ( الشرح وعرض النموذج ) .</w:t>
      </w:r>
    </w:p>
    <w:p w:rsidR="00E721B2"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t>التعلم التبادلي ( بالأقران ) .</w:t>
      </w:r>
    </w:p>
    <w:p w:rsidR="00E721B2"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t>أسلوب الوجبات الحركية .</w:t>
      </w:r>
    </w:p>
    <w:p w:rsidR="00E721B2"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lastRenderedPageBreak/>
        <w:t>أسلوب التعليم التعاوني .</w:t>
      </w:r>
    </w:p>
    <w:p w:rsidR="00E721B2"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t>أسلوب التعليم بالاستكشاف .</w:t>
      </w:r>
    </w:p>
    <w:p w:rsidR="00E721B2"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t>أسلوب التعليم الذاتي .</w:t>
      </w:r>
    </w:p>
    <w:p w:rsidR="00E721B2"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t>أسلوب المحاضرة .</w:t>
      </w:r>
    </w:p>
    <w:p w:rsidR="00E721B2" w:rsidRPr="00220E5E" w:rsidRDefault="00E721B2" w:rsidP="00F907A2">
      <w:pPr>
        <w:pStyle w:val="ListParagraph"/>
        <w:numPr>
          <w:ilvl w:val="0"/>
          <w:numId w:val="4"/>
        </w:numPr>
        <w:bidi/>
        <w:jc w:val="both"/>
        <w:rPr>
          <w:b/>
          <w:bCs/>
          <w:sz w:val="32"/>
          <w:szCs w:val="32"/>
          <w:lang w:bidi="ar-EG"/>
        </w:rPr>
      </w:pPr>
      <w:r w:rsidRPr="00220E5E">
        <w:rPr>
          <w:rFonts w:hint="cs"/>
          <w:b/>
          <w:bCs/>
          <w:sz w:val="32"/>
          <w:szCs w:val="32"/>
          <w:rtl/>
          <w:lang w:bidi="ar-EG"/>
        </w:rPr>
        <w:t xml:space="preserve">أسلوب المناقشة والحوار . </w:t>
      </w:r>
    </w:p>
    <w:p w:rsidR="00E721B2" w:rsidRPr="007365F3" w:rsidRDefault="00E721B2" w:rsidP="00E721B2">
      <w:pPr>
        <w:pStyle w:val="ListParagraph"/>
        <w:bidi/>
        <w:jc w:val="both"/>
        <w:rPr>
          <w:color w:val="0000CC"/>
          <w:sz w:val="32"/>
          <w:szCs w:val="32"/>
          <w:rtl/>
          <w:lang w:bidi="ar-EG"/>
        </w:rPr>
      </w:pPr>
    </w:p>
    <w:p w:rsidR="00E721B2" w:rsidRPr="001F55E2" w:rsidRDefault="00E721B2" w:rsidP="00E721B2">
      <w:pPr>
        <w:pStyle w:val="ListParagraph"/>
        <w:bidi/>
        <w:jc w:val="both"/>
        <w:rPr>
          <w:rFonts w:cs="MCS Erwah S_U normal."/>
          <w:color w:val="0000CC"/>
          <w:sz w:val="36"/>
          <w:szCs w:val="36"/>
          <w:rtl/>
          <w:lang w:bidi="ar-EG"/>
        </w:rPr>
      </w:pPr>
      <w:r w:rsidRPr="001F55E2">
        <w:rPr>
          <w:rFonts w:cs="MCS Erwah S_U normal." w:hint="cs"/>
          <w:color w:val="0000CC"/>
          <w:sz w:val="36"/>
          <w:szCs w:val="36"/>
          <w:rtl/>
          <w:lang w:bidi="ar-EG"/>
        </w:rPr>
        <w:t>ـــ أسلوب الأوامر ( الشرح وعرض النموذج ) :ــ</w:t>
      </w:r>
    </w:p>
    <w:p w:rsidR="00E721B2" w:rsidRPr="001F55E2" w:rsidRDefault="00E721B2" w:rsidP="00E721B2">
      <w:pPr>
        <w:pStyle w:val="ListParagraph"/>
        <w:bidi/>
        <w:jc w:val="both"/>
        <w:rPr>
          <w:rFonts w:cs="MCS Erwah S_U normal."/>
          <w:color w:val="0000CC"/>
          <w:sz w:val="36"/>
          <w:szCs w:val="36"/>
          <w:rtl/>
          <w:lang w:bidi="ar-EG"/>
        </w:rPr>
      </w:pPr>
      <w:r w:rsidRPr="001F55E2">
        <w:rPr>
          <w:rFonts w:cs="MCS Erwah S_U normal." w:hint="cs"/>
          <w:color w:val="0000CC"/>
          <w:sz w:val="36"/>
          <w:szCs w:val="36"/>
          <w:rtl/>
          <w:lang w:bidi="ar-EG"/>
        </w:rPr>
        <w:t>مفهومة :ـــ</w:t>
      </w:r>
    </w:p>
    <w:p w:rsidR="00E721B2" w:rsidRPr="00220E5E" w:rsidRDefault="00E721B2" w:rsidP="00E721B2">
      <w:pPr>
        <w:pStyle w:val="ListParagraph"/>
        <w:bidi/>
        <w:jc w:val="both"/>
        <w:rPr>
          <w:b/>
          <w:bCs/>
          <w:sz w:val="32"/>
          <w:szCs w:val="32"/>
          <w:rtl/>
          <w:lang w:bidi="ar-EG"/>
        </w:rPr>
      </w:pPr>
      <w:r w:rsidRPr="007365F3">
        <w:rPr>
          <w:rFonts w:hint="cs"/>
          <w:color w:val="0000CC"/>
          <w:sz w:val="32"/>
          <w:szCs w:val="32"/>
          <w:rtl/>
          <w:lang w:bidi="ar-EG"/>
        </w:rPr>
        <w:t xml:space="preserve">          </w:t>
      </w:r>
      <w:r w:rsidRPr="00220E5E">
        <w:rPr>
          <w:rFonts w:hint="cs"/>
          <w:b/>
          <w:bCs/>
          <w:sz w:val="32"/>
          <w:szCs w:val="32"/>
          <w:rtl/>
          <w:lang w:bidi="ar-EG"/>
        </w:rPr>
        <w:t xml:space="preserve">في هذا الأسلوب يقع العبء علي المعلم في اتخاذ القرارات المتعلقة بالعمليات قبل عملية التدريس . وبذلك تكون عملية التدريس مباشرة وتكون العلاقة بين أوامر المعلم واستجابة المتعلم . </w:t>
      </w:r>
    </w:p>
    <w:p w:rsidR="00E721B2" w:rsidRPr="00220E5E" w:rsidRDefault="00E721B2" w:rsidP="00E721B2">
      <w:pPr>
        <w:pStyle w:val="ListParagraph"/>
        <w:bidi/>
        <w:jc w:val="both"/>
        <w:rPr>
          <w:b/>
          <w:bCs/>
          <w:sz w:val="32"/>
          <w:szCs w:val="32"/>
          <w:rtl/>
          <w:lang w:bidi="ar-EG"/>
        </w:rPr>
      </w:pPr>
    </w:p>
    <w:p w:rsidR="00E721B2" w:rsidRPr="001F55E2" w:rsidRDefault="00E721B2" w:rsidP="00E721B2">
      <w:pPr>
        <w:pStyle w:val="ListParagraph"/>
        <w:bidi/>
        <w:jc w:val="both"/>
        <w:rPr>
          <w:rFonts w:cs="MCS Erwah S_U normal."/>
          <w:color w:val="0000CC"/>
          <w:sz w:val="36"/>
          <w:szCs w:val="36"/>
          <w:rtl/>
          <w:lang w:bidi="ar-EG"/>
        </w:rPr>
      </w:pPr>
      <w:r w:rsidRPr="001F55E2">
        <w:rPr>
          <w:rFonts w:cs="MCS Erwah S_U normal." w:hint="cs"/>
          <w:color w:val="0000CC"/>
          <w:sz w:val="36"/>
          <w:szCs w:val="36"/>
          <w:rtl/>
          <w:lang w:bidi="ar-EG"/>
        </w:rPr>
        <w:t>تعريفة :ـــ</w:t>
      </w:r>
    </w:p>
    <w:p w:rsidR="00E721B2" w:rsidRPr="00220E5E" w:rsidRDefault="00E721B2" w:rsidP="00E721B2">
      <w:pPr>
        <w:pStyle w:val="ListParagraph"/>
        <w:bidi/>
        <w:jc w:val="both"/>
        <w:rPr>
          <w:b/>
          <w:bCs/>
          <w:sz w:val="32"/>
          <w:szCs w:val="32"/>
          <w:rtl/>
          <w:lang w:bidi="ar-EG"/>
        </w:rPr>
      </w:pPr>
      <w:r w:rsidRPr="007365F3">
        <w:rPr>
          <w:rFonts w:hint="cs"/>
          <w:color w:val="0000CC"/>
          <w:sz w:val="32"/>
          <w:szCs w:val="32"/>
          <w:rtl/>
          <w:lang w:bidi="ar-EG"/>
        </w:rPr>
        <w:t xml:space="preserve">         </w:t>
      </w:r>
      <w:r w:rsidRPr="00220E5E">
        <w:rPr>
          <w:rFonts w:hint="cs"/>
          <w:b/>
          <w:bCs/>
          <w:sz w:val="32"/>
          <w:szCs w:val="32"/>
          <w:rtl/>
          <w:lang w:bidi="ar-EG"/>
        </w:rPr>
        <w:t xml:space="preserve">وفي هذا الأسلوب يتخذ المعلم جميع القرارات وعلي المتعلم تنفيذ جميع الأوامر التي تعطي من المعلم ومنها يتم المتعلم تقليد المعلم </w:t>
      </w:r>
      <w:r w:rsidR="004E0E4B" w:rsidRPr="00220E5E">
        <w:rPr>
          <w:rFonts w:hint="cs"/>
          <w:b/>
          <w:bCs/>
          <w:sz w:val="32"/>
          <w:szCs w:val="32"/>
          <w:rtl/>
          <w:lang w:bidi="ar-EG"/>
        </w:rPr>
        <w:t>ومن خلال ذلك يقوم المتعلم بتقليد النموذج الذي يقوم به المعلم أو النموذج الذي يقدمه طالب يجيد أداء المهارة .</w:t>
      </w:r>
    </w:p>
    <w:p w:rsidR="004E0E4B" w:rsidRPr="00220E5E" w:rsidRDefault="004E0E4B" w:rsidP="004E0E4B">
      <w:pPr>
        <w:pStyle w:val="ListParagraph"/>
        <w:bidi/>
        <w:jc w:val="both"/>
        <w:rPr>
          <w:rFonts w:cs="MCS Erwah S_U normal."/>
          <w:b/>
          <w:bCs/>
          <w:sz w:val="32"/>
          <w:szCs w:val="32"/>
          <w:rtl/>
          <w:lang w:bidi="ar-EG"/>
        </w:rPr>
      </w:pPr>
      <w:r w:rsidRPr="00220E5E">
        <w:rPr>
          <w:rFonts w:cs="MCS Erwah S_U normal." w:hint="cs"/>
          <w:b/>
          <w:bCs/>
          <w:sz w:val="32"/>
          <w:szCs w:val="32"/>
          <w:rtl/>
          <w:lang w:bidi="ar-EG"/>
        </w:rPr>
        <w:t>ــ ويتضمن هذا الأسلوب :ــ</w:t>
      </w:r>
    </w:p>
    <w:p w:rsidR="004E0E4B" w:rsidRPr="00220E5E" w:rsidRDefault="004E0E4B" w:rsidP="00F907A2">
      <w:pPr>
        <w:pStyle w:val="ListParagraph"/>
        <w:numPr>
          <w:ilvl w:val="0"/>
          <w:numId w:val="5"/>
        </w:numPr>
        <w:bidi/>
        <w:jc w:val="both"/>
        <w:rPr>
          <w:b/>
          <w:bCs/>
          <w:sz w:val="32"/>
          <w:szCs w:val="32"/>
          <w:lang w:bidi="ar-EG"/>
        </w:rPr>
      </w:pPr>
      <w:r w:rsidRPr="00220E5E">
        <w:rPr>
          <w:rFonts w:hint="cs"/>
          <w:b/>
          <w:bCs/>
          <w:sz w:val="32"/>
          <w:szCs w:val="32"/>
          <w:rtl/>
          <w:lang w:bidi="ar-EG"/>
        </w:rPr>
        <w:t>تحديد النشاط المراد تعلمه .</w:t>
      </w:r>
    </w:p>
    <w:p w:rsidR="004E0E4B" w:rsidRPr="00220E5E" w:rsidRDefault="004E0E4B" w:rsidP="00F907A2">
      <w:pPr>
        <w:pStyle w:val="ListParagraph"/>
        <w:numPr>
          <w:ilvl w:val="0"/>
          <w:numId w:val="5"/>
        </w:numPr>
        <w:bidi/>
        <w:jc w:val="both"/>
        <w:rPr>
          <w:b/>
          <w:bCs/>
          <w:sz w:val="32"/>
          <w:szCs w:val="32"/>
          <w:lang w:bidi="ar-EG"/>
        </w:rPr>
      </w:pPr>
      <w:r w:rsidRPr="00220E5E">
        <w:rPr>
          <w:rFonts w:hint="cs"/>
          <w:b/>
          <w:bCs/>
          <w:sz w:val="32"/>
          <w:szCs w:val="32"/>
          <w:rtl/>
          <w:lang w:bidi="ar-EG"/>
        </w:rPr>
        <w:t>الشرح وأداء وعرض النموذج .</w:t>
      </w:r>
    </w:p>
    <w:p w:rsidR="004E0E4B" w:rsidRPr="00220E5E" w:rsidRDefault="004E0E4B" w:rsidP="00F907A2">
      <w:pPr>
        <w:pStyle w:val="ListParagraph"/>
        <w:numPr>
          <w:ilvl w:val="0"/>
          <w:numId w:val="5"/>
        </w:numPr>
        <w:bidi/>
        <w:jc w:val="both"/>
        <w:rPr>
          <w:b/>
          <w:bCs/>
          <w:sz w:val="32"/>
          <w:szCs w:val="32"/>
          <w:lang w:bidi="ar-EG"/>
        </w:rPr>
      </w:pPr>
      <w:r w:rsidRPr="00220E5E">
        <w:rPr>
          <w:rFonts w:hint="cs"/>
          <w:b/>
          <w:bCs/>
          <w:sz w:val="32"/>
          <w:szCs w:val="32"/>
          <w:rtl/>
          <w:lang w:bidi="ar-EG"/>
        </w:rPr>
        <w:t>تنفيذ أوامر المعلم .</w:t>
      </w:r>
    </w:p>
    <w:p w:rsidR="004E0E4B" w:rsidRPr="00220E5E" w:rsidRDefault="004E0E4B" w:rsidP="00F907A2">
      <w:pPr>
        <w:pStyle w:val="ListParagraph"/>
        <w:numPr>
          <w:ilvl w:val="0"/>
          <w:numId w:val="5"/>
        </w:numPr>
        <w:bidi/>
        <w:jc w:val="both"/>
        <w:rPr>
          <w:b/>
          <w:bCs/>
          <w:sz w:val="32"/>
          <w:szCs w:val="32"/>
          <w:lang w:bidi="ar-EG"/>
        </w:rPr>
      </w:pPr>
      <w:r w:rsidRPr="00220E5E">
        <w:rPr>
          <w:rFonts w:hint="cs"/>
          <w:b/>
          <w:bCs/>
          <w:sz w:val="32"/>
          <w:szCs w:val="32"/>
          <w:rtl/>
          <w:lang w:bidi="ar-EG"/>
        </w:rPr>
        <w:t>غير مسموح بمناقشة المعلم .</w:t>
      </w:r>
    </w:p>
    <w:p w:rsidR="004E0E4B" w:rsidRPr="00220E5E" w:rsidRDefault="004E0E4B" w:rsidP="00F907A2">
      <w:pPr>
        <w:pStyle w:val="ListParagraph"/>
        <w:numPr>
          <w:ilvl w:val="0"/>
          <w:numId w:val="5"/>
        </w:numPr>
        <w:bidi/>
        <w:jc w:val="both"/>
        <w:rPr>
          <w:b/>
          <w:bCs/>
          <w:sz w:val="32"/>
          <w:szCs w:val="32"/>
          <w:lang w:bidi="ar-EG"/>
        </w:rPr>
      </w:pPr>
      <w:r w:rsidRPr="00220E5E">
        <w:rPr>
          <w:rFonts w:hint="cs"/>
          <w:b/>
          <w:bCs/>
          <w:sz w:val="32"/>
          <w:szCs w:val="32"/>
          <w:rtl/>
          <w:lang w:bidi="ar-EG"/>
        </w:rPr>
        <w:t>يسيطر المعلم علي المتعلمين سيطرة تامة .</w:t>
      </w:r>
    </w:p>
    <w:p w:rsidR="004E0E4B" w:rsidRPr="00220E5E" w:rsidRDefault="004E0E4B" w:rsidP="00F907A2">
      <w:pPr>
        <w:pStyle w:val="ListParagraph"/>
        <w:numPr>
          <w:ilvl w:val="0"/>
          <w:numId w:val="5"/>
        </w:numPr>
        <w:bidi/>
        <w:jc w:val="both"/>
        <w:rPr>
          <w:b/>
          <w:bCs/>
          <w:sz w:val="32"/>
          <w:szCs w:val="32"/>
          <w:lang w:bidi="ar-EG"/>
        </w:rPr>
      </w:pPr>
      <w:r w:rsidRPr="00220E5E">
        <w:rPr>
          <w:rFonts w:hint="cs"/>
          <w:b/>
          <w:bCs/>
          <w:sz w:val="32"/>
          <w:szCs w:val="32"/>
          <w:rtl/>
          <w:lang w:bidi="ar-EG"/>
        </w:rPr>
        <w:t>يقوم المعلم بإصلاح الأخطاء من ضوء الهدف .</w:t>
      </w:r>
    </w:p>
    <w:p w:rsidR="004E0E4B" w:rsidRPr="00220E5E" w:rsidRDefault="004E0E4B" w:rsidP="004E0E4B">
      <w:pPr>
        <w:pStyle w:val="ListParagraph"/>
        <w:bidi/>
        <w:ind w:left="1440"/>
        <w:jc w:val="both"/>
        <w:rPr>
          <w:b/>
          <w:bCs/>
          <w:sz w:val="32"/>
          <w:szCs w:val="32"/>
          <w:lang w:bidi="ar-EG"/>
        </w:rPr>
      </w:pPr>
    </w:p>
    <w:p w:rsidR="004E0E4B" w:rsidRPr="00220E5E" w:rsidRDefault="004E0E4B" w:rsidP="00F907A2">
      <w:pPr>
        <w:pStyle w:val="ListParagraph"/>
        <w:numPr>
          <w:ilvl w:val="0"/>
          <w:numId w:val="6"/>
        </w:numPr>
        <w:bidi/>
        <w:jc w:val="both"/>
        <w:rPr>
          <w:b/>
          <w:bCs/>
          <w:sz w:val="32"/>
          <w:szCs w:val="32"/>
          <w:lang w:bidi="ar-EG"/>
        </w:rPr>
      </w:pPr>
      <w:r w:rsidRPr="00220E5E">
        <w:rPr>
          <w:rFonts w:hint="cs"/>
          <w:b/>
          <w:bCs/>
          <w:sz w:val="32"/>
          <w:szCs w:val="32"/>
          <w:rtl/>
          <w:lang w:bidi="ar-EG"/>
        </w:rPr>
        <w:lastRenderedPageBreak/>
        <w:t xml:space="preserve"> يقوم بالتخطيط</w:t>
      </w:r>
      <w:r w:rsidR="00B82F21" w:rsidRPr="00220E5E">
        <w:rPr>
          <w:rFonts w:hint="cs"/>
          <w:b/>
          <w:bCs/>
          <w:sz w:val="32"/>
          <w:szCs w:val="32"/>
          <w:rtl/>
          <w:lang w:bidi="ar-EG"/>
        </w:rPr>
        <w:t xml:space="preserve">   </w:t>
      </w:r>
      <w:r w:rsidRPr="00220E5E">
        <w:rPr>
          <w:rFonts w:hint="cs"/>
          <w:b/>
          <w:bCs/>
          <w:sz w:val="32"/>
          <w:szCs w:val="32"/>
          <w:rtl/>
          <w:lang w:bidi="ar-EG"/>
        </w:rPr>
        <w:t xml:space="preserve">  ((  المعلم  )) .</w:t>
      </w:r>
    </w:p>
    <w:p w:rsidR="004E0E4B" w:rsidRPr="00220E5E" w:rsidRDefault="004E0E4B" w:rsidP="00F907A2">
      <w:pPr>
        <w:pStyle w:val="ListParagraph"/>
        <w:numPr>
          <w:ilvl w:val="0"/>
          <w:numId w:val="6"/>
        </w:numPr>
        <w:bidi/>
        <w:jc w:val="both"/>
        <w:rPr>
          <w:b/>
          <w:bCs/>
          <w:sz w:val="32"/>
          <w:szCs w:val="32"/>
          <w:lang w:bidi="ar-EG"/>
        </w:rPr>
      </w:pPr>
      <w:r w:rsidRPr="00220E5E">
        <w:rPr>
          <w:rFonts w:hint="cs"/>
          <w:b/>
          <w:bCs/>
          <w:sz w:val="32"/>
          <w:szCs w:val="32"/>
          <w:rtl/>
          <w:lang w:bidi="ar-EG"/>
        </w:rPr>
        <w:t xml:space="preserve"> يقوم </w:t>
      </w:r>
      <w:r w:rsidR="00B82F21" w:rsidRPr="00220E5E">
        <w:rPr>
          <w:rFonts w:hint="cs"/>
          <w:b/>
          <w:bCs/>
          <w:sz w:val="32"/>
          <w:szCs w:val="32"/>
          <w:rtl/>
          <w:lang w:bidi="ar-EG"/>
        </w:rPr>
        <w:t>بال</w:t>
      </w:r>
      <w:r w:rsidRPr="00220E5E">
        <w:rPr>
          <w:rFonts w:hint="cs"/>
          <w:b/>
          <w:bCs/>
          <w:sz w:val="32"/>
          <w:szCs w:val="32"/>
          <w:rtl/>
          <w:lang w:bidi="ar-EG"/>
        </w:rPr>
        <w:t xml:space="preserve">تنفيذ </w:t>
      </w:r>
      <w:r w:rsidR="00B82F21" w:rsidRPr="00220E5E">
        <w:rPr>
          <w:rFonts w:hint="cs"/>
          <w:b/>
          <w:bCs/>
          <w:sz w:val="32"/>
          <w:szCs w:val="32"/>
          <w:rtl/>
          <w:lang w:bidi="ar-EG"/>
        </w:rPr>
        <w:t xml:space="preserve">      </w:t>
      </w:r>
      <w:r w:rsidRPr="00220E5E">
        <w:rPr>
          <w:rFonts w:hint="cs"/>
          <w:b/>
          <w:bCs/>
          <w:sz w:val="32"/>
          <w:szCs w:val="32"/>
          <w:rtl/>
          <w:lang w:bidi="ar-EG"/>
        </w:rPr>
        <w:t xml:space="preserve"> ((  المعلم  )) .</w:t>
      </w:r>
    </w:p>
    <w:p w:rsidR="004E0E4B" w:rsidRPr="00220E5E" w:rsidRDefault="004E0E4B" w:rsidP="00F907A2">
      <w:pPr>
        <w:pStyle w:val="ListParagraph"/>
        <w:numPr>
          <w:ilvl w:val="0"/>
          <w:numId w:val="6"/>
        </w:numPr>
        <w:bidi/>
        <w:jc w:val="both"/>
        <w:rPr>
          <w:b/>
          <w:bCs/>
          <w:sz w:val="32"/>
          <w:szCs w:val="32"/>
          <w:lang w:bidi="ar-EG"/>
        </w:rPr>
      </w:pPr>
      <w:r w:rsidRPr="00220E5E">
        <w:rPr>
          <w:rFonts w:hint="cs"/>
          <w:b/>
          <w:bCs/>
          <w:sz w:val="32"/>
          <w:szCs w:val="32"/>
          <w:rtl/>
          <w:lang w:bidi="ar-EG"/>
        </w:rPr>
        <w:t xml:space="preserve"> يقوم ب</w:t>
      </w:r>
      <w:r w:rsidR="00B82F21" w:rsidRPr="00220E5E">
        <w:rPr>
          <w:rFonts w:hint="cs"/>
          <w:b/>
          <w:bCs/>
          <w:sz w:val="32"/>
          <w:szCs w:val="32"/>
          <w:rtl/>
          <w:lang w:bidi="ar-EG"/>
        </w:rPr>
        <w:t>التق</w:t>
      </w:r>
      <w:r w:rsidR="00890E82" w:rsidRPr="00220E5E">
        <w:rPr>
          <w:rFonts w:hint="cs"/>
          <w:b/>
          <w:bCs/>
          <w:sz w:val="32"/>
          <w:szCs w:val="32"/>
          <w:rtl/>
          <w:lang w:bidi="ar-EG"/>
        </w:rPr>
        <w:t>و</w:t>
      </w:r>
      <w:r w:rsidR="00B82F21" w:rsidRPr="00220E5E">
        <w:rPr>
          <w:rFonts w:hint="cs"/>
          <w:b/>
          <w:bCs/>
          <w:sz w:val="32"/>
          <w:szCs w:val="32"/>
          <w:rtl/>
          <w:lang w:bidi="ar-EG"/>
        </w:rPr>
        <w:t xml:space="preserve">يم       </w:t>
      </w:r>
      <w:r w:rsidRPr="00220E5E">
        <w:rPr>
          <w:rFonts w:hint="cs"/>
          <w:b/>
          <w:bCs/>
          <w:sz w:val="32"/>
          <w:szCs w:val="32"/>
          <w:rtl/>
          <w:lang w:bidi="ar-EG"/>
        </w:rPr>
        <w:t xml:space="preserve"> ((  المعلم  )) .</w:t>
      </w:r>
    </w:p>
    <w:p w:rsidR="00693A06" w:rsidRPr="001F55E2" w:rsidRDefault="00693A06" w:rsidP="00693A06">
      <w:pPr>
        <w:bidi/>
        <w:jc w:val="both"/>
        <w:rPr>
          <w:rFonts w:cs="MCS Erwah S_U normal."/>
          <w:color w:val="0000CC"/>
          <w:sz w:val="36"/>
          <w:szCs w:val="36"/>
          <w:rtl/>
          <w:lang w:bidi="ar-EG"/>
        </w:rPr>
      </w:pPr>
      <w:r w:rsidRPr="001F55E2">
        <w:rPr>
          <w:rFonts w:cs="MCS Erwah S_U normal." w:hint="cs"/>
          <w:color w:val="0000CC"/>
          <w:sz w:val="36"/>
          <w:szCs w:val="36"/>
          <w:rtl/>
          <w:lang w:bidi="ar-EG"/>
        </w:rPr>
        <w:t>ـــ أسلوب التعلم التبادلي ( بالأقران ) :ـــ</w:t>
      </w:r>
    </w:p>
    <w:p w:rsidR="00693A06" w:rsidRPr="001F55E2" w:rsidRDefault="00693A06" w:rsidP="00693A06">
      <w:pPr>
        <w:bidi/>
        <w:jc w:val="both"/>
        <w:rPr>
          <w:rFonts w:cs="MCS Erwah S_U normal."/>
          <w:color w:val="0000CC"/>
          <w:sz w:val="36"/>
          <w:szCs w:val="36"/>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 xml:space="preserve">مفهومة : </w:t>
      </w:r>
    </w:p>
    <w:p w:rsidR="00A37F2E" w:rsidRPr="00220E5E" w:rsidRDefault="00A37F2E" w:rsidP="00A37F2E">
      <w:pPr>
        <w:bidi/>
        <w:jc w:val="both"/>
        <w:rPr>
          <w:b/>
          <w:bCs/>
          <w:sz w:val="32"/>
          <w:szCs w:val="32"/>
          <w:rtl/>
          <w:lang w:bidi="ar-EG"/>
        </w:rPr>
      </w:pPr>
      <w:r>
        <w:rPr>
          <w:rFonts w:hint="cs"/>
          <w:color w:val="0000CC"/>
          <w:sz w:val="32"/>
          <w:szCs w:val="32"/>
          <w:rtl/>
          <w:lang w:bidi="ar-EG"/>
        </w:rPr>
        <w:t xml:space="preserve">            </w:t>
      </w:r>
      <w:r w:rsidRPr="00220E5E">
        <w:rPr>
          <w:rFonts w:hint="cs"/>
          <w:b/>
          <w:bCs/>
          <w:sz w:val="32"/>
          <w:szCs w:val="32"/>
          <w:rtl/>
          <w:lang w:bidi="ar-EG"/>
        </w:rPr>
        <w:t xml:space="preserve">في هذا الأسلوب يتم الاعتماد علي إعداد موقف تعليمي يقوم فيه المتعلمين بتعليم بعضهم كما توجد بعض المسميات للتعلم بالأقران مثل : من طفل لطفل أو تلميذ </w:t>
      </w:r>
      <w:r w:rsidR="006814D8" w:rsidRPr="00220E5E">
        <w:rPr>
          <w:rFonts w:hint="cs"/>
          <w:b/>
          <w:bCs/>
          <w:sz w:val="32"/>
          <w:szCs w:val="32"/>
          <w:rtl/>
          <w:lang w:bidi="ar-EG"/>
        </w:rPr>
        <w:t>لتلميذ أو طالب لطالب .</w:t>
      </w:r>
    </w:p>
    <w:p w:rsidR="006814D8" w:rsidRPr="001F55E2" w:rsidRDefault="006814D8" w:rsidP="006814D8">
      <w:pPr>
        <w:bidi/>
        <w:jc w:val="both"/>
        <w:rPr>
          <w:rFonts w:cs="MCS Erwah S_U normal."/>
          <w:color w:val="0000CC"/>
          <w:sz w:val="36"/>
          <w:szCs w:val="36"/>
          <w:rtl/>
          <w:lang w:bidi="ar-EG"/>
        </w:rPr>
      </w:pPr>
      <w:r w:rsidRPr="001F55E2">
        <w:rPr>
          <w:rFonts w:cs="MCS Erwah S_U normal." w:hint="cs"/>
          <w:color w:val="0000CC"/>
          <w:sz w:val="36"/>
          <w:szCs w:val="36"/>
          <w:rtl/>
          <w:lang w:bidi="ar-EG"/>
        </w:rPr>
        <w:t xml:space="preserve">تعريفة : </w:t>
      </w:r>
    </w:p>
    <w:p w:rsidR="006814D8" w:rsidRPr="00220E5E" w:rsidRDefault="006814D8" w:rsidP="006814D8">
      <w:pPr>
        <w:bidi/>
        <w:jc w:val="both"/>
        <w:rPr>
          <w:b/>
          <w:bCs/>
          <w:sz w:val="32"/>
          <w:szCs w:val="32"/>
          <w:rtl/>
          <w:lang w:bidi="ar-EG"/>
        </w:rPr>
      </w:pPr>
      <w:r w:rsidRPr="00220E5E">
        <w:rPr>
          <w:rFonts w:hint="cs"/>
          <w:b/>
          <w:bCs/>
          <w:sz w:val="32"/>
          <w:szCs w:val="32"/>
          <w:rtl/>
          <w:lang w:bidi="ar-EG"/>
        </w:rPr>
        <w:t xml:space="preserve">        يكون التعليم بالأقران نوع من أنواع المراجعة علي المعلومات التي ييسر المعلم للمتعلمين تعلمها . أو مهمة مكملة للتعليم وقد تأخذ شكل الأداء الجماعي لمهمة ما علي أن يستطيع أي عضو من أعضاء المجموعة القيام بشرح وتفسير النتائج الخاصة بالمهمة . </w:t>
      </w:r>
    </w:p>
    <w:p w:rsidR="006814D8" w:rsidRPr="00220E5E" w:rsidRDefault="006814D8" w:rsidP="006814D8">
      <w:pPr>
        <w:bidi/>
        <w:jc w:val="both"/>
        <w:rPr>
          <w:b/>
          <w:bCs/>
          <w:sz w:val="32"/>
          <w:szCs w:val="32"/>
          <w:rtl/>
          <w:lang w:bidi="ar-EG"/>
        </w:rPr>
      </w:pPr>
      <w:r w:rsidRPr="00220E5E">
        <w:rPr>
          <w:rFonts w:hint="cs"/>
          <w:b/>
          <w:bCs/>
          <w:sz w:val="32"/>
          <w:szCs w:val="32"/>
          <w:rtl/>
          <w:lang w:bidi="ar-EG"/>
        </w:rPr>
        <w:t xml:space="preserve">ويتضمن هذا لأسلوب : عمل المعلم كالأتي : </w:t>
      </w:r>
    </w:p>
    <w:p w:rsidR="00630912" w:rsidRPr="00220E5E" w:rsidRDefault="00630912" w:rsidP="00F907A2">
      <w:pPr>
        <w:pStyle w:val="ListParagraph"/>
        <w:numPr>
          <w:ilvl w:val="0"/>
          <w:numId w:val="7"/>
        </w:numPr>
        <w:bidi/>
        <w:jc w:val="both"/>
        <w:rPr>
          <w:b/>
          <w:bCs/>
          <w:sz w:val="32"/>
          <w:szCs w:val="32"/>
          <w:lang w:bidi="ar-EG"/>
        </w:rPr>
      </w:pPr>
      <w:r w:rsidRPr="00220E5E">
        <w:rPr>
          <w:rFonts w:hint="cs"/>
          <w:b/>
          <w:bCs/>
          <w:sz w:val="32"/>
          <w:szCs w:val="32"/>
          <w:rtl/>
          <w:lang w:bidi="ar-EG"/>
        </w:rPr>
        <w:t xml:space="preserve">تنظيم المجموعات حيث عليه ترتيب من سيعمل مع من أو من يعلم من وعلي ذلك فإن ترتيب المجموعات أمر في غاية الأهمية بالنسبة لبدء العمل بإستراتيجية التعلم بالأقران </w:t>
      </w:r>
    </w:p>
    <w:p w:rsidR="00243E98" w:rsidRDefault="00243E98" w:rsidP="00243E98">
      <w:pPr>
        <w:bidi/>
        <w:jc w:val="both"/>
        <w:rPr>
          <w:color w:val="0000CC"/>
          <w:sz w:val="32"/>
          <w:szCs w:val="32"/>
          <w:rtl/>
          <w:lang w:bidi="ar-EG"/>
        </w:rPr>
      </w:pPr>
    </w:p>
    <w:p w:rsidR="00243E98" w:rsidRPr="00243E98" w:rsidRDefault="00243E98" w:rsidP="00243E98">
      <w:pPr>
        <w:bidi/>
        <w:jc w:val="both"/>
        <w:rPr>
          <w:color w:val="0000CC"/>
          <w:sz w:val="28"/>
          <w:szCs w:val="28"/>
          <w:lang w:bidi="ar-EG"/>
        </w:rPr>
      </w:pPr>
    </w:p>
    <w:p w:rsidR="00630912" w:rsidRPr="00220E5E" w:rsidRDefault="000B408B" w:rsidP="00F907A2">
      <w:pPr>
        <w:pStyle w:val="ListParagraph"/>
        <w:numPr>
          <w:ilvl w:val="0"/>
          <w:numId w:val="7"/>
        </w:numPr>
        <w:bidi/>
        <w:jc w:val="both"/>
        <w:rPr>
          <w:b/>
          <w:bCs/>
          <w:sz w:val="32"/>
          <w:szCs w:val="32"/>
          <w:lang w:bidi="ar-EG"/>
        </w:rPr>
      </w:pPr>
      <w:r w:rsidRPr="00220E5E">
        <w:rPr>
          <w:rFonts w:hint="cs"/>
          <w:b/>
          <w:bCs/>
          <w:sz w:val="32"/>
          <w:szCs w:val="32"/>
          <w:rtl/>
          <w:lang w:bidi="ar-EG"/>
        </w:rPr>
        <w:t>إعداد المهام المناسبة لمستوي المجموعة بما تحتويها من متعلمين متنوعين في مستوي التحصيل .</w:t>
      </w:r>
    </w:p>
    <w:p w:rsidR="000B408B" w:rsidRPr="00220E5E" w:rsidRDefault="000B408B" w:rsidP="00F907A2">
      <w:pPr>
        <w:pStyle w:val="ListParagraph"/>
        <w:numPr>
          <w:ilvl w:val="0"/>
          <w:numId w:val="7"/>
        </w:numPr>
        <w:bidi/>
        <w:jc w:val="both"/>
        <w:rPr>
          <w:b/>
          <w:bCs/>
          <w:sz w:val="32"/>
          <w:szCs w:val="32"/>
          <w:lang w:bidi="ar-EG"/>
        </w:rPr>
      </w:pPr>
      <w:r w:rsidRPr="00220E5E">
        <w:rPr>
          <w:rFonts w:hint="cs"/>
          <w:b/>
          <w:bCs/>
          <w:sz w:val="32"/>
          <w:szCs w:val="32"/>
          <w:rtl/>
          <w:lang w:bidi="ar-EG"/>
        </w:rPr>
        <w:lastRenderedPageBreak/>
        <w:t xml:space="preserve">توفير بعض المهام بصورة واضحة . </w:t>
      </w:r>
      <w:r w:rsidR="00574138" w:rsidRPr="00220E5E">
        <w:rPr>
          <w:rFonts w:hint="cs"/>
          <w:b/>
          <w:bCs/>
          <w:sz w:val="32"/>
          <w:szCs w:val="32"/>
          <w:rtl/>
          <w:lang w:bidi="ar-EG"/>
        </w:rPr>
        <w:t>أي أن التعليمات تناسب المستوي العقلي للمتعلمين .</w:t>
      </w:r>
    </w:p>
    <w:p w:rsidR="00574138" w:rsidRPr="00220E5E" w:rsidRDefault="00574138" w:rsidP="00F907A2">
      <w:pPr>
        <w:pStyle w:val="ListParagraph"/>
        <w:numPr>
          <w:ilvl w:val="0"/>
          <w:numId w:val="7"/>
        </w:numPr>
        <w:bidi/>
        <w:jc w:val="both"/>
        <w:rPr>
          <w:b/>
          <w:bCs/>
          <w:sz w:val="32"/>
          <w:szCs w:val="32"/>
          <w:lang w:bidi="ar-EG"/>
        </w:rPr>
      </w:pPr>
      <w:r w:rsidRPr="00220E5E">
        <w:rPr>
          <w:rFonts w:hint="cs"/>
          <w:b/>
          <w:bCs/>
          <w:sz w:val="32"/>
          <w:szCs w:val="32"/>
          <w:rtl/>
          <w:lang w:bidi="ar-EG"/>
        </w:rPr>
        <w:t>توفير العديد من المصادر التعليمية التي تحتوي علي المعلومات المطلوبة .</w:t>
      </w:r>
    </w:p>
    <w:p w:rsidR="00574138" w:rsidRDefault="00574138" w:rsidP="00F907A2">
      <w:pPr>
        <w:pStyle w:val="ListParagraph"/>
        <w:numPr>
          <w:ilvl w:val="0"/>
          <w:numId w:val="7"/>
        </w:numPr>
        <w:bidi/>
        <w:jc w:val="both"/>
        <w:rPr>
          <w:color w:val="0000CC"/>
          <w:sz w:val="32"/>
          <w:szCs w:val="32"/>
          <w:lang w:bidi="ar-EG"/>
        </w:rPr>
      </w:pPr>
      <w:r w:rsidRPr="00220E5E">
        <w:rPr>
          <w:rFonts w:hint="cs"/>
          <w:b/>
          <w:bCs/>
          <w:sz w:val="32"/>
          <w:szCs w:val="32"/>
          <w:rtl/>
          <w:lang w:bidi="ar-EG"/>
        </w:rPr>
        <w:t>تدريب المتعلم علي استخدام التعليم بالأقران بالشكل المبسط حيث أن مع المعلم علي كيفية تلخيص موضوع التعلم ووضعه في صورة وحدة واحدة</w:t>
      </w:r>
      <w:r>
        <w:rPr>
          <w:rFonts w:hint="cs"/>
          <w:color w:val="0000CC"/>
          <w:sz w:val="32"/>
          <w:szCs w:val="32"/>
          <w:rtl/>
          <w:lang w:bidi="ar-EG"/>
        </w:rPr>
        <w:t xml:space="preserve"> .</w:t>
      </w:r>
    </w:p>
    <w:p w:rsidR="00574138" w:rsidRDefault="00574138" w:rsidP="00574138">
      <w:pPr>
        <w:pStyle w:val="ListParagraph"/>
        <w:bidi/>
        <w:jc w:val="both"/>
        <w:rPr>
          <w:color w:val="0000CC"/>
          <w:sz w:val="32"/>
          <w:szCs w:val="32"/>
          <w:lang w:bidi="ar-EG"/>
        </w:rPr>
      </w:pPr>
    </w:p>
    <w:p w:rsidR="00574138" w:rsidRPr="00220E5E" w:rsidRDefault="00574138" w:rsidP="00F907A2">
      <w:pPr>
        <w:pStyle w:val="ListParagraph"/>
        <w:numPr>
          <w:ilvl w:val="0"/>
          <w:numId w:val="8"/>
        </w:numPr>
        <w:bidi/>
        <w:jc w:val="both"/>
        <w:rPr>
          <w:b/>
          <w:bCs/>
          <w:sz w:val="32"/>
          <w:szCs w:val="32"/>
          <w:lang w:bidi="ar-EG"/>
        </w:rPr>
      </w:pPr>
      <w:r w:rsidRPr="00220E5E">
        <w:rPr>
          <w:rFonts w:hint="cs"/>
          <w:b/>
          <w:bCs/>
          <w:sz w:val="32"/>
          <w:szCs w:val="32"/>
          <w:rtl/>
          <w:lang w:bidi="ar-EG"/>
        </w:rPr>
        <w:t>يقوم بالتخطيط     (( المعلم  )) .</w:t>
      </w:r>
    </w:p>
    <w:p w:rsidR="00574138" w:rsidRPr="00220E5E" w:rsidRDefault="00574138" w:rsidP="00F907A2">
      <w:pPr>
        <w:pStyle w:val="ListParagraph"/>
        <w:numPr>
          <w:ilvl w:val="0"/>
          <w:numId w:val="8"/>
        </w:numPr>
        <w:bidi/>
        <w:jc w:val="both"/>
        <w:rPr>
          <w:b/>
          <w:bCs/>
          <w:sz w:val="32"/>
          <w:szCs w:val="32"/>
          <w:lang w:bidi="ar-EG"/>
        </w:rPr>
      </w:pPr>
      <w:r w:rsidRPr="00220E5E">
        <w:rPr>
          <w:rFonts w:hint="cs"/>
          <w:b/>
          <w:bCs/>
          <w:sz w:val="32"/>
          <w:szCs w:val="32"/>
          <w:rtl/>
          <w:lang w:bidi="ar-EG"/>
        </w:rPr>
        <w:t>يقوم بالتنفيذ        (( المعلم  )) .</w:t>
      </w:r>
    </w:p>
    <w:p w:rsidR="005E3912" w:rsidRPr="00220E5E" w:rsidRDefault="005E3912" w:rsidP="00F907A2">
      <w:pPr>
        <w:pStyle w:val="ListParagraph"/>
        <w:numPr>
          <w:ilvl w:val="0"/>
          <w:numId w:val="8"/>
        </w:numPr>
        <w:bidi/>
        <w:jc w:val="both"/>
        <w:rPr>
          <w:b/>
          <w:bCs/>
          <w:sz w:val="32"/>
          <w:szCs w:val="32"/>
          <w:lang w:bidi="ar-EG"/>
        </w:rPr>
      </w:pPr>
      <w:r w:rsidRPr="00220E5E">
        <w:rPr>
          <w:rFonts w:hint="cs"/>
          <w:b/>
          <w:bCs/>
          <w:sz w:val="32"/>
          <w:szCs w:val="32"/>
          <w:rtl/>
          <w:lang w:bidi="ar-EG"/>
        </w:rPr>
        <w:t>يقوم بالتق</w:t>
      </w:r>
      <w:r w:rsidR="00890E82" w:rsidRPr="00220E5E">
        <w:rPr>
          <w:rFonts w:hint="cs"/>
          <w:b/>
          <w:bCs/>
          <w:sz w:val="32"/>
          <w:szCs w:val="32"/>
          <w:rtl/>
          <w:lang w:bidi="ar-EG"/>
        </w:rPr>
        <w:t>و</w:t>
      </w:r>
      <w:r w:rsidRPr="00220E5E">
        <w:rPr>
          <w:rFonts w:hint="cs"/>
          <w:b/>
          <w:bCs/>
          <w:sz w:val="32"/>
          <w:szCs w:val="32"/>
          <w:rtl/>
          <w:lang w:bidi="ar-EG"/>
        </w:rPr>
        <w:t>يم        (( المعلم  )) .</w:t>
      </w:r>
    </w:p>
    <w:p w:rsidR="005E3912" w:rsidRPr="001F55E2" w:rsidRDefault="005E3912" w:rsidP="005E3912">
      <w:pPr>
        <w:bidi/>
        <w:jc w:val="both"/>
        <w:rPr>
          <w:rFonts w:cs="MCS Erwah S_U normal."/>
          <w:color w:val="0000CC"/>
          <w:sz w:val="36"/>
          <w:szCs w:val="36"/>
          <w:rtl/>
          <w:lang w:bidi="ar-EG"/>
        </w:rPr>
      </w:pPr>
      <w:r w:rsidRPr="001F55E2">
        <w:rPr>
          <w:rFonts w:cs="MCS Erwah S_U normal." w:hint="cs"/>
          <w:color w:val="0000CC"/>
          <w:sz w:val="36"/>
          <w:szCs w:val="36"/>
          <w:rtl/>
          <w:lang w:bidi="ar-EG"/>
        </w:rPr>
        <w:t>ـــ أسلوب الواجبات الحركية :ــ</w:t>
      </w:r>
    </w:p>
    <w:p w:rsidR="005E3912" w:rsidRPr="001F55E2" w:rsidRDefault="005E3912" w:rsidP="005E3912">
      <w:pPr>
        <w:bidi/>
        <w:jc w:val="both"/>
        <w:rPr>
          <w:rFonts w:cs="MCS Erwah S_U normal."/>
          <w:color w:val="0000CC"/>
          <w:sz w:val="32"/>
          <w:szCs w:val="32"/>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مفهومة :ــ</w:t>
      </w:r>
    </w:p>
    <w:p w:rsidR="005E3912" w:rsidRPr="00220E5E" w:rsidRDefault="005E3912" w:rsidP="005E3912">
      <w:pPr>
        <w:bidi/>
        <w:jc w:val="both"/>
        <w:rPr>
          <w:b/>
          <w:bCs/>
          <w:sz w:val="32"/>
          <w:szCs w:val="32"/>
          <w:rtl/>
          <w:lang w:bidi="ar-EG"/>
        </w:rPr>
      </w:pPr>
      <w:r>
        <w:rPr>
          <w:rFonts w:hint="cs"/>
          <w:color w:val="0000CC"/>
          <w:sz w:val="32"/>
          <w:szCs w:val="32"/>
          <w:rtl/>
          <w:lang w:bidi="ar-EG"/>
        </w:rPr>
        <w:t xml:space="preserve">              </w:t>
      </w:r>
      <w:r w:rsidRPr="00220E5E">
        <w:rPr>
          <w:rFonts w:hint="cs"/>
          <w:b/>
          <w:bCs/>
          <w:sz w:val="32"/>
          <w:szCs w:val="32"/>
          <w:rtl/>
          <w:lang w:bidi="ar-EG"/>
        </w:rPr>
        <w:t xml:space="preserve">يهدف هذا الأسلوب إلي اعتماد المتعلم علي نفسه في تعلم وتثبيت المهارات الحركية حيث تقدم هذه الواجبات للمتعلم في أشكال حركية دون تدخل أو مشاركة من المعلم وتكون هذه الأشكال متدرجة في الصعوبة لينتقي منها المتعلم ما يتناسب مع قدراته وإمكاناته واستعداداته . </w:t>
      </w:r>
    </w:p>
    <w:p w:rsidR="005E3912" w:rsidRPr="001F55E2" w:rsidRDefault="005E3912" w:rsidP="005E3912">
      <w:pPr>
        <w:bidi/>
        <w:jc w:val="both"/>
        <w:rPr>
          <w:rFonts w:cs="MCS Erwah S_U normal."/>
          <w:color w:val="0000CC"/>
          <w:sz w:val="32"/>
          <w:szCs w:val="32"/>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تعريفه :ــ</w:t>
      </w:r>
    </w:p>
    <w:p w:rsidR="005E3912" w:rsidRPr="00220E5E" w:rsidRDefault="005E3912" w:rsidP="00C27E7C">
      <w:pPr>
        <w:bidi/>
        <w:jc w:val="both"/>
        <w:rPr>
          <w:b/>
          <w:bCs/>
          <w:sz w:val="32"/>
          <w:szCs w:val="32"/>
          <w:rtl/>
          <w:lang w:bidi="ar-EG"/>
        </w:rPr>
      </w:pPr>
      <w:r w:rsidRPr="00220E5E">
        <w:rPr>
          <w:rFonts w:hint="cs"/>
          <w:b/>
          <w:bCs/>
          <w:sz w:val="32"/>
          <w:szCs w:val="32"/>
          <w:rtl/>
          <w:lang w:bidi="ar-EG"/>
        </w:rPr>
        <w:t xml:space="preserve">             يعمل هذا الأسلوب علي اشتراك جميع المتعلمين في عملية التعلم كل طبقاً لقدراته وهذا يسمح لكل متعلم</w:t>
      </w:r>
      <w:r w:rsidR="00C27E7C" w:rsidRPr="00220E5E">
        <w:rPr>
          <w:rFonts w:hint="cs"/>
          <w:b/>
          <w:bCs/>
          <w:sz w:val="32"/>
          <w:szCs w:val="32"/>
          <w:rtl/>
          <w:lang w:bidi="ar-EG"/>
        </w:rPr>
        <w:t xml:space="preserve"> </w:t>
      </w:r>
      <w:r w:rsidR="00890E82" w:rsidRPr="00220E5E">
        <w:rPr>
          <w:rFonts w:hint="cs"/>
          <w:b/>
          <w:bCs/>
          <w:sz w:val="32"/>
          <w:szCs w:val="32"/>
          <w:rtl/>
          <w:lang w:bidi="ar-EG"/>
        </w:rPr>
        <w:t>باختيار</w:t>
      </w:r>
      <w:r w:rsidRPr="00220E5E">
        <w:rPr>
          <w:rFonts w:hint="cs"/>
          <w:b/>
          <w:bCs/>
          <w:sz w:val="32"/>
          <w:szCs w:val="32"/>
          <w:rtl/>
          <w:lang w:bidi="ar-EG"/>
        </w:rPr>
        <w:t xml:space="preserve"> المستوي الذي يتناسب مع قدراته .  </w:t>
      </w:r>
    </w:p>
    <w:p w:rsidR="00C27E7C" w:rsidRPr="001F55E2" w:rsidRDefault="00C27E7C" w:rsidP="00C27E7C">
      <w:pPr>
        <w:bidi/>
        <w:jc w:val="both"/>
        <w:rPr>
          <w:rFonts w:cs="MCS Erwah S_U normal."/>
          <w:color w:val="0000CC"/>
          <w:sz w:val="32"/>
          <w:szCs w:val="32"/>
          <w:rtl/>
          <w:lang w:bidi="ar-EG"/>
        </w:rPr>
      </w:pPr>
      <w:r w:rsidRPr="001F55E2">
        <w:rPr>
          <w:rFonts w:cs="MCS Erwah S_U normal." w:hint="cs"/>
          <w:color w:val="0000CC"/>
          <w:sz w:val="32"/>
          <w:szCs w:val="32"/>
          <w:rtl/>
          <w:lang w:bidi="ar-EG"/>
        </w:rPr>
        <w:t>ويتضمن هذا الأسلوب :ــ</w:t>
      </w:r>
    </w:p>
    <w:p w:rsidR="00C27E7C" w:rsidRPr="00220E5E" w:rsidRDefault="00C27E7C" w:rsidP="00F907A2">
      <w:pPr>
        <w:pStyle w:val="ListParagraph"/>
        <w:numPr>
          <w:ilvl w:val="0"/>
          <w:numId w:val="9"/>
        </w:numPr>
        <w:bidi/>
        <w:jc w:val="both"/>
        <w:rPr>
          <w:b/>
          <w:bCs/>
          <w:sz w:val="32"/>
          <w:szCs w:val="32"/>
          <w:lang w:bidi="ar-EG"/>
        </w:rPr>
      </w:pPr>
      <w:r w:rsidRPr="00220E5E">
        <w:rPr>
          <w:rFonts w:hint="cs"/>
          <w:b/>
          <w:bCs/>
          <w:sz w:val="32"/>
          <w:szCs w:val="32"/>
          <w:rtl/>
          <w:lang w:bidi="ar-EG"/>
        </w:rPr>
        <w:t>دور المعلم يقع في مرحلة التخطيط .</w:t>
      </w:r>
    </w:p>
    <w:p w:rsidR="00C27E7C" w:rsidRPr="00220E5E" w:rsidRDefault="00C27E7C" w:rsidP="00F907A2">
      <w:pPr>
        <w:pStyle w:val="ListParagraph"/>
        <w:numPr>
          <w:ilvl w:val="0"/>
          <w:numId w:val="9"/>
        </w:numPr>
        <w:bidi/>
        <w:jc w:val="both"/>
        <w:rPr>
          <w:b/>
          <w:bCs/>
          <w:sz w:val="32"/>
          <w:szCs w:val="32"/>
          <w:lang w:bidi="ar-EG"/>
        </w:rPr>
      </w:pPr>
      <w:r w:rsidRPr="00220E5E">
        <w:rPr>
          <w:rFonts w:hint="cs"/>
          <w:b/>
          <w:bCs/>
          <w:sz w:val="32"/>
          <w:szCs w:val="32"/>
          <w:rtl/>
          <w:lang w:bidi="ar-EG"/>
        </w:rPr>
        <w:t xml:space="preserve">يجب أن يوفر المعلم </w:t>
      </w:r>
      <w:r w:rsidR="00890E82" w:rsidRPr="00220E5E">
        <w:rPr>
          <w:rFonts w:hint="cs"/>
          <w:b/>
          <w:bCs/>
          <w:sz w:val="32"/>
          <w:szCs w:val="32"/>
          <w:rtl/>
          <w:lang w:bidi="ar-EG"/>
        </w:rPr>
        <w:t>اختيارات</w:t>
      </w:r>
      <w:r w:rsidRPr="00220E5E">
        <w:rPr>
          <w:rFonts w:hint="cs"/>
          <w:b/>
          <w:bCs/>
          <w:sz w:val="32"/>
          <w:szCs w:val="32"/>
          <w:rtl/>
          <w:lang w:bidi="ar-EG"/>
        </w:rPr>
        <w:t xml:space="preserve"> ذات مستويات متعددة في درجة الصعوبة لتحقيق الهدف النهائي .</w:t>
      </w:r>
    </w:p>
    <w:p w:rsidR="00243E98" w:rsidRPr="00220E5E" w:rsidRDefault="00243E98" w:rsidP="00243E98">
      <w:pPr>
        <w:pStyle w:val="ListParagraph"/>
        <w:bidi/>
        <w:jc w:val="both"/>
        <w:rPr>
          <w:b/>
          <w:bCs/>
          <w:sz w:val="32"/>
          <w:szCs w:val="32"/>
          <w:rtl/>
          <w:lang w:bidi="ar-EG"/>
        </w:rPr>
      </w:pPr>
    </w:p>
    <w:p w:rsidR="00243E98" w:rsidRPr="00243E98" w:rsidRDefault="00243E98" w:rsidP="00243E98">
      <w:pPr>
        <w:pStyle w:val="ListParagraph"/>
        <w:bidi/>
        <w:jc w:val="both"/>
        <w:rPr>
          <w:color w:val="0000CC"/>
          <w:sz w:val="24"/>
          <w:szCs w:val="24"/>
          <w:lang w:bidi="ar-EG"/>
        </w:rPr>
      </w:pPr>
    </w:p>
    <w:p w:rsidR="00243E98" w:rsidRPr="00220E5E" w:rsidRDefault="00243E98" w:rsidP="00F907A2">
      <w:pPr>
        <w:pStyle w:val="ListParagraph"/>
        <w:numPr>
          <w:ilvl w:val="0"/>
          <w:numId w:val="9"/>
        </w:numPr>
        <w:bidi/>
        <w:jc w:val="both"/>
        <w:rPr>
          <w:b/>
          <w:bCs/>
          <w:sz w:val="32"/>
          <w:szCs w:val="32"/>
          <w:lang w:bidi="ar-EG"/>
        </w:rPr>
      </w:pPr>
      <w:r w:rsidRPr="00220E5E">
        <w:rPr>
          <w:rFonts w:hint="cs"/>
          <w:b/>
          <w:bCs/>
          <w:sz w:val="32"/>
          <w:szCs w:val="32"/>
          <w:rtl/>
          <w:lang w:bidi="ar-EG"/>
        </w:rPr>
        <w:t>ي</w:t>
      </w:r>
      <w:r w:rsidR="00C27E7C" w:rsidRPr="00220E5E">
        <w:rPr>
          <w:rFonts w:hint="cs"/>
          <w:b/>
          <w:bCs/>
          <w:sz w:val="32"/>
          <w:szCs w:val="32"/>
          <w:rtl/>
          <w:lang w:bidi="ar-EG"/>
        </w:rPr>
        <w:t>سمح لكل متعلم باختيار المستوي الذي يتناسب مع قدراته .</w:t>
      </w:r>
    </w:p>
    <w:p w:rsidR="00C27E7C" w:rsidRPr="00220E5E" w:rsidRDefault="00C27E7C" w:rsidP="00F907A2">
      <w:pPr>
        <w:pStyle w:val="ListParagraph"/>
        <w:numPr>
          <w:ilvl w:val="0"/>
          <w:numId w:val="9"/>
        </w:numPr>
        <w:bidi/>
        <w:jc w:val="both"/>
        <w:rPr>
          <w:b/>
          <w:bCs/>
          <w:sz w:val="32"/>
          <w:szCs w:val="32"/>
          <w:lang w:bidi="ar-EG"/>
        </w:rPr>
      </w:pPr>
      <w:r w:rsidRPr="00220E5E">
        <w:rPr>
          <w:rFonts w:hint="cs"/>
          <w:b/>
          <w:bCs/>
          <w:sz w:val="32"/>
          <w:szCs w:val="32"/>
          <w:rtl/>
          <w:lang w:bidi="ar-EG"/>
        </w:rPr>
        <w:t>يعمل علي اشتراك جميع المتعلمين في عملية التعلم كل طبقاً لقدراته .</w:t>
      </w:r>
    </w:p>
    <w:p w:rsidR="00C27E7C" w:rsidRPr="00220E5E" w:rsidRDefault="00C27E7C" w:rsidP="00F907A2">
      <w:pPr>
        <w:pStyle w:val="ListParagraph"/>
        <w:numPr>
          <w:ilvl w:val="0"/>
          <w:numId w:val="9"/>
        </w:numPr>
        <w:bidi/>
        <w:jc w:val="both"/>
        <w:rPr>
          <w:b/>
          <w:bCs/>
          <w:sz w:val="32"/>
          <w:szCs w:val="32"/>
          <w:lang w:bidi="ar-EG"/>
        </w:rPr>
      </w:pPr>
      <w:r w:rsidRPr="00220E5E">
        <w:rPr>
          <w:rFonts w:hint="cs"/>
          <w:b/>
          <w:bCs/>
          <w:sz w:val="32"/>
          <w:szCs w:val="32"/>
          <w:rtl/>
          <w:lang w:bidi="ar-EG"/>
        </w:rPr>
        <w:t xml:space="preserve">دور المعلم في هذا الأسلوب اتخاذ قرارات التخطيط أما دور المتعلم فيتخذ قرارات التنفيذ . </w:t>
      </w:r>
    </w:p>
    <w:p w:rsidR="00C27E7C" w:rsidRPr="00220E5E" w:rsidRDefault="00C27E7C"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بالتخطيط     (( المعلم  )) .</w:t>
      </w:r>
    </w:p>
    <w:p w:rsidR="00C27E7C" w:rsidRPr="00220E5E" w:rsidRDefault="00C27E7C"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بالتنفيذ        (( المعلم  )) .</w:t>
      </w:r>
    </w:p>
    <w:p w:rsidR="00C27E7C" w:rsidRPr="001F55E2" w:rsidRDefault="00C27E7C" w:rsidP="00F907A2">
      <w:pPr>
        <w:pStyle w:val="ListParagraph"/>
        <w:numPr>
          <w:ilvl w:val="0"/>
          <w:numId w:val="10"/>
        </w:numPr>
        <w:bidi/>
        <w:jc w:val="both"/>
        <w:rPr>
          <w:rFonts w:cs="MCS Erwah S_U normal."/>
          <w:color w:val="0000CC"/>
          <w:sz w:val="32"/>
          <w:szCs w:val="32"/>
          <w:lang w:bidi="ar-EG"/>
        </w:rPr>
      </w:pPr>
      <w:r w:rsidRPr="00220E5E">
        <w:rPr>
          <w:rFonts w:cs="MCS Erwah S_U normal." w:hint="cs"/>
          <w:b/>
          <w:bCs/>
          <w:sz w:val="32"/>
          <w:szCs w:val="32"/>
          <w:rtl/>
          <w:lang w:bidi="ar-EG"/>
        </w:rPr>
        <w:t>يقوم بالتق</w:t>
      </w:r>
      <w:r w:rsidR="00890E82" w:rsidRPr="00220E5E">
        <w:rPr>
          <w:rFonts w:cs="MCS Erwah S_U normal." w:hint="cs"/>
          <w:b/>
          <w:bCs/>
          <w:sz w:val="32"/>
          <w:szCs w:val="32"/>
          <w:rtl/>
          <w:lang w:bidi="ar-EG"/>
        </w:rPr>
        <w:t>و</w:t>
      </w:r>
      <w:r w:rsidRPr="00220E5E">
        <w:rPr>
          <w:rFonts w:cs="MCS Erwah S_U normal." w:hint="cs"/>
          <w:b/>
          <w:bCs/>
          <w:sz w:val="32"/>
          <w:szCs w:val="32"/>
          <w:rtl/>
          <w:lang w:bidi="ar-EG"/>
        </w:rPr>
        <w:t>يم        (( المعلم  ))</w:t>
      </w:r>
      <w:r w:rsidRPr="001F55E2">
        <w:rPr>
          <w:rFonts w:cs="MCS Erwah S_U normal." w:hint="cs"/>
          <w:color w:val="0000CC"/>
          <w:sz w:val="32"/>
          <w:szCs w:val="32"/>
          <w:rtl/>
          <w:lang w:bidi="ar-EG"/>
        </w:rPr>
        <w:t xml:space="preserve"> .</w:t>
      </w:r>
    </w:p>
    <w:p w:rsidR="00F272C6" w:rsidRPr="001F55E2" w:rsidRDefault="00F272C6" w:rsidP="00F272C6">
      <w:pPr>
        <w:bidi/>
        <w:jc w:val="both"/>
        <w:rPr>
          <w:rFonts w:cs="MCS Erwah S_U normal."/>
          <w:color w:val="0000CC"/>
          <w:sz w:val="36"/>
          <w:szCs w:val="36"/>
          <w:rtl/>
          <w:lang w:bidi="ar-EG"/>
        </w:rPr>
      </w:pPr>
      <w:r w:rsidRPr="001F55E2">
        <w:rPr>
          <w:rFonts w:cs="MCS Erwah S_U normal." w:hint="cs"/>
          <w:color w:val="0000CC"/>
          <w:sz w:val="36"/>
          <w:szCs w:val="36"/>
          <w:rtl/>
          <w:lang w:bidi="ar-EG"/>
        </w:rPr>
        <w:t>ـــ أسلوب التعلم التعاوني :ــ</w:t>
      </w:r>
    </w:p>
    <w:p w:rsidR="00F272C6" w:rsidRPr="001F55E2" w:rsidRDefault="00F272C6" w:rsidP="00F272C6">
      <w:pPr>
        <w:bidi/>
        <w:jc w:val="both"/>
        <w:rPr>
          <w:rFonts w:cs="MCS Erwah S_U normal."/>
          <w:color w:val="0000CC"/>
          <w:sz w:val="32"/>
          <w:szCs w:val="32"/>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مفهومة :ــ</w:t>
      </w:r>
    </w:p>
    <w:p w:rsidR="00574138" w:rsidRPr="00220E5E" w:rsidRDefault="00F272C6" w:rsidP="00F272C6">
      <w:pPr>
        <w:bidi/>
        <w:jc w:val="both"/>
        <w:rPr>
          <w:b/>
          <w:bCs/>
          <w:sz w:val="32"/>
          <w:szCs w:val="32"/>
          <w:rtl/>
          <w:lang w:bidi="ar-EG"/>
        </w:rPr>
      </w:pPr>
      <w:r>
        <w:rPr>
          <w:rFonts w:hint="cs"/>
          <w:color w:val="0000CC"/>
          <w:sz w:val="32"/>
          <w:szCs w:val="32"/>
          <w:rtl/>
          <w:lang w:bidi="ar-EG"/>
        </w:rPr>
        <w:t xml:space="preserve">              </w:t>
      </w:r>
      <w:r w:rsidRPr="00220E5E">
        <w:rPr>
          <w:rFonts w:hint="cs"/>
          <w:b/>
          <w:bCs/>
          <w:sz w:val="32"/>
          <w:szCs w:val="32"/>
          <w:rtl/>
          <w:lang w:bidi="ar-EG"/>
        </w:rPr>
        <w:t>يقوم هذا الأسلوب عل تقسيم المتعلمين إلي مجموعات غير متجانسة وتشجيع هذه المجموعات علي أن تستخدم كافة أساليب التواصل بينها (( زيارات شخصية ــ هواتف ــ بريد الكتروني ........ )) وتكلف المجموعة في التواصل داخل قاعة الدرس وخارجها من عمل مهمة معينة مثل :ــ</w:t>
      </w:r>
    </w:p>
    <w:p w:rsidR="00F272C6" w:rsidRPr="00220E5E" w:rsidRDefault="00F272C6" w:rsidP="00F272C6">
      <w:pPr>
        <w:bidi/>
        <w:jc w:val="both"/>
        <w:rPr>
          <w:b/>
          <w:bCs/>
          <w:sz w:val="32"/>
          <w:szCs w:val="32"/>
          <w:rtl/>
          <w:lang w:bidi="ar-EG"/>
        </w:rPr>
      </w:pPr>
      <w:r w:rsidRPr="00220E5E">
        <w:rPr>
          <w:rFonts w:hint="cs"/>
          <w:b/>
          <w:bCs/>
          <w:sz w:val="32"/>
          <w:szCs w:val="32"/>
          <w:rtl/>
          <w:lang w:bidi="ar-EG"/>
        </w:rPr>
        <w:t xml:space="preserve">     وضع أسئلة للمناقشة وإداراتها ، تقويم مفاهيم هامة ، كتابة تقرير حول بحث قامت به .</w:t>
      </w:r>
    </w:p>
    <w:p w:rsidR="00F272C6" w:rsidRPr="001F55E2" w:rsidRDefault="00F272C6" w:rsidP="00F272C6">
      <w:pPr>
        <w:bidi/>
        <w:jc w:val="both"/>
        <w:rPr>
          <w:rFonts w:cs="MCS Erwah S_U normal."/>
          <w:color w:val="0000CC"/>
          <w:sz w:val="32"/>
          <w:szCs w:val="32"/>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تعريفة :ــ</w:t>
      </w:r>
    </w:p>
    <w:p w:rsidR="00AA387B" w:rsidRPr="00220E5E" w:rsidRDefault="00F272C6" w:rsidP="00AA387B">
      <w:pPr>
        <w:bidi/>
        <w:jc w:val="both"/>
        <w:rPr>
          <w:b/>
          <w:bCs/>
          <w:sz w:val="32"/>
          <w:szCs w:val="32"/>
          <w:rtl/>
          <w:lang w:bidi="ar-EG"/>
        </w:rPr>
      </w:pPr>
      <w:r w:rsidRPr="00220E5E">
        <w:rPr>
          <w:rFonts w:hint="cs"/>
          <w:b/>
          <w:bCs/>
          <w:sz w:val="32"/>
          <w:szCs w:val="32"/>
          <w:rtl/>
          <w:lang w:bidi="ar-EG"/>
        </w:rPr>
        <w:t xml:space="preserve">             هو التعلم ضمن مجموعات صغيرة من المتعلمين ( 2 ــ 6 ) طالب بحيث يسمح لهم بالعمل سوياً وبفاعلية وبمساعدة بعضهم البعض لرفع مستوي كل فرد منهم ولتحقيق الهدف المشترك التعليمي . </w:t>
      </w:r>
    </w:p>
    <w:p w:rsidR="00AA387B" w:rsidRPr="001F55E2" w:rsidRDefault="00AA387B" w:rsidP="00AA387B">
      <w:pPr>
        <w:bidi/>
        <w:jc w:val="both"/>
        <w:rPr>
          <w:rFonts w:cs="MCS Erwah S_U normal."/>
          <w:color w:val="0000CC"/>
          <w:sz w:val="32"/>
          <w:szCs w:val="32"/>
          <w:rtl/>
          <w:lang w:bidi="ar-EG"/>
        </w:rPr>
      </w:pPr>
      <w:r w:rsidRPr="001F55E2">
        <w:rPr>
          <w:rFonts w:cs="MCS Erwah S_U normal." w:hint="cs"/>
          <w:color w:val="0000CC"/>
          <w:sz w:val="32"/>
          <w:szCs w:val="32"/>
          <w:rtl/>
          <w:lang w:bidi="ar-EG"/>
        </w:rPr>
        <w:t>ويتضمن هذا الأسلوب :ــ</w:t>
      </w:r>
    </w:p>
    <w:p w:rsidR="00AA387B" w:rsidRPr="00220E5E" w:rsidRDefault="00AA387B" w:rsidP="00AA387B">
      <w:pPr>
        <w:bidi/>
        <w:jc w:val="both"/>
        <w:rPr>
          <w:b/>
          <w:bCs/>
          <w:sz w:val="32"/>
          <w:szCs w:val="32"/>
          <w:rtl/>
          <w:lang w:bidi="ar-EG"/>
        </w:rPr>
      </w:pPr>
      <w:r w:rsidRPr="00220E5E">
        <w:rPr>
          <w:rFonts w:hint="cs"/>
          <w:b/>
          <w:bCs/>
          <w:sz w:val="32"/>
          <w:szCs w:val="32"/>
          <w:rtl/>
          <w:lang w:bidi="ar-EG"/>
        </w:rPr>
        <w:t xml:space="preserve">                           أن يكون دور المعلم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lastRenderedPageBreak/>
        <w:t>اتخاذ القدرات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تحديد الأهداف التعليمية .</w:t>
      </w:r>
    </w:p>
    <w:p w:rsidR="00243E98"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 xml:space="preserve">تقرير عدد أعضاء المجموعة . </w:t>
      </w:r>
    </w:p>
    <w:p w:rsidR="00243E98" w:rsidRPr="00243E98" w:rsidRDefault="00243E98" w:rsidP="00243E98">
      <w:pPr>
        <w:pStyle w:val="ListParagraph"/>
        <w:bidi/>
        <w:jc w:val="both"/>
        <w:rPr>
          <w:color w:val="0000CC"/>
          <w:sz w:val="52"/>
          <w:szCs w:val="52"/>
          <w:lang w:bidi="ar-EG"/>
        </w:rPr>
      </w:pP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 xml:space="preserve">تعيين المتعلمين في مجموعات .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ترتيب قاعة المحاضرات علي شكل مجموعات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التخطيط للمواد التعليمية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تعيين الأدوار لضمان الاعتماد المتبادل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إعداد الدرس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شرح المهمة الأكاديمية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بناء الاعتماد الإيجابي المتبادل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بناء المسئولية الفردية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بناء التعاون بين المجموعات .</w:t>
      </w:r>
    </w:p>
    <w:p w:rsidR="00AA387B" w:rsidRPr="00220E5E" w:rsidRDefault="00AA387B" w:rsidP="00F907A2">
      <w:pPr>
        <w:pStyle w:val="ListParagraph"/>
        <w:numPr>
          <w:ilvl w:val="0"/>
          <w:numId w:val="11"/>
        </w:numPr>
        <w:bidi/>
        <w:jc w:val="both"/>
        <w:rPr>
          <w:b/>
          <w:bCs/>
          <w:sz w:val="32"/>
          <w:szCs w:val="32"/>
          <w:lang w:bidi="ar-EG"/>
        </w:rPr>
      </w:pPr>
      <w:r w:rsidRPr="00220E5E">
        <w:rPr>
          <w:rFonts w:hint="cs"/>
          <w:b/>
          <w:bCs/>
          <w:sz w:val="32"/>
          <w:szCs w:val="32"/>
          <w:rtl/>
          <w:lang w:bidi="ar-EG"/>
        </w:rPr>
        <w:t>شرح معايير النجاح .</w:t>
      </w:r>
    </w:p>
    <w:p w:rsidR="00AA387B" w:rsidRDefault="00AA387B" w:rsidP="00F907A2">
      <w:pPr>
        <w:pStyle w:val="ListParagraph"/>
        <w:numPr>
          <w:ilvl w:val="0"/>
          <w:numId w:val="11"/>
        </w:numPr>
        <w:bidi/>
        <w:jc w:val="both"/>
        <w:rPr>
          <w:color w:val="0000CC"/>
          <w:sz w:val="32"/>
          <w:szCs w:val="32"/>
          <w:lang w:bidi="ar-EG"/>
        </w:rPr>
      </w:pPr>
      <w:r w:rsidRPr="00220E5E">
        <w:rPr>
          <w:rFonts w:hint="cs"/>
          <w:b/>
          <w:bCs/>
          <w:sz w:val="32"/>
          <w:szCs w:val="32"/>
          <w:rtl/>
          <w:lang w:bidi="ar-EG"/>
        </w:rPr>
        <w:t>تحديد الأنماط السلوكية .</w:t>
      </w:r>
      <w:r>
        <w:rPr>
          <w:rFonts w:hint="cs"/>
          <w:color w:val="0000CC"/>
          <w:sz w:val="32"/>
          <w:szCs w:val="32"/>
          <w:rtl/>
          <w:lang w:bidi="ar-EG"/>
        </w:rPr>
        <w:t xml:space="preserve"> </w:t>
      </w:r>
    </w:p>
    <w:p w:rsidR="00AA387B" w:rsidRDefault="00AA387B" w:rsidP="00AA387B">
      <w:pPr>
        <w:pStyle w:val="ListParagraph"/>
        <w:bidi/>
        <w:jc w:val="both"/>
        <w:rPr>
          <w:color w:val="0000CC"/>
          <w:sz w:val="32"/>
          <w:szCs w:val="32"/>
          <w:rtl/>
          <w:lang w:bidi="ar-EG"/>
        </w:rPr>
      </w:pPr>
    </w:p>
    <w:p w:rsidR="00AA387B" w:rsidRPr="00220E5E" w:rsidRDefault="00AA387B"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بالتخطيط     (( المعلم  )) .</w:t>
      </w:r>
    </w:p>
    <w:p w:rsidR="00AA387B" w:rsidRPr="00220E5E" w:rsidRDefault="00AA387B"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بالتنفيذ        (( المتعلم  )) .</w:t>
      </w:r>
    </w:p>
    <w:p w:rsidR="00AA387B" w:rsidRPr="00220E5E" w:rsidRDefault="00AA387B" w:rsidP="00F907A2">
      <w:pPr>
        <w:pStyle w:val="ListParagraph"/>
        <w:numPr>
          <w:ilvl w:val="0"/>
          <w:numId w:val="10"/>
        </w:numPr>
        <w:bidi/>
        <w:jc w:val="both"/>
        <w:rPr>
          <w:b/>
          <w:bCs/>
          <w:sz w:val="32"/>
          <w:szCs w:val="32"/>
          <w:lang w:bidi="ar-EG"/>
        </w:rPr>
      </w:pPr>
      <w:r w:rsidRPr="00220E5E">
        <w:rPr>
          <w:rFonts w:cs="MCS Erwah S_U normal." w:hint="cs"/>
          <w:b/>
          <w:bCs/>
          <w:sz w:val="32"/>
          <w:szCs w:val="32"/>
          <w:rtl/>
          <w:lang w:bidi="ar-EG"/>
        </w:rPr>
        <w:t>يقوم بالتق</w:t>
      </w:r>
      <w:r w:rsidR="00890E82" w:rsidRPr="00220E5E">
        <w:rPr>
          <w:rFonts w:cs="MCS Erwah S_U normal." w:hint="cs"/>
          <w:b/>
          <w:bCs/>
          <w:sz w:val="32"/>
          <w:szCs w:val="32"/>
          <w:rtl/>
          <w:lang w:bidi="ar-EG"/>
        </w:rPr>
        <w:t>و</w:t>
      </w:r>
      <w:r w:rsidRPr="00220E5E">
        <w:rPr>
          <w:rFonts w:cs="MCS Erwah S_U normal." w:hint="cs"/>
          <w:b/>
          <w:bCs/>
          <w:sz w:val="32"/>
          <w:szCs w:val="32"/>
          <w:rtl/>
          <w:lang w:bidi="ar-EG"/>
        </w:rPr>
        <w:t>يم        (( المتعلم  )) .</w:t>
      </w:r>
    </w:p>
    <w:p w:rsidR="001F55E2" w:rsidRDefault="001F55E2" w:rsidP="001F55E2">
      <w:pPr>
        <w:pStyle w:val="ListParagraph"/>
        <w:bidi/>
        <w:ind w:left="1440"/>
        <w:jc w:val="both"/>
        <w:rPr>
          <w:color w:val="0000CC"/>
          <w:sz w:val="32"/>
          <w:szCs w:val="32"/>
          <w:lang w:bidi="ar-EG"/>
        </w:rPr>
      </w:pPr>
    </w:p>
    <w:p w:rsidR="00AA387B" w:rsidRPr="001F55E2" w:rsidRDefault="00AA387B" w:rsidP="00AA387B">
      <w:pPr>
        <w:bidi/>
        <w:jc w:val="both"/>
        <w:rPr>
          <w:rFonts w:cs="MCS Erwah S_U normal."/>
          <w:color w:val="0000CC"/>
          <w:sz w:val="36"/>
          <w:szCs w:val="36"/>
          <w:rtl/>
          <w:lang w:bidi="ar-EG"/>
        </w:rPr>
      </w:pPr>
      <w:r w:rsidRPr="001F55E2">
        <w:rPr>
          <w:rFonts w:cs="MCS Erwah S_U normal." w:hint="cs"/>
          <w:color w:val="0000CC"/>
          <w:sz w:val="36"/>
          <w:szCs w:val="36"/>
          <w:rtl/>
          <w:lang w:bidi="ar-EG"/>
        </w:rPr>
        <w:t>أساليب التعلم بالاستكشاف :ــ</w:t>
      </w:r>
    </w:p>
    <w:p w:rsidR="00AA387B" w:rsidRPr="001F55E2" w:rsidRDefault="00AA387B" w:rsidP="00AA387B">
      <w:pPr>
        <w:bidi/>
        <w:jc w:val="both"/>
        <w:rPr>
          <w:rFonts w:cs="MCS Erwah S_U normal."/>
          <w:color w:val="0000CC"/>
          <w:sz w:val="32"/>
          <w:szCs w:val="32"/>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مفهومة :</w:t>
      </w:r>
    </w:p>
    <w:p w:rsidR="00AA387B" w:rsidRPr="00220E5E" w:rsidRDefault="00AA387B" w:rsidP="00D07B08">
      <w:pPr>
        <w:bidi/>
        <w:jc w:val="both"/>
        <w:rPr>
          <w:b/>
          <w:bCs/>
          <w:sz w:val="32"/>
          <w:szCs w:val="32"/>
          <w:rtl/>
          <w:lang w:bidi="ar-EG"/>
        </w:rPr>
      </w:pPr>
      <w:r>
        <w:rPr>
          <w:rFonts w:hint="cs"/>
          <w:color w:val="0000CC"/>
          <w:sz w:val="32"/>
          <w:szCs w:val="32"/>
          <w:rtl/>
          <w:lang w:bidi="ar-EG"/>
        </w:rPr>
        <w:lastRenderedPageBreak/>
        <w:t xml:space="preserve">              </w:t>
      </w:r>
      <w:r w:rsidRPr="00220E5E">
        <w:rPr>
          <w:rFonts w:hint="cs"/>
          <w:b/>
          <w:bCs/>
          <w:sz w:val="32"/>
          <w:szCs w:val="32"/>
          <w:rtl/>
          <w:lang w:bidi="ar-EG"/>
        </w:rPr>
        <w:t xml:space="preserve">ويتم في هذا الأسلوب </w:t>
      </w:r>
      <w:r w:rsidR="00D07B08" w:rsidRPr="00220E5E">
        <w:rPr>
          <w:rFonts w:hint="cs"/>
          <w:b/>
          <w:bCs/>
          <w:sz w:val="32"/>
          <w:szCs w:val="32"/>
          <w:rtl/>
          <w:lang w:bidi="ar-EG"/>
        </w:rPr>
        <w:t>الاعتماد</w:t>
      </w:r>
      <w:r w:rsidRPr="00220E5E">
        <w:rPr>
          <w:rFonts w:hint="cs"/>
          <w:b/>
          <w:bCs/>
          <w:sz w:val="32"/>
          <w:szCs w:val="32"/>
          <w:rtl/>
          <w:lang w:bidi="ar-EG"/>
        </w:rPr>
        <w:t xml:space="preserve"> علي نوع من التفاعل الفكري بين المعلم والمتعلم حيث يقوم المعلم بطرح مجموعة من الأسئلة المتتالية علي المتعلم ويقابلها المتعلم </w:t>
      </w:r>
      <w:r w:rsidR="00D07B08" w:rsidRPr="00220E5E">
        <w:rPr>
          <w:rFonts w:hint="cs"/>
          <w:b/>
          <w:bCs/>
          <w:sz w:val="32"/>
          <w:szCs w:val="32"/>
          <w:rtl/>
          <w:lang w:bidi="ar-EG"/>
        </w:rPr>
        <w:t>باستجابة</w:t>
      </w:r>
      <w:r w:rsidRPr="00220E5E">
        <w:rPr>
          <w:rFonts w:hint="cs"/>
          <w:b/>
          <w:bCs/>
          <w:sz w:val="32"/>
          <w:szCs w:val="32"/>
          <w:rtl/>
          <w:lang w:bidi="ar-EG"/>
        </w:rPr>
        <w:t xml:space="preserve"> حركية من المتعلم وأداء حركي أي ترجمة الأسئلة لمهارات حركية ممتدة وذلك </w:t>
      </w:r>
      <w:r w:rsidR="00D07B08" w:rsidRPr="00220E5E">
        <w:rPr>
          <w:rFonts w:hint="cs"/>
          <w:b/>
          <w:bCs/>
          <w:sz w:val="32"/>
          <w:szCs w:val="32"/>
          <w:rtl/>
          <w:lang w:bidi="ar-EG"/>
        </w:rPr>
        <w:t>لاكتشاف</w:t>
      </w:r>
      <w:r w:rsidRPr="00220E5E">
        <w:rPr>
          <w:rFonts w:hint="cs"/>
          <w:b/>
          <w:bCs/>
          <w:sz w:val="32"/>
          <w:szCs w:val="32"/>
          <w:rtl/>
          <w:lang w:bidi="ar-EG"/>
        </w:rPr>
        <w:t xml:space="preserve"> الحركة المراد معرفتها . </w:t>
      </w:r>
    </w:p>
    <w:p w:rsidR="00D07B08" w:rsidRPr="00251336" w:rsidRDefault="00D07B08" w:rsidP="00D07B08">
      <w:pPr>
        <w:bidi/>
        <w:jc w:val="both"/>
        <w:rPr>
          <w:rFonts w:cs="MCS Erwah S_U normal."/>
          <w:b/>
          <w:bCs/>
          <w:color w:val="0000CC"/>
          <w:sz w:val="36"/>
          <w:szCs w:val="36"/>
          <w:rtl/>
          <w:lang w:bidi="ar-EG"/>
        </w:rPr>
      </w:pPr>
      <w:r w:rsidRPr="00251336">
        <w:rPr>
          <w:rFonts w:cs="MCS Erwah S_U normal." w:hint="cs"/>
          <w:b/>
          <w:bCs/>
          <w:color w:val="0000CC"/>
          <w:sz w:val="36"/>
          <w:szCs w:val="36"/>
          <w:rtl/>
          <w:lang w:bidi="ar-EG"/>
        </w:rPr>
        <w:t xml:space="preserve">     تعريفة :</w:t>
      </w:r>
    </w:p>
    <w:p w:rsidR="00D07B08" w:rsidRDefault="00D07B08" w:rsidP="00D07B08">
      <w:pPr>
        <w:bidi/>
        <w:jc w:val="both"/>
        <w:rPr>
          <w:color w:val="0000CC"/>
          <w:sz w:val="32"/>
          <w:szCs w:val="32"/>
          <w:rtl/>
          <w:lang w:bidi="ar-EG"/>
        </w:rPr>
      </w:pPr>
      <w:r w:rsidRPr="00220E5E">
        <w:rPr>
          <w:rFonts w:hint="cs"/>
          <w:b/>
          <w:bCs/>
          <w:sz w:val="32"/>
          <w:szCs w:val="32"/>
          <w:rtl/>
          <w:lang w:bidi="ar-EG"/>
        </w:rPr>
        <w:t xml:space="preserve">             وفي هذا الأسلوب يتم تعاقب الأسئلة إلي رد الفعل للمتعلم باكتشاف مجموعة من الاستجابات المترجمة لهذه الأسئلة وهذا يتم عن طريق العلاقة الوطيدة بين المعلم والمتعلم</w:t>
      </w:r>
      <w:r>
        <w:rPr>
          <w:rFonts w:hint="cs"/>
          <w:color w:val="0000CC"/>
          <w:sz w:val="32"/>
          <w:szCs w:val="32"/>
          <w:rtl/>
          <w:lang w:bidi="ar-EG"/>
        </w:rPr>
        <w:t xml:space="preserve"> .</w:t>
      </w:r>
    </w:p>
    <w:p w:rsidR="00D07B08" w:rsidRPr="00251336" w:rsidRDefault="00D07B08" w:rsidP="00D07B08">
      <w:pPr>
        <w:bidi/>
        <w:jc w:val="both"/>
        <w:rPr>
          <w:rFonts w:cs="MCS Erwah S_U normal."/>
          <w:b/>
          <w:bCs/>
          <w:color w:val="0000CC"/>
          <w:sz w:val="32"/>
          <w:szCs w:val="32"/>
          <w:rtl/>
          <w:lang w:bidi="ar-EG"/>
        </w:rPr>
      </w:pPr>
      <w:r w:rsidRPr="00251336">
        <w:rPr>
          <w:rFonts w:hint="cs"/>
          <w:b/>
          <w:bCs/>
          <w:color w:val="0000CC"/>
          <w:sz w:val="32"/>
          <w:szCs w:val="32"/>
          <w:rtl/>
          <w:lang w:bidi="ar-EG"/>
        </w:rPr>
        <w:t xml:space="preserve">     </w:t>
      </w:r>
      <w:r w:rsidRPr="00251336">
        <w:rPr>
          <w:rFonts w:cs="MCS Erwah S_U normal." w:hint="cs"/>
          <w:b/>
          <w:bCs/>
          <w:color w:val="0000CC"/>
          <w:sz w:val="32"/>
          <w:szCs w:val="32"/>
          <w:rtl/>
          <w:lang w:bidi="ar-EG"/>
        </w:rPr>
        <w:t>ويتضمن هذا الأسلوب :ــ</w:t>
      </w:r>
    </w:p>
    <w:p w:rsidR="00D07B08" w:rsidRPr="00220E5E" w:rsidRDefault="00D07B08" w:rsidP="00F907A2">
      <w:pPr>
        <w:pStyle w:val="ListParagraph"/>
        <w:numPr>
          <w:ilvl w:val="0"/>
          <w:numId w:val="12"/>
        </w:numPr>
        <w:bidi/>
        <w:jc w:val="both"/>
        <w:rPr>
          <w:b/>
          <w:bCs/>
          <w:sz w:val="32"/>
          <w:szCs w:val="32"/>
          <w:lang w:bidi="ar-EG"/>
        </w:rPr>
      </w:pPr>
      <w:r w:rsidRPr="00220E5E">
        <w:rPr>
          <w:rFonts w:hint="cs"/>
          <w:b/>
          <w:bCs/>
          <w:sz w:val="32"/>
          <w:szCs w:val="32"/>
          <w:rtl/>
          <w:lang w:bidi="ar-EG"/>
        </w:rPr>
        <w:t>دور المعلم يقتصر علي التوجيه .</w:t>
      </w:r>
    </w:p>
    <w:p w:rsidR="00D07B08" w:rsidRPr="00220E5E" w:rsidRDefault="00D07B08" w:rsidP="00F907A2">
      <w:pPr>
        <w:pStyle w:val="ListParagraph"/>
        <w:numPr>
          <w:ilvl w:val="0"/>
          <w:numId w:val="12"/>
        </w:numPr>
        <w:bidi/>
        <w:jc w:val="both"/>
        <w:rPr>
          <w:b/>
          <w:bCs/>
          <w:sz w:val="32"/>
          <w:szCs w:val="32"/>
          <w:lang w:bidi="ar-EG"/>
        </w:rPr>
      </w:pPr>
      <w:r w:rsidRPr="00220E5E">
        <w:rPr>
          <w:rFonts w:hint="cs"/>
          <w:b/>
          <w:bCs/>
          <w:sz w:val="32"/>
          <w:szCs w:val="32"/>
          <w:rtl/>
          <w:lang w:bidi="ar-EG"/>
        </w:rPr>
        <w:t>دور المعلم يقتصر علي الإرشاد .</w:t>
      </w:r>
    </w:p>
    <w:p w:rsidR="00D07B08" w:rsidRPr="00220E5E" w:rsidRDefault="00D07B08" w:rsidP="00F907A2">
      <w:pPr>
        <w:pStyle w:val="ListParagraph"/>
        <w:numPr>
          <w:ilvl w:val="0"/>
          <w:numId w:val="12"/>
        </w:numPr>
        <w:bidi/>
        <w:jc w:val="both"/>
        <w:rPr>
          <w:b/>
          <w:bCs/>
          <w:sz w:val="32"/>
          <w:szCs w:val="32"/>
          <w:lang w:bidi="ar-EG"/>
        </w:rPr>
      </w:pPr>
      <w:r w:rsidRPr="00220E5E">
        <w:rPr>
          <w:rFonts w:hint="cs"/>
          <w:b/>
          <w:bCs/>
          <w:sz w:val="32"/>
          <w:szCs w:val="32"/>
          <w:rtl/>
          <w:lang w:bidi="ar-EG"/>
        </w:rPr>
        <w:t>دور المعلم عملية تنظيمية في طرح الأسئلة .</w:t>
      </w:r>
    </w:p>
    <w:p w:rsidR="00D07B08" w:rsidRPr="00220E5E" w:rsidRDefault="00D07B08" w:rsidP="00F907A2">
      <w:pPr>
        <w:pStyle w:val="ListParagraph"/>
        <w:numPr>
          <w:ilvl w:val="0"/>
          <w:numId w:val="12"/>
        </w:numPr>
        <w:bidi/>
        <w:jc w:val="both"/>
        <w:rPr>
          <w:b/>
          <w:bCs/>
          <w:sz w:val="32"/>
          <w:szCs w:val="32"/>
          <w:lang w:bidi="ar-EG"/>
        </w:rPr>
      </w:pPr>
      <w:r w:rsidRPr="00220E5E">
        <w:rPr>
          <w:rFonts w:hint="cs"/>
          <w:b/>
          <w:bCs/>
          <w:sz w:val="32"/>
          <w:szCs w:val="32"/>
          <w:rtl/>
          <w:lang w:bidi="ar-EG"/>
        </w:rPr>
        <w:t>تحفيز المتعلم علي عملية الاكتشاف .</w:t>
      </w:r>
    </w:p>
    <w:p w:rsidR="00D07B08" w:rsidRPr="00220E5E" w:rsidRDefault="00D07B08" w:rsidP="00F907A2">
      <w:pPr>
        <w:pStyle w:val="ListParagraph"/>
        <w:numPr>
          <w:ilvl w:val="0"/>
          <w:numId w:val="12"/>
        </w:numPr>
        <w:bidi/>
        <w:jc w:val="both"/>
        <w:rPr>
          <w:b/>
          <w:bCs/>
          <w:sz w:val="32"/>
          <w:szCs w:val="32"/>
          <w:lang w:bidi="ar-EG"/>
        </w:rPr>
      </w:pPr>
      <w:r w:rsidRPr="00220E5E">
        <w:rPr>
          <w:rFonts w:hint="cs"/>
          <w:b/>
          <w:bCs/>
          <w:sz w:val="32"/>
          <w:szCs w:val="32"/>
          <w:rtl/>
          <w:lang w:bidi="ar-EG"/>
        </w:rPr>
        <w:t xml:space="preserve">المتعلم يكون العملية الأساسية في عملية التعلم . </w:t>
      </w:r>
    </w:p>
    <w:p w:rsidR="00D07B08" w:rsidRPr="00220E5E" w:rsidRDefault="00D07B08" w:rsidP="00D07B08">
      <w:pPr>
        <w:pStyle w:val="ListParagraph"/>
        <w:bidi/>
        <w:jc w:val="both"/>
        <w:rPr>
          <w:b/>
          <w:bCs/>
          <w:sz w:val="28"/>
          <w:szCs w:val="28"/>
          <w:rtl/>
          <w:lang w:bidi="ar-EG"/>
        </w:rPr>
      </w:pPr>
    </w:p>
    <w:p w:rsidR="00D07B08" w:rsidRPr="00220E5E" w:rsidRDefault="00D07B08"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بالتخطيط     (( المعلم  )) .</w:t>
      </w:r>
    </w:p>
    <w:p w:rsidR="00D07B08" w:rsidRPr="00220E5E" w:rsidRDefault="00D07B08"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بالتنفيذ        (( الطالب )) .</w:t>
      </w:r>
    </w:p>
    <w:p w:rsidR="00D07B08" w:rsidRPr="001F55E2" w:rsidRDefault="00D07B08" w:rsidP="00F907A2">
      <w:pPr>
        <w:pStyle w:val="ListParagraph"/>
        <w:numPr>
          <w:ilvl w:val="0"/>
          <w:numId w:val="10"/>
        </w:numPr>
        <w:bidi/>
        <w:jc w:val="both"/>
        <w:rPr>
          <w:rFonts w:cs="MCS Erwah S_U normal."/>
          <w:color w:val="0000CC"/>
          <w:sz w:val="32"/>
          <w:szCs w:val="32"/>
          <w:lang w:bidi="ar-EG"/>
        </w:rPr>
      </w:pPr>
      <w:r w:rsidRPr="00220E5E">
        <w:rPr>
          <w:rFonts w:cs="MCS Erwah S_U normal." w:hint="cs"/>
          <w:b/>
          <w:bCs/>
          <w:sz w:val="32"/>
          <w:szCs w:val="32"/>
          <w:rtl/>
          <w:lang w:bidi="ar-EG"/>
        </w:rPr>
        <w:t>يقوم بالتق</w:t>
      </w:r>
      <w:r w:rsidR="00890E82" w:rsidRPr="00220E5E">
        <w:rPr>
          <w:rFonts w:cs="MCS Erwah S_U normal." w:hint="cs"/>
          <w:b/>
          <w:bCs/>
          <w:sz w:val="32"/>
          <w:szCs w:val="32"/>
          <w:rtl/>
          <w:lang w:bidi="ar-EG"/>
        </w:rPr>
        <w:t>و</w:t>
      </w:r>
      <w:r w:rsidRPr="00220E5E">
        <w:rPr>
          <w:rFonts w:cs="MCS Erwah S_U normal." w:hint="cs"/>
          <w:b/>
          <w:bCs/>
          <w:sz w:val="32"/>
          <w:szCs w:val="32"/>
          <w:rtl/>
          <w:lang w:bidi="ar-EG"/>
        </w:rPr>
        <w:t xml:space="preserve">يم        (( المعلم  )) </w:t>
      </w:r>
      <w:r w:rsidRPr="001F55E2">
        <w:rPr>
          <w:rFonts w:cs="MCS Erwah S_U normal." w:hint="cs"/>
          <w:color w:val="0000CC"/>
          <w:sz w:val="32"/>
          <w:szCs w:val="32"/>
          <w:rtl/>
          <w:lang w:bidi="ar-EG"/>
        </w:rPr>
        <w:t>.</w:t>
      </w:r>
    </w:p>
    <w:p w:rsidR="005055EF" w:rsidRPr="00251336" w:rsidRDefault="005055EF" w:rsidP="005055EF">
      <w:pPr>
        <w:pStyle w:val="ListParagraph"/>
        <w:bidi/>
        <w:jc w:val="both"/>
        <w:rPr>
          <w:rFonts w:cs="MCS Erwah S_U normal."/>
          <w:b/>
          <w:bCs/>
          <w:color w:val="0000CC"/>
          <w:sz w:val="36"/>
          <w:szCs w:val="36"/>
          <w:rtl/>
          <w:lang w:bidi="ar-EG"/>
        </w:rPr>
      </w:pPr>
      <w:r w:rsidRPr="00251336">
        <w:rPr>
          <w:rFonts w:cs="MCS Erwah S_U normal." w:hint="cs"/>
          <w:b/>
          <w:bCs/>
          <w:color w:val="0000CC"/>
          <w:sz w:val="36"/>
          <w:szCs w:val="36"/>
          <w:rtl/>
          <w:lang w:bidi="ar-EG"/>
        </w:rPr>
        <w:t>ـــ أسلوب التعلم الذاتي :</w:t>
      </w:r>
    </w:p>
    <w:p w:rsidR="00AF359D" w:rsidRPr="00AF359D" w:rsidRDefault="00AF359D" w:rsidP="00AF359D">
      <w:pPr>
        <w:pStyle w:val="ListParagraph"/>
        <w:bidi/>
        <w:jc w:val="both"/>
        <w:rPr>
          <w:color w:val="0000CC"/>
          <w:sz w:val="14"/>
          <w:szCs w:val="14"/>
          <w:rtl/>
          <w:lang w:bidi="ar-EG"/>
        </w:rPr>
      </w:pPr>
    </w:p>
    <w:p w:rsidR="00AF359D" w:rsidRPr="001F55E2" w:rsidRDefault="00AF359D" w:rsidP="00AF359D">
      <w:pPr>
        <w:pStyle w:val="ListParagraph"/>
        <w:bidi/>
        <w:jc w:val="both"/>
        <w:rPr>
          <w:rFonts w:cs="MCS Erwah S_U normal."/>
          <w:color w:val="0000CC"/>
          <w:sz w:val="32"/>
          <w:szCs w:val="32"/>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مفهومة :</w:t>
      </w:r>
    </w:p>
    <w:p w:rsidR="00AF359D" w:rsidRPr="00220E5E" w:rsidRDefault="00AF359D" w:rsidP="00AF359D">
      <w:pPr>
        <w:pStyle w:val="ListParagraph"/>
        <w:bidi/>
        <w:jc w:val="both"/>
        <w:rPr>
          <w:b/>
          <w:bCs/>
          <w:sz w:val="32"/>
          <w:szCs w:val="32"/>
          <w:rtl/>
          <w:lang w:bidi="ar-EG"/>
        </w:rPr>
      </w:pPr>
      <w:r w:rsidRPr="00220E5E">
        <w:rPr>
          <w:rFonts w:hint="cs"/>
          <w:b/>
          <w:bCs/>
          <w:sz w:val="32"/>
          <w:szCs w:val="32"/>
          <w:rtl/>
          <w:lang w:bidi="ar-EG"/>
        </w:rPr>
        <w:t xml:space="preserve">              هذا الأسلوب الذي يطبق في أي مكان وأي زمان . وفي هذا الأسلوب يتم تعلم المتعلم نفسه ذاتياً أي نفسه بنفسه دون تدخل من المعلم وفيه يتخذ المتعلم جميع القدرات التخطيطية والتنفيذية والتقويمية  .</w:t>
      </w:r>
    </w:p>
    <w:p w:rsidR="00AF359D" w:rsidRPr="001F55E2" w:rsidRDefault="00AF359D" w:rsidP="00AF359D">
      <w:pPr>
        <w:pStyle w:val="ListParagraph"/>
        <w:bidi/>
        <w:jc w:val="both"/>
        <w:rPr>
          <w:rFonts w:cs="MCS Erwah S_U normal."/>
          <w:color w:val="0000CC"/>
          <w:sz w:val="20"/>
          <w:szCs w:val="20"/>
          <w:rtl/>
          <w:lang w:bidi="ar-EG"/>
        </w:rPr>
      </w:pPr>
    </w:p>
    <w:p w:rsidR="00AF359D" w:rsidRPr="001F55E2" w:rsidRDefault="00AF359D" w:rsidP="00AF359D">
      <w:pPr>
        <w:pStyle w:val="ListParagraph"/>
        <w:bidi/>
        <w:jc w:val="both"/>
        <w:rPr>
          <w:rFonts w:cs="MCS Erwah S_U normal."/>
          <w:color w:val="0000CC"/>
          <w:sz w:val="36"/>
          <w:szCs w:val="36"/>
          <w:rtl/>
          <w:lang w:bidi="ar-EG"/>
        </w:rPr>
      </w:pPr>
      <w:r w:rsidRPr="001F55E2">
        <w:rPr>
          <w:rFonts w:cs="MCS Erwah S_U normal." w:hint="cs"/>
          <w:color w:val="0000CC"/>
          <w:sz w:val="36"/>
          <w:szCs w:val="36"/>
          <w:rtl/>
          <w:lang w:bidi="ar-EG"/>
        </w:rPr>
        <w:lastRenderedPageBreak/>
        <w:t xml:space="preserve">     تعريفة : </w:t>
      </w:r>
    </w:p>
    <w:p w:rsidR="00AF359D" w:rsidRPr="00220E5E" w:rsidRDefault="00AF359D" w:rsidP="00AF359D">
      <w:pPr>
        <w:pStyle w:val="ListParagraph"/>
        <w:bidi/>
        <w:jc w:val="both"/>
        <w:rPr>
          <w:b/>
          <w:bCs/>
          <w:sz w:val="32"/>
          <w:szCs w:val="32"/>
          <w:rtl/>
          <w:lang w:bidi="ar-EG"/>
        </w:rPr>
      </w:pPr>
      <w:r w:rsidRPr="00220E5E">
        <w:rPr>
          <w:rFonts w:hint="cs"/>
          <w:b/>
          <w:bCs/>
          <w:sz w:val="32"/>
          <w:szCs w:val="32"/>
          <w:rtl/>
          <w:lang w:bidi="ar-EG"/>
        </w:rPr>
        <w:t xml:space="preserve">             هو الأسلوب الذي يعتمد علي قيام المتعلم بالحصول علي المعلومة بنفسه وبدون الاعتماد الكلي علي المعلم . ولكن علي المتعلم أن بتعلم كيف يعلم نفسه بنفسه وبالطريقة التي يستطيع الحصول علي المعلومة من خلالها .</w:t>
      </w:r>
    </w:p>
    <w:p w:rsidR="00AF359D" w:rsidRDefault="00AF359D" w:rsidP="00AF359D">
      <w:pPr>
        <w:pStyle w:val="ListParagraph"/>
        <w:bidi/>
        <w:jc w:val="both"/>
        <w:rPr>
          <w:color w:val="0000CC"/>
          <w:sz w:val="32"/>
          <w:szCs w:val="32"/>
          <w:rtl/>
          <w:lang w:bidi="ar-EG"/>
        </w:rPr>
      </w:pPr>
    </w:p>
    <w:p w:rsidR="00AF359D" w:rsidRPr="001F55E2" w:rsidRDefault="00AF359D" w:rsidP="00AF359D">
      <w:pPr>
        <w:pStyle w:val="ListParagraph"/>
        <w:bidi/>
        <w:jc w:val="both"/>
        <w:rPr>
          <w:rFonts w:cs="MCS Erwah S_U normal."/>
          <w:color w:val="0000CC"/>
          <w:sz w:val="32"/>
          <w:szCs w:val="32"/>
          <w:rtl/>
          <w:lang w:bidi="ar-EG"/>
        </w:rPr>
      </w:pPr>
      <w:r w:rsidRPr="001F55E2">
        <w:rPr>
          <w:rFonts w:cs="MCS Erwah S_U normal." w:hint="cs"/>
          <w:color w:val="0000CC"/>
          <w:sz w:val="32"/>
          <w:szCs w:val="32"/>
          <w:rtl/>
          <w:lang w:bidi="ar-EG"/>
        </w:rPr>
        <w:t>ويتضمن هذا الأسلوب :</w:t>
      </w:r>
    </w:p>
    <w:p w:rsidR="00AF359D" w:rsidRPr="00220E5E" w:rsidRDefault="00AF359D" w:rsidP="00AF359D">
      <w:pPr>
        <w:pStyle w:val="ListParagraph"/>
        <w:bidi/>
        <w:jc w:val="both"/>
        <w:rPr>
          <w:rFonts w:ascii="Arial" w:hAnsi="Arial" w:cs="Arial"/>
          <w:b/>
          <w:bCs/>
          <w:sz w:val="32"/>
          <w:szCs w:val="32"/>
          <w:rtl/>
          <w:lang w:bidi="ar-EG"/>
        </w:rPr>
      </w:pPr>
      <w:r>
        <w:rPr>
          <w:rFonts w:hint="cs"/>
          <w:color w:val="0000CC"/>
          <w:sz w:val="32"/>
          <w:szCs w:val="32"/>
          <w:rtl/>
          <w:lang w:bidi="ar-EG"/>
        </w:rPr>
        <w:t xml:space="preserve">                         </w:t>
      </w:r>
      <w:r w:rsidRPr="00220E5E">
        <w:rPr>
          <w:rFonts w:ascii="Arial" w:hAnsi="Arial" w:cs="Arial"/>
          <w:b/>
          <w:bCs/>
          <w:sz w:val="32"/>
          <w:szCs w:val="32"/>
          <w:rtl/>
          <w:lang w:bidi="ar-EG"/>
        </w:rPr>
        <w:t>أن يقوم المعلم بــ :</w:t>
      </w:r>
    </w:p>
    <w:p w:rsidR="00AF359D" w:rsidRPr="00220E5E" w:rsidRDefault="00AF359D" w:rsidP="00F907A2">
      <w:pPr>
        <w:pStyle w:val="ListParagraph"/>
        <w:numPr>
          <w:ilvl w:val="0"/>
          <w:numId w:val="13"/>
        </w:numPr>
        <w:bidi/>
        <w:jc w:val="both"/>
        <w:rPr>
          <w:rFonts w:ascii="Arial" w:hAnsi="Arial" w:cs="Arial"/>
          <w:b/>
          <w:bCs/>
          <w:sz w:val="32"/>
          <w:szCs w:val="32"/>
          <w:lang w:bidi="ar-EG"/>
        </w:rPr>
      </w:pPr>
      <w:r w:rsidRPr="00220E5E">
        <w:rPr>
          <w:rFonts w:ascii="Arial" w:hAnsi="Arial" w:cs="Arial"/>
          <w:b/>
          <w:bCs/>
          <w:sz w:val="32"/>
          <w:szCs w:val="32"/>
          <w:rtl/>
          <w:lang w:bidi="ar-EG"/>
        </w:rPr>
        <w:t xml:space="preserve">بعد الموقف التعليمي بحيث يوفر </w:t>
      </w:r>
      <w:r w:rsidR="00890E82" w:rsidRPr="00220E5E">
        <w:rPr>
          <w:rFonts w:ascii="Arial" w:hAnsi="Arial" w:cs="Arial"/>
          <w:b/>
          <w:bCs/>
          <w:sz w:val="32"/>
          <w:szCs w:val="32"/>
          <w:rtl/>
          <w:lang w:bidi="ar-EG"/>
        </w:rPr>
        <w:t>للمتعلم كل مصادر المعرفة التي توفر له المعرفة المطلوبة .</w:t>
      </w:r>
    </w:p>
    <w:p w:rsidR="00890E82" w:rsidRPr="00220E5E" w:rsidRDefault="00890E82" w:rsidP="00F907A2">
      <w:pPr>
        <w:pStyle w:val="ListParagraph"/>
        <w:numPr>
          <w:ilvl w:val="0"/>
          <w:numId w:val="13"/>
        </w:numPr>
        <w:bidi/>
        <w:jc w:val="both"/>
        <w:rPr>
          <w:rFonts w:ascii="Arial" w:hAnsi="Arial" w:cs="Arial"/>
          <w:b/>
          <w:bCs/>
          <w:sz w:val="32"/>
          <w:szCs w:val="32"/>
          <w:lang w:bidi="ar-EG"/>
        </w:rPr>
      </w:pPr>
      <w:r w:rsidRPr="00220E5E">
        <w:rPr>
          <w:rFonts w:ascii="Arial" w:hAnsi="Arial" w:cs="Arial"/>
          <w:b/>
          <w:bCs/>
          <w:sz w:val="32"/>
          <w:szCs w:val="32"/>
          <w:rtl/>
          <w:lang w:bidi="ar-EG"/>
        </w:rPr>
        <w:t>كيفية تعامل المتعلم مع مصادر التعلم بصورة سهلة وبالطريقة التي تناسب مستوي المتعلم العقلي والمعرفي .</w:t>
      </w:r>
    </w:p>
    <w:p w:rsidR="00243E98" w:rsidRPr="00220E5E" w:rsidRDefault="00243E98" w:rsidP="00243E98">
      <w:pPr>
        <w:pStyle w:val="ListParagraph"/>
        <w:bidi/>
        <w:ind w:left="1440"/>
        <w:jc w:val="both"/>
        <w:rPr>
          <w:rFonts w:ascii="Arial" w:hAnsi="Arial" w:cs="Arial"/>
          <w:b/>
          <w:bCs/>
          <w:sz w:val="32"/>
          <w:szCs w:val="32"/>
          <w:lang w:bidi="ar-EG"/>
        </w:rPr>
      </w:pPr>
    </w:p>
    <w:p w:rsidR="00890E82" w:rsidRPr="00220E5E" w:rsidRDefault="00890E82" w:rsidP="00F907A2">
      <w:pPr>
        <w:pStyle w:val="ListParagraph"/>
        <w:numPr>
          <w:ilvl w:val="0"/>
          <w:numId w:val="13"/>
        </w:numPr>
        <w:bidi/>
        <w:jc w:val="both"/>
        <w:rPr>
          <w:rFonts w:ascii="Arial" w:hAnsi="Arial" w:cs="Arial"/>
          <w:b/>
          <w:bCs/>
          <w:sz w:val="32"/>
          <w:szCs w:val="32"/>
          <w:lang w:bidi="ar-EG"/>
        </w:rPr>
      </w:pPr>
      <w:r w:rsidRPr="00220E5E">
        <w:rPr>
          <w:rFonts w:ascii="Arial" w:hAnsi="Arial" w:cs="Arial"/>
          <w:b/>
          <w:bCs/>
          <w:sz w:val="32"/>
          <w:szCs w:val="32"/>
          <w:rtl/>
          <w:lang w:bidi="ar-EG"/>
        </w:rPr>
        <w:t>كيفية تدريب المتعلم للحصول علي المعلومة .</w:t>
      </w:r>
    </w:p>
    <w:p w:rsidR="00890E82" w:rsidRPr="00220E5E" w:rsidRDefault="00890E82" w:rsidP="00F907A2">
      <w:pPr>
        <w:pStyle w:val="ListParagraph"/>
        <w:numPr>
          <w:ilvl w:val="0"/>
          <w:numId w:val="13"/>
        </w:numPr>
        <w:bidi/>
        <w:jc w:val="both"/>
        <w:rPr>
          <w:rFonts w:ascii="Arial" w:hAnsi="Arial" w:cs="Arial"/>
          <w:b/>
          <w:bCs/>
          <w:sz w:val="32"/>
          <w:szCs w:val="32"/>
          <w:lang w:bidi="ar-EG"/>
        </w:rPr>
      </w:pPr>
      <w:r w:rsidRPr="00220E5E">
        <w:rPr>
          <w:rFonts w:ascii="Arial" w:hAnsi="Arial" w:cs="Arial"/>
          <w:b/>
          <w:bCs/>
          <w:sz w:val="32"/>
          <w:szCs w:val="32"/>
          <w:rtl/>
          <w:lang w:bidi="ar-EG"/>
        </w:rPr>
        <w:t xml:space="preserve">أن هذا الأسلوب ينتهي بالمتعلم إلي الابتكار </w:t>
      </w:r>
    </w:p>
    <w:p w:rsidR="00890E82" w:rsidRPr="00220E5E" w:rsidRDefault="00890E82" w:rsidP="00890E82">
      <w:pPr>
        <w:pStyle w:val="ListParagraph"/>
        <w:bidi/>
        <w:ind w:left="1440"/>
        <w:jc w:val="both"/>
        <w:rPr>
          <w:rFonts w:ascii="Arial" w:hAnsi="Arial" w:cs="Arial"/>
          <w:b/>
          <w:bCs/>
          <w:sz w:val="32"/>
          <w:szCs w:val="32"/>
          <w:rtl/>
          <w:lang w:bidi="ar-EG"/>
        </w:rPr>
      </w:pPr>
    </w:p>
    <w:p w:rsidR="00890E82" w:rsidRPr="00220E5E" w:rsidRDefault="00890E82" w:rsidP="00F907A2">
      <w:pPr>
        <w:pStyle w:val="ListParagraph"/>
        <w:numPr>
          <w:ilvl w:val="0"/>
          <w:numId w:val="10"/>
        </w:numPr>
        <w:bidi/>
        <w:jc w:val="both"/>
        <w:rPr>
          <w:rFonts w:ascii="Arial" w:hAnsi="Arial" w:cs="Arial"/>
          <w:b/>
          <w:bCs/>
          <w:sz w:val="32"/>
          <w:szCs w:val="32"/>
          <w:lang w:bidi="ar-EG"/>
        </w:rPr>
      </w:pPr>
      <w:r w:rsidRPr="00220E5E">
        <w:rPr>
          <w:rFonts w:ascii="Arial" w:hAnsi="Arial" w:cs="Arial"/>
          <w:b/>
          <w:bCs/>
          <w:sz w:val="32"/>
          <w:szCs w:val="32"/>
          <w:rtl/>
          <w:lang w:bidi="ar-EG"/>
        </w:rPr>
        <w:t>يقوم بالتخطيط     (( المعلم  )) .</w:t>
      </w:r>
    </w:p>
    <w:p w:rsidR="00890E82" w:rsidRPr="00220E5E" w:rsidRDefault="00890E82" w:rsidP="00F907A2">
      <w:pPr>
        <w:pStyle w:val="ListParagraph"/>
        <w:numPr>
          <w:ilvl w:val="0"/>
          <w:numId w:val="10"/>
        </w:numPr>
        <w:bidi/>
        <w:jc w:val="both"/>
        <w:rPr>
          <w:rFonts w:ascii="Arial" w:hAnsi="Arial" w:cs="Arial"/>
          <w:b/>
          <w:bCs/>
          <w:sz w:val="32"/>
          <w:szCs w:val="32"/>
          <w:lang w:bidi="ar-EG"/>
        </w:rPr>
      </w:pPr>
      <w:r w:rsidRPr="00220E5E">
        <w:rPr>
          <w:rFonts w:ascii="Arial" w:hAnsi="Arial" w:cs="Arial"/>
          <w:b/>
          <w:bCs/>
          <w:sz w:val="32"/>
          <w:szCs w:val="32"/>
          <w:rtl/>
          <w:lang w:bidi="ar-EG"/>
        </w:rPr>
        <w:t>يقوم بالتنفيذ        (( الطالب )) .</w:t>
      </w:r>
    </w:p>
    <w:p w:rsidR="00890E82" w:rsidRPr="00220E5E" w:rsidRDefault="00890E82" w:rsidP="00F907A2">
      <w:pPr>
        <w:pStyle w:val="ListParagraph"/>
        <w:numPr>
          <w:ilvl w:val="0"/>
          <w:numId w:val="10"/>
        </w:numPr>
        <w:bidi/>
        <w:jc w:val="both"/>
        <w:rPr>
          <w:rFonts w:ascii="Arial" w:hAnsi="Arial" w:cs="Arial"/>
          <w:b/>
          <w:bCs/>
          <w:sz w:val="32"/>
          <w:szCs w:val="32"/>
          <w:lang w:bidi="ar-EG"/>
        </w:rPr>
      </w:pPr>
      <w:r w:rsidRPr="00220E5E">
        <w:rPr>
          <w:rFonts w:ascii="Arial" w:hAnsi="Arial" w:cs="Arial"/>
          <w:b/>
          <w:bCs/>
          <w:sz w:val="32"/>
          <w:szCs w:val="32"/>
          <w:rtl/>
          <w:lang w:bidi="ar-EG"/>
        </w:rPr>
        <w:t>يقوم بالتقييم        (( المعلم  )) .</w:t>
      </w:r>
    </w:p>
    <w:p w:rsidR="00243E98" w:rsidRPr="00220E5E" w:rsidRDefault="00243E98" w:rsidP="00FC7EBD">
      <w:pPr>
        <w:bidi/>
        <w:jc w:val="both"/>
        <w:rPr>
          <w:rFonts w:ascii="Arial" w:hAnsi="Arial" w:cs="Arial"/>
          <w:b/>
          <w:bCs/>
          <w:sz w:val="36"/>
          <w:szCs w:val="36"/>
          <w:rtl/>
          <w:lang w:bidi="ar-EG"/>
        </w:rPr>
      </w:pPr>
    </w:p>
    <w:p w:rsidR="00FC7EBD" w:rsidRPr="001F55E2" w:rsidRDefault="00FC7EBD" w:rsidP="00243E98">
      <w:pPr>
        <w:bidi/>
        <w:jc w:val="both"/>
        <w:rPr>
          <w:rFonts w:cs="MCS Erwah S_U normal."/>
          <w:color w:val="0000CC"/>
          <w:sz w:val="36"/>
          <w:szCs w:val="36"/>
          <w:rtl/>
          <w:lang w:bidi="ar-EG"/>
        </w:rPr>
      </w:pPr>
      <w:r w:rsidRPr="001F55E2">
        <w:rPr>
          <w:rFonts w:cs="MCS Erwah S_U normal." w:hint="cs"/>
          <w:color w:val="0000CC"/>
          <w:sz w:val="36"/>
          <w:szCs w:val="36"/>
          <w:rtl/>
          <w:lang w:bidi="ar-EG"/>
        </w:rPr>
        <w:t>ـــ أسلوب المحاضرة الشرح باستخدام السبورة :</w:t>
      </w:r>
    </w:p>
    <w:p w:rsidR="00FC7EBD" w:rsidRPr="001F55E2" w:rsidRDefault="00FC7EBD" w:rsidP="00FC7EBD">
      <w:pPr>
        <w:bidi/>
        <w:jc w:val="both"/>
        <w:rPr>
          <w:rFonts w:cs="MCS Erwah S_U normal."/>
          <w:color w:val="0000CC"/>
          <w:sz w:val="36"/>
          <w:szCs w:val="36"/>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 xml:space="preserve">مفهومة : </w:t>
      </w:r>
    </w:p>
    <w:p w:rsidR="00FC7EBD" w:rsidRPr="00220E5E" w:rsidRDefault="00FC7EBD" w:rsidP="00FC7EBD">
      <w:pPr>
        <w:bidi/>
        <w:jc w:val="both"/>
        <w:rPr>
          <w:rFonts w:cs="MCS Erwah S_U normal."/>
          <w:b/>
          <w:bCs/>
          <w:sz w:val="32"/>
          <w:szCs w:val="32"/>
          <w:rtl/>
          <w:lang w:bidi="ar-EG"/>
        </w:rPr>
      </w:pPr>
      <w:r>
        <w:rPr>
          <w:rFonts w:hint="cs"/>
          <w:color w:val="0000CC"/>
          <w:sz w:val="32"/>
          <w:szCs w:val="32"/>
          <w:rtl/>
          <w:lang w:bidi="ar-EG"/>
        </w:rPr>
        <w:t xml:space="preserve">              </w:t>
      </w:r>
      <w:r w:rsidRPr="00220E5E">
        <w:rPr>
          <w:rFonts w:hint="cs"/>
          <w:b/>
          <w:bCs/>
          <w:sz w:val="32"/>
          <w:szCs w:val="32"/>
          <w:rtl/>
          <w:lang w:bidi="ar-EG"/>
        </w:rPr>
        <w:t xml:space="preserve">ويتم فيها تلقين المعلم الدرس للمتعلمين دون تفاعل ويكون فيها المعلم هو المسئول عن </w:t>
      </w:r>
      <w:r w:rsidRPr="00220E5E">
        <w:rPr>
          <w:rFonts w:cs="MCS Erwah S_U normal." w:hint="cs"/>
          <w:b/>
          <w:bCs/>
          <w:sz w:val="32"/>
          <w:szCs w:val="32"/>
          <w:rtl/>
          <w:lang w:bidi="ar-EG"/>
        </w:rPr>
        <w:t xml:space="preserve">قدرات التخطيط والتنفيذ والتقييم . </w:t>
      </w:r>
    </w:p>
    <w:p w:rsidR="00FC7EBD" w:rsidRPr="001F55E2" w:rsidRDefault="00FC7EBD" w:rsidP="00FC7EBD">
      <w:pPr>
        <w:bidi/>
        <w:jc w:val="both"/>
        <w:rPr>
          <w:rFonts w:cs="MCS Erwah S_U normal."/>
          <w:color w:val="0000CC"/>
          <w:sz w:val="36"/>
          <w:szCs w:val="36"/>
          <w:rtl/>
          <w:lang w:bidi="ar-EG"/>
        </w:rPr>
      </w:pPr>
      <w:r w:rsidRPr="001F55E2">
        <w:rPr>
          <w:rFonts w:cs="MCS Erwah S_U normal." w:hint="cs"/>
          <w:color w:val="0000CC"/>
          <w:sz w:val="36"/>
          <w:szCs w:val="36"/>
          <w:rtl/>
          <w:lang w:bidi="ar-EG"/>
        </w:rPr>
        <w:lastRenderedPageBreak/>
        <w:t xml:space="preserve">     تعريفة : </w:t>
      </w:r>
    </w:p>
    <w:p w:rsidR="00FC7EBD" w:rsidRPr="00220E5E" w:rsidRDefault="00FC7EBD" w:rsidP="00FC7EBD">
      <w:pPr>
        <w:bidi/>
        <w:jc w:val="both"/>
        <w:rPr>
          <w:b/>
          <w:bCs/>
          <w:sz w:val="32"/>
          <w:szCs w:val="32"/>
          <w:rtl/>
          <w:lang w:bidi="ar-EG"/>
        </w:rPr>
      </w:pPr>
      <w:r>
        <w:rPr>
          <w:rFonts w:hint="cs"/>
          <w:color w:val="0000CC"/>
          <w:sz w:val="32"/>
          <w:szCs w:val="32"/>
          <w:rtl/>
          <w:lang w:bidi="ar-EG"/>
        </w:rPr>
        <w:t xml:space="preserve">             </w:t>
      </w:r>
      <w:r w:rsidRPr="00220E5E">
        <w:rPr>
          <w:rFonts w:hint="cs"/>
          <w:b/>
          <w:bCs/>
          <w:sz w:val="32"/>
          <w:szCs w:val="32"/>
          <w:rtl/>
          <w:lang w:bidi="ar-EG"/>
        </w:rPr>
        <w:t>هو الذي يتخذ فيه المتعلم جميع القرارات ويكون الشرح من قبل المعلم ودور المتعلم أن يتابع ويطيع المتعلم في كل قراراته .</w:t>
      </w:r>
    </w:p>
    <w:p w:rsidR="00FC7EBD" w:rsidRDefault="00FC7EBD" w:rsidP="00FC7EBD">
      <w:pPr>
        <w:bidi/>
        <w:jc w:val="both"/>
        <w:rPr>
          <w:color w:val="0000CC"/>
          <w:sz w:val="32"/>
          <w:szCs w:val="32"/>
          <w:rtl/>
          <w:lang w:bidi="ar-EG"/>
        </w:rPr>
      </w:pPr>
      <w:r>
        <w:rPr>
          <w:rFonts w:hint="cs"/>
          <w:color w:val="0000CC"/>
          <w:sz w:val="32"/>
          <w:szCs w:val="32"/>
          <w:rtl/>
          <w:lang w:bidi="ar-EG"/>
        </w:rPr>
        <w:t>ويتضمن هذا الأسلوب :</w:t>
      </w:r>
    </w:p>
    <w:p w:rsidR="00FC7EBD" w:rsidRPr="00220E5E" w:rsidRDefault="00FC7EBD" w:rsidP="00F907A2">
      <w:pPr>
        <w:pStyle w:val="ListParagraph"/>
        <w:numPr>
          <w:ilvl w:val="0"/>
          <w:numId w:val="14"/>
        </w:numPr>
        <w:bidi/>
        <w:jc w:val="both"/>
        <w:rPr>
          <w:b/>
          <w:bCs/>
          <w:sz w:val="32"/>
          <w:szCs w:val="32"/>
          <w:lang w:bidi="ar-EG"/>
        </w:rPr>
      </w:pPr>
      <w:r w:rsidRPr="00220E5E">
        <w:rPr>
          <w:rFonts w:hint="cs"/>
          <w:b/>
          <w:bCs/>
          <w:sz w:val="32"/>
          <w:szCs w:val="32"/>
          <w:rtl/>
          <w:lang w:bidi="ar-EG"/>
        </w:rPr>
        <w:t>تحديد الهدف من المحاضرة باستخدام السبورة .</w:t>
      </w:r>
    </w:p>
    <w:p w:rsidR="00FC7EBD" w:rsidRPr="00220E5E" w:rsidRDefault="00FC7EBD" w:rsidP="00F907A2">
      <w:pPr>
        <w:pStyle w:val="ListParagraph"/>
        <w:numPr>
          <w:ilvl w:val="0"/>
          <w:numId w:val="14"/>
        </w:numPr>
        <w:bidi/>
        <w:jc w:val="both"/>
        <w:rPr>
          <w:b/>
          <w:bCs/>
          <w:sz w:val="32"/>
          <w:szCs w:val="32"/>
          <w:lang w:bidi="ar-EG"/>
        </w:rPr>
      </w:pPr>
      <w:r w:rsidRPr="00220E5E">
        <w:rPr>
          <w:rFonts w:hint="cs"/>
          <w:b/>
          <w:bCs/>
          <w:sz w:val="32"/>
          <w:szCs w:val="32"/>
          <w:rtl/>
          <w:lang w:bidi="ar-EG"/>
        </w:rPr>
        <w:t>الشرح وإعطاء أمثلة .</w:t>
      </w:r>
    </w:p>
    <w:p w:rsidR="00FC7EBD" w:rsidRPr="00220E5E" w:rsidRDefault="00FC7EBD" w:rsidP="00F907A2">
      <w:pPr>
        <w:pStyle w:val="ListParagraph"/>
        <w:numPr>
          <w:ilvl w:val="0"/>
          <w:numId w:val="14"/>
        </w:numPr>
        <w:bidi/>
        <w:jc w:val="both"/>
        <w:rPr>
          <w:b/>
          <w:bCs/>
          <w:sz w:val="32"/>
          <w:szCs w:val="32"/>
          <w:lang w:bidi="ar-EG"/>
        </w:rPr>
      </w:pPr>
      <w:r w:rsidRPr="00220E5E">
        <w:rPr>
          <w:rFonts w:hint="cs"/>
          <w:b/>
          <w:bCs/>
          <w:sz w:val="32"/>
          <w:szCs w:val="32"/>
          <w:rtl/>
          <w:lang w:bidi="ar-EG"/>
        </w:rPr>
        <w:t>غير مسموح بمناقشة المعلم إلا في النهاية .</w:t>
      </w:r>
    </w:p>
    <w:p w:rsidR="00FC7EBD" w:rsidRPr="00220E5E" w:rsidRDefault="00FC7EBD" w:rsidP="00F907A2">
      <w:pPr>
        <w:pStyle w:val="ListParagraph"/>
        <w:numPr>
          <w:ilvl w:val="0"/>
          <w:numId w:val="14"/>
        </w:numPr>
        <w:bidi/>
        <w:jc w:val="both"/>
        <w:rPr>
          <w:b/>
          <w:bCs/>
          <w:sz w:val="32"/>
          <w:szCs w:val="32"/>
          <w:lang w:bidi="ar-EG"/>
        </w:rPr>
      </w:pPr>
      <w:r w:rsidRPr="00220E5E">
        <w:rPr>
          <w:rFonts w:hint="cs"/>
          <w:b/>
          <w:bCs/>
          <w:sz w:val="32"/>
          <w:szCs w:val="32"/>
          <w:rtl/>
          <w:lang w:bidi="ar-EG"/>
        </w:rPr>
        <w:t xml:space="preserve">سيطرة المعلم علي المتعلمين . </w:t>
      </w:r>
    </w:p>
    <w:p w:rsidR="00FC7EBD" w:rsidRDefault="00FC7EBD" w:rsidP="00FC7EBD">
      <w:pPr>
        <w:pStyle w:val="ListParagraph"/>
        <w:bidi/>
        <w:jc w:val="both"/>
        <w:rPr>
          <w:color w:val="0000CC"/>
          <w:sz w:val="32"/>
          <w:szCs w:val="32"/>
          <w:rtl/>
          <w:lang w:bidi="ar-EG"/>
        </w:rPr>
      </w:pPr>
    </w:p>
    <w:p w:rsidR="00FC7EBD" w:rsidRPr="00220E5E" w:rsidRDefault="00FC7EBD"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بالتخطيط     (( المعلم )) .</w:t>
      </w:r>
    </w:p>
    <w:p w:rsidR="00FC7EBD" w:rsidRPr="00220E5E" w:rsidRDefault="00FC7EBD"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بالتنفيذ        (( المعلم )) .</w:t>
      </w:r>
    </w:p>
    <w:p w:rsidR="00243E98" w:rsidRPr="00220E5E" w:rsidRDefault="00FC7EBD"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بالتقييم        (( المعلم )) .</w:t>
      </w:r>
    </w:p>
    <w:p w:rsidR="00833B1F" w:rsidRPr="001F55E2" w:rsidRDefault="00833B1F" w:rsidP="00243E98">
      <w:pPr>
        <w:bidi/>
        <w:jc w:val="both"/>
        <w:rPr>
          <w:rFonts w:cs="MCS Erwah S_U normal."/>
          <w:color w:val="0000CC"/>
          <w:sz w:val="36"/>
          <w:szCs w:val="36"/>
          <w:rtl/>
          <w:lang w:bidi="ar-EG"/>
        </w:rPr>
      </w:pPr>
      <w:r w:rsidRPr="001F55E2">
        <w:rPr>
          <w:rFonts w:cs="MCS Erwah S_U normal." w:hint="cs"/>
          <w:color w:val="0000CC"/>
          <w:sz w:val="36"/>
          <w:szCs w:val="36"/>
          <w:rtl/>
          <w:lang w:bidi="ar-EG"/>
        </w:rPr>
        <w:t xml:space="preserve">ـــ أساليب المناقشة والحوار : </w:t>
      </w:r>
    </w:p>
    <w:p w:rsidR="00833B1F" w:rsidRPr="001F55E2" w:rsidRDefault="00833B1F" w:rsidP="00833B1F">
      <w:pPr>
        <w:bidi/>
        <w:jc w:val="both"/>
        <w:rPr>
          <w:rFonts w:cs="MCS Erwah S_U normal."/>
          <w:color w:val="0000CC"/>
          <w:sz w:val="32"/>
          <w:szCs w:val="32"/>
          <w:rtl/>
          <w:lang w:bidi="ar-EG"/>
        </w:rPr>
      </w:pPr>
      <w:r>
        <w:rPr>
          <w:rFonts w:hint="cs"/>
          <w:color w:val="0000CC"/>
          <w:sz w:val="32"/>
          <w:szCs w:val="32"/>
          <w:rtl/>
          <w:lang w:bidi="ar-EG"/>
        </w:rPr>
        <w:t xml:space="preserve">     </w:t>
      </w:r>
      <w:r w:rsidRPr="001F55E2">
        <w:rPr>
          <w:rFonts w:cs="MCS Erwah S_U normal." w:hint="cs"/>
          <w:color w:val="0000CC"/>
          <w:sz w:val="36"/>
          <w:szCs w:val="36"/>
          <w:rtl/>
          <w:lang w:bidi="ar-EG"/>
        </w:rPr>
        <w:t>مفهومة :</w:t>
      </w:r>
    </w:p>
    <w:p w:rsidR="00833B1F" w:rsidRPr="00220E5E" w:rsidRDefault="00833B1F" w:rsidP="00833B1F">
      <w:pPr>
        <w:bidi/>
        <w:jc w:val="both"/>
        <w:rPr>
          <w:b/>
          <w:bCs/>
          <w:sz w:val="32"/>
          <w:szCs w:val="32"/>
          <w:rtl/>
          <w:lang w:bidi="ar-EG"/>
        </w:rPr>
      </w:pPr>
      <w:r>
        <w:rPr>
          <w:rFonts w:hint="cs"/>
          <w:color w:val="0000CC"/>
          <w:sz w:val="32"/>
          <w:szCs w:val="32"/>
          <w:rtl/>
          <w:lang w:bidi="ar-EG"/>
        </w:rPr>
        <w:t xml:space="preserve">     </w:t>
      </w:r>
      <w:r w:rsidR="009A174B">
        <w:rPr>
          <w:rFonts w:hint="cs"/>
          <w:color w:val="0000CC"/>
          <w:sz w:val="32"/>
          <w:szCs w:val="32"/>
          <w:rtl/>
          <w:lang w:bidi="ar-EG"/>
        </w:rPr>
        <w:t xml:space="preserve">         </w:t>
      </w:r>
      <w:r w:rsidR="009A174B" w:rsidRPr="00220E5E">
        <w:rPr>
          <w:rFonts w:hint="cs"/>
          <w:b/>
          <w:bCs/>
          <w:sz w:val="32"/>
          <w:szCs w:val="32"/>
          <w:rtl/>
          <w:lang w:bidi="ar-EG"/>
        </w:rPr>
        <w:t xml:space="preserve"> يعتبر أفضل من طريقة المحاضرة المعدلة إذا كان الدرس يهدف إستذكار معلومات لفترة أطول .</w:t>
      </w:r>
    </w:p>
    <w:p w:rsidR="009A174B" w:rsidRPr="001F55E2" w:rsidRDefault="009A174B" w:rsidP="009A174B">
      <w:pPr>
        <w:bidi/>
        <w:jc w:val="both"/>
        <w:rPr>
          <w:rFonts w:cs="MCS Erwah S_U normal."/>
          <w:color w:val="0000CC"/>
          <w:sz w:val="36"/>
          <w:szCs w:val="36"/>
          <w:rtl/>
          <w:lang w:bidi="ar-EG"/>
        </w:rPr>
      </w:pPr>
      <w:r w:rsidRPr="001F55E2">
        <w:rPr>
          <w:rFonts w:cs="MCS Erwah S_U normal." w:hint="cs"/>
          <w:color w:val="0000CC"/>
          <w:sz w:val="36"/>
          <w:szCs w:val="36"/>
          <w:rtl/>
          <w:lang w:bidi="ar-EG"/>
        </w:rPr>
        <w:t xml:space="preserve">     تعريفة :</w:t>
      </w:r>
    </w:p>
    <w:p w:rsidR="009A174B" w:rsidRPr="00220E5E" w:rsidRDefault="009A174B" w:rsidP="009A174B">
      <w:pPr>
        <w:bidi/>
        <w:jc w:val="both"/>
        <w:rPr>
          <w:b/>
          <w:bCs/>
          <w:sz w:val="32"/>
          <w:szCs w:val="32"/>
          <w:rtl/>
          <w:lang w:bidi="ar-EG"/>
        </w:rPr>
      </w:pPr>
      <w:r w:rsidRPr="00220E5E">
        <w:rPr>
          <w:rFonts w:hint="cs"/>
          <w:b/>
          <w:bCs/>
          <w:sz w:val="32"/>
          <w:szCs w:val="32"/>
          <w:rtl/>
          <w:lang w:bidi="ar-EG"/>
        </w:rPr>
        <w:t xml:space="preserve">             هو أحدي الطرق الشاملة التي تعزز التعلم النشط وهي تفاصل بين المعلم والمتعلم </w:t>
      </w:r>
    </w:p>
    <w:p w:rsidR="009A174B" w:rsidRPr="001F55E2" w:rsidRDefault="009A174B" w:rsidP="009A174B">
      <w:pPr>
        <w:bidi/>
        <w:jc w:val="both"/>
        <w:rPr>
          <w:rFonts w:cs="MCS Erwah S_U normal."/>
          <w:color w:val="0000CC"/>
          <w:sz w:val="32"/>
          <w:szCs w:val="32"/>
          <w:rtl/>
          <w:lang w:bidi="ar-EG"/>
        </w:rPr>
      </w:pPr>
      <w:r w:rsidRPr="001F55E2">
        <w:rPr>
          <w:rFonts w:cs="MCS Erwah S_U normal." w:hint="cs"/>
          <w:color w:val="0000CC"/>
          <w:sz w:val="32"/>
          <w:szCs w:val="32"/>
          <w:rtl/>
          <w:lang w:bidi="ar-EG"/>
        </w:rPr>
        <w:t xml:space="preserve">يتضمن هذا الأسلوب : </w:t>
      </w:r>
    </w:p>
    <w:p w:rsidR="009A174B" w:rsidRPr="00220E5E" w:rsidRDefault="009A174B" w:rsidP="00F907A2">
      <w:pPr>
        <w:pStyle w:val="ListParagraph"/>
        <w:numPr>
          <w:ilvl w:val="0"/>
          <w:numId w:val="15"/>
        </w:numPr>
        <w:bidi/>
        <w:jc w:val="both"/>
        <w:rPr>
          <w:b/>
          <w:bCs/>
          <w:sz w:val="32"/>
          <w:szCs w:val="32"/>
          <w:lang w:bidi="ar-EG"/>
        </w:rPr>
      </w:pPr>
      <w:r w:rsidRPr="00220E5E">
        <w:rPr>
          <w:rFonts w:hint="cs"/>
          <w:b/>
          <w:bCs/>
          <w:sz w:val="32"/>
          <w:szCs w:val="32"/>
          <w:rtl/>
          <w:lang w:bidi="ar-EG"/>
        </w:rPr>
        <w:lastRenderedPageBreak/>
        <w:t>تطبيق المعارف المتعلمة من مواقف جديدة .</w:t>
      </w:r>
    </w:p>
    <w:p w:rsidR="009A174B" w:rsidRPr="00220E5E" w:rsidRDefault="009A174B" w:rsidP="00F907A2">
      <w:pPr>
        <w:pStyle w:val="ListParagraph"/>
        <w:numPr>
          <w:ilvl w:val="0"/>
          <w:numId w:val="15"/>
        </w:numPr>
        <w:bidi/>
        <w:jc w:val="both"/>
        <w:rPr>
          <w:b/>
          <w:bCs/>
          <w:sz w:val="32"/>
          <w:szCs w:val="32"/>
          <w:lang w:bidi="ar-EG"/>
        </w:rPr>
      </w:pPr>
      <w:r w:rsidRPr="00220E5E">
        <w:rPr>
          <w:rFonts w:hint="cs"/>
          <w:b/>
          <w:bCs/>
          <w:sz w:val="32"/>
          <w:szCs w:val="32"/>
          <w:rtl/>
          <w:lang w:bidi="ar-EG"/>
        </w:rPr>
        <w:t>تنمية مهارات التفكير لدي المتعلمين .</w:t>
      </w:r>
    </w:p>
    <w:p w:rsidR="009A174B" w:rsidRPr="00220E5E" w:rsidRDefault="009A174B" w:rsidP="00F907A2">
      <w:pPr>
        <w:pStyle w:val="ListParagraph"/>
        <w:numPr>
          <w:ilvl w:val="0"/>
          <w:numId w:val="15"/>
        </w:numPr>
        <w:bidi/>
        <w:jc w:val="both"/>
        <w:rPr>
          <w:b/>
          <w:bCs/>
          <w:sz w:val="32"/>
          <w:szCs w:val="32"/>
          <w:lang w:bidi="ar-EG"/>
        </w:rPr>
      </w:pPr>
      <w:r w:rsidRPr="00220E5E">
        <w:rPr>
          <w:rFonts w:hint="cs"/>
          <w:b/>
          <w:bCs/>
          <w:sz w:val="32"/>
          <w:szCs w:val="32"/>
          <w:rtl/>
          <w:lang w:bidi="ar-EG"/>
        </w:rPr>
        <w:t>هذا الأسلوب مفيد في المجاميع الكبيرة .</w:t>
      </w:r>
    </w:p>
    <w:p w:rsidR="009A174B" w:rsidRPr="00220E5E" w:rsidRDefault="009A174B" w:rsidP="00F907A2">
      <w:pPr>
        <w:pStyle w:val="ListParagraph"/>
        <w:numPr>
          <w:ilvl w:val="0"/>
          <w:numId w:val="15"/>
        </w:numPr>
        <w:bidi/>
        <w:jc w:val="both"/>
        <w:rPr>
          <w:b/>
          <w:bCs/>
          <w:sz w:val="32"/>
          <w:szCs w:val="32"/>
          <w:lang w:bidi="ar-EG"/>
        </w:rPr>
      </w:pPr>
      <w:r w:rsidRPr="00220E5E">
        <w:rPr>
          <w:rFonts w:hint="cs"/>
          <w:b/>
          <w:bCs/>
          <w:sz w:val="32"/>
          <w:szCs w:val="32"/>
          <w:rtl/>
          <w:lang w:bidi="ar-EG"/>
        </w:rPr>
        <w:t>يشجع هذا الأسلوب المتعلمين علي طرح أفكارهم بطلاقه .</w:t>
      </w:r>
    </w:p>
    <w:p w:rsidR="009A174B" w:rsidRPr="00220E5E" w:rsidRDefault="009A174B" w:rsidP="009A174B">
      <w:pPr>
        <w:pStyle w:val="ListParagraph"/>
        <w:bidi/>
        <w:jc w:val="both"/>
        <w:rPr>
          <w:b/>
          <w:bCs/>
          <w:sz w:val="32"/>
          <w:szCs w:val="32"/>
          <w:rtl/>
          <w:lang w:bidi="ar-EG"/>
        </w:rPr>
      </w:pPr>
    </w:p>
    <w:p w:rsidR="009A174B" w:rsidRPr="00220E5E" w:rsidRDefault="009A174B"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بالتخطيط     (( المعلم ــ المتعلم  )) .</w:t>
      </w:r>
    </w:p>
    <w:p w:rsidR="009A174B" w:rsidRPr="00220E5E" w:rsidRDefault="009A174B"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بالتنفيذ        (( المعلم )) .</w:t>
      </w:r>
    </w:p>
    <w:p w:rsidR="009A174B" w:rsidRPr="00220E5E" w:rsidRDefault="009A174B" w:rsidP="00F907A2">
      <w:pPr>
        <w:pStyle w:val="ListParagraph"/>
        <w:numPr>
          <w:ilvl w:val="0"/>
          <w:numId w:val="10"/>
        </w:numPr>
        <w:bidi/>
        <w:jc w:val="both"/>
        <w:rPr>
          <w:rFonts w:cs="MCS Erwah S_U normal."/>
          <w:b/>
          <w:bCs/>
          <w:sz w:val="32"/>
          <w:szCs w:val="32"/>
          <w:lang w:bidi="ar-EG"/>
        </w:rPr>
      </w:pPr>
      <w:r w:rsidRPr="00220E5E">
        <w:rPr>
          <w:rFonts w:cs="MCS Erwah S_U normal." w:hint="cs"/>
          <w:b/>
          <w:bCs/>
          <w:sz w:val="32"/>
          <w:szCs w:val="32"/>
          <w:rtl/>
          <w:lang w:bidi="ar-EG"/>
        </w:rPr>
        <w:t>يقوم بالتقييم        (( المعلم ــ المتعلم )) .</w:t>
      </w:r>
    </w:p>
    <w:p w:rsidR="00E63224" w:rsidRDefault="00814A2C" w:rsidP="00E63224">
      <w:pPr>
        <w:bidi/>
        <w:jc w:val="both"/>
        <w:rPr>
          <w:color w:val="0000CC"/>
          <w:sz w:val="32"/>
          <w:szCs w:val="32"/>
          <w:rtl/>
          <w:lang w:bidi="ar-EG"/>
        </w:rPr>
      </w:pPr>
      <w:r>
        <w:rPr>
          <w:noProof/>
          <w:color w:val="0000CC"/>
          <w:sz w:val="32"/>
          <w:szCs w:val="32"/>
          <w:rtl/>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393065</wp:posOffset>
                </wp:positionV>
                <wp:extent cx="3619500" cy="654685"/>
                <wp:effectExtent l="19050" t="116840" r="123825" b="952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54685"/>
                        </a:xfrm>
                        <a:prstGeom prst="flowChartPunchedTap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miter lim="800000"/>
                          <a:headEnd/>
                          <a:tailEnd/>
                        </a:ln>
                        <a:effectLst/>
                        <a:scene3d>
                          <a:camera prst="legacyPerspectiveTopRight"/>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277CF" w:rsidRPr="00251336" w:rsidRDefault="007277CF" w:rsidP="00C856CE">
                            <w:pPr>
                              <w:bidi/>
                              <w:rPr>
                                <w:b/>
                                <w:bCs/>
                                <w:color w:val="0000CC"/>
                                <w:sz w:val="36"/>
                                <w:szCs w:val="36"/>
                                <w:rtl/>
                              </w:rPr>
                            </w:pPr>
                            <w:r>
                              <w:rPr>
                                <w:rFonts w:cs="MCS Erwah S_U normal." w:hint="cs"/>
                                <w:sz w:val="40"/>
                                <w:szCs w:val="40"/>
                                <w:rtl/>
                                <w:lang w:bidi="ar-EG"/>
                              </w:rPr>
                              <w:t xml:space="preserve">   </w:t>
                            </w:r>
                            <w:r w:rsidRPr="00251336">
                              <w:rPr>
                                <w:rFonts w:cs="MCS Erwah S_U normal." w:hint="cs"/>
                                <w:b/>
                                <w:bCs/>
                                <w:color w:val="0000CC"/>
                                <w:sz w:val="36"/>
                                <w:szCs w:val="36"/>
                                <w:rtl/>
                                <w:lang w:bidi="ar-EG"/>
                              </w:rPr>
                              <w:t xml:space="preserve">طرق التدريس الأكثر </w:t>
                            </w:r>
                            <w:r>
                              <w:rPr>
                                <w:rFonts w:cs="MCS Erwah S_U normal." w:hint="cs"/>
                                <w:b/>
                                <w:bCs/>
                                <w:color w:val="0000CC"/>
                                <w:sz w:val="36"/>
                                <w:szCs w:val="36"/>
                                <w:rtl/>
                                <w:lang w:bidi="ar-EG"/>
                              </w:rPr>
                              <w:t>من</w:t>
                            </w:r>
                            <w:r w:rsidRPr="00251336">
                              <w:rPr>
                                <w:rFonts w:cs="MCS Erwah S_U normal." w:hint="cs"/>
                                <w:b/>
                                <w:bCs/>
                                <w:color w:val="0000CC"/>
                                <w:sz w:val="36"/>
                                <w:szCs w:val="36"/>
                                <w:rtl/>
                                <w:lang w:bidi="ar-EG"/>
                              </w:rPr>
                              <w:t xml:space="preserve">اسبة للتعلم النشط </w:t>
                            </w:r>
                          </w:p>
                          <w:p w:rsidR="007277CF" w:rsidRPr="00AF74D0" w:rsidRDefault="007277CF" w:rsidP="00AF74D0">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122" style="position:absolute;left:0;text-align:left;margin-left:198pt;margin-top:30.95pt;width:285pt;height:5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" fillcolor="#95b3d7 [1940]">
                <v:fill color2="#dbe5f1 [660]" angle="135" focus="50%" type="gradient"/>
                <v:shadow color="#243f60 [1604]" opacity=".5" offset="1pt"/>
                <o:extrusion v:ext="view" backdepth="1in" color="#95b3d7 [1940]" on="t" type="perspective"/>
                <v:textbox>
                  <w:txbxContent>
                    <w:p w:rsidR="007277CF" w:rsidRPr="00251336" w:rsidRDefault="007277CF" w:rsidP="00C856CE">
                      <w:pPr>
                        <w:bidi/>
                        <w:rPr>
                          <w:b/>
                          <w:bCs/>
                          <w:color w:val="0000CC"/>
                          <w:sz w:val="36"/>
                          <w:szCs w:val="36"/>
                          <w:rtl/>
                        </w:rPr>
                      </w:pPr>
                      <w:r>
                        <w:rPr>
                          <w:rFonts w:cs="MCS Erwah S_U normal." w:hint="cs"/>
                          <w:sz w:val="40"/>
                          <w:szCs w:val="40"/>
                          <w:rtl/>
                          <w:lang w:bidi="ar-EG"/>
                        </w:rPr>
                        <w:t xml:space="preserve">   </w:t>
                      </w:r>
                      <w:r w:rsidRPr="00251336">
                        <w:rPr>
                          <w:rFonts w:cs="MCS Erwah S_U normal." w:hint="cs"/>
                          <w:b/>
                          <w:bCs/>
                          <w:color w:val="0000CC"/>
                          <w:sz w:val="36"/>
                          <w:szCs w:val="36"/>
                          <w:rtl/>
                          <w:lang w:bidi="ar-EG"/>
                        </w:rPr>
                        <w:t xml:space="preserve">طرق التدريس الأكثر </w:t>
                      </w:r>
                      <w:r>
                        <w:rPr>
                          <w:rFonts w:cs="MCS Erwah S_U normal." w:hint="cs"/>
                          <w:b/>
                          <w:bCs/>
                          <w:color w:val="0000CC"/>
                          <w:sz w:val="36"/>
                          <w:szCs w:val="36"/>
                          <w:rtl/>
                          <w:lang w:bidi="ar-EG"/>
                        </w:rPr>
                        <w:t>من</w:t>
                      </w:r>
                      <w:r w:rsidRPr="00251336">
                        <w:rPr>
                          <w:rFonts w:cs="MCS Erwah S_U normal." w:hint="cs"/>
                          <w:b/>
                          <w:bCs/>
                          <w:color w:val="0000CC"/>
                          <w:sz w:val="36"/>
                          <w:szCs w:val="36"/>
                          <w:rtl/>
                          <w:lang w:bidi="ar-EG"/>
                        </w:rPr>
                        <w:t xml:space="preserve">اسبة للتعلم النشط </w:t>
                      </w:r>
                    </w:p>
                    <w:p w:rsidR="007277CF" w:rsidRPr="00AF74D0" w:rsidRDefault="007277CF" w:rsidP="00AF74D0">
                      <w:pPr>
                        <w:rPr>
                          <w:rtl/>
                        </w:rPr>
                      </w:pPr>
                    </w:p>
                  </w:txbxContent>
                </v:textbox>
              </v:shape>
            </w:pict>
          </mc:Fallback>
        </mc:AlternateContent>
      </w:r>
    </w:p>
    <w:p w:rsidR="00E63224" w:rsidRDefault="00E63224" w:rsidP="00E63224">
      <w:pPr>
        <w:bidi/>
        <w:jc w:val="both"/>
        <w:rPr>
          <w:color w:val="0000CC"/>
          <w:sz w:val="32"/>
          <w:szCs w:val="32"/>
          <w:rtl/>
          <w:lang w:bidi="ar-EG"/>
        </w:rPr>
      </w:pPr>
    </w:p>
    <w:p w:rsidR="00243E98" w:rsidRDefault="00243E98" w:rsidP="00243E98">
      <w:pPr>
        <w:bidi/>
        <w:jc w:val="both"/>
        <w:rPr>
          <w:color w:val="0000CC"/>
          <w:sz w:val="32"/>
          <w:szCs w:val="32"/>
          <w:rtl/>
          <w:lang w:bidi="ar-EG"/>
        </w:rPr>
      </w:pPr>
    </w:p>
    <w:p w:rsidR="00AF74D0" w:rsidRDefault="00AF74D0" w:rsidP="00AF74D0">
      <w:pPr>
        <w:bidi/>
        <w:jc w:val="both"/>
        <w:rPr>
          <w:color w:val="0000CC"/>
          <w:sz w:val="32"/>
          <w:szCs w:val="32"/>
          <w:lang w:bidi="ar-EG"/>
        </w:rPr>
      </w:pPr>
    </w:p>
    <w:p w:rsidR="00AF74D0" w:rsidRDefault="00AF74D0" w:rsidP="00AF74D0">
      <w:pPr>
        <w:bidi/>
        <w:jc w:val="both"/>
        <w:rPr>
          <w:color w:val="0000CC"/>
          <w:sz w:val="32"/>
          <w:szCs w:val="32"/>
          <w:lang w:bidi="ar-EG"/>
        </w:rPr>
      </w:pPr>
    </w:p>
    <w:p w:rsidR="00AF74D0" w:rsidRDefault="00AF74D0" w:rsidP="00AF74D0">
      <w:pPr>
        <w:bidi/>
        <w:jc w:val="both"/>
        <w:rPr>
          <w:color w:val="0000CC"/>
          <w:sz w:val="32"/>
          <w:szCs w:val="32"/>
          <w:rtl/>
          <w:lang w:bidi="ar-EG"/>
        </w:rPr>
      </w:pPr>
      <w:r>
        <w:rPr>
          <w:rFonts w:hint="cs"/>
          <w:color w:val="0000CC"/>
          <w:sz w:val="32"/>
          <w:szCs w:val="32"/>
          <w:rtl/>
          <w:lang w:bidi="ar-EG"/>
        </w:rPr>
        <w:t xml:space="preserve">   </w:t>
      </w:r>
      <w:r w:rsidRPr="00220E5E">
        <w:rPr>
          <w:rFonts w:hint="cs"/>
          <w:b/>
          <w:bCs/>
          <w:sz w:val="32"/>
          <w:szCs w:val="32"/>
          <w:rtl/>
          <w:lang w:bidi="ar-EG"/>
        </w:rPr>
        <w:t xml:space="preserve">  بناء علي التعريف المذكور للتعلم النشط ... ما هي في نظرك طرق التدريس الأكثر مناسبة للتعلم النشط </w:t>
      </w:r>
      <w:r w:rsidRPr="00AF74D0">
        <w:rPr>
          <w:rFonts w:hint="cs"/>
          <w:color w:val="0000CC"/>
          <w:sz w:val="32"/>
          <w:szCs w:val="32"/>
          <w:rtl/>
          <w:lang w:bidi="ar-EG"/>
        </w:rPr>
        <w:t>... ؟ .</w:t>
      </w: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AF74D0" w:rsidTr="00AF74D0">
        <w:tc>
          <w:tcPr>
            <w:tcW w:w="4788" w:type="dxa"/>
          </w:tcPr>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 xml:space="preserve">طريقة المحاضرة المعدلة </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طريقة الحوار والمناقشة</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طريقة التعلم التعاوني</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طريقة العروض التوضيحية</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طريقة لعب الأدوار</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طريقة تعلم الأقران</w:t>
            </w:r>
          </w:p>
          <w:p w:rsidR="00AF74D0" w:rsidRDefault="00AF74D0" w:rsidP="00F907A2">
            <w:pPr>
              <w:pStyle w:val="ListParagraph"/>
              <w:numPr>
                <w:ilvl w:val="0"/>
                <w:numId w:val="16"/>
              </w:numPr>
              <w:bidi/>
              <w:jc w:val="both"/>
              <w:rPr>
                <w:color w:val="0000CC"/>
                <w:sz w:val="32"/>
                <w:szCs w:val="32"/>
                <w:lang w:bidi="ar-EG"/>
              </w:rPr>
            </w:pPr>
            <w:r w:rsidRPr="00220E5E">
              <w:rPr>
                <w:rFonts w:hint="cs"/>
                <w:b/>
                <w:bCs/>
                <w:sz w:val="32"/>
                <w:szCs w:val="32"/>
                <w:rtl/>
                <w:lang w:bidi="ar-EG"/>
              </w:rPr>
              <w:t>طريقة التعلم بالاكتشاف</w:t>
            </w:r>
          </w:p>
          <w:p w:rsidR="00167561" w:rsidRPr="00167561" w:rsidRDefault="00167561" w:rsidP="00167561">
            <w:pPr>
              <w:bidi/>
              <w:ind w:left="360"/>
              <w:jc w:val="both"/>
              <w:rPr>
                <w:color w:val="0000CC"/>
                <w:sz w:val="32"/>
                <w:szCs w:val="32"/>
                <w:rtl/>
                <w:lang w:bidi="ar-EG"/>
              </w:rPr>
            </w:pPr>
          </w:p>
        </w:tc>
        <w:tc>
          <w:tcPr>
            <w:tcW w:w="4788" w:type="dxa"/>
          </w:tcPr>
          <w:p w:rsidR="00AF74D0" w:rsidRPr="00220E5E" w:rsidRDefault="00AF74D0" w:rsidP="00F907A2">
            <w:pPr>
              <w:pStyle w:val="ListParagraph"/>
              <w:numPr>
                <w:ilvl w:val="0"/>
                <w:numId w:val="16"/>
              </w:numPr>
              <w:bidi/>
              <w:jc w:val="both"/>
              <w:rPr>
                <w:b/>
                <w:bCs/>
                <w:color w:val="0000CC"/>
                <w:sz w:val="32"/>
                <w:szCs w:val="32"/>
                <w:lang w:bidi="ar-EG"/>
              </w:rPr>
            </w:pPr>
            <w:r w:rsidRPr="00220E5E">
              <w:rPr>
                <w:rFonts w:hint="cs"/>
                <w:b/>
                <w:bCs/>
                <w:color w:val="0000CC"/>
                <w:sz w:val="32"/>
                <w:szCs w:val="32"/>
                <w:rtl/>
                <w:lang w:bidi="ar-EG"/>
              </w:rPr>
              <w:t>طريقة العصف الذهني</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 xml:space="preserve">طريقة حل المشكلات </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طريقة الخرائط المعرفية</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طريقة الأسئلة</w:t>
            </w:r>
          </w:p>
          <w:p w:rsidR="00AF74D0" w:rsidRPr="00220E5E" w:rsidRDefault="00AF74D0" w:rsidP="00F907A2">
            <w:pPr>
              <w:pStyle w:val="ListParagraph"/>
              <w:numPr>
                <w:ilvl w:val="0"/>
                <w:numId w:val="16"/>
              </w:numPr>
              <w:bidi/>
              <w:jc w:val="both"/>
              <w:rPr>
                <w:b/>
                <w:bCs/>
                <w:sz w:val="32"/>
                <w:szCs w:val="32"/>
                <w:lang w:bidi="ar-EG"/>
              </w:rPr>
            </w:pPr>
            <w:r w:rsidRPr="00220E5E">
              <w:rPr>
                <w:rFonts w:hint="cs"/>
                <w:b/>
                <w:bCs/>
                <w:sz w:val="32"/>
                <w:szCs w:val="32"/>
                <w:rtl/>
                <w:lang w:bidi="ar-EG"/>
              </w:rPr>
              <w:t xml:space="preserve">طريقة التعلم الذاتي </w:t>
            </w:r>
          </w:p>
          <w:p w:rsidR="00AF74D0" w:rsidRPr="00AF74D0" w:rsidRDefault="00AF74D0" w:rsidP="00F907A2">
            <w:pPr>
              <w:pStyle w:val="ListParagraph"/>
              <w:numPr>
                <w:ilvl w:val="0"/>
                <w:numId w:val="16"/>
              </w:numPr>
              <w:bidi/>
              <w:jc w:val="both"/>
              <w:rPr>
                <w:color w:val="0000CC"/>
                <w:sz w:val="32"/>
                <w:szCs w:val="32"/>
                <w:rtl/>
                <w:lang w:bidi="ar-EG"/>
              </w:rPr>
            </w:pPr>
            <w:r w:rsidRPr="00220E5E">
              <w:rPr>
                <w:rFonts w:hint="cs"/>
                <w:b/>
                <w:bCs/>
                <w:sz w:val="32"/>
                <w:szCs w:val="32"/>
                <w:rtl/>
                <w:lang w:bidi="ar-EG"/>
              </w:rPr>
              <w:t>طريقة الرحلات الميدانية</w:t>
            </w:r>
            <w:r>
              <w:rPr>
                <w:rFonts w:hint="cs"/>
                <w:color w:val="0000CC"/>
                <w:sz w:val="32"/>
                <w:szCs w:val="32"/>
                <w:rtl/>
                <w:lang w:bidi="ar-EG"/>
              </w:rPr>
              <w:t xml:space="preserve"> </w:t>
            </w:r>
          </w:p>
        </w:tc>
      </w:tr>
    </w:tbl>
    <w:p w:rsidR="00AF74D0" w:rsidRDefault="00814A2C" w:rsidP="00AF74D0">
      <w:pPr>
        <w:bidi/>
        <w:jc w:val="both"/>
        <w:rPr>
          <w:color w:val="0000CC"/>
          <w:sz w:val="32"/>
          <w:szCs w:val="32"/>
          <w:rtl/>
          <w:lang w:bidi="ar-EG"/>
        </w:rPr>
      </w:pPr>
      <w:r>
        <w:rPr>
          <w:noProof/>
          <w:color w:val="0000CC"/>
          <w:sz w:val="32"/>
          <w:szCs w:val="32"/>
          <w:rtl/>
        </w:rPr>
        <w:lastRenderedPageBreak/>
        <mc:AlternateContent>
          <mc:Choice Requires="wps">
            <w:drawing>
              <wp:anchor distT="0" distB="0" distL="114300" distR="114300" simplePos="0" relativeHeight="251675648" behindDoc="0" locked="0" layoutInCell="1" allowOverlap="1">
                <wp:simplePos x="0" y="0"/>
                <wp:positionH relativeFrom="column">
                  <wp:posOffset>3562350</wp:posOffset>
                </wp:positionH>
                <wp:positionV relativeFrom="paragraph">
                  <wp:posOffset>197485</wp:posOffset>
                </wp:positionV>
                <wp:extent cx="2419350" cy="592455"/>
                <wp:effectExtent l="19050" t="121285" r="123825" b="1016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92455"/>
                        </a:xfrm>
                        <a:prstGeom prst="flowChartPunchedTap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miter lim="800000"/>
                          <a:headEnd/>
                          <a:tailEnd/>
                        </a:ln>
                        <a:effectLst/>
                        <a:scene3d>
                          <a:camera prst="legacyPerspectiveTopRight"/>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277CF" w:rsidRPr="00251336" w:rsidRDefault="007277CF" w:rsidP="00AF74D0">
                            <w:pPr>
                              <w:bidi/>
                              <w:rPr>
                                <w:rFonts w:asciiTheme="minorBidi" w:hAnsiTheme="minorBidi"/>
                                <w:b/>
                                <w:bCs/>
                                <w:color w:val="0000CC"/>
                                <w:rtl/>
                              </w:rPr>
                            </w:pPr>
                            <w:r>
                              <w:rPr>
                                <w:rFonts w:cs="MCS Erwah S_U normal." w:hint="cs"/>
                                <w:sz w:val="40"/>
                                <w:szCs w:val="40"/>
                                <w:rtl/>
                                <w:lang w:bidi="ar-EG"/>
                              </w:rPr>
                              <w:t xml:space="preserve">   </w:t>
                            </w:r>
                            <w:r w:rsidRPr="00251336">
                              <w:rPr>
                                <w:rFonts w:asciiTheme="minorBidi" w:hAnsiTheme="minorBidi"/>
                                <w:b/>
                                <w:bCs/>
                                <w:color w:val="0000CC"/>
                                <w:sz w:val="40"/>
                                <w:szCs w:val="40"/>
                                <w:rtl/>
                                <w:lang w:bidi="ar-EG"/>
                              </w:rPr>
                              <w:t>أبرز فوائد التعلم النشط</w:t>
                            </w:r>
                          </w:p>
                          <w:p w:rsidR="007277CF" w:rsidRPr="00AF74D0" w:rsidRDefault="007277CF" w:rsidP="00AF74D0">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9" type="#_x0000_t122" style="position:absolute;left:0;text-align:left;margin-left:280.5pt;margin-top:15.55pt;width:190.5pt;height:4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" fillcolor="#95b3d7 [1940]">
                <v:fill color2="#dbe5f1 [660]" angle="135" focus="50%" type="gradient"/>
                <v:shadow color="#243f60 [1604]" opacity=".5" offset="1pt"/>
                <o:extrusion v:ext="view" backdepth="1in" color="#95b3d7 [1940]" on="t" type="perspective"/>
                <v:textbox>
                  <w:txbxContent>
                    <w:p w:rsidR="007277CF" w:rsidRPr="00251336" w:rsidRDefault="007277CF" w:rsidP="00AF74D0">
                      <w:pPr>
                        <w:bidi/>
                        <w:rPr>
                          <w:rFonts w:asciiTheme="minorBidi" w:hAnsiTheme="minorBidi"/>
                          <w:b/>
                          <w:bCs/>
                          <w:color w:val="0000CC"/>
                          <w:rtl/>
                        </w:rPr>
                      </w:pPr>
                      <w:r>
                        <w:rPr>
                          <w:rFonts w:cs="MCS Erwah S_U normal." w:hint="cs"/>
                          <w:sz w:val="40"/>
                          <w:szCs w:val="40"/>
                          <w:rtl/>
                          <w:lang w:bidi="ar-EG"/>
                        </w:rPr>
                        <w:t xml:space="preserve">   </w:t>
                      </w:r>
                      <w:r w:rsidRPr="00251336">
                        <w:rPr>
                          <w:rFonts w:asciiTheme="minorBidi" w:hAnsiTheme="minorBidi"/>
                          <w:b/>
                          <w:bCs/>
                          <w:color w:val="0000CC"/>
                          <w:sz w:val="40"/>
                          <w:szCs w:val="40"/>
                          <w:rtl/>
                          <w:lang w:bidi="ar-EG"/>
                        </w:rPr>
                        <w:t>أبرز فوائد التعلم النشط</w:t>
                      </w:r>
                    </w:p>
                    <w:p w:rsidR="007277CF" w:rsidRPr="00AF74D0" w:rsidRDefault="007277CF" w:rsidP="00AF74D0">
                      <w:pPr>
                        <w:rPr>
                          <w:rtl/>
                        </w:rPr>
                      </w:pPr>
                    </w:p>
                  </w:txbxContent>
                </v:textbox>
              </v:shape>
            </w:pict>
          </mc:Fallback>
        </mc:AlternateContent>
      </w:r>
    </w:p>
    <w:p w:rsidR="00AF74D0" w:rsidRDefault="00AF74D0" w:rsidP="00AF74D0">
      <w:pPr>
        <w:bidi/>
        <w:jc w:val="both"/>
        <w:rPr>
          <w:color w:val="0000CC"/>
          <w:sz w:val="32"/>
          <w:szCs w:val="32"/>
          <w:rtl/>
          <w:lang w:bidi="ar-EG"/>
        </w:rPr>
      </w:pPr>
    </w:p>
    <w:p w:rsidR="00AF74D0" w:rsidRDefault="00AF74D0" w:rsidP="00AF74D0">
      <w:pPr>
        <w:bidi/>
        <w:jc w:val="both"/>
        <w:rPr>
          <w:color w:val="0000CC"/>
          <w:sz w:val="32"/>
          <w:szCs w:val="32"/>
          <w:rtl/>
          <w:lang w:bidi="ar-EG"/>
        </w:rPr>
      </w:pPr>
    </w:p>
    <w:p w:rsidR="00AF74D0" w:rsidRPr="00220E5E" w:rsidRDefault="00AF74D0" w:rsidP="00F907A2">
      <w:pPr>
        <w:pStyle w:val="ListParagraph"/>
        <w:numPr>
          <w:ilvl w:val="0"/>
          <w:numId w:val="17"/>
        </w:numPr>
        <w:bidi/>
        <w:jc w:val="both"/>
        <w:rPr>
          <w:b/>
          <w:bCs/>
          <w:sz w:val="32"/>
          <w:szCs w:val="32"/>
          <w:lang w:bidi="ar-EG"/>
        </w:rPr>
      </w:pPr>
      <w:r w:rsidRPr="00220E5E">
        <w:rPr>
          <w:rFonts w:hint="cs"/>
          <w:b/>
          <w:bCs/>
          <w:sz w:val="32"/>
          <w:szCs w:val="32"/>
          <w:rtl/>
          <w:lang w:bidi="ar-EG"/>
        </w:rPr>
        <w:t>تشكيل معارف المتعلمين السابقة خلال التعلم النشط دليلاً عند تعلم المعارف الجديدة . وهذا يتفق مع فهمنا بأن أستثارة المعارف شرط ضروري للتعلم .</w:t>
      </w:r>
    </w:p>
    <w:p w:rsidR="00AF74D0" w:rsidRPr="00220E5E" w:rsidRDefault="00AF74D0" w:rsidP="00F907A2">
      <w:pPr>
        <w:pStyle w:val="ListParagraph"/>
        <w:numPr>
          <w:ilvl w:val="0"/>
          <w:numId w:val="17"/>
        </w:numPr>
        <w:bidi/>
        <w:jc w:val="both"/>
        <w:rPr>
          <w:b/>
          <w:bCs/>
          <w:sz w:val="32"/>
          <w:szCs w:val="32"/>
          <w:lang w:bidi="ar-EG"/>
        </w:rPr>
      </w:pPr>
      <w:r w:rsidRPr="00220E5E">
        <w:rPr>
          <w:rFonts w:hint="cs"/>
          <w:b/>
          <w:bCs/>
          <w:sz w:val="32"/>
          <w:szCs w:val="32"/>
          <w:rtl/>
          <w:lang w:bidi="ar-EG"/>
        </w:rPr>
        <w:t>يتوصل المتعلمون خلال التعلم النشط إلي حلول ذات معني عندهم وليس أستخدام حلول أشخاص أخرين .</w:t>
      </w:r>
    </w:p>
    <w:p w:rsidR="00AF74D0" w:rsidRPr="00220E5E" w:rsidRDefault="00AF74D0" w:rsidP="00F907A2">
      <w:pPr>
        <w:pStyle w:val="ListParagraph"/>
        <w:numPr>
          <w:ilvl w:val="0"/>
          <w:numId w:val="17"/>
        </w:numPr>
        <w:bidi/>
        <w:jc w:val="both"/>
        <w:rPr>
          <w:b/>
          <w:bCs/>
          <w:sz w:val="32"/>
          <w:szCs w:val="32"/>
          <w:lang w:bidi="ar-EG"/>
        </w:rPr>
      </w:pPr>
      <w:r w:rsidRPr="00220E5E">
        <w:rPr>
          <w:rFonts w:hint="cs"/>
          <w:b/>
          <w:bCs/>
          <w:sz w:val="32"/>
          <w:szCs w:val="32"/>
          <w:rtl/>
          <w:lang w:bidi="ar-EG"/>
        </w:rPr>
        <w:t>يحصل المتعلمون خلال التعلم علي تعزيزات كافية حول فهمهم للمعارف الجديدة .</w:t>
      </w:r>
    </w:p>
    <w:p w:rsidR="00AF74D0" w:rsidRPr="00220E5E" w:rsidRDefault="00AF74D0" w:rsidP="00F907A2">
      <w:pPr>
        <w:pStyle w:val="ListParagraph"/>
        <w:numPr>
          <w:ilvl w:val="0"/>
          <w:numId w:val="17"/>
        </w:numPr>
        <w:bidi/>
        <w:jc w:val="both"/>
        <w:rPr>
          <w:b/>
          <w:bCs/>
          <w:sz w:val="32"/>
          <w:szCs w:val="32"/>
          <w:lang w:bidi="ar-EG"/>
        </w:rPr>
      </w:pPr>
      <w:r w:rsidRPr="00220E5E">
        <w:rPr>
          <w:rFonts w:hint="cs"/>
          <w:b/>
          <w:bCs/>
          <w:sz w:val="32"/>
          <w:szCs w:val="32"/>
          <w:rtl/>
          <w:lang w:bidi="ar-EG"/>
        </w:rPr>
        <w:t xml:space="preserve">الحاجة إلي التوصل إلي ناتج أو التعبير عن فكرة خلال التعلم النشط تجبر المتعلمين علي إسترجاع معلومات من الذاكرة ربما من أكثر من موضوع ثم ربطها ببعضها ، وهذا يشابه المواقف الحقيقية التي يستخدم فيها المتعلم المعرفة . </w:t>
      </w:r>
    </w:p>
    <w:p w:rsidR="00AF74D0" w:rsidRPr="00220E5E" w:rsidRDefault="00AF74D0" w:rsidP="00F907A2">
      <w:pPr>
        <w:pStyle w:val="ListParagraph"/>
        <w:numPr>
          <w:ilvl w:val="0"/>
          <w:numId w:val="17"/>
        </w:numPr>
        <w:bidi/>
        <w:jc w:val="both"/>
        <w:rPr>
          <w:b/>
          <w:bCs/>
          <w:sz w:val="32"/>
          <w:szCs w:val="32"/>
          <w:lang w:bidi="ar-EG"/>
        </w:rPr>
      </w:pPr>
      <w:r w:rsidRPr="00220E5E">
        <w:rPr>
          <w:rFonts w:hint="cs"/>
          <w:b/>
          <w:bCs/>
          <w:sz w:val="32"/>
          <w:szCs w:val="32"/>
          <w:rtl/>
          <w:lang w:bidi="ar-EG"/>
        </w:rPr>
        <w:t>يبين التعلم النشط للمتعلمين قدرتهم علي التعلم بدون مساعدة سلطة . وهذا يعزز ثقتهم بذواتهم والاعتماد علي الذات .</w:t>
      </w:r>
    </w:p>
    <w:p w:rsidR="00C856CE" w:rsidRPr="00D500ED" w:rsidRDefault="00AF74D0" w:rsidP="00D500ED">
      <w:pPr>
        <w:pStyle w:val="ListParagraph"/>
        <w:numPr>
          <w:ilvl w:val="0"/>
          <w:numId w:val="17"/>
        </w:numPr>
        <w:bidi/>
        <w:jc w:val="both"/>
        <w:rPr>
          <w:b/>
          <w:bCs/>
          <w:sz w:val="32"/>
          <w:szCs w:val="32"/>
          <w:rtl/>
          <w:lang w:bidi="ar-EG"/>
        </w:rPr>
      </w:pPr>
      <w:r w:rsidRPr="00220E5E">
        <w:rPr>
          <w:rFonts w:hint="cs"/>
          <w:b/>
          <w:bCs/>
          <w:sz w:val="32"/>
          <w:szCs w:val="32"/>
          <w:rtl/>
          <w:lang w:bidi="ar-EG"/>
        </w:rPr>
        <w:t>يفضل معظم المتعلم</w:t>
      </w:r>
      <w:r w:rsidR="00243E98" w:rsidRPr="00220E5E">
        <w:rPr>
          <w:rFonts w:hint="cs"/>
          <w:b/>
          <w:bCs/>
          <w:sz w:val="32"/>
          <w:szCs w:val="32"/>
          <w:rtl/>
          <w:lang w:bidi="ar-EG"/>
        </w:rPr>
        <w:t xml:space="preserve">ين أن يكونوا نشطين خلال التعلم </w:t>
      </w:r>
    </w:p>
    <w:p w:rsidR="00167561" w:rsidRPr="00167561" w:rsidRDefault="00167561" w:rsidP="00167561">
      <w:pPr>
        <w:bidi/>
        <w:jc w:val="both"/>
        <w:rPr>
          <w:b/>
          <w:bCs/>
          <w:sz w:val="32"/>
          <w:szCs w:val="32"/>
          <w:rtl/>
          <w:lang w:bidi="ar-EG"/>
        </w:rPr>
      </w:pPr>
    </w:p>
    <w:p w:rsidR="001F55E2" w:rsidRDefault="00814A2C" w:rsidP="00765FC5">
      <w:pPr>
        <w:bidi/>
        <w:rPr>
          <w:sz w:val="32"/>
          <w:szCs w:val="32"/>
          <w:rtl/>
          <w:lang w:bidi="ar-EG"/>
        </w:rPr>
      </w:pPr>
      <w:r>
        <w:rPr>
          <w:noProof/>
          <w:color w:val="0000CC"/>
          <w:sz w:val="32"/>
          <w:szCs w:val="32"/>
          <w:rtl/>
        </w:rPr>
        <mc:AlternateContent>
          <mc:Choice Requires="wps">
            <w:drawing>
              <wp:anchor distT="0" distB="0" distL="114300" distR="114300" simplePos="0" relativeHeight="251677696" behindDoc="0" locked="0" layoutInCell="1" allowOverlap="1">
                <wp:simplePos x="0" y="0"/>
                <wp:positionH relativeFrom="column">
                  <wp:posOffset>561975</wp:posOffset>
                </wp:positionH>
                <wp:positionV relativeFrom="paragraph">
                  <wp:posOffset>362585</wp:posOffset>
                </wp:positionV>
                <wp:extent cx="5133975" cy="647700"/>
                <wp:effectExtent l="76200" t="76835" r="9525" b="889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477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tx2">
                              <a:lumMod val="60000"/>
                              <a:lumOff val="40000"/>
                            </a:schemeClr>
                          </a:solidFill>
                          <a:miter lim="800000"/>
                          <a:headEnd/>
                          <a:tailEnd/>
                        </a:ln>
                        <a:effectLst>
                          <a:outerShdw dist="107763" dir="13500000" sx="75000" sy="75000" algn="tl" rotWithShape="0">
                            <a:schemeClr val="accent1">
                              <a:lumMod val="50000"/>
                              <a:lumOff val="0"/>
                              <a:alpha val="50000"/>
                            </a:schemeClr>
                          </a:outerShdw>
                        </a:effectLst>
                      </wps:spPr>
                      <wps:txbx>
                        <w:txbxContent>
                          <w:p w:rsidR="007277CF" w:rsidRPr="00AF74D0" w:rsidRDefault="007277CF" w:rsidP="00251336">
                            <w:pPr>
                              <w:jc w:val="center"/>
                              <w:rPr>
                                <w:lang w:bidi="ar-EG"/>
                              </w:rPr>
                            </w:pPr>
                            <w:r w:rsidRPr="00AF74D0">
                              <w:rPr>
                                <w:rFonts w:cs="MCS Erwah S_U normal." w:hint="cs"/>
                                <w:color w:val="0000CC"/>
                                <w:sz w:val="48"/>
                                <w:szCs w:val="48"/>
                                <w:rtl/>
                                <w:lang w:bidi="ar-EG"/>
                              </w:rPr>
                              <w:t>الفرق بين التعلم النشط والتعليم التقليدي</w:t>
                            </w:r>
                            <w:r>
                              <w:rPr>
                                <w:rFonts w:cs="MCS Erwah S_U normal." w:hint="cs"/>
                                <w:color w:val="0000CC"/>
                                <w:sz w:val="48"/>
                                <w:szCs w:val="48"/>
                                <w:rtl/>
                                <w:lang w:bidi="ar-EG"/>
                              </w:rPr>
                              <w:t xml:space="preserve"> </w:t>
                            </w:r>
                          </w:p>
                          <w:p w:rsidR="007277CF" w:rsidRDefault="00727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left:0;text-align:left;margin-left:44.25pt;margin-top:28.55pt;width:404.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" fillcolor="#95b3d7 [1940]" strokecolor="#548dd4 [1951]" strokeweight="1pt">
                <v:fill color2="#dbe5f1 [660]" angle="135" focus="50%" type="gradient"/>
                <v:shadow on="t" type="perspective" color="#243f60 [1604]" opacity=".5" origin="-.5,-.5" offset="-6pt,-6pt" matrix=".75,,,.75"/>
                <v:textbox>
                  <w:txbxContent>
                    <w:p w:rsidR="007277CF" w:rsidRPr="00AF74D0" w:rsidRDefault="007277CF" w:rsidP="00251336">
                      <w:pPr>
                        <w:jc w:val="center"/>
                        <w:rPr>
                          <w:lang w:bidi="ar-EG"/>
                        </w:rPr>
                      </w:pPr>
                      <w:r w:rsidRPr="00AF74D0">
                        <w:rPr>
                          <w:rFonts w:cs="MCS Erwah S_U normal." w:hint="cs"/>
                          <w:color w:val="0000CC"/>
                          <w:sz w:val="48"/>
                          <w:szCs w:val="48"/>
                          <w:rtl/>
                          <w:lang w:bidi="ar-EG"/>
                        </w:rPr>
                        <w:t>الفرق بين التعلم النشط والتعليم التقليدي</w:t>
                      </w:r>
                      <w:r>
                        <w:rPr>
                          <w:rFonts w:cs="MCS Erwah S_U normal." w:hint="cs"/>
                          <w:color w:val="0000CC"/>
                          <w:sz w:val="48"/>
                          <w:szCs w:val="48"/>
                          <w:rtl/>
                          <w:lang w:bidi="ar-EG"/>
                        </w:rPr>
                        <w:t xml:space="preserve"> </w:t>
                      </w:r>
                    </w:p>
                    <w:p w:rsidR="007277CF" w:rsidRDefault="007277CF"/>
                  </w:txbxContent>
                </v:textbox>
              </v:shape>
            </w:pict>
          </mc:Fallback>
        </mc:AlternateContent>
      </w:r>
      <w:r>
        <w:rPr>
          <w:noProof/>
          <w:color w:val="0000CC"/>
          <w:sz w:val="32"/>
          <w:szCs w:val="32"/>
          <w:rtl/>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133985</wp:posOffset>
                </wp:positionV>
                <wp:extent cx="5419725" cy="1066800"/>
                <wp:effectExtent l="76200" t="76835" r="9525" b="88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066800"/>
                        </a:xfrm>
                        <a:prstGeom prst="horizontalScroll">
                          <a:avLst>
                            <a:gd name="adj"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107763" dir="135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 o:spid="_x0000_s1026" type="#_x0000_t98" style="position:absolute;left:0;text-align:left;margin-left:27pt;margin-top:10.55pt;width:426.7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" fillcolor="white [3201]" strokecolor="#95b3d7 [1940]" strokeweight="1pt">
                <v:fill color2="#b8cce4 [1300]" focus="100%" type="gradient"/>
                <v:shadow on="t" color="#243f60 [1604]" opacity=".5" offset="-6pt,-6pt"/>
              </v:shape>
            </w:pict>
          </mc:Fallback>
        </mc:AlternateContent>
      </w:r>
    </w:p>
    <w:p w:rsidR="00765FC5" w:rsidRDefault="00765FC5" w:rsidP="00765FC5">
      <w:pPr>
        <w:bidi/>
        <w:rPr>
          <w:sz w:val="32"/>
          <w:szCs w:val="32"/>
          <w:lang w:bidi="ar-EG"/>
        </w:rPr>
      </w:pPr>
    </w:p>
    <w:p w:rsidR="001F55E2" w:rsidRDefault="001F55E2" w:rsidP="001F55E2">
      <w:pPr>
        <w:bidi/>
        <w:rPr>
          <w:sz w:val="32"/>
          <w:szCs w:val="32"/>
          <w:lang w:bidi="ar-EG"/>
        </w:rPr>
      </w:pPr>
    </w:p>
    <w:p w:rsidR="001F55E2" w:rsidRDefault="001F55E2" w:rsidP="001F55E2">
      <w:pPr>
        <w:bidi/>
        <w:rPr>
          <w:sz w:val="32"/>
          <w:szCs w:val="32"/>
          <w:rtl/>
          <w:lang w:bidi="ar-EG"/>
        </w:rPr>
      </w:pPr>
    </w:p>
    <w:tbl>
      <w:tblPr>
        <w:tblStyle w:val="TableGrid"/>
        <w:bidiVisual/>
        <w:tblW w:w="10800"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60"/>
        <w:gridCol w:w="4836"/>
        <w:gridCol w:w="3804"/>
      </w:tblGrid>
      <w:tr w:rsidR="00AF74D0" w:rsidRPr="00AF74D0" w:rsidTr="00220E5E">
        <w:tc>
          <w:tcPr>
            <w:tcW w:w="2160" w:type="dxa"/>
            <w:shd w:val="clear" w:color="auto" w:fill="FFC000"/>
          </w:tcPr>
          <w:p w:rsidR="00AF74D0" w:rsidRPr="00220E5E" w:rsidRDefault="00AF74D0" w:rsidP="00AF74D0">
            <w:pPr>
              <w:bidi/>
              <w:jc w:val="center"/>
              <w:rPr>
                <w:rFonts w:cs="MCS Erwah S_U normal."/>
                <w:b/>
                <w:bCs/>
                <w:sz w:val="32"/>
                <w:szCs w:val="32"/>
                <w:rtl/>
                <w:lang w:bidi="ar-EG"/>
              </w:rPr>
            </w:pPr>
            <w:r w:rsidRPr="00220E5E">
              <w:rPr>
                <w:rFonts w:cs="MCS Erwah S_U normal." w:hint="cs"/>
                <w:b/>
                <w:bCs/>
                <w:sz w:val="32"/>
                <w:szCs w:val="32"/>
                <w:rtl/>
                <w:lang w:bidi="ar-EG"/>
              </w:rPr>
              <w:t>وجه المقارنة</w:t>
            </w:r>
          </w:p>
        </w:tc>
        <w:tc>
          <w:tcPr>
            <w:tcW w:w="4836" w:type="dxa"/>
            <w:shd w:val="clear" w:color="auto" w:fill="FFC000"/>
          </w:tcPr>
          <w:p w:rsidR="00AF74D0" w:rsidRPr="00220E5E" w:rsidRDefault="00AF74D0" w:rsidP="00AF74D0">
            <w:pPr>
              <w:bidi/>
              <w:jc w:val="center"/>
              <w:rPr>
                <w:rFonts w:cs="MCS Erwah S_U normal."/>
                <w:b/>
                <w:bCs/>
                <w:sz w:val="32"/>
                <w:szCs w:val="32"/>
                <w:rtl/>
                <w:lang w:bidi="ar-EG"/>
              </w:rPr>
            </w:pPr>
            <w:r w:rsidRPr="00220E5E">
              <w:rPr>
                <w:rFonts w:cs="MCS Erwah S_U normal." w:hint="cs"/>
                <w:b/>
                <w:bCs/>
                <w:sz w:val="32"/>
                <w:szCs w:val="32"/>
                <w:rtl/>
                <w:lang w:bidi="ar-EG"/>
              </w:rPr>
              <w:t>التعليم التقليدي</w:t>
            </w:r>
          </w:p>
        </w:tc>
        <w:tc>
          <w:tcPr>
            <w:tcW w:w="3804" w:type="dxa"/>
            <w:shd w:val="clear" w:color="auto" w:fill="FFC000"/>
          </w:tcPr>
          <w:p w:rsidR="00AF74D0" w:rsidRPr="00220E5E" w:rsidRDefault="00AF74D0" w:rsidP="00AF74D0">
            <w:pPr>
              <w:bidi/>
              <w:jc w:val="center"/>
              <w:rPr>
                <w:rFonts w:cs="MCS Erwah S_U normal."/>
                <w:b/>
                <w:bCs/>
                <w:sz w:val="32"/>
                <w:szCs w:val="32"/>
                <w:rtl/>
                <w:lang w:bidi="ar-EG"/>
              </w:rPr>
            </w:pPr>
            <w:r w:rsidRPr="00220E5E">
              <w:rPr>
                <w:rFonts w:cs="MCS Erwah S_U normal." w:hint="cs"/>
                <w:b/>
                <w:bCs/>
                <w:sz w:val="32"/>
                <w:szCs w:val="32"/>
                <w:rtl/>
                <w:lang w:bidi="ar-EG"/>
              </w:rPr>
              <w:t>التعلم النشط</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دور المعلم</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ناقل للمعلومات وملقن للمعلمين</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محفز  /  موجه  /  مصدر للخبرة</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lastRenderedPageBreak/>
              <w:t>دور المتعلم</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سلبي متلق للمعلومات فقط</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إيجابي مشارك في العملية التعليمية</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إدارة المحاضرة</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المعلم يتحكم في ضبط وإدارة المحاضرة</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المتعلمون يشاركون في تحديد قواعد االضبط وإدارة المحاضرة</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الأهداف</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غير معلنة</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الأهداف معلنة للمتعلمين ويشاركون في تحقيقها</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مصادر التعلم</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الكتاب الدراسي والمعلم</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 xml:space="preserve">مصادر متنوعة ومتعددة </w:t>
            </w:r>
          </w:p>
          <w:p w:rsidR="00AF74D0" w:rsidRPr="00220E5E" w:rsidRDefault="00AF74D0" w:rsidP="00AF74D0">
            <w:pPr>
              <w:bidi/>
              <w:jc w:val="center"/>
              <w:rPr>
                <w:b/>
                <w:bCs/>
                <w:sz w:val="32"/>
                <w:szCs w:val="32"/>
                <w:rtl/>
                <w:lang w:bidi="ar-EG"/>
              </w:rPr>
            </w:pPr>
            <w:r w:rsidRPr="00220E5E">
              <w:rPr>
                <w:rFonts w:hint="cs"/>
                <w:b/>
                <w:bCs/>
                <w:sz w:val="32"/>
                <w:szCs w:val="32"/>
                <w:rtl/>
                <w:lang w:bidi="ar-EG"/>
              </w:rPr>
              <w:t>( البيئة ــ المكتبات ــ الإنترنت )</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التواصل</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خطي</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في جميع الاتجاهات</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ناتج التعلم</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حفظ وتذكر المعلومات</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فهم وحل المشكلات ــ مستويات ــ تفكير عليا</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الوسائل</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تقليدية ( غالباً ما تكون مواد مطبوعة ) ويسمح للمتعلم باختيار الوسائل المناسبة له</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يتم عمل وسائل تعليمية مرتبطة بالأهداف المتعددة</w:t>
            </w:r>
          </w:p>
        </w:tc>
      </w:tr>
      <w:tr w:rsidR="00AF74D0" w:rsidTr="00AF74D0">
        <w:tc>
          <w:tcPr>
            <w:tcW w:w="2160"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التقويم</w:t>
            </w:r>
          </w:p>
        </w:tc>
        <w:tc>
          <w:tcPr>
            <w:tcW w:w="4836"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يقوم المعلم بإصدار حكم النجاح أو الفشل</w:t>
            </w:r>
          </w:p>
        </w:tc>
        <w:tc>
          <w:tcPr>
            <w:tcW w:w="3804" w:type="dxa"/>
          </w:tcPr>
          <w:p w:rsidR="00AF74D0" w:rsidRPr="00220E5E" w:rsidRDefault="00AF74D0" w:rsidP="00AF74D0">
            <w:pPr>
              <w:bidi/>
              <w:jc w:val="center"/>
              <w:rPr>
                <w:b/>
                <w:bCs/>
                <w:sz w:val="32"/>
                <w:szCs w:val="32"/>
                <w:rtl/>
                <w:lang w:bidi="ar-EG"/>
              </w:rPr>
            </w:pPr>
            <w:r w:rsidRPr="00220E5E">
              <w:rPr>
                <w:rFonts w:hint="cs"/>
                <w:b/>
                <w:bCs/>
                <w:sz w:val="32"/>
                <w:szCs w:val="32"/>
                <w:rtl/>
                <w:lang w:bidi="ar-EG"/>
              </w:rPr>
              <w:t>يساعد المعلم علي اكتشاف نواحي القوة والضعف التقييم الذاتي</w:t>
            </w:r>
          </w:p>
        </w:tc>
      </w:tr>
    </w:tbl>
    <w:p w:rsidR="00765FC5" w:rsidRPr="00322169" w:rsidRDefault="00322169" w:rsidP="00D500ED">
      <w:pPr>
        <w:bidi/>
        <w:jc w:val="center"/>
        <w:rPr>
          <w:rFonts w:cs="MCS Erwah S_U normal."/>
          <w:b/>
          <w:bCs/>
          <w:color w:val="0000CC"/>
          <w:sz w:val="32"/>
          <w:szCs w:val="32"/>
          <w:u w:val="single"/>
          <w:rtl/>
          <w:lang w:bidi="ar-EG"/>
        </w:rPr>
      </w:pPr>
      <w:r w:rsidRPr="00322169">
        <w:rPr>
          <w:rFonts w:cs="MCS Erwah S_U normal." w:hint="cs"/>
          <w:b/>
          <w:bCs/>
          <w:color w:val="0000CC"/>
          <w:sz w:val="44"/>
          <w:szCs w:val="44"/>
          <w:u w:val="single"/>
          <w:rtl/>
          <w:lang w:bidi="ar-EG"/>
        </w:rPr>
        <w:t>جدول يوضح أساليب التدريس المستخدمة داخل الأقسام العلمية بالكلية</w:t>
      </w:r>
    </w:p>
    <w:tbl>
      <w:tblPr>
        <w:tblStyle w:val="TableGrid"/>
        <w:bidiVisual/>
        <w:tblW w:w="10897" w:type="dxa"/>
        <w:jc w:val="center"/>
        <w:tblInd w:w="1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41"/>
        <w:gridCol w:w="1122"/>
        <w:gridCol w:w="913"/>
        <w:gridCol w:w="939"/>
        <w:gridCol w:w="949"/>
        <w:gridCol w:w="1119"/>
        <w:gridCol w:w="737"/>
        <w:gridCol w:w="1104"/>
        <w:gridCol w:w="973"/>
      </w:tblGrid>
      <w:tr w:rsidR="00464B86" w:rsidRPr="00464B86" w:rsidTr="00464B86">
        <w:trPr>
          <w:trHeight w:val="746"/>
          <w:jc w:val="center"/>
        </w:trPr>
        <w:tc>
          <w:tcPr>
            <w:tcW w:w="3041" w:type="dxa"/>
            <w:shd w:val="clear" w:color="auto" w:fill="FFFF00"/>
          </w:tcPr>
          <w:p w:rsidR="00322169" w:rsidRPr="00464B86" w:rsidRDefault="00322169" w:rsidP="004B08CD">
            <w:pPr>
              <w:bidi/>
              <w:jc w:val="right"/>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اساليب التدريس</w:t>
            </w:r>
          </w:p>
          <w:p w:rsidR="00322169" w:rsidRPr="00464B86" w:rsidRDefault="00322169" w:rsidP="004B08CD">
            <w:pPr>
              <w:bidi/>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xml:space="preserve">الأقسام العلمية </w:t>
            </w:r>
          </w:p>
        </w:tc>
        <w:tc>
          <w:tcPr>
            <w:tcW w:w="1122"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أسلوب الأوامر</w:t>
            </w:r>
          </w:p>
        </w:tc>
        <w:tc>
          <w:tcPr>
            <w:tcW w:w="913"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التعلم التبادلي</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بالأقران )</w:t>
            </w:r>
          </w:p>
        </w:tc>
        <w:tc>
          <w:tcPr>
            <w:tcW w:w="939"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xml:space="preserve">الوجبات الحركية </w:t>
            </w:r>
          </w:p>
        </w:tc>
        <w:tc>
          <w:tcPr>
            <w:tcW w:w="949"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التعلم التعاوني</w:t>
            </w:r>
          </w:p>
        </w:tc>
        <w:tc>
          <w:tcPr>
            <w:tcW w:w="1119"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التعلم بالاكتشاف</w:t>
            </w:r>
          </w:p>
        </w:tc>
        <w:tc>
          <w:tcPr>
            <w:tcW w:w="737"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التعلم الذاتي</w:t>
            </w:r>
          </w:p>
        </w:tc>
        <w:tc>
          <w:tcPr>
            <w:tcW w:w="1104"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المحاضرة</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xml:space="preserve">باستخدام السبورة </w:t>
            </w:r>
          </w:p>
        </w:tc>
        <w:tc>
          <w:tcPr>
            <w:tcW w:w="973" w:type="dxa"/>
            <w:shd w:val="clear" w:color="auto" w:fill="FFFF00"/>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المناقشة والحوار</w:t>
            </w:r>
          </w:p>
        </w:tc>
      </w:tr>
      <w:tr w:rsidR="00464B86" w:rsidRPr="00464B86" w:rsidTr="00464B86">
        <w:trPr>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قسم</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xml:space="preserve"> المناهج وطرق التدريس</w:t>
            </w:r>
          </w:p>
        </w:tc>
        <w:tc>
          <w:tcPr>
            <w:tcW w:w="1122" w:type="dxa"/>
          </w:tcPr>
          <w:p w:rsidR="00322169" w:rsidRPr="00464B86" w:rsidRDefault="00322169" w:rsidP="004B08CD">
            <w:pPr>
              <w:bidi/>
              <w:jc w:val="center"/>
              <w:rPr>
                <w:rFonts w:asciiTheme="minorBidi" w:hAnsiTheme="minorBidi"/>
                <w:b/>
                <w:bCs/>
                <w:color w:val="0000CC"/>
                <w:sz w:val="28"/>
                <w:szCs w:val="28"/>
                <w:rtl/>
                <w:lang w:bidi="ar-EG"/>
              </w:rPr>
            </w:pPr>
          </w:p>
        </w:tc>
        <w:tc>
          <w:tcPr>
            <w:tcW w:w="913" w:type="dxa"/>
          </w:tcPr>
          <w:p w:rsidR="00322169" w:rsidRPr="00464B86" w:rsidRDefault="00322169" w:rsidP="004B08CD">
            <w:pPr>
              <w:bidi/>
              <w:jc w:val="center"/>
              <w:rPr>
                <w:rFonts w:asciiTheme="minorBidi" w:hAnsiTheme="minorBidi"/>
                <w:b/>
                <w:bCs/>
                <w:color w:val="0000CC"/>
                <w:sz w:val="28"/>
                <w:szCs w:val="28"/>
                <w:rtl/>
                <w:lang w:bidi="ar-EG"/>
              </w:rPr>
            </w:pPr>
          </w:p>
        </w:tc>
        <w:tc>
          <w:tcPr>
            <w:tcW w:w="939" w:type="dxa"/>
          </w:tcPr>
          <w:p w:rsidR="00322169" w:rsidRPr="00464B86" w:rsidRDefault="00322169" w:rsidP="004B08CD">
            <w:pPr>
              <w:bidi/>
              <w:jc w:val="center"/>
              <w:rPr>
                <w:rFonts w:asciiTheme="minorBidi" w:hAnsiTheme="minorBidi"/>
                <w:b/>
                <w:bCs/>
                <w:color w:val="FF0000"/>
                <w:sz w:val="28"/>
                <w:szCs w:val="28"/>
                <w:rtl/>
                <w:lang w:bidi="ar-EG"/>
              </w:rPr>
            </w:pPr>
          </w:p>
        </w:tc>
        <w:tc>
          <w:tcPr>
            <w:tcW w:w="949"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19" w:type="dxa"/>
          </w:tcPr>
          <w:p w:rsidR="00322169" w:rsidRPr="00464B86" w:rsidRDefault="00322169" w:rsidP="004B08CD">
            <w:p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73"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r>
      <w:tr w:rsidR="00464B86" w:rsidRPr="00464B86" w:rsidTr="00464B86">
        <w:trPr>
          <w:trHeight w:val="418"/>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قسم</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xml:space="preserve"> العلوم التربوية والاجتماعية</w:t>
            </w:r>
          </w:p>
        </w:tc>
        <w:tc>
          <w:tcPr>
            <w:tcW w:w="1122" w:type="dxa"/>
          </w:tcPr>
          <w:p w:rsidR="00322169" w:rsidRPr="00464B86" w:rsidRDefault="00322169" w:rsidP="004B08CD">
            <w:pPr>
              <w:bidi/>
              <w:jc w:val="center"/>
              <w:rPr>
                <w:rFonts w:asciiTheme="minorBidi" w:hAnsiTheme="minorBidi"/>
                <w:b/>
                <w:bCs/>
                <w:color w:val="0000CC"/>
                <w:sz w:val="28"/>
                <w:szCs w:val="28"/>
                <w:rtl/>
                <w:lang w:bidi="ar-EG"/>
              </w:rPr>
            </w:pPr>
          </w:p>
        </w:tc>
        <w:tc>
          <w:tcPr>
            <w:tcW w:w="913" w:type="dxa"/>
          </w:tcPr>
          <w:p w:rsidR="00322169" w:rsidRPr="00464B86" w:rsidRDefault="00322169" w:rsidP="004B08CD">
            <w:pPr>
              <w:bidi/>
              <w:jc w:val="center"/>
              <w:rPr>
                <w:rFonts w:asciiTheme="minorBidi" w:hAnsiTheme="minorBidi"/>
                <w:b/>
                <w:bCs/>
                <w:color w:val="0000CC"/>
                <w:sz w:val="28"/>
                <w:szCs w:val="28"/>
                <w:rtl/>
                <w:lang w:bidi="ar-EG"/>
              </w:rPr>
            </w:pPr>
          </w:p>
        </w:tc>
        <w:tc>
          <w:tcPr>
            <w:tcW w:w="939" w:type="dxa"/>
          </w:tcPr>
          <w:p w:rsidR="00322169" w:rsidRPr="00464B86" w:rsidRDefault="00322169" w:rsidP="004B08CD">
            <w:pPr>
              <w:bidi/>
              <w:jc w:val="center"/>
              <w:rPr>
                <w:rFonts w:asciiTheme="minorBidi" w:hAnsiTheme="minorBidi"/>
                <w:b/>
                <w:bCs/>
                <w:color w:val="0000CC"/>
                <w:sz w:val="28"/>
                <w:szCs w:val="28"/>
                <w:rtl/>
                <w:lang w:bidi="ar-EG"/>
              </w:rPr>
            </w:pPr>
          </w:p>
        </w:tc>
        <w:tc>
          <w:tcPr>
            <w:tcW w:w="949" w:type="dxa"/>
          </w:tcPr>
          <w:p w:rsidR="00322169" w:rsidRPr="00464B86" w:rsidRDefault="00322169" w:rsidP="004B08CD">
            <w:pPr>
              <w:bidi/>
              <w:jc w:val="center"/>
              <w:rPr>
                <w:rFonts w:asciiTheme="minorBidi" w:hAnsiTheme="minorBidi"/>
                <w:b/>
                <w:bCs/>
                <w:color w:val="0000CC"/>
                <w:sz w:val="28"/>
                <w:szCs w:val="28"/>
                <w:rtl/>
                <w:lang w:bidi="ar-EG"/>
              </w:rPr>
            </w:pPr>
          </w:p>
        </w:tc>
        <w:tc>
          <w:tcPr>
            <w:tcW w:w="1119" w:type="dxa"/>
          </w:tcPr>
          <w:p w:rsidR="00322169" w:rsidRPr="00464B86" w:rsidRDefault="00322169" w:rsidP="004B08CD">
            <w:p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73" w:type="dxa"/>
          </w:tcPr>
          <w:p w:rsidR="00322169" w:rsidRPr="00464B86" w:rsidRDefault="00322169" w:rsidP="004B08CD">
            <w:pPr>
              <w:bidi/>
              <w:jc w:val="center"/>
              <w:rPr>
                <w:rFonts w:asciiTheme="minorBidi" w:hAnsiTheme="minorBidi"/>
                <w:b/>
                <w:bCs/>
                <w:color w:val="0000CC"/>
                <w:sz w:val="28"/>
                <w:szCs w:val="28"/>
                <w:rtl/>
                <w:lang w:bidi="ar-EG"/>
              </w:rPr>
            </w:pPr>
          </w:p>
        </w:tc>
      </w:tr>
      <w:tr w:rsidR="00464B86" w:rsidRPr="00464B86" w:rsidTr="00464B86">
        <w:trPr>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قسم</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الترويح والتنظيم والإدارة</w:t>
            </w:r>
          </w:p>
        </w:tc>
        <w:tc>
          <w:tcPr>
            <w:tcW w:w="1122" w:type="dxa"/>
          </w:tcPr>
          <w:p w:rsidR="00322169" w:rsidRPr="00464B86" w:rsidRDefault="00322169" w:rsidP="004B08CD">
            <w:pPr>
              <w:bidi/>
              <w:jc w:val="center"/>
              <w:rPr>
                <w:rFonts w:asciiTheme="minorBidi" w:hAnsiTheme="minorBidi"/>
                <w:b/>
                <w:bCs/>
                <w:color w:val="0000CC"/>
                <w:sz w:val="28"/>
                <w:szCs w:val="28"/>
                <w:rtl/>
                <w:lang w:bidi="ar-EG"/>
              </w:rPr>
            </w:pPr>
          </w:p>
        </w:tc>
        <w:tc>
          <w:tcPr>
            <w:tcW w:w="913" w:type="dxa"/>
          </w:tcPr>
          <w:p w:rsidR="00322169" w:rsidRPr="00464B86" w:rsidRDefault="00322169" w:rsidP="004B08CD">
            <w:pPr>
              <w:bidi/>
              <w:jc w:val="center"/>
              <w:rPr>
                <w:rFonts w:asciiTheme="minorBidi" w:hAnsiTheme="minorBidi"/>
                <w:b/>
                <w:bCs/>
                <w:color w:val="0000CC"/>
                <w:sz w:val="28"/>
                <w:szCs w:val="28"/>
                <w:rtl/>
                <w:lang w:bidi="ar-EG"/>
              </w:rPr>
            </w:pPr>
          </w:p>
        </w:tc>
        <w:tc>
          <w:tcPr>
            <w:tcW w:w="939" w:type="dxa"/>
          </w:tcPr>
          <w:p w:rsidR="00322169" w:rsidRPr="00464B86" w:rsidRDefault="00322169" w:rsidP="004B08CD">
            <w:pPr>
              <w:bidi/>
              <w:jc w:val="center"/>
              <w:rPr>
                <w:rFonts w:asciiTheme="minorBidi" w:hAnsiTheme="minorBidi"/>
                <w:b/>
                <w:bCs/>
                <w:color w:val="0000CC"/>
                <w:sz w:val="28"/>
                <w:szCs w:val="28"/>
                <w:rtl/>
                <w:lang w:bidi="ar-EG"/>
              </w:rPr>
            </w:pPr>
          </w:p>
        </w:tc>
        <w:tc>
          <w:tcPr>
            <w:tcW w:w="949" w:type="dxa"/>
          </w:tcPr>
          <w:p w:rsidR="00322169" w:rsidRPr="00464B86" w:rsidRDefault="00322169" w:rsidP="004B08CD">
            <w:pPr>
              <w:bidi/>
              <w:jc w:val="center"/>
              <w:rPr>
                <w:rFonts w:asciiTheme="minorBidi" w:hAnsiTheme="minorBidi"/>
                <w:b/>
                <w:bCs/>
                <w:color w:val="0000CC"/>
                <w:sz w:val="28"/>
                <w:szCs w:val="28"/>
                <w:rtl/>
                <w:lang w:bidi="ar-EG"/>
              </w:rPr>
            </w:pPr>
          </w:p>
        </w:tc>
        <w:tc>
          <w:tcPr>
            <w:tcW w:w="1119" w:type="dxa"/>
          </w:tcPr>
          <w:p w:rsidR="00322169" w:rsidRPr="00464B86" w:rsidRDefault="00322169" w:rsidP="004B08CD">
            <w:p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73" w:type="dxa"/>
          </w:tcPr>
          <w:p w:rsidR="00322169" w:rsidRPr="00464B86" w:rsidRDefault="00322169" w:rsidP="00F907A2">
            <w:pPr>
              <w:pStyle w:val="ListParagraph"/>
              <w:numPr>
                <w:ilvl w:val="0"/>
                <w:numId w:val="45"/>
              </w:numPr>
              <w:bidi/>
              <w:rPr>
                <w:rFonts w:asciiTheme="minorBidi" w:hAnsiTheme="minorBidi"/>
                <w:b/>
                <w:bCs/>
                <w:color w:val="0000CC"/>
                <w:sz w:val="28"/>
                <w:szCs w:val="28"/>
                <w:rtl/>
                <w:lang w:bidi="ar-EG"/>
              </w:rPr>
            </w:pPr>
          </w:p>
        </w:tc>
      </w:tr>
      <w:tr w:rsidR="00464B86" w:rsidRPr="00464B86" w:rsidTr="00464B86">
        <w:trPr>
          <w:trHeight w:val="573"/>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قسم</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lastRenderedPageBreak/>
              <w:t>العلوم الصحية</w:t>
            </w:r>
          </w:p>
        </w:tc>
        <w:tc>
          <w:tcPr>
            <w:tcW w:w="1122" w:type="dxa"/>
          </w:tcPr>
          <w:p w:rsidR="00322169" w:rsidRPr="00464B86" w:rsidRDefault="00322169" w:rsidP="004B08CD">
            <w:pPr>
              <w:bidi/>
              <w:jc w:val="center"/>
              <w:rPr>
                <w:rFonts w:asciiTheme="minorBidi" w:hAnsiTheme="minorBidi"/>
                <w:b/>
                <w:bCs/>
                <w:color w:val="0000CC"/>
                <w:sz w:val="28"/>
                <w:szCs w:val="28"/>
                <w:rtl/>
                <w:lang w:bidi="ar-EG"/>
              </w:rPr>
            </w:pPr>
          </w:p>
        </w:tc>
        <w:tc>
          <w:tcPr>
            <w:tcW w:w="913" w:type="dxa"/>
          </w:tcPr>
          <w:p w:rsidR="00322169" w:rsidRPr="00464B86" w:rsidRDefault="00322169" w:rsidP="004B08CD">
            <w:pPr>
              <w:bidi/>
              <w:jc w:val="center"/>
              <w:rPr>
                <w:rFonts w:asciiTheme="minorBidi" w:hAnsiTheme="minorBidi"/>
                <w:b/>
                <w:bCs/>
                <w:color w:val="0000CC"/>
                <w:sz w:val="28"/>
                <w:szCs w:val="28"/>
                <w:rtl/>
                <w:lang w:bidi="ar-EG"/>
              </w:rPr>
            </w:pPr>
          </w:p>
        </w:tc>
        <w:tc>
          <w:tcPr>
            <w:tcW w:w="939" w:type="dxa"/>
          </w:tcPr>
          <w:p w:rsidR="00322169" w:rsidRPr="00464B86" w:rsidRDefault="00322169" w:rsidP="004B08CD">
            <w:pPr>
              <w:bidi/>
              <w:jc w:val="center"/>
              <w:rPr>
                <w:rFonts w:asciiTheme="minorBidi" w:hAnsiTheme="minorBidi"/>
                <w:b/>
                <w:bCs/>
                <w:color w:val="0000CC"/>
                <w:sz w:val="28"/>
                <w:szCs w:val="28"/>
                <w:rtl/>
                <w:lang w:bidi="ar-EG"/>
              </w:rPr>
            </w:pPr>
          </w:p>
        </w:tc>
        <w:tc>
          <w:tcPr>
            <w:tcW w:w="949"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19" w:type="dxa"/>
          </w:tcPr>
          <w:p w:rsidR="00322169" w:rsidRPr="00464B86" w:rsidRDefault="00322169" w:rsidP="004B08CD">
            <w:p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73" w:type="dxa"/>
          </w:tcPr>
          <w:p w:rsidR="00322169" w:rsidRPr="00464B86" w:rsidRDefault="00322169" w:rsidP="004B08CD">
            <w:pPr>
              <w:bidi/>
              <w:jc w:val="center"/>
              <w:rPr>
                <w:rFonts w:asciiTheme="minorBidi" w:hAnsiTheme="minorBidi"/>
                <w:b/>
                <w:bCs/>
                <w:color w:val="0000CC"/>
                <w:sz w:val="28"/>
                <w:szCs w:val="28"/>
                <w:rtl/>
                <w:lang w:bidi="ar-EG"/>
              </w:rPr>
            </w:pPr>
          </w:p>
        </w:tc>
      </w:tr>
      <w:tr w:rsidR="00464B86" w:rsidRPr="00464B86" w:rsidTr="00464B86">
        <w:trPr>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lastRenderedPageBreak/>
              <w:t>قسم</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التمرينات والجمباز والتعبير الحركي</w:t>
            </w:r>
          </w:p>
        </w:tc>
        <w:tc>
          <w:tcPr>
            <w:tcW w:w="1122" w:type="dxa"/>
          </w:tcPr>
          <w:p w:rsidR="00322169" w:rsidRPr="00464B86" w:rsidRDefault="00322169" w:rsidP="004B08CD">
            <w:pPr>
              <w:bidi/>
              <w:jc w:val="center"/>
              <w:rPr>
                <w:rFonts w:asciiTheme="minorBidi" w:hAnsiTheme="minorBidi"/>
                <w:b/>
                <w:bCs/>
                <w:color w:val="0000CC"/>
                <w:sz w:val="28"/>
                <w:szCs w:val="28"/>
                <w:rtl/>
                <w:lang w:bidi="ar-EG"/>
              </w:rPr>
            </w:pPr>
          </w:p>
        </w:tc>
        <w:tc>
          <w:tcPr>
            <w:tcW w:w="913"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39" w:type="dxa"/>
          </w:tcPr>
          <w:p w:rsidR="00322169" w:rsidRPr="00464B86" w:rsidRDefault="00322169" w:rsidP="004B08CD">
            <w:pPr>
              <w:bidi/>
              <w:jc w:val="center"/>
              <w:rPr>
                <w:rFonts w:asciiTheme="minorBidi" w:hAnsiTheme="minorBidi"/>
                <w:b/>
                <w:bCs/>
                <w:color w:val="0000CC"/>
                <w:sz w:val="28"/>
                <w:szCs w:val="28"/>
                <w:rtl/>
                <w:lang w:bidi="ar-EG"/>
              </w:rPr>
            </w:pPr>
          </w:p>
        </w:tc>
        <w:tc>
          <w:tcPr>
            <w:tcW w:w="949"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19"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4B08CD">
            <w:pPr>
              <w:bidi/>
              <w:jc w:val="center"/>
              <w:rPr>
                <w:rFonts w:asciiTheme="minorBidi" w:hAnsiTheme="minorBidi"/>
                <w:b/>
                <w:bCs/>
                <w:color w:val="0000CC"/>
                <w:sz w:val="28"/>
                <w:szCs w:val="28"/>
                <w:rtl/>
                <w:lang w:bidi="ar-EG"/>
              </w:rPr>
            </w:pPr>
          </w:p>
        </w:tc>
        <w:tc>
          <w:tcPr>
            <w:tcW w:w="973" w:type="dxa"/>
          </w:tcPr>
          <w:p w:rsidR="00322169" w:rsidRPr="00464B86" w:rsidRDefault="00322169" w:rsidP="004B08CD">
            <w:pPr>
              <w:bidi/>
              <w:jc w:val="center"/>
              <w:rPr>
                <w:rFonts w:asciiTheme="minorBidi" w:hAnsiTheme="minorBidi"/>
                <w:b/>
                <w:bCs/>
                <w:color w:val="0000CC"/>
                <w:sz w:val="28"/>
                <w:szCs w:val="28"/>
                <w:rtl/>
                <w:lang w:bidi="ar-EG"/>
              </w:rPr>
            </w:pPr>
          </w:p>
        </w:tc>
      </w:tr>
      <w:tr w:rsidR="00464B86" w:rsidRPr="00464B86" w:rsidTr="00464B86">
        <w:trPr>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قسم</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مسابقات الميدان والمضمار</w:t>
            </w:r>
          </w:p>
        </w:tc>
        <w:tc>
          <w:tcPr>
            <w:tcW w:w="1122"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13"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39"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49" w:type="dxa"/>
          </w:tcPr>
          <w:p w:rsidR="00322169" w:rsidRPr="00464B86" w:rsidRDefault="00322169" w:rsidP="004B08CD">
            <w:pPr>
              <w:bidi/>
              <w:jc w:val="center"/>
              <w:rPr>
                <w:rFonts w:asciiTheme="minorBidi" w:hAnsiTheme="minorBidi"/>
                <w:b/>
                <w:bCs/>
                <w:color w:val="0000CC"/>
                <w:sz w:val="28"/>
                <w:szCs w:val="28"/>
                <w:rtl/>
                <w:lang w:bidi="ar-EG"/>
              </w:rPr>
            </w:pPr>
          </w:p>
        </w:tc>
        <w:tc>
          <w:tcPr>
            <w:tcW w:w="1119" w:type="dxa"/>
          </w:tcPr>
          <w:p w:rsidR="00322169" w:rsidRPr="00464B86" w:rsidRDefault="00322169" w:rsidP="004B08CD">
            <w:p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4B08CD">
            <w:pPr>
              <w:bidi/>
              <w:jc w:val="center"/>
              <w:rPr>
                <w:rFonts w:asciiTheme="minorBidi" w:hAnsiTheme="minorBidi"/>
                <w:b/>
                <w:bCs/>
                <w:color w:val="0000CC"/>
                <w:sz w:val="28"/>
                <w:szCs w:val="28"/>
                <w:rtl/>
                <w:lang w:bidi="ar-EG"/>
              </w:rPr>
            </w:pPr>
          </w:p>
        </w:tc>
        <w:tc>
          <w:tcPr>
            <w:tcW w:w="973" w:type="dxa"/>
          </w:tcPr>
          <w:p w:rsidR="00322169" w:rsidRPr="00464B86" w:rsidRDefault="00322169" w:rsidP="004B08CD">
            <w:pPr>
              <w:bidi/>
              <w:jc w:val="center"/>
              <w:rPr>
                <w:rFonts w:asciiTheme="minorBidi" w:hAnsiTheme="minorBidi"/>
                <w:b/>
                <w:bCs/>
                <w:color w:val="0000CC"/>
                <w:sz w:val="28"/>
                <w:szCs w:val="28"/>
                <w:rtl/>
                <w:lang w:bidi="ar-EG"/>
              </w:rPr>
            </w:pPr>
          </w:p>
        </w:tc>
      </w:tr>
      <w:tr w:rsidR="00464B86" w:rsidRPr="00464B86" w:rsidTr="00464B86">
        <w:trPr>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xml:space="preserve">قسم </w:t>
            </w:r>
          </w:p>
          <w:p w:rsidR="00322169" w:rsidRPr="00464B86" w:rsidRDefault="00322169" w:rsidP="00F821E7">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الألعـــــــــــــــــــــــــاب</w:t>
            </w:r>
          </w:p>
        </w:tc>
        <w:tc>
          <w:tcPr>
            <w:tcW w:w="1122"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13"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39" w:type="dxa"/>
          </w:tcPr>
          <w:p w:rsidR="00322169" w:rsidRPr="00464B86" w:rsidRDefault="00322169" w:rsidP="004B08CD">
            <w:pPr>
              <w:bidi/>
              <w:jc w:val="center"/>
              <w:rPr>
                <w:rFonts w:asciiTheme="minorBidi" w:hAnsiTheme="minorBidi"/>
                <w:b/>
                <w:bCs/>
                <w:color w:val="0000CC"/>
                <w:sz w:val="28"/>
                <w:szCs w:val="28"/>
                <w:rtl/>
                <w:lang w:bidi="ar-EG"/>
              </w:rPr>
            </w:pPr>
          </w:p>
        </w:tc>
        <w:tc>
          <w:tcPr>
            <w:tcW w:w="949" w:type="dxa"/>
          </w:tcPr>
          <w:p w:rsidR="00322169" w:rsidRPr="00464B86" w:rsidRDefault="00322169" w:rsidP="004B08CD">
            <w:pPr>
              <w:bidi/>
              <w:jc w:val="center"/>
              <w:rPr>
                <w:rFonts w:asciiTheme="minorBidi" w:hAnsiTheme="minorBidi"/>
                <w:b/>
                <w:bCs/>
                <w:color w:val="0000CC"/>
                <w:sz w:val="28"/>
                <w:szCs w:val="28"/>
                <w:rtl/>
                <w:lang w:bidi="ar-EG"/>
              </w:rPr>
            </w:pPr>
          </w:p>
        </w:tc>
        <w:tc>
          <w:tcPr>
            <w:tcW w:w="1119" w:type="dxa"/>
          </w:tcPr>
          <w:p w:rsidR="00322169" w:rsidRPr="00464B86" w:rsidRDefault="00322169" w:rsidP="004B08CD">
            <w:p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4B08CD">
            <w:pPr>
              <w:bidi/>
              <w:jc w:val="center"/>
              <w:rPr>
                <w:rFonts w:asciiTheme="minorBidi" w:hAnsiTheme="minorBidi"/>
                <w:b/>
                <w:bCs/>
                <w:color w:val="0000CC"/>
                <w:sz w:val="28"/>
                <w:szCs w:val="28"/>
                <w:rtl/>
                <w:lang w:bidi="ar-EG"/>
              </w:rPr>
            </w:pPr>
          </w:p>
        </w:tc>
        <w:tc>
          <w:tcPr>
            <w:tcW w:w="973" w:type="dxa"/>
          </w:tcPr>
          <w:p w:rsidR="00322169" w:rsidRPr="00464B86" w:rsidRDefault="00322169" w:rsidP="004B08CD">
            <w:pPr>
              <w:bidi/>
              <w:jc w:val="center"/>
              <w:rPr>
                <w:rFonts w:asciiTheme="minorBidi" w:hAnsiTheme="minorBidi"/>
                <w:b/>
                <w:bCs/>
                <w:color w:val="0000CC"/>
                <w:sz w:val="28"/>
                <w:szCs w:val="28"/>
                <w:rtl/>
                <w:lang w:bidi="ar-EG"/>
              </w:rPr>
            </w:pPr>
          </w:p>
        </w:tc>
      </w:tr>
      <w:tr w:rsidR="00464B86" w:rsidRPr="00464B86" w:rsidTr="00464B86">
        <w:trPr>
          <w:trHeight w:val="672"/>
          <w:jc w:val="center"/>
        </w:trPr>
        <w:tc>
          <w:tcPr>
            <w:tcW w:w="3041" w:type="dxa"/>
          </w:tcPr>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 xml:space="preserve">قسم </w:t>
            </w:r>
          </w:p>
          <w:p w:rsidR="00322169" w:rsidRPr="00464B86" w:rsidRDefault="00322169" w:rsidP="004B08CD">
            <w:pPr>
              <w:bidi/>
              <w:jc w:val="center"/>
              <w:rPr>
                <w:rFonts w:asciiTheme="minorBidi" w:hAnsiTheme="minorBidi"/>
                <w:b/>
                <w:bCs/>
                <w:color w:val="0000CC"/>
                <w:sz w:val="28"/>
                <w:szCs w:val="28"/>
                <w:rtl/>
                <w:lang w:bidi="ar-EG"/>
              </w:rPr>
            </w:pPr>
            <w:r w:rsidRPr="00464B86">
              <w:rPr>
                <w:rFonts w:asciiTheme="minorBidi" w:hAnsiTheme="minorBidi"/>
                <w:b/>
                <w:bCs/>
                <w:color w:val="0000CC"/>
                <w:sz w:val="28"/>
                <w:szCs w:val="28"/>
                <w:rtl/>
                <w:lang w:bidi="ar-EG"/>
              </w:rPr>
              <w:t>الرياضات المائية والمنازلات</w:t>
            </w:r>
          </w:p>
        </w:tc>
        <w:tc>
          <w:tcPr>
            <w:tcW w:w="1122" w:type="dxa"/>
          </w:tcPr>
          <w:p w:rsidR="00322169" w:rsidRPr="00464B86" w:rsidRDefault="00322169" w:rsidP="004B08CD">
            <w:pPr>
              <w:bidi/>
              <w:jc w:val="center"/>
              <w:rPr>
                <w:rFonts w:asciiTheme="minorBidi" w:hAnsiTheme="minorBidi"/>
                <w:b/>
                <w:bCs/>
                <w:color w:val="0000CC"/>
                <w:sz w:val="28"/>
                <w:szCs w:val="28"/>
                <w:rtl/>
                <w:lang w:bidi="ar-EG"/>
              </w:rPr>
            </w:pPr>
          </w:p>
        </w:tc>
        <w:tc>
          <w:tcPr>
            <w:tcW w:w="913"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939" w:type="dxa"/>
          </w:tcPr>
          <w:p w:rsidR="00322169" w:rsidRPr="00464B86" w:rsidRDefault="00322169" w:rsidP="004B08CD">
            <w:pPr>
              <w:bidi/>
              <w:jc w:val="center"/>
              <w:rPr>
                <w:rFonts w:asciiTheme="minorBidi" w:hAnsiTheme="minorBidi"/>
                <w:b/>
                <w:bCs/>
                <w:color w:val="0000CC"/>
                <w:sz w:val="28"/>
                <w:szCs w:val="28"/>
                <w:rtl/>
                <w:lang w:bidi="ar-EG"/>
              </w:rPr>
            </w:pPr>
          </w:p>
        </w:tc>
        <w:tc>
          <w:tcPr>
            <w:tcW w:w="949"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19" w:type="dxa"/>
          </w:tcPr>
          <w:p w:rsidR="00322169" w:rsidRPr="00464B86" w:rsidRDefault="00322169" w:rsidP="004B08CD">
            <w:pPr>
              <w:bidi/>
              <w:jc w:val="center"/>
              <w:rPr>
                <w:rFonts w:asciiTheme="minorBidi" w:hAnsiTheme="minorBidi"/>
                <w:b/>
                <w:bCs/>
                <w:color w:val="0000CC"/>
                <w:sz w:val="28"/>
                <w:szCs w:val="28"/>
                <w:rtl/>
                <w:lang w:bidi="ar-EG"/>
              </w:rPr>
            </w:pPr>
          </w:p>
        </w:tc>
        <w:tc>
          <w:tcPr>
            <w:tcW w:w="737" w:type="dxa"/>
          </w:tcPr>
          <w:p w:rsidR="00322169" w:rsidRPr="00464B86" w:rsidRDefault="00322169" w:rsidP="00F907A2">
            <w:pPr>
              <w:pStyle w:val="ListParagraph"/>
              <w:numPr>
                <w:ilvl w:val="0"/>
                <w:numId w:val="45"/>
              </w:numPr>
              <w:bidi/>
              <w:jc w:val="center"/>
              <w:rPr>
                <w:rFonts w:asciiTheme="minorBidi" w:hAnsiTheme="minorBidi"/>
                <w:b/>
                <w:bCs/>
                <w:color w:val="0000CC"/>
                <w:sz w:val="28"/>
                <w:szCs w:val="28"/>
                <w:rtl/>
                <w:lang w:bidi="ar-EG"/>
              </w:rPr>
            </w:pPr>
          </w:p>
        </w:tc>
        <w:tc>
          <w:tcPr>
            <w:tcW w:w="1104" w:type="dxa"/>
          </w:tcPr>
          <w:p w:rsidR="00322169" w:rsidRPr="00464B86" w:rsidRDefault="00322169" w:rsidP="004B08CD">
            <w:pPr>
              <w:bidi/>
              <w:jc w:val="center"/>
              <w:rPr>
                <w:rFonts w:asciiTheme="minorBidi" w:hAnsiTheme="minorBidi"/>
                <w:b/>
                <w:bCs/>
                <w:color w:val="0000CC"/>
                <w:sz w:val="28"/>
                <w:szCs w:val="28"/>
                <w:rtl/>
                <w:lang w:bidi="ar-EG"/>
              </w:rPr>
            </w:pPr>
          </w:p>
        </w:tc>
        <w:tc>
          <w:tcPr>
            <w:tcW w:w="973" w:type="dxa"/>
          </w:tcPr>
          <w:p w:rsidR="00322169" w:rsidRPr="00464B86" w:rsidRDefault="00322169" w:rsidP="004B08CD">
            <w:pPr>
              <w:bidi/>
              <w:jc w:val="center"/>
              <w:rPr>
                <w:rFonts w:asciiTheme="minorBidi" w:hAnsiTheme="minorBidi"/>
                <w:b/>
                <w:bCs/>
                <w:color w:val="0000CC"/>
                <w:sz w:val="28"/>
                <w:szCs w:val="28"/>
                <w:rtl/>
                <w:lang w:bidi="ar-EG"/>
              </w:rPr>
            </w:pPr>
          </w:p>
        </w:tc>
      </w:tr>
    </w:tbl>
    <w:p w:rsidR="00765FC5" w:rsidRPr="00464B86" w:rsidRDefault="00765FC5" w:rsidP="00322169">
      <w:pPr>
        <w:bidi/>
        <w:jc w:val="both"/>
        <w:rPr>
          <w:rFonts w:asciiTheme="minorBidi" w:hAnsiTheme="minorBidi"/>
          <w:b/>
          <w:bCs/>
          <w:sz w:val="28"/>
          <w:szCs w:val="28"/>
          <w:rtl/>
          <w:lang w:bidi="ar-EG"/>
        </w:rPr>
      </w:pPr>
    </w:p>
    <w:p w:rsidR="008D0BB0" w:rsidRDefault="008D0BB0" w:rsidP="001B7B3B">
      <w:pPr>
        <w:bidi/>
        <w:jc w:val="center"/>
        <w:rPr>
          <w:rFonts w:asciiTheme="minorBidi" w:hAnsiTheme="minorBidi"/>
          <w:b/>
          <w:bCs/>
          <w:color w:val="0000CC"/>
          <w:sz w:val="36"/>
          <w:szCs w:val="36"/>
          <w:u w:val="single"/>
          <w:rtl/>
          <w:lang w:bidi="ar-EG"/>
        </w:rPr>
      </w:pPr>
    </w:p>
    <w:p w:rsidR="008D0BB0" w:rsidRDefault="008D0BB0" w:rsidP="008D0BB0">
      <w:pPr>
        <w:bidi/>
        <w:jc w:val="center"/>
        <w:rPr>
          <w:rFonts w:asciiTheme="minorBidi" w:hAnsiTheme="minorBidi"/>
          <w:b/>
          <w:bCs/>
          <w:color w:val="0000CC"/>
          <w:sz w:val="36"/>
          <w:szCs w:val="36"/>
          <w:u w:val="single"/>
          <w:rtl/>
          <w:lang w:bidi="ar-EG"/>
        </w:rPr>
      </w:pPr>
    </w:p>
    <w:p w:rsidR="008D0BB0" w:rsidRDefault="008D0BB0" w:rsidP="008D0BB0">
      <w:pPr>
        <w:bidi/>
        <w:jc w:val="center"/>
        <w:rPr>
          <w:rFonts w:asciiTheme="minorBidi" w:hAnsiTheme="minorBidi"/>
          <w:b/>
          <w:bCs/>
          <w:color w:val="0000CC"/>
          <w:sz w:val="36"/>
          <w:szCs w:val="36"/>
          <w:u w:val="single"/>
          <w:rtl/>
          <w:lang w:bidi="ar-EG"/>
        </w:rPr>
      </w:pPr>
    </w:p>
    <w:p w:rsidR="001B7B3B" w:rsidRPr="001B7B3B" w:rsidRDefault="001B7B3B" w:rsidP="008D0BB0">
      <w:pPr>
        <w:bidi/>
        <w:jc w:val="center"/>
        <w:rPr>
          <w:rFonts w:asciiTheme="minorBidi" w:hAnsiTheme="minorBidi"/>
          <w:b/>
          <w:bCs/>
          <w:color w:val="0000CC"/>
          <w:sz w:val="36"/>
          <w:szCs w:val="36"/>
          <w:u w:val="single"/>
          <w:rtl/>
          <w:lang w:bidi="ar-EG"/>
        </w:rPr>
      </w:pPr>
      <w:r w:rsidRPr="001B7B3B">
        <w:rPr>
          <w:rFonts w:asciiTheme="minorBidi" w:hAnsiTheme="minorBidi"/>
          <w:b/>
          <w:bCs/>
          <w:color w:val="0000CC"/>
          <w:sz w:val="36"/>
          <w:szCs w:val="36"/>
          <w:u w:val="single"/>
          <w:rtl/>
          <w:lang w:bidi="ar-EG"/>
        </w:rPr>
        <w:t xml:space="preserve">جدول يوضح طرق التعلم النشط داخل الأقسام العلمية بالكلية </w:t>
      </w:r>
    </w:p>
    <w:p w:rsidR="00765FC5" w:rsidRPr="001B7B3B" w:rsidRDefault="00765FC5" w:rsidP="00765FC5">
      <w:pPr>
        <w:bidi/>
        <w:jc w:val="center"/>
        <w:rPr>
          <w:rFonts w:asciiTheme="minorBidi" w:hAnsiTheme="minorBidi"/>
          <w:b/>
          <w:bCs/>
          <w:sz w:val="36"/>
          <w:szCs w:val="36"/>
          <w:u w:val="single"/>
          <w:rtl/>
          <w:lang w:bidi="ar-EG"/>
        </w:rPr>
      </w:pPr>
    </w:p>
    <w:tbl>
      <w:tblPr>
        <w:tblStyle w:val="TableGrid"/>
        <w:bidiVisual/>
        <w:tblW w:w="9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10"/>
        <w:gridCol w:w="1417"/>
        <w:gridCol w:w="1134"/>
        <w:gridCol w:w="1418"/>
        <w:gridCol w:w="1842"/>
        <w:gridCol w:w="1134"/>
      </w:tblGrid>
      <w:tr w:rsidR="00464B86" w:rsidRPr="005B2DBC" w:rsidTr="00464B86">
        <w:trPr>
          <w:trHeight w:val="746"/>
        </w:trPr>
        <w:tc>
          <w:tcPr>
            <w:tcW w:w="2410" w:type="dxa"/>
            <w:shd w:val="clear" w:color="auto" w:fill="FFFF00"/>
          </w:tcPr>
          <w:p w:rsidR="00464B86" w:rsidRPr="005B2DBC" w:rsidRDefault="00464B86" w:rsidP="004B08CD">
            <w:pPr>
              <w:bidi/>
              <w:jc w:val="right"/>
              <w:rPr>
                <w:rFonts w:cs="MCS Erwah S_U normal."/>
                <w:color w:val="0000CC"/>
                <w:sz w:val="28"/>
                <w:szCs w:val="28"/>
                <w:rtl/>
                <w:lang w:bidi="ar-EG"/>
              </w:rPr>
            </w:pPr>
            <w:r w:rsidRPr="005B2DBC">
              <w:rPr>
                <w:rFonts w:cs="MCS Erwah S_U normal." w:hint="cs"/>
                <w:color w:val="0000CC"/>
                <w:sz w:val="28"/>
                <w:szCs w:val="28"/>
                <w:rtl/>
                <w:lang w:bidi="ar-EG"/>
              </w:rPr>
              <w:t>اساليب التدريس</w:t>
            </w:r>
          </w:p>
          <w:p w:rsidR="00464B86" w:rsidRPr="005B2DBC" w:rsidRDefault="00464B86" w:rsidP="004B08CD">
            <w:pPr>
              <w:bidi/>
              <w:rPr>
                <w:rFonts w:cs="MCS Erwah S_U normal."/>
                <w:color w:val="0000CC"/>
                <w:sz w:val="28"/>
                <w:szCs w:val="28"/>
                <w:rtl/>
                <w:lang w:bidi="ar-EG"/>
              </w:rPr>
            </w:pPr>
            <w:r w:rsidRPr="005B2DBC">
              <w:rPr>
                <w:rFonts w:cs="MCS Erwah S_U normal." w:hint="cs"/>
                <w:color w:val="0000CC"/>
                <w:sz w:val="28"/>
                <w:szCs w:val="28"/>
                <w:rtl/>
                <w:lang w:bidi="ar-EG"/>
              </w:rPr>
              <w:t xml:space="preserve">الأقسام العلمية </w:t>
            </w:r>
          </w:p>
        </w:tc>
        <w:tc>
          <w:tcPr>
            <w:tcW w:w="1417" w:type="dxa"/>
            <w:shd w:val="clear" w:color="auto" w:fill="FFFF00"/>
          </w:tcPr>
          <w:p w:rsidR="00464B86" w:rsidRPr="005B2DBC" w:rsidRDefault="00464B86" w:rsidP="004B08CD">
            <w:pPr>
              <w:bidi/>
              <w:jc w:val="center"/>
              <w:rPr>
                <w:rFonts w:cs="MCS Erwah S_U normal."/>
                <w:color w:val="0000CC"/>
                <w:sz w:val="28"/>
                <w:szCs w:val="28"/>
                <w:rtl/>
                <w:lang w:bidi="ar-EG"/>
              </w:rPr>
            </w:pPr>
            <w:r w:rsidRPr="005B2DBC">
              <w:rPr>
                <w:rFonts w:cs="MCS Erwah S_U normal." w:hint="cs"/>
                <w:color w:val="0000CC"/>
                <w:sz w:val="28"/>
                <w:szCs w:val="28"/>
                <w:rtl/>
                <w:lang w:bidi="ar-EG"/>
              </w:rPr>
              <w:t>التعلم التبادلي</w:t>
            </w:r>
          </w:p>
          <w:p w:rsidR="00464B86" w:rsidRPr="005B2DBC" w:rsidRDefault="00464B86" w:rsidP="004B08CD">
            <w:pPr>
              <w:bidi/>
              <w:jc w:val="center"/>
              <w:rPr>
                <w:rFonts w:cs="MCS Erwah S_U normal."/>
                <w:color w:val="0000CC"/>
                <w:sz w:val="28"/>
                <w:szCs w:val="28"/>
                <w:rtl/>
                <w:lang w:bidi="ar-EG"/>
              </w:rPr>
            </w:pPr>
            <w:r w:rsidRPr="005B2DBC">
              <w:rPr>
                <w:rFonts w:cs="MCS Erwah S_U normal." w:hint="cs"/>
                <w:color w:val="0000CC"/>
                <w:sz w:val="28"/>
                <w:szCs w:val="28"/>
                <w:rtl/>
                <w:lang w:bidi="ar-EG"/>
              </w:rPr>
              <w:t>( بالأقران )</w:t>
            </w:r>
          </w:p>
        </w:tc>
        <w:tc>
          <w:tcPr>
            <w:tcW w:w="1134" w:type="dxa"/>
            <w:shd w:val="clear" w:color="auto" w:fill="FFFF00"/>
          </w:tcPr>
          <w:p w:rsidR="00464B86" w:rsidRPr="005B2DBC" w:rsidRDefault="00464B86" w:rsidP="004B08CD">
            <w:pPr>
              <w:bidi/>
              <w:jc w:val="center"/>
              <w:rPr>
                <w:rFonts w:cs="MCS Erwah S_U normal."/>
                <w:color w:val="0000CC"/>
                <w:sz w:val="28"/>
                <w:szCs w:val="28"/>
                <w:rtl/>
                <w:lang w:bidi="ar-EG"/>
              </w:rPr>
            </w:pPr>
            <w:r w:rsidRPr="005B2DBC">
              <w:rPr>
                <w:rFonts w:cs="MCS Erwah S_U normal." w:hint="cs"/>
                <w:color w:val="0000CC"/>
                <w:sz w:val="28"/>
                <w:szCs w:val="28"/>
                <w:rtl/>
                <w:lang w:bidi="ar-EG"/>
              </w:rPr>
              <w:t>التعلم التعاوني</w:t>
            </w:r>
          </w:p>
        </w:tc>
        <w:tc>
          <w:tcPr>
            <w:tcW w:w="1418" w:type="dxa"/>
            <w:shd w:val="clear" w:color="auto" w:fill="FFFF00"/>
          </w:tcPr>
          <w:p w:rsidR="00464B86" w:rsidRPr="005B2DBC" w:rsidRDefault="00464B86" w:rsidP="004B08CD">
            <w:pPr>
              <w:bidi/>
              <w:jc w:val="center"/>
              <w:rPr>
                <w:rFonts w:cs="MCS Erwah S_U normal."/>
                <w:color w:val="0000CC"/>
                <w:sz w:val="28"/>
                <w:szCs w:val="28"/>
                <w:rtl/>
                <w:lang w:bidi="ar-EG"/>
              </w:rPr>
            </w:pPr>
            <w:r w:rsidRPr="005B2DBC">
              <w:rPr>
                <w:rFonts w:cs="MCS Erwah S_U normal." w:hint="cs"/>
                <w:color w:val="0000CC"/>
                <w:sz w:val="28"/>
                <w:szCs w:val="28"/>
                <w:rtl/>
                <w:lang w:bidi="ar-EG"/>
              </w:rPr>
              <w:t>التعلم بالاك</w:t>
            </w:r>
            <w:r>
              <w:rPr>
                <w:rFonts w:cs="MCS Erwah S_U normal." w:hint="cs"/>
                <w:color w:val="0000CC"/>
                <w:sz w:val="28"/>
                <w:szCs w:val="28"/>
                <w:rtl/>
                <w:lang w:bidi="ar-EG"/>
              </w:rPr>
              <w:t>تش</w:t>
            </w:r>
            <w:r w:rsidRPr="005B2DBC">
              <w:rPr>
                <w:rFonts w:cs="MCS Erwah S_U normal." w:hint="cs"/>
                <w:color w:val="0000CC"/>
                <w:sz w:val="28"/>
                <w:szCs w:val="28"/>
                <w:rtl/>
                <w:lang w:bidi="ar-EG"/>
              </w:rPr>
              <w:t>ا</w:t>
            </w:r>
            <w:r>
              <w:rPr>
                <w:rFonts w:cs="MCS Erwah S_U normal." w:hint="cs"/>
                <w:color w:val="0000CC"/>
                <w:sz w:val="28"/>
                <w:szCs w:val="28"/>
                <w:rtl/>
                <w:lang w:bidi="ar-EG"/>
              </w:rPr>
              <w:t>ف</w:t>
            </w:r>
          </w:p>
        </w:tc>
        <w:tc>
          <w:tcPr>
            <w:tcW w:w="1842" w:type="dxa"/>
            <w:shd w:val="clear" w:color="auto" w:fill="FFFF00"/>
          </w:tcPr>
          <w:p w:rsidR="00464B86" w:rsidRPr="005B2DBC" w:rsidRDefault="00464B86" w:rsidP="004B08CD">
            <w:pPr>
              <w:bidi/>
              <w:jc w:val="center"/>
              <w:rPr>
                <w:rFonts w:cs="MCS Erwah S_U normal."/>
                <w:color w:val="0000CC"/>
                <w:sz w:val="28"/>
                <w:szCs w:val="28"/>
                <w:rtl/>
                <w:lang w:bidi="ar-EG"/>
              </w:rPr>
            </w:pPr>
            <w:r w:rsidRPr="005B2DBC">
              <w:rPr>
                <w:rFonts w:cs="MCS Erwah S_U normal." w:hint="cs"/>
                <w:color w:val="0000CC"/>
                <w:sz w:val="28"/>
                <w:szCs w:val="28"/>
                <w:rtl/>
                <w:lang w:bidi="ar-EG"/>
              </w:rPr>
              <w:t>التعلم الذاتي</w:t>
            </w:r>
          </w:p>
        </w:tc>
        <w:tc>
          <w:tcPr>
            <w:tcW w:w="1134" w:type="dxa"/>
            <w:shd w:val="clear" w:color="auto" w:fill="FFFF00"/>
          </w:tcPr>
          <w:p w:rsidR="00464B86" w:rsidRPr="005B2DBC" w:rsidRDefault="00464B86" w:rsidP="004B08CD">
            <w:pPr>
              <w:bidi/>
              <w:jc w:val="center"/>
              <w:rPr>
                <w:rFonts w:cs="MCS Erwah S_U normal."/>
                <w:color w:val="0000CC"/>
                <w:sz w:val="28"/>
                <w:szCs w:val="28"/>
                <w:rtl/>
                <w:lang w:bidi="ar-EG"/>
              </w:rPr>
            </w:pPr>
            <w:r w:rsidRPr="005B2DBC">
              <w:rPr>
                <w:rFonts w:cs="MCS Erwah S_U normal." w:hint="cs"/>
                <w:color w:val="0000CC"/>
                <w:sz w:val="28"/>
                <w:szCs w:val="28"/>
                <w:rtl/>
                <w:lang w:bidi="ar-EG"/>
              </w:rPr>
              <w:t>المناقشة والحوار</w:t>
            </w:r>
          </w:p>
        </w:tc>
      </w:tr>
      <w:tr w:rsidR="00464B86" w:rsidRPr="005B2DBC" w:rsidTr="00464B86">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قسم</w:t>
            </w:r>
          </w:p>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 xml:space="preserve"> المناهج وطرق التدريس</w:t>
            </w:r>
          </w:p>
        </w:tc>
        <w:tc>
          <w:tcPr>
            <w:tcW w:w="1417" w:type="dxa"/>
          </w:tcPr>
          <w:p w:rsidR="00464B86" w:rsidRPr="00892430" w:rsidRDefault="00464B86" w:rsidP="004B08CD">
            <w:pPr>
              <w:bidi/>
              <w:jc w:val="center"/>
              <w:rPr>
                <w:color w:val="0000CC"/>
                <w:sz w:val="72"/>
                <w:szCs w:val="72"/>
                <w:rtl/>
                <w:lang w:bidi="ar-EG"/>
              </w:rPr>
            </w:pPr>
          </w:p>
        </w:tc>
        <w:tc>
          <w:tcPr>
            <w:tcW w:w="1134"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418" w:type="dxa"/>
          </w:tcPr>
          <w:p w:rsidR="00464B86" w:rsidRPr="00892430" w:rsidRDefault="00464B86" w:rsidP="004B08CD">
            <w:p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F907A2">
            <w:pPr>
              <w:pStyle w:val="ListParagraph"/>
              <w:numPr>
                <w:ilvl w:val="0"/>
                <w:numId w:val="45"/>
              </w:numPr>
              <w:bidi/>
              <w:jc w:val="center"/>
              <w:rPr>
                <w:color w:val="0000CC"/>
                <w:sz w:val="72"/>
                <w:szCs w:val="72"/>
                <w:rtl/>
                <w:lang w:bidi="ar-EG"/>
              </w:rPr>
            </w:pPr>
          </w:p>
        </w:tc>
      </w:tr>
      <w:tr w:rsidR="00464B86" w:rsidRPr="005B2DBC" w:rsidTr="00464B86">
        <w:trPr>
          <w:trHeight w:val="852"/>
        </w:trPr>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قسم</w:t>
            </w:r>
          </w:p>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 xml:space="preserve"> العلوم التربوية والاجتماعية</w:t>
            </w:r>
          </w:p>
        </w:tc>
        <w:tc>
          <w:tcPr>
            <w:tcW w:w="1417" w:type="dxa"/>
          </w:tcPr>
          <w:p w:rsidR="00464B86" w:rsidRPr="00892430" w:rsidRDefault="00464B86" w:rsidP="004B08CD">
            <w:p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c>
          <w:tcPr>
            <w:tcW w:w="1418" w:type="dxa"/>
          </w:tcPr>
          <w:p w:rsidR="00464B86" w:rsidRPr="00892430" w:rsidRDefault="00464B86" w:rsidP="004B08CD">
            <w:p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r>
      <w:tr w:rsidR="00464B86" w:rsidRPr="005B2DBC" w:rsidTr="00464B86">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lastRenderedPageBreak/>
              <w:t>قسم</w:t>
            </w:r>
          </w:p>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الترويح والتنظيم والإدارة</w:t>
            </w:r>
          </w:p>
        </w:tc>
        <w:tc>
          <w:tcPr>
            <w:tcW w:w="1417" w:type="dxa"/>
          </w:tcPr>
          <w:p w:rsidR="00464B86" w:rsidRPr="00892430" w:rsidRDefault="00464B86" w:rsidP="004B08CD">
            <w:p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c>
          <w:tcPr>
            <w:tcW w:w="1418" w:type="dxa"/>
          </w:tcPr>
          <w:p w:rsidR="00464B86" w:rsidRPr="00892430" w:rsidRDefault="00464B86" w:rsidP="004B08CD">
            <w:p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F907A2">
            <w:pPr>
              <w:pStyle w:val="ListParagraph"/>
              <w:numPr>
                <w:ilvl w:val="0"/>
                <w:numId w:val="45"/>
              </w:numPr>
              <w:bidi/>
              <w:rPr>
                <w:color w:val="0000CC"/>
                <w:sz w:val="72"/>
                <w:szCs w:val="72"/>
                <w:rtl/>
                <w:lang w:bidi="ar-EG"/>
              </w:rPr>
            </w:pPr>
          </w:p>
        </w:tc>
      </w:tr>
      <w:tr w:rsidR="00464B86" w:rsidRPr="005B2DBC" w:rsidTr="00464B86">
        <w:trPr>
          <w:trHeight w:val="1005"/>
        </w:trPr>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قسم</w:t>
            </w:r>
          </w:p>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العلوم الصحية</w:t>
            </w:r>
          </w:p>
        </w:tc>
        <w:tc>
          <w:tcPr>
            <w:tcW w:w="1417" w:type="dxa"/>
          </w:tcPr>
          <w:p w:rsidR="00464B86" w:rsidRPr="00892430" w:rsidRDefault="00464B86" w:rsidP="004B08CD">
            <w:pPr>
              <w:bidi/>
              <w:jc w:val="center"/>
              <w:rPr>
                <w:color w:val="0000CC"/>
                <w:sz w:val="72"/>
                <w:szCs w:val="72"/>
                <w:rtl/>
                <w:lang w:bidi="ar-EG"/>
              </w:rPr>
            </w:pPr>
          </w:p>
        </w:tc>
        <w:tc>
          <w:tcPr>
            <w:tcW w:w="1134"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418" w:type="dxa"/>
          </w:tcPr>
          <w:p w:rsidR="00464B86" w:rsidRPr="00892430" w:rsidRDefault="00464B86" w:rsidP="004B08CD">
            <w:p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r>
      <w:tr w:rsidR="00464B86" w:rsidRPr="005B2DBC" w:rsidTr="00464B86">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قسم</w:t>
            </w:r>
          </w:p>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التمرينات والجمباز والتعبير الحركي</w:t>
            </w:r>
          </w:p>
        </w:tc>
        <w:tc>
          <w:tcPr>
            <w:tcW w:w="1417"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418"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r>
      <w:tr w:rsidR="00464B86" w:rsidRPr="005B2DBC" w:rsidTr="00464B86">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قسم</w:t>
            </w:r>
          </w:p>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مسابقات الميدان والمضمار</w:t>
            </w:r>
          </w:p>
        </w:tc>
        <w:tc>
          <w:tcPr>
            <w:tcW w:w="1417"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c>
          <w:tcPr>
            <w:tcW w:w="1418" w:type="dxa"/>
          </w:tcPr>
          <w:p w:rsidR="00464B86" w:rsidRPr="00892430" w:rsidRDefault="00464B86" w:rsidP="004B08CD">
            <w:p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r>
      <w:tr w:rsidR="00464B86" w:rsidRPr="005B2DBC" w:rsidTr="00464B86">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 xml:space="preserve">قسم </w:t>
            </w:r>
          </w:p>
          <w:p w:rsidR="00464B86" w:rsidRPr="00892430" w:rsidRDefault="00464B86" w:rsidP="00F821E7">
            <w:pPr>
              <w:bidi/>
              <w:jc w:val="center"/>
              <w:rPr>
                <w:rFonts w:cs="MCS Erwah S_U normal."/>
                <w:color w:val="0000CC"/>
                <w:sz w:val="28"/>
                <w:szCs w:val="28"/>
                <w:rtl/>
                <w:lang w:bidi="ar-EG"/>
              </w:rPr>
            </w:pPr>
            <w:r w:rsidRPr="00892430">
              <w:rPr>
                <w:rFonts w:cs="MCS Erwah S_U normal." w:hint="cs"/>
                <w:color w:val="0000CC"/>
                <w:sz w:val="28"/>
                <w:szCs w:val="28"/>
                <w:rtl/>
                <w:lang w:bidi="ar-EG"/>
              </w:rPr>
              <w:t>الألعــــــــــــــاب</w:t>
            </w:r>
          </w:p>
        </w:tc>
        <w:tc>
          <w:tcPr>
            <w:tcW w:w="1417"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c>
          <w:tcPr>
            <w:tcW w:w="1418" w:type="dxa"/>
          </w:tcPr>
          <w:p w:rsidR="00464B86" w:rsidRPr="00892430" w:rsidRDefault="00464B86" w:rsidP="004B08CD">
            <w:p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r>
      <w:tr w:rsidR="00464B86" w:rsidRPr="005B2DBC" w:rsidTr="00464B86">
        <w:trPr>
          <w:trHeight w:val="672"/>
        </w:trPr>
        <w:tc>
          <w:tcPr>
            <w:tcW w:w="2410" w:type="dxa"/>
          </w:tcPr>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 xml:space="preserve">قسم </w:t>
            </w:r>
          </w:p>
          <w:p w:rsidR="00464B86" w:rsidRPr="00892430" w:rsidRDefault="00464B86" w:rsidP="004B08CD">
            <w:pPr>
              <w:bidi/>
              <w:jc w:val="center"/>
              <w:rPr>
                <w:rFonts w:cs="MCS Erwah S_U normal."/>
                <w:color w:val="0000CC"/>
                <w:sz w:val="28"/>
                <w:szCs w:val="28"/>
                <w:rtl/>
                <w:lang w:bidi="ar-EG"/>
              </w:rPr>
            </w:pPr>
            <w:r w:rsidRPr="00892430">
              <w:rPr>
                <w:rFonts w:cs="MCS Erwah S_U normal." w:hint="cs"/>
                <w:color w:val="0000CC"/>
                <w:sz w:val="28"/>
                <w:szCs w:val="28"/>
                <w:rtl/>
                <w:lang w:bidi="ar-EG"/>
              </w:rPr>
              <w:t>الرياضات المائية والمنازلات</w:t>
            </w:r>
          </w:p>
        </w:tc>
        <w:tc>
          <w:tcPr>
            <w:tcW w:w="1417"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418" w:type="dxa"/>
          </w:tcPr>
          <w:p w:rsidR="00464B86" w:rsidRPr="00892430" w:rsidRDefault="00464B86" w:rsidP="004B08CD">
            <w:pPr>
              <w:bidi/>
              <w:jc w:val="center"/>
              <w:rPr>
                <w:color w:val="0000CC"/>
                <w:sz w:val="72"/>
                <w:szCs w:val="72"/>
                <w:rtl/>
                <w:lang w:bidi="ar-EG"/>
              </w:rPr>
            </w:pPr>
          </w:p>
        </w:tc>
        <w:tc>
          <w:tcPr>
            <w:tcW w:w="1842" w:type="dxa"/>
          </w:tcPr>
          <w:p w:rsidR="00464B86" w:rsidRPr="00892430" w:rsidRDefault="00464B86" w:rsidP="00F907A2">
            <w:pPr>
              <w:pStyle w:val="ListParagraph"/>
              <w:numPr>
                <w:ilvl w:val="0"/>
                <w:numId w:val="45"/>
              </w:numPr>
              <w:bidi/>
              <w:jc w:val="center"/>
              <w:rPr>
                <w:color w:val="0000CC"/>
                <w:sz w:val="72"/>
                <w:szCs w:val="72"/>
                <w:rtl/>
                <w:lang w:bidi="ar-EG"/>
              </w:rPr>
            </w:pPr>
          </w:p>
        </w:tc>
        <w:tc>
          <w:tcPr>
            <w:tcW w:w="1134" w:type="dxa"/>
          </w:tcPr>
          <w:p w:rsidR="00464B86" w:rsidRPr="00892430" w:rsidRDefault="00464B86" w:rsidP="004B08CD">
            <w:pPr>
              <w:bidi/>
              <w:jc w:val="center"/>
              <w:rPr>
                <w:color w:val="0000CC"/>
                <w:sz w:val="72"/>
                <w:szCs w:val="72"/>
                <w:rtl/>
                <w:lang w:bidi="ar-EG"/>
              </w:rPr>
            </w:pPr>
          </w:p>
        </w:tc>
      </w:tr>
    </w:tbl>
    <w:p w:rsidR="00765FC5" w:rsidRDefault="00765FC5" w:rsidP="00464B86">
      <w:pPr>
        <w:bidi/>
        <w:rPr>
          <w:sz w:val="32"/>
          <w:szCs w:val="32"/>
          <w:rtl/>
          <w:lang w:bidi="ar-EG"/>
        </w:rPr>
      </w:pPr>
    </w:p>
    <w:p w:rsidR="00BB229F" w:rsidRDefault="00BB229F" w:rsidP="00BB229F">
      <w:pPr>
        <w:bidi/>
        <w:rPr>
          <w:sz w:val="32"/>
          <w:szCs w:val="32"/>
          <w:rtl/>
          <w:lang w:bidi="ar-EG"/>
        </w:rPr>
      </w:pPr>
    </w:p>
    <w:p w:rsidR="00765FC5" w:rsidRPr="00765FC5" w:rsidRDefault="00765FC5" w:rsidP="00765FC5">
      <w:pPr>
        <w:bidi/>
        <w:jc w:val="center"/>
        <w:rPr>
          <w:sz w:val="12"/>
          <w:szCs w:val="12"/>
          <w:rtl/>
          <w:lang w:bidi="ar-EG"/>
        </w:rPr>
      </w:pPr>
    </w:p>
    <w:p w:rsidR="00AF74D0" w:rsidRDefault="00814A2C" w:rsidP="00AF74D0">
      <w:pPr>
        <w:bidi/>
        <w:jc w:val="center"/>
        <w:rPr>
          <w:sz w:val="32"/>
          <w:szCs w:val="32"/>
          <w:rtl/>
          <w:lang w:bidi="ar-EG"/>
        </w:rPr>
      </w:pPr>
      <w:r>
        <w:rPr>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-209550</wp:posOffset>
                </wp:positionV>
                <wp:extent cx="6181725" cy="1514475"/>
                <wp:effectExtent l="76200" t="76200" r="9525" b="95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514475"/>
                        </a:xfrm>
                        <a:prstGeom prst="horizontalScroll">
                          <a:avLst>
                            <a:gd name="adj"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107763" dir="135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98" style="position:absolute;left:0;text-align:left;margin-left:-.75pt;margin-top:-16.5pt;width:486.75pt;height:1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" fillcolor="white [3201]" strokecolor="#95b3d7 [1940]" strokeweight="1pt">
                <v:fill color2="#b8cce4 [1300]" focus="100%" type="gradient"/>
                <v:shadow on="t" color="#243f60 [1604]" opacity=".5" offset="-6pt,-6pt"/>
              </v:shape>
            </w:pict>
          </mc:Fallback>
        </mc:AlternateContent>
      </w:r>
      <w:r>
        <w:rPr>
          <w:noProof/>
          <w:sz w:val="32"/>
          <w:szCs w:val="32"/>
          <w:rtl/>
        </w:rPr>
        <mc:AlternateContent>
          <mc:Choice Requires="wps">
            <w:drawing>
              <wp:anchor distT="0" distB="0" distL="114300" distR="114300" simplePos="0" relativeHeight="251679744" behindDoc="0" locked="0" layoutInCell="1" allowOverlap="1">
                <wp:simplePos x="0" y="0"/>
                <wp:positionH relativeFrom="column">
                  <wp:posOffset>171450</wp:posOffset>
                </wp:positionH>
                <wp:positionV relativeFrom="paragraph">
                  <wp:posOffset>47625</wp:posOffset>
                </wp:positionV>
                <wp:extent cx="5810250" cy="952500"/>
                <wp:effectExtent l="76200" t="76200"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525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107763" dir="13500000" sx="75000" sy="75000" algn="tl" rotWithShape="0">
                            <a:schemeClr val="accent1">
                              <a:lumMod val="50000"/>
                              <a:lumOff val="0"/>
                              <a:alpha val="50000"/>
                            </a:schemeClr>
                          </a:outerShdw>
                        </a:effectLst>
                      </wps:spPr>
                      <wps:txbx>
                        <w:txbxContent>
                          <w:p w:rsidR="007277CF" w:rsidRPr="00BB229F" w:rsidRDefault="007277CF" w:rsidP="00AF74D0">
                            <w:pPr>
                              <w:jc w:val="center"/>
                              <w:rPr>
                                <w:rFonts w:cs="MCS Erwah S_U normal."/>
                                <w:b/>
                                <w:bCs/>
                                <w:color w:val="0000CC"/>
                                <w:sz w:val="48"/>
                                <w:szCs w:val="48"/>
                                <w:lang w:bidi="ar-EG"/>
                              </w:rPr>
                            </w:pPr>
                            <w:r w:rsidRPr="00BB229F">
                              <w:rPr>
                                <w:rFonts w:cs="MCS Erwah S_U normal." w:hint="cs"/>
                                <w:b/>
                                <w:bCs/>
                                <w:color w:val="0000CC"/>
                                <w:sz w:val="48"/>
                                <w:szCs w:val="48"/>
                                <w:rtl/>
                                <w:lang w:bidi="ar-EG"/>
                              </w:rPr>
                              <w:t>أساليب تقييم الامتحانات</w:t>
                            </w:r>
                          </w:p>
                          <w:p w:rsidR="007277CF" w:rsidRPr="00BB229F" w:rsidRDefault="007277CF" w:rsidP="00AF74D0">
                            <w:pPr>
                              <w:jc w:val="center"/>
                              <w:rPr>
                                <w:b/>
                                <w:bCs/>
                                <w:lang w:bidi="ar-EG"/>
                              </w:rPr>
                            </w:pPr>
                            <w:r w:rsidRPr="00BB229F">
                              <w:rPr>
                                <w:rFonts w:cs="MCS Erwah S_U normal." w:hint="cs"/>
                                <w:b/>
                                <w:bCs/>
                                <w:color w:val="0000CC"/>
                                <w:sz w:val="48"/>
                                <w:szCs w:val="48"/>
                                <w:rtl/>
                                <w:lang w:bidi="ar-EG"/>
                              </w:rPr>
                              <w:t>بكلية التربية الرياضية بنات ــ جامعة الزقازيق</w:t>
                            </w:r>
                          </w:p>
                          <w:p w:rsidR="007277CF" w:rsidRDefault="007277CF" w:rsidP="00AF7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13.5pt;margin-top:3.75pt;width:45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" fillcolor="white [3201]" strokecolor="#95b3d7 [1940]" strokeweight="1pt">
                <v:fill color2="#b8cce4 [1300]" focus="100%" type="gradient"/>
                <v:shadow on="t" type="perspective" color="#243f60 [1604]" opacity=".5" origin="-.5,-.5" offset="-6pt,-6pt" matrix=".75,,,.75"/>
                <v:textbox>
                  <w:txbxContent>
                    <w:p w:rsidR="007277CF" w:rsidRPr="00BB229F" w:rsidRDefault="007277CF" w:rsidP="00AF74D0">
                      <w:pPr>
                        <w:jc w:val="center"/>
                        <w:rPr>
                          <w:rFonts w:cs="MCS Erwah S_U normal."/>
                          <w:b/>
                          <w:bCs/>
                          <w:color w:val="0000CC"/>
                          <w:sz w:val="48"/>
                          <w:szCs w:val="48"/>
                          <w:lang w:bidi="ar-EG"/>
                        </w:rPr>
                      </w:pPr>
                      <w:r w:rsidRPr="00BB229F">
                        <w:rPr>
                          <w:rFonts w:cs="MCS Erwah S_U normal." w:hint="cs"/>
                          <w:b/>
                          <w:bCs/>
                          <w:color w:val="0000CC"/>
                          <w:sz w:val="48"/>
                          <w:szCs w:val="48"/>
                          <w:rtl/>
                          <w:lang w:bidi="ar-EG"/>
                        </w:rPr>
                        <w:t>أساليب تقييم الامتحانات</w:t>
                      </w:r>
                    </w:p>
                    <w:p w:rsidR="007277CF" w:rsidRPr="00BB229F" w:rsidRDefault="007277CF" w:rsidP="00AF74D0">
                      <w:pPr>
                        <w:jc w:val="center"/>
                        <w:rPr>
                          <w:b/>
                          <w:bCs/>
                          <w:lang w:bidi="ar-EG"/>
                        </w:rPr>
                      </w:pPr>
                      <w:r w:rsidRPr="00BB229F">
                        <w:rPr>
                          <w:rFonts w:cs="MCS Erwah S_U normal." w:hint="cs"/>
                          <w:b/>
                          <w:bCs/>
                          <w:color w:val="0000CC"/>
                          <w:sz w:val="48"/>
                          <w:szCs w:val="48"/>
                          <w:rtl/>
                          <w:lang w:bidi="ar-EG"/>
                        </w:rPr>
                        <w:t>بكلية التربية الرياضية بنات ــ جامعة الزقازيق</w:t>
                      </w:r>
                    </w:p>
                    <w:p w:rsidR="007277CF" w:rsidRDefault="007277CF" w:rsidP="00AF74D0"/>
                  </w:txbxContent>
                </v:textbox>
              </v:shape>
            </w:pict>
          </mc:Fallback>
        </mc:AlternateContent>
      </w:r>
    </w:p>
    <w:p w:rsidR="00AF74D0" w:rsidRPr="00AF74D0" w:rsidRDefault="00AF74D0" w:rsidP="00AF74D0">
      <w:pPr>
        <w:bidi/>
        <w:rPr>
          <w:sz w:val="32"/>
          <w:szCs w:val="32"/>
          <w:rtl/>
          <w:lang w:bidi="ar-EG"/>
        </w:rPr>
      </w:pPr>
    </w:p>
    <w:p w:rsidR="00AF74D0" w:rsidRPr="00AF74D0" w:rsidRDefault="00AF74D0" w:rsidP="00AF74D0">
      <w:pPr>
        <w:bidi/>
        <w:rPr>
          <w:sz w:val="32"/>
          <w:szCs w:val="32"/>
          <w:rtl/>
          <w:lang w:bidi="ar-EG"/>
        </w:rPr>
      </w:pPr>
    </w:p>
    <w:p w:rsidR="00AF74D0" w:rsidRDefault="00AF74D0" w:rsidP="00AF74D0">
      <w:pPr>
        <w:bidi/>
        <w:rPr>
          <w:sz w:val="32"/>
          <w:szCs w:val="32"/>
          <w:rtl/>
          <w:lang w:bidi="ar-EG"/>
        </w:rPr>
      </w:pPr>
    </w:p>
    <w:p w:rsidR="00AF74D0" w:rsidRPr="001F55E2" w:rsidRDefault="00AF74D0" w:rsidP="00AF74D0">
      <w:pPr>
        <w:tabs>
          <w:tab w:val="left" w:pos="1560"/>
        </w:tabs>
        <w:bidi/>
        <w:rPr>
          <w:rFonts w:cs="MCS Erwah S_U normal."/>
          <w:color w:val="0000CC"/>
          <w:sz w:val="32"/>
          <w:szCs w:val="32"/>
          <w:rtl/>
          <w:lang w:bidi="ar-EG"/>
        </w:rPr>
      </w:pPr>
      <w:r w:rsidRPr="00AF74D0">
        <w:rPr>
          <w:rFonts w:hint="cs"/>
          <w:color w:val="0000CC"/>
          <w:sz w:val="32"/>
          <w:szCs w:val="32"/>
          <w:rtl/>
          <w:lang w:bidi="ar-EG"/>
        </w:rPr>
        <w:t xml:space="preserve">    </w:t>
      </w:r>
      <w:r w:rsidRPr="001F55E2">
        <w:rPr>
          <w:rFonts w:cs="MCS Erwah S_U normal." w:hint="cs"/>
          <w:color w:val="0000CC"/>
          <w:sz w:val="32"/>
          <w:szCs w:val="32"/>
          <w:rtl/>
          <w:lang w:bidi="ar-EG"/>
        </w:rPr>
        <w:t xml:space="preserve">يتضمن أسلوب تقييم الامتحانات كالتالي :ـــ </w:t>
      </w:r>
    </w:p>
    <w:p w:rsidR="00AF74D0" w:rsidRPr="00220E5E" w:rsidRDefault="00AF74D0" w:rsidP="00F907A2">
      <w:pPr>
        <w:pStyle w:val="ListParagraph"/>
        <w:numPr>
          <w:ilvl w:val="0"/>
          <w:numId w:val="18"/>
        </w:numPr>
        <w:tabs>
          <w:tab w:val="left" w:pos="1560"/>
        </w:tabs>
        <w:bidi/>
        <w:rPr>
          <w:b/>
          <w:bCs/>
          <w:sz w:val="32"/>
          <w:szCs w:val="32"/>
          <w:lang w:bidi="ar-EG"/>
        </w:rPr>
      </w:pPr>
      <w:r w:rsidRPr="00220E5E">
        <w:rPr>
          <w:rFonts w:hint="cs"/>
          <w:b/>
          <w:bCs/>
          <w:sz w:val="32"/>
          <w:szCs w:val="32"/>
          <w:rtl/>
          <w:lang w:bidi="ar-EG"/>
        </w:rPr>
        <w:t xml:space="preserve">بالنسبة للأقسام النظرية .              </w:t>
      </w:r>
    </w:p>
    <w:p w:rsidR="00AF74D0" w:rsidRPr="00220E5E" w:rsidRDefault="00AF74D0" w:rsidP="00F907A2">
      <w:pPr>
        <w:pStyle w:val="ListParagraph"/>
        <w:numPr>
          <w:ilvl w:val="0"/>
          <w:numId w:val="18"/>
        </w:numPr>
        <w:tabs>
          <w:tab w:val="left" w:pos="1560"/>
        </w:tabs>
        <w:bidi/>
        <w:rPr>
          <w:b/>
          <w:bCs/>
          <w:sz w:val="32"/>
          <w:szCs w:val="32"/>
          <w:lang w:bidi="ar-EG"/>
        </w:rPr>
      </w:pPr>
      <w:r w:rsidRPr="00220E5E">
        <w:rPr>
          <w:rFonts w:hint="cs"/>
          <w:b/>
          <w:bCs/>
          <w:sz w:val="32"/>
          <w:szCs w:val="32"/>
          <w:rtl/>
          <w:lang w:bidi="ar-EG"/>
        </w:rPr>
        <w:lastRenderedPageBreak/>
        <w:t>بالنسبة للأقسام العملية .</w:t>
      </w:r>
    </w:p>
    <w:p w:rsidR="00AF74D0" w:rsidRDefault="00AF74D0" w:rsidP="00AF74D0">
      <w:pPr>
        <w:pStyle w:val="ListParagraph"/>
        <w:tabs>
          <w:tab w:val="left" w:pos="1560"/>
        </w:tabs>
        <w:bidi/>
        <w:rPr>
          <w:color w:val="0000CC"/>
          <w:sz w:val="32"/>
          <w:szCs w:val="32"/>
          <w:rtl/>
          <w:lang w:bidi="ar-EG"/>
        </w:rPr>
      </w:pPr>
    </w:p>
    <w:p w:rsidR="00661388" w:rsidRPr="00220E5E" w:rsidRDefault="00AF74D0" w:rsidP="00220E5E">
      <w:pPr>
        <w:pStyle w:val="ListParagraph"/>
        <w:tabs>
          <w:tab w:val="left" w:pos="1560"/>
        </w:tabs>
        <w:bidi/>
        <w:jc w:val="center"/>
        <w:rPr>
          <w:rFonts w:cs="MCS Erwah S_U normal."/>
          <w:color w:val="0000CC"/>
          <w:sz w:val="48"/>
          <w:szCs w:val="48"/>
          <w:rtl/>
          <w:lang w:bidi="ar-EG"/>
        </w:rPr>
      </w:pPr>
      <w:r>
        <w:rPr>
          <w:rFonts w:cs="MCS Erwah S_U normal." w:hint="cs"/>
          <w:color w:val="0000CC"/>
          <w:sz w:val="48"/>
          <w:szCs w:val="48"/>
          <w:rtl/>
          <w:lang w:bidi="ar-EG"/>
        </w:rPr>
        <w:t>أساليب تقييم الامتحانات في الأقسام النظرية</w:t>
      </w:r>
    </w:p>
    <w:tbl>
      <w:tblPr>
        <w:tblStyle w:val="TableGrid"/>
        <w:bidiVisual/>
        <w:tblW w:w="10620"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10"/>
        <w:gridCol w:w="5220"/>
        <w:gridCol w:w="2790"/>
      </w:tblGrid>
      <w:tr w:rsidR="00AF74D0" w:rsidTr="00220E5E">
        <w:trPr>
          <w:trHeight w:val="746"/>
        </w:trPr>
        <w:tc>
          <w:tcPr>
            <w:tcW w:w="2610" w:type="dxa"/>
            <w:shd w:val="clear" w:color="auto" w:fill="FFC000"/>
          </w:tcPr>
          <w:p w:rsidR="00AF74D0" w:rsidRPr="00220E5E" w:rsidRDefault="00AF74D0" w:rsidP="00AF74D0">
            <w:pPr>
              <w:pStyle w:val="ListParagraph"/>
              <w:tabs>
                <w:tab w:val="left" w:pos="1560"/>
              </w:tabs>
              <w:bidi/>
              <w:ind w:left="0"/>
              <w:jc w:val="right"/>
              <w:rPr>
                <w:rFonts w:cs="MCS Erwah S_U normal."/>
                <w:b/>
                <w:bCs/>
                <w:sz w:val="32"/>
                <w:szCs w:val="32"/>
                <w:rtl/>
                <w:lang w:bidi="ar-EG"/>
              </w:rPr>
            </w:pPr>
            <w:r w:rsidRPr="00220E5E">
              <w:rPr>
                <w:rFonts w:cs="MCS Erwah S_U normal." w:hint="cs"/>
                <w:b/>
                <w:bCs/>
                <w:sz w:val="32"/>
                <w:szCs w:val="32"/>
                <w:rtl/>
                <w:lang w:bidi="ar-EG"/>
              </w:rPr>
              <w:t>الامتحان</w:t>
            </w:r>
          </w:p>
          <w:p w:rsidR="00AF74D0" w:rsidRPr="00220E5E" w:rsidRDefault="00AF74D0" w:rsidP="00AF74D0">
            <w:pPr>
              <w:pStyle w:val="ListParagraph"/>
              <w:tabs>
                <w:tab w:val="left" w:pos="1560"/>
              </w:tabs>
              <w:bidi/>
              <w:ind w:left="0"/>
              <w:rPr>
                <w:rFonts w:cs="MCS Erwah S_U normal."/>
                <w:b/>
                <w:bCs/>
                <w:sz w:val="32"/>
                <w:szCs w:val="32"/>
                <w:rtl/>
                <w:lang w:bidi="ar-EG"/>
              </w:rPr>
            </w:pPr>
            <w:r w:rsidRPr="00220E5E">
              <w:rPr>
                <w:rFonts w:cs="MCS Erwah S_U normal." w:hint="cs"/>
                <w:b/>
                <w:bCs/>
                <w:sz w:val="32"/>
                <w:szCs w:val="32"/>
                <w:rtl/>
                <w:lang w:bidi="ar-EG"/>
              </w:rPr>
              <w:t>الأقسام العلمية النظرية</w:t>
            </w:r>
          </w:p>
        </w:tc>
        <w:tc>
          <w:tcPr>
            <w:tcW w:w="5220" w:type="dxa"/>
            <w:shd w:val="clear" w:color="auto" w:fill="FFC000"/>
          </w:tcPr>
          <w:p w:rsidR="00AF74D0" w:rsidRPr="00220E5E" w:rsidRDefault="00AF74D0" w:rsidP="00AF74D0">
            <w:pPr>
              <w:pStyle w:val="ListParagraph"/>
              <w:tabs>
                <w:tab w:val="left" w:pos="1560"/>
              </w:tabs>
              <w:bidi/>
              <w:ind w:left="0"/>
              <w:jc w:val="center"/>
              <w:rPr>
                <w:rFonts w:cs="MCS Erwah S_U normal."/>
                <w:b/>
                <w:bCs/>
                <w:sz w:val="18"/>
                <w:szCs w:val="18"/>
                <w:rtl/>
                <w:lang w:bidi="ar-EG"/>
              </w:rPr>
            </w:pPr>
          </w:p>
          <w:p w:rsidR="00AF74D0" w:rsidRPr="00220E5E" w:rsidRDefault="00AF74D0" w:rsidP="00AF74D0">
            <w:pPr>
              <w:pStyle w:val="ListParagraph"/>
              <w:tabs>
                <w:tab w:val="left" w:pos="1560"/>
              </w:tabs>
              <w:bidi/>
              <w:ind w:left="0"/>
              <w:jc w:val="center"/>
              <w:rPr>
                <w:rFonts w:cs="MCS Erwah S_U normal."/>
                <w:b/>
                <w:bCs/>
                <w:sz w:val="32"/>
                <w:szCs w:val="32"/>
                <w:rtl/>
                <w:lang w:bidi="ar-EG"/>
              </w:rPr>
            </w:pPr>
            <w:r w:rsidRPr="00220E5E">
              <w:rPr>
                <w:rFonts w:cs="MCS Erwah S_U normal." w:hint="cs"/>
                <w:b/>
                <w:bCs/>
                <w:sz w:val="32"/>
                <w:szCs w:val="32"/>
                <w:rtl/>
                <w:lang w:bidi="ar-EG"/>
              </w:rPr>
              <w:t>أعمال السنة</w:t>
            </w:r>
          </w:p>
        </w:tc>
        <w:tc>
          <w:tcPr>
            <w:tcW w:w="2790" w:type="dxa"/>
            <w:shd w:val="clear" w:color="auto" w:fill="FFC000"/>
          </w:tcPr>
          <w:p w:rsidR="00AF74D0" w:rsidRPr="00220E5E" w:rsidRDefault="00AF74D0" w:rsidP="00AF74D0">
            <w:pPr>
              <w:pStyle w:val="ListParagraph"/>
              <w:tabs>
                <w:tab w:val="left" w:pos="1560"/>
              </w:tabs>
              <w:bidi/>
              <w:ind w:left="0"/>
              <w:jc w:val="center"/>
              <w:rPr>
                <w:rFonts w:cs="MCS Erwah S_U normal."/>
                <w:b/>
                <w:bCs/>
                <w:sz w:val="16"/>
                <w:szCs w:val="16"/>
                <w:rtl/>
                <w:lang w:bidi="ar-EG"/>
              </w:rPr>
            </w:pPr>
          </w:p>
          <w:p w:rsidR="00AF74D0" w:rsidRPr="00220E5E" w:rsidRDefault="00AF74D0" w:rsidP="00AF74D0">
            <w:pPr>
              <w:pStyle w:val="ListParagraph"/>
              <w:tabs>
                <w:tab w:val="left" w:pos="1560"/>
              </w:tabs>
              <w:bidi/>
              <w:ind w:left="0"/>
              <w:jc w:val="center"/>
              <w:rPr>
                <w:rFonts w:cs="MCS Erwah S_U normal."/>
                <w:b/>
                <w:bCs/>
                <w:sz w:val="32"/>
                <w:szCs w:val="32"/>
                <w:rtl/>
                <w:lang w:bidi="ar-EG"/>
              </w:rPr>
            </w:pPr>
            <w:r w:rsidRPr="00220E5E">
              <w:rPr>
                <w:rFonts w:cs="MCS Erwah S_U normal." w:hint="cs"/>
                <w:b/>
                <w:bCs/>
                <w:sz w:val="32"/>
                <w:szCs w:val="32"/>
                <w:rtl/>
                <w:lang w:bidi="ar-EG"/>
              </w:rPr>
              <w:t>التحريري</w:t>
            </w:r>
          </w:p>
        </w:tc>
      </w:tr>
      <w:tr w:rsidR="00AF74D0" w:rsidTr="00AF74D0">
        <w:trPr>
          <w:trHeight w:val="458"/>
        </w:trPr>
        <w:tc>
          <w:tcPr>
            <w:tcW w:w="2610" w:type="dxa"/>
          </w:tcPr>
          <w:p w:rsidR="00AF74D0" w:rsidRPr="00220E5E" w:rsidRDefault="00AF74D0" w:rsidP="00AF74D0">
            <w:pPr>
              <w:pStyle w:val="ListParagraph"/>
              <w:tabs>
                <w:tab w:val="left" w:pos="1560"/>
              </w:tabs>
              <w:bidi/>
              <w:ind w:left="0"/>
              <w:jc w:val="center"/>
              <w:rPr>
                <w:rFonts w:cs="MCS Jeddah S_U normal."/>
                <w:b/>
                <w:bCs/>
                <w:sz w:val="32"/>
                <w:szCs w:val="32"/>
                <w:rtl/>
                <w:lang w:bidi="ar-EG"/>
              </w:rPr>
            </w:pPr>
            <w:r w:rsidRPr="00220E5E">
              <w:rPr>
                <w:rFonts w:cs="MCS Jeddah S_U normal." w:hint="cs"/>
                <w:b/>
                <w:bCs/>
                <w:sz w:val="32"/>
                <w:szCs w:val="32"/>
                <w:rtl/>
                <w:lang w:bidi="ar-EG"/>
              </w:rPr>
              <w:t>المناهج وطرق التدريس</w:t>
            </w:r>
          </w:p>
        </w:tc>
        <w:tc>
          <w:tcPr>
            <w:tcW w:w="5220" w:type="dxa"/>
          </w:tcPr>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ورقة دراسية + امتحان شفوي + امتحان نظري</w:t>
            </w:r>
          </w:p>
        </w:tc>
        <w:tc>
          <w:tcPr>
            <w:tcW w:w="2790" w:type="dxa"/>
          </w:tcPr>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أختبار الورقة والقلم</w:t>
            </w:r>
          </w:p>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 أخر العام )</w:t>
            </w:r>
          </w:p>
        </w:tc>
      </w:tr>
      <w:tr w:rsidR="00AF74D0" w:rsidTr="00AF74D0">
        <w:trPr>
          <w:trHeight w:val="458"/>
        </w:trPr>
        <w:tc>
          <w:tcPr>
            <w:tcW w:w="2610" w:type="dxa"/>
          </w:tcPr>
          <w:p w:rsidR="00AF74D0" w:rsidRPr="00220E5E" w:rsidRDefault="00AF74D0" w:rsidP="00AF74D0">
            <w:pPr>
              <w:pStyle w:val="ListParagraph"/>
              <w:tabs>
                <w:tab w:val="left" w:pos="1560"/>
              </w:tabs>
              <w:bidi/>
              <w:ind w:left="0"/>
              <w:jc w:val="center"/>
              <w:rPr>
                <w:rFonts w:cs="MCS Jeddah S_U normal."/>
                <w:b/>
                <w:bCs/>
                <w:sz w:val="32"/>
                <w:szCs w:val="32"/>
                <w:rtl/>
                <w:lang w:bidi="ar-EG"/>
              </w:rPr>
            </w:pPr>
            <w:r w:rsidRPr="00220E5E">
              <w:rPr>
                <w:rFonts w:cs="MCS Jeddah S_U normal." w:hint="cs"/>
                <w:b/>
                <w:bCs/>
                <w:sz w:val="32"/>
                <w:szCs w:val="32"/>
                <w:rtl/>
                <w:lang w:bidi="ar-EG"/>
              </w:rPr>
              <w:t>الترويح والتنظيم والإدارة</w:t>
            </w:r>
          </w:p>
        </w:tc>
        <w:tc>
          <w:tcPr>
            <w:tcW w:w="5220" w:type="dxa"/>
          </w:tcPr>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ورقة دراسية + امتحان شفوي + تحريري + غياب + تفاعل في المحاضرة</w:t>
            </w:r>
          </w:p>
        </w:tc>
        <w:tc>
          <w:tcPr>
            <w:tcW w:w="2790" w:type="dxa"/>
          </w:tcPr>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أختبار الورقة والقلم</w:t>
            </w:r>
          </w:p>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 أخر العام )</w:t>
            </w:r>
          </w:p>
        </w:tc>
      </w:tr>
      <w:tr w:rsidR="00AF74D0" w:rsidTr="00AF74D0">
        <w:trPr>
          <w:trHeight w:val="458"/>
        </w:trPr>
        <w:tc>
          <w:tcPr>
            <w:tcW w:w="2610" w:type="dxa"/>
          </w:tcPr>
          <w:p w:rsidR="00661388" w:rsidRPr="00220E5E" w:rsidRDefault="00661388" w:rsidP="00661388">
            <w:pPr>
              <w:pStyle w:val="ListParagraph"/>
              <w:tabs>
                <w:tab w:val="left" w:pos="1560"/>
              </w:tabs>
              <w:bidi/>
              <w:ind w:left="0"/>
              <w:jc w:val="center"/>
              <w:rPr>
                <w:rFonts w:cs="MCS Jeddah S_U normal."/>
                <w:b/>
                <w:bCs/>
                <w:sz w:val="32"/>
                <w:szCs w:val="32"/>
                <w:rtl/>
                <w:lang w:bidi="ar-EG"/>
              </w:rPr>
            </w:pPr>
            <w:r w:rsidRPr="00220E5E">
              <w:rPr>
                <w:rFonts w:cs="MCS Jeddah S_U normal." w:hint="cs"/>
                <w:b/>
                <w:bCs/>
                <w:sz w:val="32"/>
                <w:szCs w:val="32"/>
                <w:rtl/>
                <w:lang w:bidi="ar-EG"/>
              </w:rPr>
              <w:t>العلوم  التربوية والاجتماعية</w:t>
            </w:r>
          </w:p>
        </w:tc>
        <w:tc>
          <w:tcPr>
            <w:tcW w:w="5220" w:type="dxa"/>
          </w:tcPr>
          <w:p w:rsidR="00AF74D0" w:rsidRPr="00220E5E" w:rsidRDefault="00661388"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ورقة دراسية + مناقشات + امتحان تحريري</w:t>
            </w:r>
          </w:p>
        </w:tc>
        <w:tc>
          <w:tcPr>
            <w:tcW w:w="2790" w:type="dxa"/>
          </w:tcPr>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أختبار الورقة والقلم</w:t>
            </w:r>
          </w:p>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 أخر العام )</w:t>
            </w:r>
          </w:p>
        </w:tc>
      </w:tr>
      <w:tr w:rsidR="00AF74D0" w:rsidTr="00AF74D0">
        <w:trPr>
          <w:trHeight w:val="458"/>
        </w:trPr>
        <w:tc>
          <w:tcPr>
            <w:tcW w:w="2610" w:type="dxa"/>
          </w:tcPr>
          <w:p w:rsidR="00AF74D0" w:rsidRPr="00220E5E" w:rsidRDefault="00661388" w:rsidP="00AF74D0">
            <w:pPr>
              <w:pStyle w:val="ListParagraph"/>
              <w:tabs>
                <w:tab w:val="left" w:pos="1560"/>
              </w:tabs>
              <w:bidi/>
              <w:ind w:left="0"/>
              <w:jc w:val="center"/>
              <w:rPr>
                <w:rFonts w:cs="MCS Jeddah S_U normal."/>
                <w:b/>
                <w:bCs/>
                <w:sz w:val="32"/>
                <w:szCs w:val="32"/>
                <w:rtl/>
                <w:lang w:bidi="ar-EG"/>
              </w:rPr>
            </w:pPr>
            <w:r w:rsidRPr="00220E5E">
              <w:rPr>
                <w:rFonts w:cs="MCS Jeddah S_U normal." w:hint="cs"/>
                <w:b/>
                <w:bCs/>
                <w:sz w:val="32"/>
                <w:szCs w:val="32"/>
                <w:rtl/>
                <w:lang w:bidi="ar-EG"/>
              </w:rPr>
              <w:t xml:space="preserve">العلوم </w:t>
            </w:r>
          </w:p>
          <w:p w:rsidR="00661388" w:rsidRPr="00220E5E" w:rsidRDefault="00661388" w:rsidP="00661388">
            <w:pPr>
              <w:pStyle w:val="ListParagraph"/>
              <w:tabs>
                <w:tab w:val="left" w:pos="1560"/>
              </w:tabs>
              <w:bidi/>
              <w:ind w:left="0"/>
              <w:jc w:val="center"/>
              <w:rPr>
                <w:rFonts w:cs="MCS Jeddah S_U normal."/>
                <w:b/>
                <w:bCs/>
                <w:sz w:val="32"/>
                <w:szCs w:val="32"/>
                <w:rtl/>
                <w:lang w:bidi="ar-EG"/>
              </w:rPr>
            </w:pPr>
            <w:r w:rsidRPr="00220E5E">
              <w:rPr>
                <w:rFonts w:cs="MCS Jeddah S_U normal." w:hint="cs"/>
                <w:b/>
                <w:bCs/>
                <w:sz w:val="32"/>
                <w:szCs w:val="32"/>
                <w:rtl/>
                <w:lang w:bidi="ar-EG"/>
              </w:rPr>
              <w:t>الصحية والرياضية</w:t>
            </w:r>
          </w:p>
        </w:tc>
        <w:tc>
          <w:tcPr>
            <w:tcW w:w="5220" w:type="dxa"/>
          </w:tcPr>
          <w:p w:rsidR="00AF74D0" w:rsidRPr="00220E5E" w:rsidRDefault="00661388"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ورقة دراسية + امتحانات نظرية + امتحان شفوي</w:t>
            </w:r>
          </w:p>
        </w:tc>
        <w:tc>
          <w:tcPr>
            <w:tcW w:w="2790" w:type="dxa"/>
          </w:tcPr>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أختبار الورقة والقلم</w:t>
            </w:r>
          </w:p>
          <w:p w:rsidR="00AF74D0" w:rsidRPr="00220E5E" w:rsidRDefault="00AF74D0" w:rsidP="00AF74D0">
            <w:pPr>
              <w:pStyle w:val="ListParagraph"/>
              <w:tabs>
                <w:tab w:val="left" w:pos="1560"/>
              </w:tabs>
              <w:bidi/>
              <w:ind w:left="0"/>
              <w:jc w:val="center"/>
              <w:rPr>
                <w:b/>
                <w:bCs/>
                <w:sz w:val="32"/>
                <w:szCs w:val="32"/>
                <w:rtl/>
                <w:lang w:bidi="ar-EG"/>
              </w:rPr>
            </w:pPr>
            <w:r w:rsidRPr="00220E5E">
              <w:rPr>
                <w:rFonts w:hint="cs"/>
                <w:b/>
                <w:bCs/>
                <w:sz w:val="32"/>
                <w:szCs w:val="32"/>
                <w:rtl/>
                <w:lang w:bidi="ar-EG"/>
              </w:rPr>
              <w:t>( أخر العام )</w:t>
            </w:r>
          </w:p>
        </w:tc>
      </w:tr>
    </w:tbl>
    <w:p w:rsidR="00765FC5" w:rsidRDefault="00765FC5" w:rsidP="00220E5E">
      <w:pPr>
        <w:tabs>
          <w:tab w:val="left" w:pos="1560"/>
        </w:tabs>
        <w:bidi/>
        <w:rPr>
          <w:color w:val="0000CC"/>
          <w:sz w:val="32"/>
          <w:szCs w:val="32"/>
          <w:rtl/>
          <w:lang w:bidi="ar-EG"/>
        </w:rPr>
      </w:pPr>
    </w:p>
    <w:p w:rsidR="00BB229F" w:rsidRPr="00220E5E" w:rsidRDefault="00BB229F" w:rsidP="00BB229F">
      <w:pPr>
        <w:tabs>
          <w:tab w:val="left" w:pos="1560"/>
        </w:tabs>
        <w:bidi/>
        <w:rPr>
          <w:color w:val="0000CC"/>
          <w:sz w:val="32"/>
          <w:szCs w:val="32"/>
          <w:rtl/>
          <w:lang w:bidi="ar-EG"/>
        </w:rPr>
      </w:pPr>
    </w:p>
    <w:p w:rsidR="00765FC5" w:rsidRDefault="00765FC5" w:rsidP="00765FC5">
      <w:pPr>
        <w:pStyle w:val="ListParagraph"/>
        <w:tabs>
          <w:tab w:val="left" w:pos="1560"/>
        </w:tabs>
        <w:bidi/>
        <w:jc w:val="center"/>
        <w:rPr>
          <w:color w:val="0000CC"/>
          <w:sz w:val="32"/>
          <w:szCs w:val="32"/>
          <w:rtl/>
          <w:lang w:bidi="ar-EG"/>
        </w:rPr>
      </w:pPr>
    </w:p>
    <w:p w:rsidR="00661388" w:rsidRDefault="00661388" w:rsidP="00661388">
      <w:pPr>
        <w:pStyle w:val="ListParagraph"/>
        <w:tabs>
          <w:tab w:val="left" w:pos="1560"/>
        </w:tabs>
        <w:bidi/>
        <w:jc w:val="center"/>
        <w:rPr>
          <w:rFonts w:cs="MCS Erwah S_U normal."/>
          <w:color w:val="0000CC"/>
          <w:sz w:val="48"/>
          <w:szCs w:val="48"/>
          <w:rtl/>
          <w:lang w:bidi="ar-EG"/>
        </w:rPr>
      </w:pPr>
      <w:r>
        <w:rPr>
          <w:rFonts w:cs="MCS Erwah S_U normal." w:hint="cs"/>
          <w:color w:val="0000CC"/>
          <w:sz w:val="48"/>
          <w:szCs w:val="48"/>
          <w:rtl/>
          <w:lang w:bidi="ar-EG"/>
        </w:rPr>
        <w:t>أساليب تقييم الامتحانات في الأقسام العلمية العملية</w:t>
      </w:r>
    </w:p>
    <w:p w:rsidR="00661388" w:rsidRDefault="00661388" w:rsidP="00661388">
      <w:pPr>
        <w:pStyle w:val="ListParagraph"/>
        <w:tabs>
          <w:tab w:val="left" w:pos="1560"/>
        </w:tabs>
        <w:bidi/>
        <w:jc w:val="center"/>
        <w:rPr>
          <w:rFonts w:cs="MCS Erwah S_U normal."/>
          <w:color w:val="0000CC"/>
          <w:sz w:val="48"/>
          <w:szCs w:val="48"/>
          <w:rtl/>
          <w:lang w:bidi="ar-EG"/>
        </w:rPr>
      </w:pPr>
    </w:p>
    <w:tbl>
      <w:tblPr>
        <w:tblStyle w:val="TableGrid"/>
        <w:bidiVisual/>
        <w:tblW w:w="11700" w:type="dxa"/>
        <w:tblInd w:w="-10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0"/>
        <w:gridCol w:w="3060"/>
        <w:gridCol w:w="3510"/>
        <w:gridCol w:w="2340"/>
      </w:tblGrid>
      <w:tr w:rsidR="00661388" w:rsidRPr="00BE7C28" w:rsidTr="00220E5E">
        <w:tc>
          <w:tcPr>
            <w:tcW w:w="2790" w:type="dxa"/>
            <w:shd w:val="clear" w:color="auto" w:fill="FFC000"/>
          </w:tcPr>
          <w:p w:rsidR="00661388" w:rsidRPr="00BE7C28" w:rsidRDefault="00661388" w:rsidP="00243E98">
            <w:pPr>
              <w:pStyle w:val="ListParagraph"/>
              <w:tabs>
                <w:tab w:val="left" w:pos="1560"/>
              </w:tabs>
              <w:bidi/>
              <w:ind w:left="0"/>
              <w:jc w:val="right"/>
              <w:rPr>
                <w:rFonts w:asciiTheme="minorBidi" w:hAnsiTheme="minorBidi"/>
                <w:b/>
                <w:bCs/>
                <w:sz w:val="32"/>
                <w:szCs w:val="32"/>
                <w:rtl/>
                <w:lang w:bidi="ar-EG"/>
              </w:rPr>
            </w:pPr>
            <w:r w:rsidRPr="00BE7C28">
              <w:rPr>
                <w:rFonts w:asciiTheme="minorBidi" w:hAnsiTheme="minorBidi"/>
                <w:b/>
                <w:bCs/>
                <w:sz w:val="32"/>
                <w:szCs w:val="32"/>
                <w:rtl/>
                <w:lang w:bidi="ar-EG"/>
              </w:rPr>
              <w:t>الامتحان</w:t>
            </w:r>
          </w:p>
          <w:p w:rsidR="00661388" w:rsidRPr="00BE7C28" w:rsidRDefault="00661388" w:rsidP="00243E98">
            <w:pPr>
              <w:pStyle w:val="ListParagraph"/>
              <w:tabs>
                <w:tab w:val="left" w:pos="1560"/>
              </w:tabs>
              <w:bidi/>
              <w:ind w:left="0"/>
              <w:rPr>
                <w:rFonts w:asciiTheme="minorBidi" w:hAnsiTheme="minorBidi"/>
                <w:b/>
                <w:bCs/>
                <w:sz w:val="32"/>
                <w:szCs w:val="32"/>
                <w:rtl/>
                <w:lang w:bidi="ar-EG"/>
              </w:rPr>
            </w:pPr>
            <w:r w:rsidRPr="00BE7C28">
              <w:rPr>
                <w:rFonts w:asciiTheme="minorBidi" w:hAnsiTheme="minorBidi"/>
                <w:b/>
                <w:bCs/>
                <w:sz w:val="32"/>
                <w:szCs w:val="32"/>
                <w:rtl/>
                <w:lang w:bidi="ar-EG"/>
              </w:rPr>
              <w:t>الأقسام العلمية العملية</w:t>
            </w:r>
          </w:p>
        </w:tc>
        <w:tc>
          <w:tcPr>
            <w:tcW w:w="3060" w:type="dxa"/>
            <w:shd w:val="clear" w:color="auto" w:fill="FFC000"/>
          </w:tcPr>
          <w:p w:rsidR="00661388" w:rsidRPr="00BE7C28" w:rsidRDefault="00661388" w:rsidP="00243E98">
            <w:pPr>
              <w:pStyle w:val="ListParagraph"/>
              <w:tabs>
                <w:tab w:val="left" w:pos="1560"/>
              </w:tabs>
              <w:bidi/>
              <w:ind w:left="0"/>
              <w:jc w:val="center"/>
              <w:rPr>
                <w:rFonts w:asciiTheme="minorBidi" w:hAnsiTheme="minorBidi"/>
                <w:b/>
                <w:bCs/>
                <w:sz w:val="18"/>
                <w:szCs w:val="18"/>
                <w:rtl/>
                <w:lang w:bidi="ar-EG"/>
              </w:rPr>
            </w:pPr>
          </w:p>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أعمال السنة</w:t>
            </w:r>
          </w:p>
        </w:tc>
        <w:tc>
          <w:tcPr>
            <w:tcW w:w="3510" w:type="dxa"/>
            <w:shd w:val="clear" w:color="auto" w:fill="FFC000"/>
          </w:tcPr>
          <w:p w:rsidR="00661388" w:rsidRPr="00BE7C28" w:rsidRDefault="00661388" w:rsidP="00661388">
            <w:pPr>
              <w:pStyle w:val="ListParagraph"/>
              <w:tabs>
                <w:tab w:val="left" w:pos="1560"/>
              </w:tabs>
              <w:bidi/>
              <w:ind w:left="0"/>
              <w:jc w:val="center"/>
              <w:rPr>
                <w:rFonts w:asciiTheme="minorBidi" w:hAnsiTheme="minorBidi"/>
                <w:b/>
                <w:bCs/>
                <w:sz w:val="16"/>
                <w:szCs w:val="16"/>
                <w:rtl/>
                <w:lang w:bidi="ar-EG"/>
              </w:rPr>
            </w:pPr>
          </w:p>
          <w:p w:rsidR="00661388" w:rsidRPr="00BE7C28" w:rsidRDefault="00661388" w:rsidP="00661388">
            <w:pPr>
              <w:pStyle w:val="ListParagraph"/>
              <w:tabs>
                <w:tab w:val="left" w:pos="1560"/>
              </w:tabs>
              <w:bidi/>
              <w:ind w:left="0"/>
              <w:jc w:val="center"/>
              <w:rPr>
                <w:rFonts w:asciiTheme="minorBidi" w:hAnsiTheme="minorBidi"/>
                <w:b/>
                <w:bCs/>
                <w:sz w:val="48"/>
                <w:szCs w:val="48"/>
                <w:rtl/>
                <w:lang w:bidi="ar-EG"/>
              </w:rPr>
            </w:pPr>
            <w:r w:rsidRPr="00BE7C28">
              <w:rPr>
                <w:rFonts w:asciiTheme="minorBidi" w:hAnsiTheme="minorBidi"/>
                <w:b/>
                <w:bCs/>
                <w:sz w:val="32"/>
                <w:szCs w:val="32"/>
                <w:rtl/>
                <w:lang w:bidi="ar-EG"/>
              </w:rPr>
              <w:t>العملي</w:t>
            </w:r>
          </w:p>
        </w:tc>
        <w:tc>
          <w:tcPr>
            <w:tcW w:w="2340" w:type="dxa"/>
            <w:shd w:val="clear" w:color="auto" w:fill="FFC000"/>
          </w:tcPr>
          <w:p w:rsidR="00661388" w:rsidRPr="00BE7C28" w:rsidRDefault="00661388" w:rsidP="00661388">
            <w:pPr>
              <w:pStyle w:val="ListParagraph"/>
              <w:tabs>
                <w:tab w:val="left" w:pos="1560"/>
              </w:tabs>
              <w:bidi/>
              <w:ind w:left="0"/>
              <w:jc w:val="center"/>
              <w:rPr>
                <w:rFonts w:asciiTheme="minorBidi" w:hAnsiTheme="minorBidi"/>
                <w:b/>
                <w:bCs/>
                <w:sz w:val="14"/>
                <w:szCs w:val="14"/>
                <w:rtl/>
                <w:lang w:bidi="ar-EG"/>
              </w:rPr>
            </w:pPr>
          </w:p>
          <w:p w:rsidR="00661388" w:rsidRPr="00BE7C28" w:rsidRDefault="00661388" w:rsidP="00661388">
            <w:pPr>
              <w:pStyle w:val="ListParagraph"/>
              <w:tabs>
                <w:tab w:val="left" w:pos="1560"/>
              </w:tabs>
              <w:bidi/>
              <w:ind w:left="0"/>
              <w:jc w:val="center"/>
              <w:rPr>
                <w:rFonts w:asciiTheme="minorBidi" w:hAnsiTheme="minorBidi"/>
                <w:b/>
                <w:bCs/>
                <w:sz w:val="48"/>
                <w:szCs w:val="48"/>
                <w:rtl/>
                <w:lang w:bidi="ar-EG"/>
              </w:rPr>
            </w:pPr>
            <w:r w:rsidRPr="00BE7C28">
              <w:rPr>
                <w:rFonts w:asciiTheme="minorBidi" w:hAnsiTheme="minorBidi"/>
                <w:b/>
                <w:bCs/>
                <w:sz w:val="32"/>
                <w:szCs w:val="32"/>
                <w:rtl/>
                <w:lang w:bidi="ar-EG"/>
              </w:rPr>
              <w:t>التحريري</w:t>
            </w:r>
          </w:p>
        </w:tc>
      </w:tr>
      <w:tr w:rsidR="00661388" w:rsidRPr="00BE7C28" w:rsidTr="00661388">
        <w:tc>
          <w:tcPr>
            <w:tcW w:w="2790" w:type="dxa"/>
          </w:tcPr>
          <w:p w:rsidR="00661388" w:rsidRPr="00BE7C28" w:rsidRDefault="00661388" w:rsidP="00243E98">
            <w:pPr>
              <w:pStyle w:val="ListParagraph"/>
              <w:tabs>
                <w:tab w:val="left" w:pos="1560"/>
              </w:tabs>
              <w:bidi/>
              <w:ind w:left="0"/>
              <w:jc w:val="center"/>
              <w:rPr>
                <w:rFonts w:asciiTheme="minorBidi" w:hAnsiTheme="minorBidi"/>
                <w:b/>
                <w:bCs/>
                <w:sz w:val="18"/>
                <w:szCs w:val="18"/>
                <w:rtl/>
                <w:lang w:bidi="ar-EG"/>
              </w:rPr>
            </w:pPr>
          </w:p>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التمرينات والجمباز والتعبير الحركي</w:t>
            </w:r>
          </w:p>
        </w:tc>
        <w:tc>
          <w:tcPr>
            <w:tcW w:w="3060" w:type="dxa"/>
          </w:tcPr>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ورقة دراسية + جملة حركية حرة باستخدام أدوات + غياب + امتحان نظري</w:t>
            </w:r>
          </w:p>
        </w:tc>
        <w:tc>
          <w:tcPr>
            <w:tcW w:w="3510" w:type="dxa"/>
          </w:tcPr>
          <w:p w:rsidR="00661388" w:rsidRPr="00BE7C28" w:rsidRDefault="00661388" w:rsidP="00661388">
            <w:pPr>
              <w:pStyle w:val="ListParagraph"/>
              <w:tabs>
                <w:tab w:val="left" w:pos="1560"/>
              </w:tabs>
              <w:bidi/>
              <w:ind w:left="0"/>
              <w:rPr>
                <w:rFonts w:asciiTheme="minorBidi" w:hAnsiTheme="minorBidi"/>
                <w:b/>
                <w:bCs/>
                <w:sz w:val="32"/>
                <w:szCs w:val="32"/>
                <w:rtl/>
                <w:lang w:bidi="ar-EG"/>
              </w:rPr>
            </w:pPr>
            <w:r w:rsidRPr="00BE7C28">
              <w:rPr>
                <w:rFonts w:asciiTheme="minorBidi" w:hAnsiTheme="minorBidi"/>
                <w:b/>
                <w:bCs/>
                <w:sz w:val="32"/>
                <w:szCs w:val="32"/>
                <w:rtl/>
                <w:lang w:bidi="ar-EG"/>
              </w:rPr>
              <w:t>ــ جملة حركية حرة بأدوات</w:t>
            </w:r>
          </w:p>
          <w:p w:rsidR="00661388" w:rsidRPr="00BE7C28" w:rsidRDefault="00661388" w:rsidP="00661388">
            <w:pPr>
              <w:pStyle w:val="ListParagraph"/>
              <w:tabs>
                <w:tab w:val="left" w:pos="1560"/>
              </w:tabs>
              <w:bidi/>
              <w:ind w:left="0"/>
              <w:rPr>
                <w:rFonts w:asciiTheme="minorBidi" w:hAnsiTheme="minorBidi"/>
                <w:b/>
                <w:bCs/>
                <w:sz w:val="32"/>
                <w:szCs w:val="32"/>
                <w:rtl/>
                <w:lang w:bidi="ar-EG"/>
              </w:rPr>
            </w:pPr>
            <w:r w:rsidRPr="00BE7C28">
              <w:rPr>
                <w:rFonts w:asciiTheme="minorBidi" w:hAnsiTheme="minorBidi"/>
                <w:b/>
                <w:bCs/>
                <w:sz w:val="32"/>
                <w:szCs w:val="32"/>
                <w:rtl/>
                <w:lang w:bidi="ar-EG"/>
              </w:rPr>
              <w:t xml:space="preserve">ــ جملة مبتكرة للطلبة </w:t>
            </w:r>
          </w:p>
          <w:p w:rsidR="00661388" w:rsidRPr="00BE7C28" w:rsidRDefault="00661388" w:rsidP="00661388">
            <w:pPr>
              <w:pStyle w:val="ListParagraph"/>
              <w:tabs>
                <w:tab w:val="left" w:pos="1560"/>
              </w:tabs>
              <w:bidi/>
              <w:ind w:left="0"/>
              <w:rPr>
                <w:rFonts w:asciiTheme="minorBidi" w:hAnsiTheme="minorBidi"/>
                <w:b/>
                <w:bCs/>
                <w:sz w:val="32"/>
                <w:szCs w:val="32"/>
                <w:rtl/>
                <w:lang w:bidi="ar-EG"/>
              </w:rPr>
            </w:pPr>
            <w:r w:rsidRPr="00BE7C28">
              <w:rPr>
                <w:rFonts w:asciiTheme="minorBidi" w:hAnsiTheme="minorBidi"/>
                <w:b/>
                <w:bCs/>
                <w:sz w:val="32"/>
                <w:szCs w:val="32"/>
                <w:rtl/>
                <w:lang w:bidi="ar-EG"/>
              </w:rPr>
              <w:t xml:space="preserve">ــ مهارات أساسية مكونة للجمل </w:t>
            </w:r>
          </w:p>
          <w:p w:rsidR="00661388" w:rsidRPr="00BE7C28" w:rsidRDefault="00661388" w:rsidP="00661388">
            <w:pPr>
              <w:pStyle w:val="ListParagraph"/>
              <w:tabs>
                <w:tab w:val="left" w:pos="1560"/>
              </w:tabs>
              <w:bidi/>
              <w:ind w:left="0"/>
              <w:rPr>
                <w:rFonts w:asciiTheme="minorBidi" w:hAnsiTheme="minorBidi"/>
                <w:b/>
                <w:bCs/>
                <w:sz w:val="48"/>
                <w:szCs w:val="48"/>
                <w:rtl/>
                <w:lang w:bidi="ar-EG"/>
              </w:rPr>
            </w:pPr>
            <w:r w:rsidRPr="00BE7C28">
              <w:rPr>
                <w:rFonts w:asciiTheme="minorBidi" w:hAnsiTheme="minorBidi"/>
                <w:b/>
                <w:bCs/>
                <w:sz w:val="32"/>
                <w:szCs w:val="32"/>
                <w:rtl/>
                <w:lang w:bidi="ar-EG"/>
              </w:rPr>
              <w:t xml:space="preserve">  الحركية</w:t>
            </w:r>
          </w:p>
        </w:tc>
        <w:tc>
          <w:tcPr>
            <w:tcW w:w="2340" w:type="dxa"/>
          </w:tcPr>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p>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أختبار الورقة والقلم</w:t>
            </w:r>
          </w:p>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 أخر العام )</w:t>
            </w:r>
          </w:p>
        </w:tc>
      </w:tr>
      <w:tr w:rsidR="00661388" w:rsidRPr="00BE7C28" w:rsidTr="00661388">
        <w:tc>
          <w:tcPr>
            <w:tcW w:w="2790" w:type="dxa"/>
          </w:tcPr>
          <w:p w:rsidR="00661388" w:rsidRPr="00BE7C28" w:rsidRDefault="00661388" w:rsidP="00243E98">
            <w:pPr>
              <w:pStyle w:val="ListParagraph"/>
              <w:tabs>
                <w:tab w:val="left" w:pos="1560"/>
              </w:tabs>
              <w:bidi/>
              <w:ind w:left="0"/>
              <w:jc w:val="center"/>
              <w:rPr>
                <w:rFonts w:asciiTheme="minorBidi" w:hAnsiTheme="minorBidi"/>
                <w:b/>
                <w:bCs/>
                <w:rtl/>
                <w:lang w:bidi="ar-EG"/>
              </w:rPr>
            </w:pPr>
          </w:p>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lastRenderedPageBreak/>
              <w:t>مسابقات</w:t>
            </w:r>
          </w:p>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 xml:space="preserve"> الميدان والمضمار</w:t>
            </w:r>
          </w:p>
        </w:tc>
        <w:tc>
          <w:tcPr>
            <w:tcW w:w="3060" w:type="dxa"/>
          </w:tcPr>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lastRenderedPageBreak/>
              <w:t xml:space="preserve">ورقة دراسية + امتحان </w:t>
            </w:r>
            <w:r w:rsidRPr="00BE7C28">
              <w:rPr>
                <w:rFonts w:asciiTheme="minorBidi" w:hAnsiTheme="minorBidi"/>
                <w:b/>
                <w:bCs/>
                <w:sz w:val="32"/>
                <w:szCs w:val="32"/>
                <w:rtl/>
                <w:lang w:bidi="ar-EG"/>
              </w:rPr>
              <w:lastRenderedPageBreak/>
              <w:t>نظري + سلوك وغياب + مستوي رقمي + مستوي أداء</w:t>
            </w:r>
          </w:p>
        </w:tc>
        <w:tc>
          <w:tcPr>
            <w:tcW w:w="3510" w:type="dxa"/>
          </w:tcPr>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lastRenderedPageBreak/>
              <w:t xml:space="preserve">مستوي رقمي + مستوي أداء </w:t>
            </w:r>
          </w:p>
          <w:p w:rsidR="00661388" w:rsidRPr="00BE7C28" w:rsidRDefault="00661388" w:rsidP="00661388">
            <w:pPr>
              <w:pStyle w:val="ListParagraph"/>
              <w:tabs>
                <w:tab w:val="left" w:pos="1560"/>
              </w:tabs>
              <w:bidi/>
              <w:ind w:left="0"/>
              <w:jc w:val="center"/>
              <w:rPr>
                <w:rFonts w:asciiTheme="minorBidi" w:hAnsiTheme="minorBidi"/>
                <w:b/>
                <w:bCs/>
                <w:sz w:val="48"/>
                <w:szCs w:val="48"/>
                <w:rtl/>
                <w:lang w:bidi="ar-EG"/>
              </w:rPr>
            </w:pPr>
            <w:r w:rsidRPr="00BE7C28">
              <w:rPr>
                <w:rFonts w:asciiTheme="minorBidi" w:hAnsiTheme="minorBidi"/>
                <w:b/>
                <w:bCs/>
                <w:sz w:val="32"/>
                <w:szCs w:val="32"/>
                <w:rtl/>
                <w:lang w:bidi="ar-EG"/>
              </w:rPr>
              <w:lastRenderedPageBreak/>
              <w:t>للمسابقات المقررة</w:t>
            </w:r>
          </w:p>
        </w:tc>
        <w:tc>
          <w:tcPr>
            <w:tcW w:w="2340" w:type="dxa"/>
          </w:tcPr>
          <w:p w:rsidR="00661388" w:rsidRPr="00BE7C28" w:rsidRDefault="00661388" w:rsidP="00243E98">
            <w:pPr>
              <w:pStyle w:val="ListParagraph"/>
              <w:tabs>
                <w:tab w:val="left" w:pos="1560"/>
              </w:tabs>
              <w:bidi/>
              <w:ind w:left="0"/>
              <w:jc w:val="center"/>
              <w:rPr>
                <w:rFonts w:asciiTheme="minorBidi" w:hAnsiTheme="minorBidi"/>
                <w:b/>
                <w:bCs/>
                <w:sz w:val="20"/>
                <w:szCs w:val="20"/>
                <w:rtl/>
                <w:lang w:bidi="ar-EG"/>
              </w:rPr>
            </w:pPr>
          </w:p>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lastRenderedPageBreak/>
              <w:t>أختبار الورقة والقلم</w:t>
            </w:r>
          </w:p>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 أخر العام )</w:t>
            </w:r>
          </w:p>
        </w:tc>
      </w:tr>
      <w:tr w:rsidR="00661388" w:rsidRPr="00BE7C28" w:rsidTr="00661388">
        <w:tc>
          <w:tcPr>
            <w:tcW w:w="2790" w:type="dxa"/>
          </w:tcPr>
          <w:p w:rsidR="00661388" w:rsidRPr="00BE7C28" w:rsidRDefault="00661388" w:rsidP="00243E98">
            <w:pPr>
              <w:pStyle w:val="ListParagraph"/>
              <w:tabs>
                <w:tab w:val="left" w:pos="1560"/>
              </w:tabs>
              <w:bidi/>
              <w:ind w:left="0"/>
              <w:jc w:val="center"/>
              <w:rPr>
                <w:rFonts w:asciiTheme="minorBidi" w:hAnsiTheme="minorBidi"/>
                <w:b/>
                <w:bCs/>
                <w:sz w:val="10"/>
                <w:szCs w:val="10"/>
                <w:rtl/>
                <w:lang w:bidi="ar-EG"/>
              </w:rPr>
            </w:pPr>
          </w:p>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الألعاب</w:t>
            </w:r>
          </w:p>
        </w:tc>
        <w:tc>
          <w:tcPr>
            <w:tcW w:w="3060" w:type="dxa"/>
          </w:tcPr>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ورقة وقلم + امتحان عملي</w:t>
            </w:r>
          </w:p>
        </w:tc>
        <w:tc>
          <w:tcPr>
            <w:tcW w:w="3510" w:type="dxa"/>
          </w:tcPr>
          <w:p w:rsidR="00661388" w:rsidRPr="00BE7C28" w:rsidRDefault="00661388" w:rsidP="00661388">
            <w:pPr>
              <w:pStyle w:val="ListParagraph"/>
              <w:tabs>
                <w:tab w:val="left" w:pos="1560"/>
              </w:tabs>
              <w:bidi/>
              <w:ind w:left="0"/>
              <w:jc w:val="center"/>
              <w:rPr>
                <w:rFonts w:asciiTheme="minorBidi" w:hAnsiTheme="minorBidi"/>
                <w:b/>
                <w:bCs/>
                <w:sz w:val="48"/>
                <w:szCs w:val="48"/>
                <w:rtl/>
                <w:lang w:bidi="ar-EG"/>
              </w:rPr>
            </w:pPr>
            <w:r w:rsidRPr="00BE7C28">
              <w:rPr>
                <w:rFonts w:asciiTheme="minorBidi" w:hAnsiTheme="minorBidi"/>
                <w:b/>
                <w:bCs/>
                <w:sz w:val="32"/>
                <w:szCs w:val="32"/>
                <w:rtl/>
                <w:lang w:bidi="ar-EG"/>
              </w:rPr>
              <w:t>امتحان عملي علي جميع المهارات المقررة لكل مادة</w:t>
            </w:r>
          </w:p>
        </w:tc>
        <w:tc>
          <w:tcPr>
            <w:tcW w:w="2340" w:type="dxa"/>
          </w:tcPr>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أختبار الورقة والقلم</w:t>
            </w:r>
          </w:p>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 أخر العام )</w:t>
            </w:r>
          </w:p>
        </w:tc>
      </w:tr>
      <w:tr w:rsidR="00661388" w:rsidRPr="00BE7C28" w:rsidTr="00661388">
        <w:tc>
          <w:tcPr>
            <w:tcW w:w="2790" w:type="dxa"/>
          </w:tcPr>
          <w:p w:rsidR="00661388" w:rsidRPr="00BE7C28" w:rsidRDefault="00661388" w:rsidP="00243E98">
            <w:pPr>
              <w:pStyle w:val="ListParagraph"/>
              <w:tabs>
                <w:tab w:val="left" w:pos="1560"/>
              </w:tabs>
              <w:bidi/>
              <w:ind w:left="0"/>
              <w:jc w:val="center"/>
              <w:rPr>
                <w:rFonts w:asciiTheme="minorBidi" w:hAnsiTheme="minorBidi"/>
                <w:b/>
                <w:bCs/>
                <w:sz w:val="8"/>
                <w:szCs w:val="8"/>
                <w:rtl/>
                <w:lang w:bidi="ar-EG"/>
              </w:rPr>
            </w:pPr>
          </w:p>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الرياضات المائية والمنازلات</w:t>
            </w:r>
          </w:p>
        </w:tc>
        <w:tc>
          <w:tcPr>
            <w:tcW w:w="3060" w:type="dxa"/>
          </w:tcPr>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 xml:space="preserve">سلوك وغياب + ورقة دراسية + مستوي أداء </w:t>
            </w:r>
          </w:p>
          <w:p w:rsidR="00661388" w:rsidRPr="00BE7C28" w:rsidRDefault="00661388" w:rsidP="0066138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 أختبار نظري</w:t>
            </w:r>
          </w:p>
        </w:tc>
        <w:tc>
          <w:tcPr>
            <w:tcW w:w="3510" w:type="dxa"/>
          </w:tcPr>
          <w:p w:rsidR="00661388" w:rsidRPr="00BE7C28" w:rsidRDefault="00661388" w:rsidP="00661388">
            <w:pPr>
              <w:pStyle w:val="ListParagraph"/>
              <w:tabs>
                <w:tab w:val="left" w:pos="1560"/>
              </w:tabs>
              <w:bidi/>
              <w:ind w:left="0"/>
              <w:jc w:val="center"/>
              <w:rPr>
                <w:rFonts w:asciiTheme="minorBidi" w:hAnsiTheme="minorBidi"/>
                <w:b/>
                <w:bCs/>
                <w:sz w:val="48"/>
                <w:szCs w:val="48"/>
                <w:rtl/>
                <w:lang w:bidi="ar-EG"/>
              </w:rPr>
            </w:pPr>
            <w:r w:rsidRPr="00BE7C28">
              <w:rPr>
                <w:rFonts w:asciiTheme="minorBidi" w:hAnsiTheme="minorBidi"/>
                <w:b/>
                <w:bCs/>
                <w:sz w:val="32"/>
                <w:szCs w:val="32"/>
                <w:rtl/>
                <w:lang w:bidi="ar-EG"/>
              </w:rPr>
              <w:t>مستوي الأداء لجميع الرياضات بالقسم</w:t>
            </w:r>
          </w:p>
        </w:tc>
        <w:tc>
          <w:tcPr>
            <w:tcW w:w="2340" w:type="dxa"/>
          </w:tcPr>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أختبار الورقة والقلم</w:t>
            </w:r>
          </w:p>
          <w:p w:rsidR="00661388" w:rsidRPr="00BE7C28" w:rsidRDefault="00661388" w:rsidP="00243E98">
            <w:pPr>
              <w:pStyle w:val="ListParagraph"/>
              <w:tabs>
                <w:tab w:val="left" w:pos="1560"/>
              </w:tabs>
              <w:bidi/>
              <w:ind w:left="0"/>
              <w:jc w:val="center"/>
              <w:rPr>
                <w:rFonts w:asciiTheme="minorBidi" w:hAnsiTheme="minorBidi"/>
                <w:b/>
                <w:bCs/>
                <w:sz w:val="32"/>
                <w:szCs w:val="32"/>
                <w:rtl/>
                <w:lang w:bidi="ar-EG"/>
              </w:rPr>
            </w:pPr>
            <w:r w:rsidRPr="00BE7C28">
              <w:rPr>
                <w:rFonts w:asciiTheme="minorBidi" w:hAnsiTheme="minorBidi"/>
                <w:b/>
                <w:bCs/>
                <w:sz w:val="32"/>
                <w:szCs w:val="32"/>
                <w:rtl/>
                <w:lang w:bidi="ar-EG"/>
              </w:rPr>
              <w:t>( أخر العام )</w:t>
            </w:r>
          </w:p>
        </w:tc>
      </w:tr>
    </w:tbl>
    <w:p w:rsidR="00167561" w:rsidRDefault="00167561" w:rsidP="00167561">
      <w:pPr>
        <w:bidi/>
        <w:jc w:val="lowKashida"/>
        <w:rPr>
          <w:rFonts w:cs="Simplified Arabic"/>
          <w:b/>
          <w:bCs/>
          <w:kern w:val="24"/>
          <w:sz w:val="16"/>
          <w:szCs w:val="16"/>
          <w:rtl/>
          <w:lang w:bidi="ar-BH"/>
        </w:rPr>
      </w:pPr>
    </w:p>
    <w:p w:rsidR="00167561" w:rsidRPr="00345B37" w:rsidRDefault="00167561" w:rsidP="00167561">
      <w:pPr>
        <w:bidi/>
        <w:jc w:val="center"/>
        <w:rPr>
          <w:rFonts w:asciiTheme="minorBidi" w:hAnsiTheme="minorBidi"/>
          <w:b/>
          <w:bCs/>
          <w:color w:val="190DB3"/>
          <w:sz w:val="36"/>
          <w:szCs w:val="36"/>
          <w:u w:val="single"/>
          <w:rtl/>
          <w:lang w:bidi="ar-EG"/>
        </w:rPr>
      </w:pPr>
      <w:r w:rsidRPr="00345B37">
        <w:rPr>
          <w:rFonts w:asciiTheme="minorBidi" w:hAnsiTheme="minorBidi"/>
          <w:b/>
          <w:bCs/>
          <w:color w:val="190DB3"/>
          <w:sz w:val="36"/>
          <w:szCs w:val="36"/>
          <w:u w:val="single"/>
          <w:rtl/>
          <w:lang w:bidi="ar-EG"/>
        </w:rPr>
        <w:t xml:space="preserve">سياســـات الكلية </w:t>
      </w:r>
    </w:p>
    <w:p w:rsidR="00167561" w:rsidRPr="00345B37" w:rsidRDefault="00167561" w:rsidP="00167561">
      <w:pPr>
        <w:bidi/>
        <w:jc w:val="both"/>
        <w:rPr>
          <w:rFonts w:asciiTheme="minorBidi" w:hAnsiTheme="minorBidi"/>
          <w:b/>
          <w:bCs/>
          <w:color w:val="190DB3"/>
          <w:sz w:val="36"/>
          <w:szCs w:val="36"/>
          <w:u w:val="single"/>
          <w:rtl/>
          <w:lang w:bidi="ar-EG"/>
        </w:rPr>
      </w:pPr>
      <w:r w:rsidRPr="00345B37">
        <w:rPr>
          <w:rFonts w:asciiTheme="minorBidi" w:hAnsiTheme="minorBidi"/>
          <w:b/>
          <w:bCs/>
          <w:color w:val="190DB3"/>
          <w:sz w:val="36"/>
          <w:szCs w:val="36"/>
          <w:u w:val="single"/>
          <w:rtl/>
          <w:lang w:bidi="ar-EG"/>
        </w:rPr>
        <w:t>السياسات الخاصة بشئون التعليم والطلاب:</w:t>
      </w:r>
    </w:p>
    <w:p w:rsidR="00167561" w:rsidRPr="00345B37" w:rsidRDefault="00167561" w:rsidP="00F907A2">
      <w:pPr>
        <w:pStyle w:val="ListParagraph"/>
        <w:numPr>
          <w:ilvl w:val="0"/>
          <w:numId w:val="21"/>
        </w:numPr>
        <w:bidi/>
        <w:spacing w:after="0"/>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يتم الإعلان عن مكان تواجد الكتاب الجامعى للمواد العلمية والتطبيقية بمركز الكتاب داخل مبنى الكلية مع بداية العام الدراسى.</w:t>
      </w:r>
    </w:p>
    <w:p w:rsidR="00167561" w:rsidRPr="00345B37" w:rsidRDefault="00167561" w:rsidP="00F907A2">
      <w:pPr>
        <w:pStyle w:val="ListParagraph"/>
        <w:numPr>
          <w:ilvl w:val="0"/>
          <w:numId w:val="21"/>
        </w:numPr>
        <w:bidi/>
        <w:spacing w:after="0"/>
        <w:ind w:left="0"/>
        <w:jc w:val="lowKashida"/>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 xml:space="preserve"> يتم الإعلان عن مواعيد الإختبارات النظرية والتطبيقية قبل الموعد المحدد بفترة كافية  مع إستطلاع رأى الطالبات بمدى مناسبة توزيع المواد داخل الجدول.</w:t>
      </w:r>
    </w:p>
    <w:p w:rsidR="00167561" w:rsidRPr="00345B37" w:rsidRDefault="00167561" w:rsidP="00F907A2">
      <w:pPr>
        <w:pStyle w:val="ListParagraph"/>
        <w:numPr>
          <w:ilvl w:val="0"/>
          <w:numId w:val="21"/>
        </w:numPr>
        <w:bidi/>
        <w:spacing w:after="0"/>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 xml:space="preserve"> يتم الإعلان عن أسماء السادة أعضاء هيئة التدريس المصححين والمراجعين على كل ورقة إمتحانية مع التنبيه على كيفية توزيع الدرجات الخاصة بكل سؤال ومراعاة أن تحقق الأسئلة أهداف المقرر والنتائج التعليمية المستهدفة.</w:t>
      </w:r>
    </w:p>
    <w:p w:rsidR="00167561" w:rsidRPr="00345B37" w:rsidRDefault="00167561" w:rsidP="00F907A2">
      <w:pPr>
        <w:pStyle w:val="ListParagraph"/>
        <w:numPr>
          <w:ilvl w:val="0"/>
          <w:numId w:val="21"/>
        </w:numPr>
        <w:bidi/>
        <w:spacing w:after="0"/>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 xml:space="preserve">يتم الإعلان عن نموذج الإجابة للمواد النظرية على الموقع الإلكترونى للكلية عقب الإنتهاء من إمتحان كل مادة.  </w:t>
      </w:r>
    </w:p>
    <w:p w:rsidR="00167561" w:rsidRPr="00345B37" w:rsidRDefault="00167561" w:rsidP="00F907A2">
      <w:pPr>
        <w:pStyle w:val="ListParagraph"/>
        <w:numPr>
          <w:ilvl w:val="0"/>
          <w:numId w:val="21"/>
        </w:numPr>
        <w:bidi/>
        <w:spacing w:after="0"/>
        <w:ind w:left="0"/>
        <w:jc w:val="both"/>
        <w:rPr>
          <w:rFonts w:asciiTheme="minorBidi" w:hAnsiTheme="minorBidi"/>
          <w:b/>
          <w:bCs/>
          <w:color w:val="1D1B11"/>
          <w:sz w:val="32"/>
          <w:szCs w:val="32"/>
          <w:rtl/>
          <w:lang w:bidi="ar-EG"/>
        </w:rPr>
      </w:pPr>
      <w:r w:rsidRPr="00345B37">
        <w:rPr>
          <w:rFonts w:asciiTheme="minorBidi" w:hAnsiTheme="minorBidi"/>
          <w:b/>
          <w:bCs/>
          <w:color w:val="1D1B11"/>
          <w:sz w:val="32"/>
          <w:szCs w:val="32"/>
          <w:rtl/>
          <w:lang w:bidi="ar-EG"/>
        </w:rPr>
        <w:t>الكلية بصدد تغيير اللائحة الداخلية لمرحلة البكالوريوس إلى نظام الساعات المعتمدة بحيث تشتمل على خمس برامج هى (الرياضة المدرسية – التدريب – الإدارة – اللياقة البدنية والصحة – المعاقين وكبار السن).</w:t>
      </w:r>
    </w:p>
    <w:p w:rsidR="00167561" w:rsidRPr="00782393" w:rsidRDefault="00167561" w:rsidP="00167561">
      <w:pPr>
        <w:bidi/>
        <w:jc w:val="both"/>
        <w:rPr>
          <w:rFonts w:ascii="Simplified Arabic" w:hAnsi="Simplified Arabic" w:cs="PT Bold Heading"/>
          <w:b/>
          <w:bCs/>
          <w:color w:val="1D1B11"/>
          <w:sz w:val="6"/>
          <w:szCs w:val="10"/>
          <w:rtl/>
          <w:lang w:bidi="ar-EG"/>
        </w:rPr>
      </w:pPr>
    </w:p>
    <w:p w:rsidR="00345B37" w:rsidRPr="00345B37" w:rsidRDefault="00167561" w:rsidP="00345B37">
      <w:pPr>
        <w:bidi/>
        <w:jc w:val="both"/>
        <w:rPr>
          <w:rFonts w:asciiTheme="minorBidi" w:hAnsiTheme="minorBidi"/>
          <w:b/>
          <w:bCs/>
          <w:color w:val="190DB3"/>
          <w:sz w:val="36"/>
          <w:szCs w:val="36"/>
          <w:u w:val="thick"/>
          <w:rtl/>
          <w:lang w:bidi="ar-EG"/>
        </w:rPr>
      </w:pPr>
      <w:r w:rsidRPr="00345B37">
        <w:rPr>
          <w:rFonts w:asciiTheme="minorBidi" w:hAnsiTheme="minorBidi"/>
          <w:b/>
          <w:bCs/>
          <w:color w:val="190DB3"/>
          <w:sz w:val="36"/>
          <w:szCs w:val="36"/>
          <w:u w:val="thick"/>
          <w:rtl/>
          <w:lang w:bidi="ar-EG"/>
        </w:rPr>
        <w:t>سياسات الكلية فى التعامل مع مشاكل التعليم:</w:t>
      </w:r>
    </w:p>
    <w:p w:rsidR="00167561" w:rsidRPr="00345B37" w:rsidRDefault="00167561" w:rsidP="00F907A2">
      <w:pPr>
        <w:pStyle w:val="ListParagraph"/>
        <w:numPr>
          <w:ilvl w:val="0"/>
          <w:numId w:val="22"/>
        </w:numPr>
        <w:bidi/>
        <w:spacing w:before="120"/>
        <w:ind w:left="0"/>
        <w:jc w:val="both"/>
        <w:rPr>
          <w:rFonts w:asciiTheme="minorBidi" w:hAnsiTheme="minorBidi"/>
          <w:b/>
          <w:bCs/>
          <w:color w:val="000080"/>
          <w:sz w:val="32"/>
          <w:szCs w:val="32"/>
          <w:lang w:bidi="ar-EG"/>
        </w:rPr>
      </w:pPr>
      <w:r w:rsidRPr="00345B37">
        <w:rPr>
          <w:rFonts w:asciiTheme="minorBidi" w:hAnsiTheme="minorBidi"/>
          <w:b/>
          <w:bCs/>
          <w:color w:val="000080"/>
          <w:sz w:val="32"/>
          <w:szCs w:val="32"/>
          <w:rtl/>
          <w:lang w:bidi="ar-EG"/>
        </w:rPr>
        <w:lastRenderedPageBreak/>
        <w:t xml:space="preserve"> بالنسبة للكثافة العددية للطالبات (الفرق الأربعة):</w:t>
      </w:r>
    </w:p>
    <w:p w:rsidR="00345B37" w:rsidRDefault="00345B37" w:rsidP="00167561">
      <w:pPr>
        <w:pStyle w:val="ListParagraph"/>
        <w:spacing w:after="0" w:line="240" w:lineRule="auto"/>
        <w:ind w:left="0"/>
        <w:jc w:val="both"/>
        <w:rPr>
          <w:rFonts w:ascii="Simplified Arabic" w:hAnsi="Simplified Arabic" w:cs="Simplified Arabic"/>
          <w:b/>
          <w:bCs/>
          <w:color w:val="1D1B11"/>
          <w:sz w:val="32"/>
          <w:szCs w:val="32"/>
          <w:rtl/>
          <w:lang w:bidi="ar-EG"/>
        </w:rPr>
      </w:pPr>
    </w:p>
    <w:p w:rsidR="00167561" w:rsidRPr="00345B37" w:rsidRDefault="00167561" w:rsidP="00167561">
      <w:pPr>
        <w:pStyle w:val="ListParagraph"/>
        <w:spacing w:after="0" w:line="240" w:lineRule="auto"/>
        <w:ind w:left="0"/>
        <w:jc w:val="both"/>
        <w:rPr>
          <w:rFonts w:asciiTheme="minorBidi" w:hAnsiTheme="minorBidi"/>
          <w:b/>
          <w:bCs/>
          <w:color w:val="1D1B11"/>
          <w:sz w:val="32"/>
          <w:szCs w:val="32"/>
          <w:lang w:bidi="ar-EG"/>
        </w:rPr>
      </w:pPr>
      <w:r w:rsidRPr="00345B37">
        <w:rPr>
          <w:rFonts w:ascii="Simplified Arabic" w:hAnsi="Simplified Arabic" w:cs="Simplified Arabic" w:hint="cs"/>
          <w:b/>
          <w:bCs/>
          <w:color w:val="1D1B11"/>
          <w:sz w:val="32"/>
          <w:szCs w:val="32"/>
          <w:rtl/>
          <w:lang w:bidi="ar-EG"/>
        </w:rPr>
        <w:t xml:space="preserve">-  </w:t>
      </w:r>
      <w:r w:rsidRPr="00345B37">
        <w:rPr>
          <w:rFonts w:asciiTheme="minorBidi" w:hAnsiTheme="minorBidi"/>
          <w:b/>
          <w:bCs/>
          <w:color w:val="1D1B11"/>
          <w:sz w:val="32"/>
          <w:szCs w:val="32"/>
          <w:rtl/>
          <w:lang w:bidi="ar-EG"/>
        </w:rPr>
        <w:t>تم عقد إتفاقية مع الجامعة على تحويل عدد (6) مقررات إلكترونية من أقسام علمية مختلفة .</w:t>
      </w:r>
    </w:p>
    <w:p w:rsidR="00167561" w:rsidRPr="00345B37" w:rsidRDefault="00167561" w:rsidP="00167561">
      <w:pPr>
        <w:pStyle w:val="ListParagraph"/>
        <w:spacing w:after="0" w:line="240" w:lineRule="auto"/>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  تم تقسيم طالبات الفرقة الواحدة إلى مجموعتين (10) شعب أو حسب عدد الفرقة .</w:t>
      </w:r>
    </w:p>
    <w:p w:rsidR="00167561" w:rsidRPr="00345B37" w:rsidRDefault="00167561" w:rsidP="00167561">
      <w:pPr>
        <w:pStyle w:val="ListParagraph"/>
        <w:spacing w:after="0" w:line="240" w:lineRule="auto"/>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  مخاطبة الأقسام العلمية (العملية والنظرية) بعمل جدول للمتعثرات والمتفوقات وتم التنفيذ بالفعل للعام الجامعى 2010م – 2011م .</w:t>
      </w:r>
    </w:p>
    <w:p w:rsidR="00167561" w:rsidRPr="00345B37" w:rsidRDefault="00167561" w:rsidP="00167561">
      <w:pPr>
        <w:pStyle w:val="ListParagraph"/>
        <w:spacing w:after="0" w:line="240" w:lineRule="auto"/>
        <w:ind w:left="0"/>
        <w:jc w:val="both"/>
        <w:rPr>
          <w:rFonts w:asciiTheme="minorBidi" w:hAnsiTheme="minorBidi"/>
          <w:b/>
          <w:bCs/>
          <w:color w:val="1D1B11"/>
          <w:sz w:val="32"/>
          <w:szCs w:val="32"/>
          <w:rtl/>
          <w:lang w:bidi="ar-EG"/>
        </w:rPr>
      </w:pPr>
    </w:p>
    <w:p w:rsidR="00167561" w:rsidRPr="00345B37" w:rsidRDefault="00167561" w:rsidP="00167561">
      <w:pPr>
        <w:pStyle w:val="ListParagraph"/>
        <w:spacing w:after="0" w:line="240" w:lineRule="auto"/>
        <w:ind w:left="0"/>
        <w:jc w:val="both"/>
        <w:rPr>
          <w:rFonts w:asciiTheme="minorBidi" w:hAnsiTheme="minorBidi"/>
          <w:color w:val="333333"/>
          <w:sz w:val="28"/>
          <w:szCs w:val="28"/>
          <w:lang w:bidi="ar-EG"/>
        </w:rPr>
      </w:pPr>
      <w:r w:rsidRPr="00345B37">
        <w:rPr>
          <w:rFonts w:asciiTheme="minorBidi" w:hAnsiTheme="minorBidi"/>
          <w:b/>
          <w:bCs/>
          <w:color w:val="333333"/>
          <w:sz w:val="32"/>
          <w:szCs w:val="32"/>
          <w:rtl/>
          <w:lang w:bidi="ar-EG"/>
        </w:rPr>
        <w:t>* يتم تحديث سياسات الكلية بصفة دورية بناءاً على المستجدات والمتطلبات المرحلية</w:t>
      </w:r>
    </w:p>
    <w:p w:rsidR="00345B37" w:rsidRPr="00345B37" w:rsidRDefault="00167561" w:rsidP="00F907A2">
      <w:pPr>
        <w:pStyle w:val="ListParagraph"/>
        <w:numPr>
          <w:ilvl w:val="0"/>
          <w:numId w:val="22"/>
        </w:numPr>
        <w:bidi/>
        <w:spacing w:before="840" w:after="0" w:line="240" w:lineRule="auto"/>
        <w:ind w:left="0"/>
        <w:jc w:val="both"/>
        <w:rPr>
          <w:rFonts w:asciiTheme="minorBidi" w:hAnsiTheme="minorBidi"/>
          <w:b/>
          <w:bCs/>
          <w:color w:val="000080"/>
          <w:sz w:val="32"/>
          <w:szCs w:val="32"/>
          <w:lang w:bidi="ar-EG"/>
        </w:rPr>
      </w:pPr>
      <w:r w:rsidRPr="00345B37">
        <w:rPr>
          <w:rFonts w:asciiTheme="minorBidi" w:hAnsiTheme="minorBidi"/>
          <w:b/>
          <w:bCs/>
          <w:color w:val="000080"/>
          <w:sz w:val="32"/>
          <w:szCs w:val="32"/>
          <w:rtl/>
          <w:lang w:bidi="ar-EG"/>
        </w:rPr>
        <w:t>بالنسبة لإجراءات التعامل مع إنخفاض نسبة حضور الطالبات:</w:t>
      </w:r>
    </w:p>
    <w:p w:rsidR="00345B37" w:rsidRDefault="00167561" w:rsidP="00345B37">
      <w:pPr>
        <w:pStyle w:val="ListParagraph"/>
        <w:spacing w:after="0" w:line="216" w:lineRule="auto"/>
        <w:ind w:left="0"/>
        <w:jc w:val="right"/>
        <w:rPr>
          <w:rFonts w:asciiTheme="minorBidi" w:hAnsiTheme="minorBidi"/>
          <w:b/>
          <w:bCs/>
          <w:color w:val="1D1B11"/>
          <w:sz w:val="32"/>
          <w:szCs w:val="32"/>
          <w:rtl/>
          <w:lang w:bidi="ar-EG"/>
        </w:rPr>
      </w:pPr>
      <w:r w:rsidRPr="00345B37">
        <w:rPr>
          <w:rFonts w:asciiTheme="minorBidi" w:hAnsiTheme="minorBidi"/>
          <w:b/>
          <w:bCs/>
          <w:color w:val="1D1B11"/>
          <w:sz w:val="32"/>
          <w:szCs w:val="32"/>
          <w:rtl/>
          <w:lang w:bidi="ar-EG"/>
        </w:rPr>
        <w:t xml:space="preserve">    </w:t>
      </w:r>
    </w:p>
    <w:p w:rsidR="00167561" w:rsidRPr="00345B37" w:rsidRDefault="00167561" w:rsidP="00345B37">
      <w:pPr>
        <w:pStyle w:val="ListParagraph"/>
        <w:spacing w:after="0" w:line="216" w:lineRule="auto"/>
        <w:ind w:left="0"/>
        <w:jc w:val="right"/>
        <w:rPr>
          <w:rFonts w:asciiTheme="minorBidi" w:hAnsiTheme="minorBidi"/>
          <w:b/>
          <w:bCs/>
          <w:color w:val="1D1B11"/>
          <w:sz w:val="32"/>
          <w:szCs w:val="32"/>
          <w:rtl/>
          <w:lang w:bidi="ar-EG"/>
        </w:rPr>
      </w:pPr>
      <w:r w:rsidRPr="00345B37">
        <w:rPr>
          <w:rFonts w:asciiTheme="minorBidi" w:hAnsiTheme="minorBidi"/>
          <w:b/>
          <w:bCs/>
          <w:color w:val="1D1B11"/>
          <w:sz w:val="32"/>
          <w:szCs w:val="32"/>
          <w:rtl/>
          <w:lang w:bidi="ar-EG"/>
        </w:rPr>
        <w:t xml:space="preserve">   تم عمل لقاءات بين الطالبات وأعضاء هيئة التدريس من خلال الريادة والأنشطة الطلابية لحثهن على أهمية الحضور والإلتزام بالكلية وتذليل أى صعاب يمكن أن تواجههن خاصة ما يتعلق بالعملية التعليمية.</w:t>
      </w:r>
    </w:p>
    <w:p w:rsidR="00167561" w:rsidRPr="00345B37" w:rsidRDefault="00167561" w:rsidP="00345B37">
      <w:pPr>
        <w:pStyle w:val="ListParagraph"/>
        <w:ind w:left="0"/>
        <w:jc w:val="right"/>
        <w:rPr>
          <w:rFonts w:asciiTheme="minorBidi" w:hAnsiTheme="minorBidi"/>
          <w:b/>
          <w:bCs/>
          <w:color w:val="1D1B11"/>
          <w:sz w:val="32"/>
          <w:szCs w:val="32"/>
          <w:rtl/>
          <w:lang w:bidi="ar-EG"/>
        </w:rPr>
      </w:pPr>
    </w:p>
    <w:p w:rsidR="00167561" w:rsidRPr="00345B37" w:rsidRDefault="00167561" w:rsidP="00F907A2">
      <w:pPr>
        <w:pStyle w:val="ListParagraph"/>
        <w:numPr>
          <w:ilvl w:val="0"/>
          <w:numId w:val="22"/>
        </w:numPr>
        <w:bidi/>
        <w:spacing w:before="840" w:after="0" w:line="240" w:lineRule="auto"/>
        <w:ind w:left="0"/>
        <w:jc w:val="both"/>
        <w:rPr>
          <w:rFonts w:asciiTheme="minorBidi" w:hAnsiTheme="minorBidi"/>
          <w:b/>
          <w:bCs/>
          <w:color w:val="000080"/>
          <w:sz w:val="32"/>
          <w:szCs w:val="32"/>
          <w:lang w:bidi="ar-EG"/>
        </w:rPr>
      </w:pPr>
      <w:r w:rsidRPr="00345B37">
        <w:rPr>
          <w:rFonts w:asciiTheme="minorBidi" w:hAnsiTheme="minorBidi"/>
          <w:b/>
          <w:bCs/>
          <w:color w:val="000080"/>
          <w:sz w:val="32"/>
          <w:szCs w:val="32"/>
          <w:rtl/>
          <w:lang w:bidi="ar-EG"/>
        </w:rPr>
        <w:t>بالنسبة للأساليب المحددة والمعلنة لكيفية التعامل مع مشكلة الطالبات المتعثرات:</w:t>
      </w:r>
    </w:p>
    <w:p w:rsidR="00345B37" w:rsidRDefault="00167561" w:rsidP="00345B37">
      <w:pPr>
        <w:pStyle w:val="ListParagraph"/>
        <w:spacing w:after="0" w:line="216" w:lineRule="auto"/>
        <w:ind w:left="0"/>
        <w:jc w:val="right"/>
        <w:rPr>
          <w:rFonts w:asciiTheme="minorBidi" w:hAnsiTheme="minorBidi"/>
          <w:b/>
          <w:bCs/>
          <w:color w:val="1D1B11"/>
          <w:sz w:val="32"/>
          <w:szCs w:val="32"/>
          <w:rtl/>
          <w:lang w:bidi="ar-EG"/>
        </w:rPr>
      </w:pPr>
      <w:r w:rsidRPr="00345B37">
        <w:rPr>
          <w:rFonts w:asciiTheme="minorBidi" w:hAnsiTheme="minorBidi"/>
          <w:b/>
          <w:bCs/>
          <w:color w:val="1D1B11"/>
          <w:sz w:val="32"/>
          <w:szCs w:val="32"/>
          <w:rtl/>
          <w:lang w:bidi="ar-EG"/>
        </w:rPr>
        <w:t xml:space="preserve">      </w:t>
      </w:r>
    </w:p>
    <w:p w:rsidR="00167561" w:rsidRPr="00345B37" w:rsidRDefault="00167561" w:rsidP="00345B37">
      <w:pPr>
        <w:pStyle w:val="ListParagraph"/>
        <w:spacing w:after="0" w:line="216" w:lineRule="auto"/>
        <w:ind w:left="0"/>
        <w:jc w:val="right"/>
        <w:rPr>
          <w:rFonts w:asciiTheme="minorBidi" w:hAnsiTheme="minorBidi"/>
          <w:b/>
          <w:bCs/>
          <w:color w:val="1D1B11"/>
          <w:sz w:val="32"/>
          <w:szCs w:val="32"/>
          <w:rtl/>
          <w:lang w:bidi="ar-EG"/>
        </w:rPr>
      </w:pPr>
      <w:r w:rsidRPr="00345B37">
        <w:rPr>
          <w:rFonts w:asciiTheme="minorBidi" w:hAnsiTheme="minorBidi"/>
          <w:b/>
          <w:bCs/>
          <w:color w:val="1D1B11"/>
          <w:sz w:val="32"/>
          <w:szCs w:val="32"/>
          <w:rtl/>
          <w:lang w:bidi="ar-EG"/>
        </w:rPr>
        <w:t xml:space="preserve"> أسلوب التعامل مع الطالبات المتعثرات والمحولات من كليات أخرى وعندهن مواد تحميليه يتم عقد فصول تقوية لهن بدون أجر وذلك بالنسبة للمواد النظرية والعملية.</w:t>
      </w:r>
    </w:p>
    <w:p w:rsidR="00167561" w:rsidRPr="00345B37" w:rsidRDefault="00167561" w:rsidP="00345B37">
      <w:pPr>
        <w:pStyle w:val="ListParagraph"/>
        <w:spacing w:after="0" w:line="240" w:lineRule="auto"/>
        <w:ind w:left="0"/>
        <w:jc w:val="right"/>
        <w:rPr>
          <w:rFonts w:asciiTheme="minorBidi" w:hAnsiTheme="minorBidi"/>
          <w:b/>
          <w:bCs/>
          <w:color w:val="1D1B11"/>
          <w:sz w:val="32"/>
          <w:szCs w:val="32"/>
          <w:rtl/>
          <w:lang w:bidi="ar-EG"/>
        </w:rPr>
      </w:pPr>
    </w:p>
    <w:p w:rsidR="00167561" w:rsidRPr="00345B37" w:rsidRDefault="00167561" w:rsidP="00F907A2">
      <w:pPr>
        <w:pStyle w:val="ListParagraph"/>
        <w:numPr>
          <w:ilvl w:val="0"/>
          <w:numId w:val="22"/>
        </w:numPr>
        <w:bidi/>
        <w:spacing w:before="840" w:after="0" w:line="240" w:lineRule="auto"/>
        <w:ind w:left="0"/>
        <w:jc w:val="both"/>
        <w:rPr>
          <w:rFonts w:asciiTheme="minorBidi" w:hAnsiTheme="minorBidi"/>
          <w:b/>
          <w:bCs/>
          <w:color w:val="000080"/>
          <w:sz w:val="32"/>
          <w:szCs w:val="32"/>
          <w:lang w:bidi="ar-EG"/>
        </w:rPr>
      </w:pPr>
      <w:r w:rsidRPr="00345B37">
        <w:rPr>
          <w:rFonts w:asciiTheme="minorBidi" w:hAnsiTheme="minorBidi"/>
          <w:b/>
          <w:bCs/>
          <w:color w:val="000080"/>
          <w:sz w:val="32"/>
          <w:szCs w:val="32"/>
          <w:rtl/>
          <w:lang w:bidi="ar-EG"/>
        </w:rPr>
        <w:t>بالنسبة لزيادة عدد أعضاء هيئة التدريس بالنسبة لعدد الطالبات:</w:t>
      </w:r>
    </w:p>
    <w:p w:rsidR="00345B37" w:rsidRDefault="00345B37" w:rsidP="00345B37">
      <w:pPr>
        <w:pStyle w:val="ListParagraph"/>
        <w:spacing w:line="240" w:lineRule="auto"/>
        <w:ind w:left="0"/>
        <w:jc w:val="lowKashida"/>
        <w:rPr>
          <w:rFonts w:asciiTheme="minorBidi" w:hAnsiTheme="minorBidi"/>
          <w:b/>
          <w:bCs/>
          <w:color w:val="1D1B11"/>
          <w:sz w:val="32"/>
          <w:szCs w:val="32"/>
          <w:rtl/>
          <w:lang w:bidi="ar-EG"/>
        </w:rPr>
      </w:pPr>
    </w:p>
    <w:p w:rsidR="00167561" w:rsidRDefault="00167561" w:rsidP="00345B37">
      <w:pPr>
        <w:pStyle w:val="ListParagraph"/>
        <w:spacing w:line="240" w:lineRule="auto"/>
        <w:ind w:left="-360"/>
        <w:jc w:val="right"/>
        <w:rPr>
          <w:rFonts w:ascii="Simplified Arabic" w:hAnsi="Simplified Arabic" w:cs="Simplified Arabic"/>
          <w:color w:val="1D1B11"/>
          <w:sz w:val="32"/>
          <w:szCs w:val="32"/>
          <w:rtl/>
          <w:lang w:bidi="ar-EG"/>
        </w:rPr>
      </w:pPr>
      <w:r w:rsidRPr="00345B37">
        <w:rPr>
          <w:rFonts w:asciiTheme="minorBidi" w:hAnsiTheme="minorBidi"/>
          <w:b/>
          <w:bCs/>
          <w:color w:val="1D1B11"/>
          <w:sz w:val="32"/>
          <w:szCs w:val="32"/>
          <w:rtl/>
          <w:lang w:bidi="ar-EG"/>
        </w:rPr>
        <w:t xml:space="preserve">  يوجد فائض فى أعضاء هيئة التدريس بالكلية وقد تم وضع خطة للتعامل مع الفائض من </w:t>
      </w:r>
      <w:r w:rsidRPr="00345B37">
        <w:rPr>
          <w:rFonts w:asciiTheme="minorBidi" w:hAnsiTheme="minorBidi"/>
          <w:b/>
          <w:bCs/>
          <w:color w:val="1D1B11"/>
          <w:sz w:val="32"/>
          <w:szCs w:val="32"/>
          <w:rtl/>
          <w:lang w:bidi="ar-KW"/>
        </w:rPr>
        <w:t>أ</w:t>
      </w:r>
      <w:r w:rsidRPr="00345B37">
        <w:rPr>
          <w:rFonts w:asciiTheme="minorBidi" w:hAnsiTheme="minorBidi"/>
          <w:b/>
          <w:bCs/>
          <w:color w:val="1D1B11"/>
          <w:sz w:val="32"/>
          <w:szCs w:val="32"/>
          <w:rtl/>
          <w:lang w:bidi="ar-EG"/>
        </w:rPr>
        <w:t>عضاء هيئة التدريس وذلك من خلال تشكيل لجنة لدراسة تلك الخطة ووضع حلول مناسبة لمواجهة الزيادة الحالية والعجز فى المستقبل وقد تم وضع الخطة فى صورتها النهائية وعرضها على مجلس الكلية وإعتمادها وتوثيقها بقرار مجلس الكلية رقم (105) بتاريخ 19/ 9/ 2010م</w:t>
      </w:r>
      <w:r w:rsidRPr="007A166A">
        <w:rPr>
          <w:rFonts w:ascii="Simplified Arabic" w:hAnsi="Simplified Arabic" w:cs="Simplified Arabic"/>
          <w:color w:val="1D1B11"/>
          <w:sz w:val="28"/>
          <w:szCs w:val="28"/>
          <w:rtl/>
          <w:lang w:bidi="ar-EG"/>
        </w:rPr>
        <w:t>.</w:t>
      </w:r>
    </w:p>
    <w:p w:rsidR="00167561" w:rsidRPr="00782393" w:rsidRDefault="00167561" w:rsidP="00345B37">
      <w:pPr>
        <w:pStyle w:val="ListParagraph"/>
        <w:spacing w:after="0" w:line="240" w:lineRule="auto"/>
        <w:ind w:left="0"/>
        <w:jc w:val="right"/>
        <w:rPr>
          <w:rFonts w:ascii="Simplified Arabic" w:hAnsi="Simplified Arabic" w:cs="Simplified Arabic"/>
          <w:color w:val="1D1B11"/>
          <w:sz w:val="6"/>
          <w:szCs w:val="6"/>
          <w:rtl/>
          <w:lang w:bidi="ar-EG"/>
        </w:rPr>
      </w:pPr>
    </w:p>
    <w:p w:rsidR="00167561" w:rsidRPr="00345B37" w:rsidRDefault="00167561" w:rsidP="00F907A2">
      <w:pPr>
        <w:pStyle w:val="ListParagraph"/>
        <w:numPr>
          <w:ilvl w:val="0"/>
          <w:numId w:val="22"/>
        </w:numPr>
        <w:bidi/>
        <w:spacing w:before="840" w:after="0" w:line="240" w:lineRule="auto"/>
        <w:ind w:left="0"/>
        <w:rPr>
          <w:rFonts w:asciiTheme="minorBidi" w:hAnsiTheme="minorBidi"/>
          <w:b/>
          <w:bCs/>
          <w:color w:val="000080"/>
          <w:sz w:val="32"/>
          <w:szCs w:val="32"/>
          <w:lang w:bidi="ar-EG"/>
        </w:rPr>
      </w:pPr>
      <w:r w:rsidRPr="00345B37">
        <w:rPr>
          <w:rFonts w:asciiTheme="minorBidi" w:hAnsiTheme="minorBidi"/>
          <w:b/>
          <w:bCs/>
          <w:color w:val="000080"/>
          <w:sz w:val="32"/>
          <w:szCs w:val="32"/>
          <w:rtl/>
          <w:lang w:bidi="ar-EG"/>
        </w:rPr>
        <w:t>السياسة المتبعة لزيادة التمويل الذاتى والدعم المالى للكلية:</w:t>
      </w:r>
    </w:p>
    <w:p w:rsidR="00345B37" w:rsidRPr="00345B37" w:rsidRDefault="00345B37" w:rsidP="00345B37">
      <w:pPr>
        <w:bidi/>
        <w:spacing w:after="0" w:line="216" w:lineRule="auto"/>
        <w:jc w:val="both"/>
        <w:rPr>
          <w:rFonts w:asciiTheme="minorBidi" w:hAnsiTheme="minorBidi"/>
          <w:b/>
          <w:bCs/>
          <w:color w:val="1D1B11"/>
          <w:sz w:val="32"/>
          <w:szCs w:val="32"/>
          <w:lang w:bidi="ar-EG"/>
        </w:rPr>
      </w:pPr>
    </w:p>
    <w:p w:rsidR="00167561" w:rsidRPr="00345B37" w:rsidRDefault="00167561" w:rsidP="00F907A2">
      <w:pPr>
        <w:pStyle w:val="ListParagraph"/>
        <w:numPr>
          <w:ilvl w:val="0"/>
          <w:numId w:val="23"/>
        </w:numPr>
        <w:bidi/>
        <w:spacing w:after="0" w:line="216" w:lineRule="auto"/>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lastRenderedPageBreak/>
        <w:t>يوجد خطة للتمويل الذاتى بالكلية معتمدة بقرار رقم (101) بتاريخ 16/ 5 / 2010م.</w:t>
      </w:r>
    </w:p>
    <w:p w:rsidR="00167561" w:rsidRPr="00345B37" w:rsidRDefault="00167561" w:rsidP="00F907A2">
      <w:pPr>
        <w:pStyle w:val="ListParagraph"/>
        <w:numPr>
          <w:ilvl w:val="0"/>
          <w:numId w:val="23"/>
        </w:numPr>
        <w:bidi/>
        <w:spacing w:after="0" w:line="216" w:lineRule="auto"/>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يتم سنوياً عمل طبق الخير بالكلية بالتعاون مع أعضاء هيئة التدريس وذلك لصالح الطالبات المتعثرات مادياً.</w:t>
      </w:r>
    </w:p>
    <w:p w:rsidR="00167561" w:rsidRPr="00345B37" w:rsidRDefault="00167561" w:rsidP="00F907A2">
      <w:pPr>
        <w:pStyle w:val="ListParagraph"/>
        <w:numPr>
          <w:ilvl w:val="0"/>
          <w:numId w:val="23"/>
        </w:numPr>
        <w:bidi/>
        <w:spacing w:after="0" w:line="216" w:lineRule="auto"/>
        <w:ind w:left="0"/>
        <w:jc w:val="both"/>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يتم مساعدة الطالبات المتعثرات مادياً من خلال صندوق التكافل بمكتب رعاية الشباب.</w:t>
      </w:r>
    </w:p>
    <w:p w:rsidR="00167561" w:rsidRPr="00345B37" w:rsidRDefault="00167561" w:rsidP="00F907A2">
      <w:pPr>
        <w:pStyle w:val="ListParagraph"/>
        <w:numPr>
          <w:ilvl w:val="0"/>
          <w:numId w:val="23"/>
        </w:numPr>
        <w:bidi/>
        <w:spacing w:after="0" w:line="216" w:lineRule="auto"/>
        <w:ind w:left="0"/>
        <w:jc w:val="both"/>
        <w:rPr>
          <w:rFonts w:asciiTheme="minorBidi" w:hAnsiTheme="minorBidi"/>
          <w:b/>
          <w:bCs/>
          <w:color w:val="1D1B11"/>
          <w:sz w:val="28"/>
          <w:szCs w:val="28"/>
          <w:lang w:bidi="ar-EG"/>
        </w:rPr>
      </w:pPr>
      <w:r w:rsidRPr="00345B37">
        <w:rPr>
          <w:rFonts w:asciiTheme="minorBidi" w:hAnsiTheme="minorBidi"/>
          <w:b/>
          <w:bCs/>
          <w:color w:val="1D1B11"/>
          <w:sz w:val="28"/>
          <w:szCs w:val="28"/>
          <w:rtl/>
          <w:lang w:bidi="ar-EG"/>
        </w:rPr>
        <w:t>يتم مساندة الطالبات ومساعدتهم مادياً من خلال لجنة الأسر بالكلية عن طريق جمع الملابس المستعملة وبيعها بسعر رمزى لصالح الطالبات المتعثرات مادياً.</w:t>
      </w:r>
    </w:p>
    <w:p w:rsidR="00167561" w:rsidRPr="00345B37" w:rsidRDefault="00167561" w:rsidP="00167561">
      <w:pPr>
        <w:pStyle w:val="ListParagraph"/>
        <w:spacing w:after="0" w:line="240" w:lineRule="auto"/>
        <w:ind w:left="-360"/>
        <w:jc w:val="both"/>
        <w:rPr>
          <w:rFonts w:asciiTheme="minorBidi" w:hAnsiTheme="minorBidi"/>
          <w:b/>
          <w:bCs/>
          <w:color w:val="1D1B11"/>
          <w:sz w:val="6"/>
          <w:szCs w:val="6"/>
          <w:lang w:bidi="ar-EG"/>
        </w:rPr>
      </w:pPr>
    </w:p>
    <w:p w:rsidR="00345B37" w:rsidRPr="00345B37" w:rsidRDefault="00167561" w:rsidP="00F907A2">
      <w:pPr>
        <w:pStyle w:val="ListParagraph"/>
        <w:numPr>
          <w:ilvl w:val="0"/>
          <w:numId w:val="22"/>
        </w:numPr>
        <w:bidi/>
        <w:spacing w:before="840" w:after="0" w:line="240" w:lineRule="auto"/>
        <w:ind w:left="0"/>
        <w:jc w:val="both"/>
        <w:rPr>
          <w:rFonts w:asciiTheme="minorBidi" w:hAnsiTheme="minorBidi"/>
          <w:b/>
          <w:bCs/>
          <w:color w:val="000080"/>
          <w:sz w:val="32"/>
          <w:szCs w:val="32"/>
          <w:lang w:bidi="ar-EG"/>
        </w:rPr>
      </w:pPr>
      <w:r w:rsidRPr="00345B37">
        <w:rPr>
          <w:rFonts w:asciiTheme="minorBidi" w:hAnsiTheme="minorBidi"/>
          <w:b/>
          <w:bCs/>
          <w:color w:val="000080"/>
          <w:sz w:val="32"/>
          <w:szCs w:val="32"/>
          <w:rtl/>
          <w:lang w:bidi="ar-EG"/>
        </w:rPr>
        <w:t>بالنسبة للإجراءات المتخذة بشأن الكتاب الجامعى:</w:t>
      </w:r>
    </w:p>
    <w:p w:rsidR="00345B37" w:rsidRDefault="00167561" w:rsidP="00345B37">
      <w:pPr>
        <w:pStyle w:val="ListParagraph"/>
        <w:spacing w:after="0" w:line="216" w:lineRule="auto"/>
        <w:ind w:left="0"/>
        <w:jc w:val="right"/>
        <w:rPr>
          <w:rFonts w:asciiTheme="minorBidi" w:hAnsiTheme="minorBidi"/>
          <w:b/>
          <w:bCs/>
          <w:color w:val="1D1B11"/>
          <w:sz w:val="32"/>
          <w:szCs w:val="32"/>
          <w:rtl/>
          <w:lang w:bidi="ar-EG"/>
        </w:rPr>
      </w:pPr>
      <w:r w:rsidRPr="00345B37">
        <w:rPr>
          <w:rFonts w:asciiTheme="minorBidi" w:hAnsiTheme="minorBidi"/>
          <w:b/>
          <w:bCs/>
          <w:color w:val="1D1B11"/>
          <w:sz w:val="32"/>
          <w:szCs w:val="32"/>
          <w:rtl/>
          <w:lang w:bidi="ar-EG"/>
        </w:rPr>
        <w:t xml:space="preserve">     </w:t>
      </w:r>
    </w:p>
    <w:p w:rsidR="00167561" w:rsidRPr="00345B37" w:rsidRDefault="00167561" w:rsidP="00345B37">
      <w:pPr>
        <w:pStyle w:val="ListParagraph"/>
        <w:spacing w:after="0" w:line="216" w:lineRule="auto"/>
        <w:ind w:left="0"/>
        <w:jc w:val="right"/>
        <w:rPr>
          <w:rFonts w:asciiTheme="minorBidi" w:hAnsiTheme="minorBidi"/>
          <w:b/>
          <w:bCs/>
          <w:color w:val="1D1B11"/>
          <w:sz w:val="32"/>
          <w:szCs w:val="32"/>
          <w:rtl/>
          <w:lang w:bidi="ar-EG"/>
        </w:rPr>
      </w:pPr>
      <w:r w:rsidRPr="00345B37">
        <w:rPr>
          <w:rFonts w:asciiTheme="minorBidi" w:hAnsiTheme="minorBidi"/>
          <w:b/>
          <w:bCs/>
          <w:color w:val="1D1B11"/>
          <w:sz w:val="32"/>
          <w:szCs w:val="32"/>
          <w:rtl/>
          <w:lang w:bidi="ar-EG"/>
        </w:rPr>
        <w:t xml:space="preserve">  تم توجيه خطابات للأساتذة رؤساء الأقسام العلمية من الأستاذ الدكتور/ وكيل الكلية لشئون التعليم والطلاب بشأن التنبيه على مايلى:</w:t>
      </w:r>
    </w:p>
    <w:p w:rsidR="00167561" w:rsidRPr="00345B37" w:rsidRDefault="00167561" w:rsidP="00F907A2">
      <w:pPr>
        <w:pStyle w:val="ListParagraph"/>
        <w:numPr>
          <w:ilvl w:val="0"/>
          <w:numId w:val="23"/>
        </w:numPr>
        <w:bidi/>
        <w:spacing w:after="0" w:line="216" w:lineRule="auto"/>
        <w:ind w:left="0"/>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الإلتزام بسعر الكتاب الجامعى كما هو محدد من الجامعة بعدد الملزمات التى يشملها كل كتاب.</w:t>
      </w:r>
    </w:p>
    <w:p w:rsidR="00167561" w:rsidRPr="00345B37" w:rsidRDefault="00167561" w:rsidP="00F907A2">
      <w:pPr>
        <w:pStyle w:val="ListParagraph"/>
        <w:numPr>
          <w:ilvl w:val="0"/>
          <w:numId w:val="23"/>
        </w:numPr>
        <w:bidi/>
        <w:spacing w:after="0" w:line="216" w:lineRule="auto"/>
        <w:ind w:left="0"/>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مراجعة جودة طباعة الكتاب.</w:t>
      </w:r>
    </w:p>
    <w:p w:rsidR="00167561" w:rsidRPr="00345B37" w:rsidRDefault="00167561" w:rsidP="00F907A2">
      <w:pPr>
        <w:pStyle w:val="ListParagraph"/>
        <w:numPr>
          <w:ilvl w:val="0"/>
          <w:numId w:val="23"/>
        </w:numPr>
        <w:bidi/>
        <w:spacing w:after="0" w:line="216" w:lineRule="auto"/>
        <w:ind w:left="0"/>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ضرورة إلغاء الأسئلة التى توجد بنهاية الكتاب فى بعض الأقسام وهو ما يسمى (الشيت).</w:t>
      </w:r>
    </w:p>
    <w:p w:rsidR="00167561" w:rsidRPr="00345B37" w:rsidRDefault="00167561" w:rsidP="00F907A2">
      <w:pPr>
        <w:pStyle w:val="ListParagraph"/>
        <w:numPr>
          <w:ilvl w:val="0"/>
          <w:numId w:val="23"/>
        </w:numPr>
        <w:bidi/>
        <w:spacing w:after="0" w:line="216" w:lineRule="auto"/>
        <w:ind w:left="0"/>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الإلتزام بمحتوى المنهج الموجود بداخل الكتاب.</w:t>
      </w:r>
    </w:p>
    <w:p w:rsidR="00167561" w:rsidRPr="00345B37" w:rsidRDefault="00167561" w:rsidP="00F907A2">
      <w:pPr>
        <w:pStyle w:val="ListParagraph"/>
        <w:numPr>
          <w:ilvl w:val="0"/>
          <w:numId w:val="23"/>
        </w:numPr>
        <w:bidi/>
        <w:ind w:left="0"/>
        <w:rPr>
          <w:rFonts w:asciiTheme="minorBidi" w:hAnsiTheme="minorBidi"/>
          <w:b/>
          <w:bCs/>
          <w:color w:val="1D1B11"/>
          <w:sz w:val="32"/>
          <w:szCs w:val="32"/>
          <w:lang w:bidi="ar-EG"/>
        </w:rPr>
      </w:pPr>
      <w:r w:rsidRPr="00345B37">
        <w:rPr>
          <w:rFonts w:asciiTheme="minorBidi" w:hAnsiTheme="minorBidi"/>
          <w:b/>
          <w:bCs/>
          <w:color w:val="1D1B11"/>
          <w:sz w:val="32"/>
          <w:szCs w:val="32"/>
          <w:rtl/>
          <w:lang w:bidi="ar-EG"/>
        </w:rPr>
        <w:t>متابعة الأقسام للتأكد من الإلتزام بهذة التوجيهات.</w:t>
      </w:r>
    </w:p>
    <w:p w:rsidR="00167561" w:rsidRPr="00345B37" w:rsidRDefault="00167561" w:rsidP="00167561">
      <w:pPr>
        <w:bidi/>
        <w:jc w:val="both"/>
        <w:rPr>
          <w:rFonts w:asciiTheme="minorBidi" w:hAnsiTheme="minorBidi"/>
          <w:b/>
          <w:bCs/>
          <w:color w:val="190DB3"/>
          <w:sz w:val="36"/>
          <w:szCs w:val="36"/>
          <w:u w:val="thick"/>
          <w:rtl/>
          <w:lang w:bidi="ar-EG"/>
        </w:rPr>
      </w:pPr>
      <w:r w:rsidRPr="00345B37">
        <w:rPr>
          <w:rFonts w:asciiTheme="minorBidi" w:hAnsiTheme="minorBidi"/>
          <w:b/>
          <w:bCs/>
          <w:color w:val="190DB3"/>
          <w:sz w:val="36"/>
          <w:szCs w:val="36"/>
          <w:u w:val="thick"/>
          <w:rtl/>
          <w:lang w:bidi="ar-EG"/>
        </w:rPr>
        <w:t>السياسات المتبعة فى القبول والتحويل :</w:t>
      </w:r>
    </w:p>
    <w:p w:rsidR="00167561" w:rsidRPr="00BB229F" w:rsidRDefault="00167561" w:rsidP="00167561">
      <w:pPr>
        <w:bidi/>
        <w:jc w:val="both"/>
        <w:rPr>
          <w:rFonts w:asciiTheme="minorBidi" w:hAnsiTheme="minorBidi"/>
          <w:b/>
          <w:bCs/>
          <w:color w:val="000080"/>
          <w:sz w:val="32"/>
          <w:szCs w:val="32"/>
          <w:u w:val="thick"/>
          <w:rtl/>
          <w:lang w:bidi="ar-EG"/>
        </w:rPr>
      </w:pPr>
      <w:r w:rsidRPr="00BB229F">
        <w:rPr>
          <w:rFonts w:asciiTheme="minorBidi" w:hAnsiTheme="minorBidi"/>
          <w:b/>
          <w:bCs/>
          <w:color w:val="000080"/>
          <w:sz w:val="32"/>
          <w:szCs w:val="32"/>
          <w:u w:val="thick"/>
          <w:rtl/>
          <w:lang w:bidi="ar-EG"/>
        </w:rPr>
        <w:t>سياسات القبول:</w:t>
      </w:r>
    </w:p>
    <w:p w:rsidR="00167561" w:rsidRPr="00345B37" w:rsidRDefault="00167561" w:rsidP="00F907A2">
      <w:pPr>
        <w:pStyle w:val="ListParagraph"/>
        <w:numPr>
          <w:ilvl w:val="0"/>
          <w:numId w:val="27"/>
        </w:numPr>
        <w:bidi/>
        <w:spacing w:after="0" w:line="240" w:lineRule="auto"/>
        <w:jc w:val="both"/>
        <w:rPr>
          <w:rFonts w:asciiTheme="minorBidi" w:hAnsiTheme="minorBidi"/>
          <w:b/>
          <w:bCs/>
          <w:color w:val="1D1B11"/>
          <w:sz w:val="28"/>
          <w:szCs w:val="28"/>
          <w:lang w:bidi="ar-EG"/>
        </w:rPr>
      </w:pPr>
      <w:r w:rsidRPr="00345B37">
        <w:rPr>
          <w:rFonts w:asciiTheme="minorBidi" w:hAnsiTheme="minorBidi"/>
          <w:b/>
          <w:bCs/>
          <w:color w:val="1D1B11"/>
          <w:sz w:val="28"/>
          <w:szCs w:val="28"/>
          <w:rtl/>
          <w:lang w:bidi="ar-EG"/>
        </w:rPr>
        <w:t>يتم قبول الطالبات وفقاً لمعايير الأداء اللازمة لخريجات كلية التربية الرياضية وفى ضوء متطلبات سوق العمل المحلى وكذلك بعض الأسواق العربية التى تشهد إقبالاً على خريجات الكلية.</w:t>
      </w:r>
    </w:p>
    <w:p w:rsidR="00167561" w:rsidRPr="00345B37" w:rsidRDefault="00167561" w:rsidP="00F907A2">
      <w:pPr>
        <w:pStyle w:val="ListParagraph"/>
        <w:numPr>
          <w:ilvl w:val="0"/>
          <w:numId w:val="27"/>
        </w:numPr>
        <w:bidi/>
        <w:spacing w:after="0" w:line="240" w:lineRule="auto"/>
        <w:jc w:val="both"/>
        <w:rPr>
          <w:rFonts w:asciiTheme="minorBidi" w:hAnsiTheme="minorBidi"/>
          <w:b/>
          <w:bCs/>
          <w:color w:val="1D1B11"/>
          <w:sz w:val="28"/>
          <w:szCs w:val="28"/>
          <w:lang w:bidi="ar-EG"/>
        </w:rPr>
      </w:pPr>
      <w:r w:rsidRPr="00345B37">
        <w:rPr>
          <w:rFonts w:asciiTheme="minorBidi" w:hAnsiTheme="minorBidi"/>
          <w:b/>
          <w:bCs/>
          <w:color w:val="1D1B11"/>
          <w:sz w:val="28"/>
          <w:szCs w:val="28"/>
          <w:rtl/>
          <w:lang w:bidi="ar-EG"/>
        </w:rPr>
        <w:t>يتم إشتقاق المهارات والأداءات اللازمة فى ضوء مجموعة من الإختبارات المقننة والتى يتم إجراءها             على الطالبات عقب إمتحان الثانوية العامة لإختيار أفضل العناصر للإنضمام إلى الكلية.</w:t>
      </w:r>
    </w:p>
    <w:p w:rsidR="00167561" w:rsidRPr="00345B37" w:rsidRDefault="00167561" w:rsidP="00167561">
      <w:pPr>
        <w:pStyle w:val="ListParagraph"/>
        <w:spacing w:after="0" w:line="240" w:lineRule="auto"/>
        <w:ind w:left="-720"/>
        <w:jc w:val="both"/>
        <w:rPr>
          <w:rFonts w:asciiTheme="minorBidi" w:hAnsiTheme="minorBidi"/>
          <w:b/>
          <w:bCs/>
          <w:color w:val="1D1B11"/>
          <w:sz w:val="28"/>
          <w:szCs w:val="28"/>
          <w:lang w:bidi="ar-EG"/>
        </w:rPr>
      </w:pPr>
    </w:p>
    <w:p w:rsidR="00167561" w:rsidRPr="00345B37" w:rsidRDefault="00167561" w:rsidP="00F907A2">
      <w:pPr>
        <w:pStyle w:val="ListParagraph"/>
        <w:numPr>
          <w:ilvl w:val="0"/>
          <w:numId w:val="27"/>
        </w:numPr>
        <w:bidi/>
        <w:spacing w:after="0" w:line="240" w:lineRule="auto"/>
        <w:jc w:val="both"/>
        <w:rPr>
          <w:rFonts w:asciiTheme="minorBidi" w:hAnsiTheme="minorBidi"/>
          <w:b/>
          <w:bCs/>
          <w:color w:val="1D1B11"/>
          <w:sz w:val="28"/>
          <w:szCs w:val="28"/>
          <w:lang w:bidi="ar-EG"/>
        </w:rPr>
      </w:pPr>
      <w:r w:rsidRPr="00345B37">
        <w:rPr>
          <w:rFonts w:asciiTheme="minorBidi" w:hAnsiTheme="minorBidi"/>
          <w:b/>
          <w:bCs/>
          <w:color w:val="1D1B11"/>
          <w:sz w:val="28"/>
          <w:szCs w:val="28"/>
          <w:rtl/>
          <w:lang w:bidi="ar-EG"/>
        </w:rPr>
        <w:t>تشكل لجان من أعضاء هيئة التدريس بالكلية وفقا للأقدميات والتخصصات والخبرة للتحقق من أن الطالبات المتقدمات لديهن ما يؤهلن لتحقيق رسالة الكلية من خلال انضمامهن لبرنامجها الاكاديمى.</w:t>
      </w:r>
    </w:p>
    <w:p w:rsidR="00167561" w:rsidRPr="00345B37" w:rsidRDefault="00167561" w:rsidP="00F907A2">
      <w:pPr>
        <w:pStyle w:val="ListParagraph"/>
        <w:numPr>
          <w:ilvl w:val="0"/>
          <w:numId w:val="27"/>
        </w:numPr>
        <w:bidi/>
        <w:spacing w:after="0" w:line="240" w:lineRule="auto"/>
        <w:jc w:val="both"/>
        <w:rPr>
          <w:rFonts w:asciiTheme="minorBidi" w:hAnsiTheme="minorBidi"/>
          <w:b/>
          <w:bCs/>
          <w:color w:val="1D1B11"/>
          <w:sz w:val="28"/>
          <w:szCs w:val="28"/>
          <w:lang w:bidi="ar-EG"/>
        </w:rPr>
      </w:pPr>
      <w:r w:rsidRPr="00345B37">
        <w:rPr>
          <w:rFonts w:asciiTheme="minorBidi" w:hAnsiTheme="minorBidi"/>
          <w:b/>
          <w:bCs/>
          <w:color w:val="1D1B11"/>
          <w:sz w:val="28"/>
          <w:szCs w:val="28"/>
          <w:rtl/>
          <w:lang w:bidi="ar-EG"/>
        </w:rPr>
        <w:t>يقوم مكتب التنسيق بتوزيع كتب يشتمل على الإختبارات التى تجرى فى كليات التربية الرياضية للبنات وفقا لما يلى:</w:t>
      </w:r>
    </w:p>
    <w:p w:rsidR="00167561" w:rsidRPr="00345B37" w:rsidRDefault="00167561" w:rsidP="00F907A2">
      <w:pPr>
        <w:pStyle w:val="ListParagraph"/>
        <w:numPr>
          <w:ilvl w:val="0"/>
          <w:numId w:val="24"/>
        </w:numPr>
        <w:bidi/>
        <w:spacing w:after="0" w:line="240" w:lineRule="auto"/>
        <w:ind w:left="0"/>
        <w:jc w:val="both"/>
        <w:rPr>
          <w:rFonts w:asciiTheme="minorBidi" w:hAnsiTheme="minorBidi"/>
          <w:b/>
          <w:bCs/>
          <w:color w:val="1D1B11"/>
          <w:sz w:val="28"/>
          <w:szCs w:val="28"/>
          <w:lang w:bidi="ar-EG"/>
        </w:rPr>
      </w:pPr>
      <w:r w:rsidRPr="00345B37">
        <w:rPr>
          <w:rFonts w:asciiTheme="minorBidi" w:hAnsiTheme="minorBidi"/>
          <w:b/>
          <w:bCs/>
          <w:color w:val="1D1B11"/>
          <w:sz w:val="28"/>
          <w:szCs w:val="28"/>
          <w:rtl/>
          <w:lang w:bidi="ar-EG"/>
        </w:rPr>
        <w:t>الكشف الطبى المبدئى/ قياس الطول والوزن.</w:t>
      </w:r>
    </w:p>
    <w:p w:rsidR="00167561" w:rsidRPr="00345B37" w:rsidRDefault="00167561" w:rsidP="00F907A2">
      <w:pPr>
        <w:pStyle w:val="ListParagraph"/>
        <w:numPr>
          <w:ilvl w:val="0"/>
          <w:numId w:val="24"/>
        </w:numPr>
        <w:bidi/>
        <w:spacing w:after="0" w:line="240" w:lineRule="auto"/>
        <w:ind w:left="0"/>
        <w:jc w:val="both"/>
        <w:rPr>
          <w:rFonts w:asciiTheme="minorBidi" w:hAnsiTheme="minorBidi"/>
          <w:b/>
          <w:bCs/>
          <w:color w:val="1D1B11"/>
          <w:sz w:val="28"/>
          <w:szCs w:val="28"/>
          <w:lang w:bidi="ar-EG"/>
        </w:rPr>
      </w:pPr>
      <w:r w:rsidRPr="00345B37">
        <w:rPr>
          <w:rFonts w:asciiTheme="minorBidi" w:hAnsiTheme="minorBidi"/>
          <w:b/>
          <w:bCs/>
          <w:color w:val="1D1B11"/>
          <w:sz w:val="28"/>
          <w:szCs w:val="28"/>
          <w:rtl/>
          <w:lang w:bidi="ar-EG"/>
        </w:rPr>
        <w:lastRenderedPageBreak/>
        <w:t xml:space="preserve">إجراء </w:t>
      </w:r>
      <w:r w:rsidR="00D77A3A" w:rsidRPr="00345B37">
        <w:rPr>
          <w:rFonts w:asciiTheme="minorBidi" w:hAnsiTheme="minorBidi" w:hint="cs"/>
          <w:b/>
          <w:bCs/>
          <w:color w:val="1D1B11"/>
          <w:sz w:val="28"/>
          <w:szCs w:val="28"/>
          <w:rtl/>
          <w:lang w:bidi="ar-EG"/>
        </w:rPr>
        <w:t>اختبارات</w:t>
      </w:r>
      <w:r w:rsidRPr="00345B37">
        <w:rPr>
          <w:rFonts w:asciiTheme="minorBidi" w:hAnsiTheme="minorBidi"/>
          <w:b/>
          <w:bCs/>
          <w:color w:val="1D1B11"/>
          <w:sz w:val="28"/>
          <w:szCs w:val="28"/>
          <w:rtl/>
          <w:lang w:bidi="ar-EG"/>
        </w:rPr>
        <w:t xml:space="preserve"> القوام الصحيح.</w:t>
      </w:r>
    </w:p>
    <w:p w:rsidR="00167561" w:rsidRPr="00A143C5" w:rsidRDefault="00167561" w:rsidP="00F907A2">
      <w:pPr>
        <w:pStyle w:val="ListParagraph"/>
        <w:numPr>
          <w:ilvl w:val="0"/>
          <w:numId w:val="24"/>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 xml:space="preserve"> إختبار الإيقاع </w:t>
      </w:r>
      <w:r w:rsidR="00D77A3A" w:rsidRPr="00A143C5">
        <w:rPr>
          <w:rFonts w:asciiTheme="minorBidi" w:hAnsiTheme="minorBidi" w:hint="cs"/>
          <w:b/>
          <w:bCs/>
          <w:color w:val="1D1B11"/>
          <w:sz w:val="32"/>
          <w:szCs w:val="32"/>
          <w:rtl/>
          <w:lang w:bidi="ar-EG"/>
        </w:rPr>
        <w:t>الحركي</w:t>
      </w:r>
      <w:r w:rsidRPr="00A143C5">
        <w:rPr>
          <w:rFonts w:asciiTheme="minorBidi" w:hAnsiTheme="minorBidi"/>
          <w:b/>
          <w:bCs/>
          <w:color w:val="1D1B11"/>
          <w:sz w:val="32"/>
          <w:szCs w:val="32"/>
          <w:rtl/>
          <w:lang w:bidi="ar-EG"/>
        </w:rPr>
        <w:t>.</w:t>
      </w:r>
    </w:p>
    <w:p w:rsidR="00167561" w:rsidRPr="00A143C5" w:rsidRDefault="00D77A3A" w:rsidP="00F907A2">
      <w:pPr>
        <w:pStyle w:val="ListParagraph"/>
        <w:numPr>
          <w:ilvl w:val="0"/>
          <w:numId w:val="24"/>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hint="cs"/>
          <w:b/>
          <w:bCs/>
          <w:color w:val="1D1B11"/>
          <w:sz w:val="32"/>
          <w:szCs w:val="32"/>
          <w:rtl/>
          <w:lang w:bidi="ar-EG"/>
        </w:rPr>
        <w:t>الاختبارات</w:t>
      </w:r>
      <w:r w:rsidR="00167561" w:rsidRPr="00A143C5">
        <w:rPr>
          <w:rFonts w:asciiTheme="minorBidi" w:hAnsiTheme="minorBidi"/>
          <w:b/>
          <w:bCs/>
          <w:color w:val="1D1B11"/>
          <w:sz w:val="32"/>
          <w:szCs w:val="32"/>
          <w:rtl/>
          <w:lang w:bidi="ar-EG"/>
        </w:rPr>
        <w:t xml:space="preserve"> البدنية وتشمل (المرونة – الرشاقة – التحمل العضلى للذراعين – التحمل </w:t>
      </w:r>
      <w:r w:rsidRPr="00A143C5">
        <w:rPr>
          <w:rFonts w:asciiTheme="minorBidi" w:hAnsiTheme="minorBidi" w:hint="cs"/>
          <w:b/>
          <w:bCs/>
          <w:color w:val="1D1B11"/>
          <w:sz w:val="32"/>
          <w:szCs w:val="32"/>
          <w:rtl/>
          <w:lang w:bidi="ar-EG"/>
        </w:rPr>
        <w:t>الدوري</w:t>
      </w:r>
      <w:r w:rsidR="00167561" w:rsidRPr="00A143C5">
        <w:rPr>
          <w:rFonts w:asciiTheme="minorBidi" w:hAnsiTheme="minorBidi"/>
          <w:b/>
          <w:bCs/>
          <w:color w:val="1D1B11"/>
          <w:sz w:val="32"/>
          <w:szCs w:val="32"/>
          <w:rtl/>
          <w:lang w:bidi="ar-EG"/>
        </w:rPr>
        <w:t xml:space="preserve"> </w:t>
      </w:r>
      <w:r w:rsidRPr="00A143C5">
        <w:rPr>
          <w:rFonts w:asciiTheme="minorBidi" w:hAnsiTheme="minorBidi" w:hint="cs"/>
          <w:b/>
          <w:bCs/>
          <w:color w:val="1D1B11"/>
          <w:sz w:val="32"/>
          <w:szCs w:val="32"/>
          <w:rtl/>
          <w:lang w:bidi="ar-EG"/>
        </w:rPr>
        <w:t>التنفسي</w:t>
      </w:r>
      <w:r w:rsidR="00167561" w:rsidRPr="00A143C5">
        <w:rPr>
          <w:rFonts w:asciiTheme="minorBidi" w:hAnsiTheme="minorBidi"/>
          <w:b/>
          <w:bCs/>
          <w:color w:val="1D1B11"/>
          <w:sz w:val="32"/>
          <w:szCs w:val="32"/>
          <w:rtl/>
          <w:lang w:bidi="ar-EG"/>
        </w:rPr>
        <w:t xml:space="preserve">           – القدرة العضلية للرجلين والذراعين – السرعة).</w:t>
      </w:r>
    </w:p>
    <w:p w:rsidR="00167561" w:rsidRPr="00A143C5" w:rsidRDefault="00D77A3A" w:rsidP="00F907A2">
      <w:pPr>
        <w:pStyle w:val="ListParagraph"/>
        <w:numPr>
          <w:ilvl w:val="0"/>
          <w:numId w:val="24"/>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hint="cs"/>
          <w:b/>
          <w:bCs/>
          <w:color w:val="1D1B11"/>
          <w:sz w:val="32"/>
          <w:szCs w:val="32"/>
          <w:rtl/>
          <w:lang w:bidi="ar-EG"/>
        </w:rPr>
        <w:t>الاختبارات</w:t>
      </w:r>
      <w:r w:rsidR="00167561" w:rsidRPr="00A143C5">
        <w:rPr>
          <w:rFonts w:asciiTheme="minorBidi" w:hAnsiTheme="minorBidi"/>
          <w:b/>
          <w:bCs/>
          <w:color w:val="1D1B11"/>
          <w:sz w:val="32"/>
          <w:szCs w:val="32"/>
          <w:rtl/>
          <w:lang w:bidi="ar-EG"/>
        </w:rPr>
        <w:t xml:space="preserve"> المهارية (تختار الطالبة إحدى الآنشطة الرياضية وتختبر فى المهارات الفنية لها).</w:t>
      </w:r>
    </w:p>
    <w:p w:rsidR="00167561" w:rsidRPr="00A143C5" w:rsidRDefault="00167561" w:rsidP="00F907A2">
      <w:pPr>
        <w:pStyle w:val="ListParagraph"/>
        <w:numPr>
          <w:ilvl w:val="0"/>
          <w:numId w:val="24"/>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اختبار الثقة بالنفس ( قفزة الثقة فى الماء).</w:t>
      </w:r>
    </w:p>
    <w:p w:rsidR="00167561" w:rsidRPr="00A143C5" w:rsidRDefault="00167561" w:rsidP="00F907A2">
      <w:pPr>
        <w:pStyle w:val="ListParagraph"/>
        <w:numPr>
          <w:ilvl w:val="0"/>
          <w:numId w:val="24"/>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 xml:space="preserve">الاختبار </w:t>
      </w:r>
      <w:r w:rsidR="00D77A3A" w:rsidRPr="00A143C5">
        <w:rPr>
          <w:rFonts w:asciiTheme="minorBidi" w:hAnsiTheme="minorBidi" w:hint="cs"/>
          <w:b/>
          <w:bCs/>
          <w:color w:val="1D1B11"/>
          <w:sz w:val="32"/>
          <w:szCs w:val="32"/>
          <w:rtl/>
          <w:lang w:bidi="ar-EG"/>
        </w:rPr>
        <w:t>الشخصي</w:t>
      </w:r>
      <w:r w:rsidRPr="00A143C5">
        <w:rPr>
          <w:rFonts w:asciiTheme="minorBidi" w:hAnsiTheme="minorBidi"/>
          <w:b/>
          <w:bCs/>
          <w:color w:val="1D1B11"/>
          <w:sz w:val="32"/>
          <w:szCs w:val="32"/>
          <w:rtl/>
          <w:lang w:bidi="ar-EG"/>
        </w:rPr>
        <w:t>.</w:t>
      </w:r>
    </w:p>
    <w:p w:rsidR="00167561" w:rsidRPr="00A143C5" w:rsidRDefault="00167561" w:rsidP="00F907A2">
      <w:pPr>
        <w:pStyle w:val="ListParagraph"/>
        <w:numPr>
          <w:ilvl w:val="0"/>
          <w:numId w:val="24"/>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إعلان النتائج.</w:t>
      </w:r>
    </w:p>
    <w:p w:rsidR="00167561" w:rsidRPr="00A143C5" w:rsidRDefault="00167561" w:rsidP="00F907A2">
      <w:pPr>
        <w:pStyle w:val="ListParagraph"/>
        <w:numPr>
          <w:ilvl w:val="0"/>
          <w:numId w:val="24"/>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يتم قبول الطلبات بالكلية بالمجموع الذى يحدده مكتب التنسيق بالجامعة ووفقا لقرارات المجلس الأعلى للجامعات بشرط إجتياز الإختبارات السابقة بنجاح.</w:t>
      </w:r>
    </w:p>
    <w:p w:rsidR="00167561" w:rsidRPr="00A143C5" w:rsidRDefault="00167561" w:rsidP="00F907A2">
      <w:pPr>
        <w:pStyle w:val="ListParagraph"/>
        <w:numPr>
          <w:ilvl w:val="0"/>
          <w:numId w:val="27"/>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تم طرح إستمارة إستطلاع رأى على الطالبات المتقدمات وعلى طالبات الفرقة الرابعة للتعرف على مدى مناسبة اختبارات القبول لمستوى المتقدمات وإنها تحقق قدر من الإستعداد للعمل بالكلية.</w:t>
      </w:r>
    </w:p>
    <w:p w:rsidR="00167561" w:rsidRPr="00A143C5" w:rsidRDefault="00167561" w:rsidP="00F907A2">
      <w:pPr>
        <w:pStyle w:val="ListParagraph"/>
        <w:numPr>
          <w:ilvl w:val="0"/>
          <w:numId w:val="27"/>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لا يوجد تعارض بين سياسات القبول والأهداف الإستراتيجية للكلية، لهذا توجد مراجعة موثقة لسياسات القبول على فترات متباعدة ، وقد تم مناقشة هذه السياسات على هامش لقاء شباب الجامعات المقام    فى جامعة المنصورة 2008 – 2009 م .</w:t>
      </w:r>
    </w:p>
    <w:p w:rsidR="00167561" w:rsidRPr="00A143C5" w:rsidRDefault="00167561" w:rsidP="00F907A2">
      <w:pPr>
        <w:pStyle w:val="ListParagraph"/>
        <w:numPr>
          <w:ilvl w:val="0"/>
          <w:numId w:val="27"/>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قامت أ.د/ عميد الكلية بعقد إجتماع للسادة أعضاء هيئة التدريس بالكلية المشكلين لمجلس الكلية وذلك لتحليل ومناقشة سياسات القبول ، بناء على طلب لجنة قطاع التربية الرياضية.</w:t>
      </w:r>
    </w:p>
    <w:p w:rsidR="00167561" w:rsidRPr="00A143C5" w:rsidRDefault="00167561" w:rsidP="00F907A2">
      <w:pPr>
        <w:pStyle w:val="ListParagraph"/>
        <w:numPr>
          <w:ilvl w:val="0"/>
          <w:numId w:val="27"/>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تم إرسال أهم النتائج التى توصل اليها أعضاء هيئة التدريس بالكلية ووجهات نظرهم فى سياسات القبول إلى لجنة قطاع التربية الرياضية.</w:t>
      </w:r>
    </w:p>
    <w:p w:rsidR="00167561" w:rsidRPr="00A143C5" w:rsidRDefault="00167561" w:rsidP="00A143C5">
      <w:pPr>
        <w:spacing w:after="0" w:line="240" w:lineRule="auto"/>
        <w:jc w:val="right"/>
        <w:rPr>
          <w:rFonts w:ascii="Simplified Arabic" w:hAnsi="Simplified Arabic" w:cs="Simplified Arabic"/>
          <w:color w:val="1D1B11"/>
          <w:sz w:val="28"/>
          <w:szCs w:val="28"/>
          <w:lang w:bidi="ar-EG"/>
        </w:rPr>
      </w:pPr>
    </w:p>
    <w:p w:rsidR="00167561" w:rsidRPr="00A143C5" w:rsidRDefault="00167561" w:rsidP="00167561">
      <w:pPr>
        <w:bidi/>
        <w:jc w:val="both"/>
        <w:rPr>
          <w:rFonts w:asciiTheme="minorBidi" w:hAnsiTheme="minorBidi"/>
          <w:b/>
          <w:bCs/>
          <w:color w:val="000080"/>
          <w:sz w:val="36"/>
          <w:szCs w:val="36"/>
          <w:u w:val="thick"/>
          <w:rtl/>
          <w:lang w:bidi="ar-EG"/>
        </w:rPr>
      </w:pPr>
      <w:r w:rsidRPr="00A143C5">
        <w:rPr>
          <w:rFonts w:asciiTheme="minorBidi" w:hAnsiTheme="minorBidi"/>
          <w:b/>
          <w:bCs/>
          <w:color w:val="000080"/>
          <w:sz w:val="36"/>
          <w:szCs w:val="36"/>
          <w:u w:val="thick"/>
          <w:rtl/>
          <w:lang w:bidi="ar-EG"/>
        </w:rPr>
        <w:t>شفافية وإعلان سياسات القبول:</w:t>
      </w:r>
    </w:p>
    <w:p w:rsidR="00167561" w:rsidRPr="00A143C5" w:rsidRDefault="00167561" w:rsidP="00F907A2">
      <w:pPr>
        <w:pStyle w:val="ListParagraph"/>
        <w:numPr>
          <w:ilvl w:val="0"/>
          <w:numId w:val="25"/>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 xml:space="preserve"> تتسم سياسات القبول بالشفافية فهى معلنه بدليل اختبارات القبول والذى يوزع على الطالبات فى مكتب التنسيق لتيسر على الطالبات الإطلاع عليها.</w:t>
      </w:r>
    </w:p>
    <w:p w:rsidR="00167561" w:rsidRPr="00A143C5" w:rsidRDefault="00167561" w:rsidP="00F907A2">
      <w:pPr>
        <w:pStyle w:val="ListParagraph"/>
        <w:numPr>
          <w:ilvl w:val="0"/>
          <w:numId w:val="25"/>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يتم الإعلان عن موعد إجراء إختبارات القبول بكلية التربية الرياضية فى وسائل الإعلام والصحف الرسمية.</w:t>
      </w:r>
    </w:p>
    <w:p w:rsidR="00167561" w:rsidRPr="00A143C5" w:rsidRDefault="00167561" w:rsidP="00167561">
      <w:pPr>
        <w:bidi/>
        <w:jc w:val="both"/>
        <w:rPr>
          <w:rFonts w:ascii="Simplified Arabic" w:hAnsi="Simplified Arabic" w:cs="Simplified Arabic"/>
          <w:b/>
          <w:bCs/>
          <w:color w:val="000080"/>
          <w:sz w:val="36"/>
          <w:szCs w:val="36"/>
          <w:u w:val="thick"/>
          <w:rtl/>
          <w:lang w:bidi="ar-EG"/>
        </w:rPr>
      </w:pPr>
      <w:r w:rsidRPr="00A143C5">
        <w:rPr>
          <w:rFonts w:ascii="Simplified Arabic" w:hAnsi="Simplified Arabic" w:cs="Simplified Arabic"/>
          <w:b/>
          <w:bCs/>
          <w:color w:val="000080"/>
          <w:sz w:val="36"/>
          <w:szCs w:val="36"/>
          <w:u w:val="thick"/>
          <w:rtl/>
          <w:lang w:bidi="ar-EG"/>
        </w:rPr>
        <w:lastRenderedPageBreak/>
        <w:t>سياسات التحويل:</w:t>
      </w:r>
    </w:p>
    <w:p w:rsidR="00167561" w:rsidRPr="00A143C5" w:rsidRDefault="00167561" w:rsidP="00F907A2">
      <w:pPr>
        <w:pStyle w:val="ListParagraph"/>
        <w:numPr>
          <w:ilvl w:val="0"/>
          <w:numId w:val="26"/>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 xml:space="preserve"> يتم التحويل فى الفترة التى يحددها المجلس الأعلى للجامعات. </w:t>
      </w:r>
    </w:p>
    <w:p w:rsidR="00167561" w:rsidRPr="00A143C5" w:rsidRDefault="00167561" w:rsidP="00F907A2">
      <w:pPr>
        <w:pStyle w:val="ListParagraph"/>
        <w:numPr>
          <w:ilvl w:val="0"/>
          <w:numId w:val="26"/>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 xml:space="preserve"> يسمح بالتحويل (من– إلى) الكلية فى حالة إستيفاء الشروط المحددة بلائحة الكلية والمعلنة                فى دليل الطالب.</w:t>
      </w:r>
    </w:p>
    <w:p w:rsidR="00167561" w:rsidRPr="00A143C5" w:rsidRDefault="00167561" w:rsidP="00F907A2">
      <w:pPr>
        <w:pStyle w:val="ListParagraph"/>
        <w:numPr>
          <w:ilvl w:val="0"/>
          <w:numId w:val="26"/>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 xml:space="preserve"> لا يكون التحويل الإ بين الكليات التى تناظر بعضها البعض من حيث مواد الدراسة والمقررات الدراسية والدرجات العلمية التى يتم منحها ، وبناءاً على ذلك فإنه يمكن التحويل بين كليات التربية الرياضية ، أما الطالبة التى تحول من كلية غير مناظرة فإنها تبدأ القيد من الفرقة الأولى.</w:t>
      </w:r>
    </w:p>
    <w:p w:rsidR="00167561" w:rsidRDefault="00167561" w:rsidP="00F907A2">
      <w:pPr>
        <w:pStyle w:val="ListParagraph"/>
        <w:numPr>
          <w:ilvl w:val="0"/>
          <w:numId w:val="26"/>
        </w:numPr>
        <w:bidi/>
        <w:spacing w:after="0" w:line="240" w:lineRule="auto"/>
        <w:ind w:left="0"/>
        <w:jc w:val="both"/>
        <w:rPr>
          <w:rFonts w:asciiTheme="minorBidi" w:hAnsiTheme="minorBidi"/>
          <w:b/>
          <w:bCs/>
          <w:color w:val="1D1B11"/>
          <w:sz w:val="32"/>
          <w:szCs w:val="32"/>
          <w:lang w:bidi="ar-EG"/>
        </w:rPr>
      </w:pPr>
      <w:r w:rsidRPr="00A143C5">
        <w:rPr>
          <w:rFonts w:asciiTheme="minorBidi" w:hAnsiTheme="minorBidi"/>
          <w:b/>
          <w:bCs/>
          <w:color w:val="1D1B11"/>
          <w:sz w:val="32"/>
          <w:szCs w:val="32"/>
          <w:rtl/>
          <w:lang w:bidi="ar-EG"/>
        </w:rPr>
        <w:t xml:space="preserve"> قام فريق عمل الطلاب والخريجون بإعداد استمارة التحويل وعلى الطالبة المحولة (من – إلى) الكلية باستيفائها وقد اتضح 30 % من التحويلات من أو إلى الكلية يكون بسبب ظروف أسرية مرتبطة بتغير محل رب الأسرة و 70 % بسبب الموقع الجغرافي.</w:t>
      </w:r>
    </w:p>
    <w:p w:rsidR="00E16469" w:rsidRDefault="00E16469" w:rsidP="00E16469">
      <w:pPr>
        <w:bidi/>
        <w:spacing w:after="0" w:line="240" w:lineRule="auto"/>
        <w:jc w:val="both"/>
        <w:rPr>
          <w:rFonts w:asciiTheme="minorBidi" w:hAnsiTheme="minorBidi"/>
          <w:b/>
          <w:bCs/>
          <w:color w:val="1D1B11"/>
          <w:sz w:val="32"/>
          <w:szCs w:val="32"/>
          <w:rtl/>
          <w:lang w:bidi="ar-EG"/>
        </w:rPr>
      </w:pPr>
    </w:p>
    <w:p w:rsidR="00E16469" w:rsidRDefault="00E16469" w:rsidP="00E16469">
      <w:pPr>
        <w:bidi/>
        <w:spacing w:after="0" w:line="240" w:lineRule="auto"/>
        <w:jc w:val="both"/>
        <w:rPr>
          <w:rFonts w:asciiTheme="minorBidi" w:hAnsiTheme="minorBidi"/>
          <w:b/>
          <w:bCs/>
          <w:color w:val="1D1B11"/>
          <w:sz w:val="32"/>
          <w:szCs w:val="32"/>
          <w:rtl/>
          <w:lang w:bidi="ar-EG"/>
        </w:rPr>
      </w:pPr>
    </w:p>
    <w:p w:rsidR="00E16469" w:rsidRDefault="00E16469" w:rsidP="00E16469">
      <w:pPr>
        <w:bidi/>
        <w:spacing w:after="0" w:line="240" w:lineRule="auto"/>
        <w:jc w:val="both"/>
        <w:rPr>
          <w:rFonts w:asciiTheme="minorBidi" w:hAnsiTheme="minorBidi"/>
          <w:b/>
          <w:bCs/>
          <w:color w:val="1D1B11"/>
          <w:sz w:val="32"/>
          <w:szCs w:val="32"/>
          <w:rtl/>
          <w:lang w:bidi="ar-EG"/>
        </w:rPr>
      </w:pPr>
    </w:p>
    <w:p w:rsidR="00E16469" w:rsidRDefault="00890F17" w:rsidP="00E16469">
      <w:pPr>
        <w:bidi/>
        <w:spacing w:after="0" w:line="240" w:lineRule="auto"/>
        <w:jc w:val="both"/>
        <w:rPr>
          <w:rFonts w:asciiTheme="minorBidi" w:hAnsiTheme="minorBidi"/>
          <w:b/>
          <w:bCs/>
          <w:color w:val="1D1B11"/>
          <w:sz w:val="32"/>
          <w:szCs w:val="32"/>
          <w:rtl/>
          <w:lang w:bidi="ar-EG"/>
        </w:rPr>
      </w:pPr>
      <w:r>
        <w:rPr>
          <w:rFonts w:asciiTheme="minorBidi" w:hAnsiTheme="minorBidi" w:hint="cs"/>
          <w:b/>
          <w:bCs/>
          <w:color w:val="1D1B11"/>
          <w:sz w:val="32"/>
          <w:szCs w:val="32"/>
          <w:rtl/>
          <w:lang w:bidi="ar-EG"/>
        </w:rPr>
        <w:t xml:space="preserve">جدول الخطة الاستراتيجية </w:t>
      </w:r>
      <w:r w:rsidR="00181688">
        <w:rPr>
          <w:rFonts w:asciiTheme="minorBidi" w:hAnsiTheme="minorBidi" w:hint="cs"/>
          <w:b/>
          <w:bCs/>
          <w:color w:val="1D1B11"/>
          <w:sz w:val="32"/>
          <w:szCs w:val="32"/>
          <w:rtl/>
          <w:lang w:bidi="ar-EG"/>
        </w:rPr>
        <w:t>2010/ 2015م</w:t>
      </w:r>
      <w:r w:rsidR="00F11740">
        <w:rPr>
          <w:rFonts w:asciiTheme="minorBidi" w:hAnsiTheme="minorBidi" w:hint="cs"/>
          <w:b/>
          <w:bCs/>
          <w:color w:val="1D1B11"/>
          <w:sz w:val="32"/>
          <w:szCs w:val="32"/>
          <w:rtl/>
          <w:lang w:bidi="ar-EG"/>
        </w:rPr>
        <w:t xml:space="preserve"> وآليات تنفيذها وفقا لنظام خطط التربية الرياضية بنات الزقازيق .</w:t>
      </w:r>
    </w:p>
    <w:p w:rsidR="00F11740" w:rsidRDefault="00F11740" w:rsidP="00F11740">
      <w:pPr>
        <w:bidi/>
        <w:spacing w:after="0" w:line="240" w:lineRule="auto"/>
        <w:jc w:val="both"/>
        <w:rPr>
          <w:rFonts w:asciiTheme="minorBidi" w:hAnsiTheme="minorBidi"/>
          <w:b/>
          <w:bCs/>
          <w:color w:val="1D1B11"/>
          <w:sz w:val="32"/>
          <w:szCs w:val="32"/>
          <w:rtl/>
          <w:lang w:bidi="ar-EG"/>
        </w:rPr>
      </w:pPr>
      <w:r>
        <w:rPr>
          <w:rFonts w:asciiTheme="minorBidi" w:hAnsiTheme="minorBidi" w:hint="cs"/>
          <w:b/>
          <w:bCs/>
          <w:color w:val="1D1B11"/>
          <w:sz w:val="32"/>
          <w:szCs w:val="32"/>
          <w:rtl/>
          <w:lang w:bidi="ar-EG"/>
        </w:rPr>
        <w:t xml:space="preserve">وقد احتوت استراتيجية التعليم والتعلم لكلية التربية الرياضية بنات ـ الزقازيق على المحاور التالية :ـ </w:t>
      </w:r>
    </w:p>
    <w:p w:rsidR="00F11740" w:rsidRDefault="00F11740" w:rsidP="00F11740">
      <w:pPr>
        <w:pStyle w:val="ListParagraph"/>
        <w:numPr>
          <w:ilvl w:val="0"/>
          <w:numId w:val="54"/>
        </w:numPr>
        <w:bidi/>
        <w:spacing w:after="0" w:line="240" w:lineRule="auto"/>
        <w:jc w:val="both"/>
        <w:rPr>
          <w:rFonts w:asciiTheme="minorBidi" w:hAnsiTheme="minorBidi"/>
          <w:b/>
          <w:bCs/>
          <w:color w:val="1D1B11"/>
          <w:sz w:val="32"/>
          <w:szCs w:val="32"/>
          <w:lang w:bidi="ar-EG"/>
        </w:rPr>
      </w:pPr>
      <w:r>
        <w:rPr>
          <w:rFonts w:asciiTheme="minorBidi" w:hAnsiTheme="minorBidi" w:hint="cs"/>
          <w:b/>
          <w:bCs/>
          <w:color w:val="1D1B11"/>
          <w:sz w:val="32"/>
          <w:szCs w:val="32"/>
          <w:rtl/>
          <w:lang w:bidi="ar-EG"/>
        </w:rPr>
        <w:t>محور التعليم والتعلم والانشطة الطلابية .</w:t>
      </w:r>
    </w:p>
    <w:p w:rsidR="00F11740" w:rsidRDefault="00F11740" w:rsidP="00F11740">
      <w:pPr>
        <w:pStyle w:val="ListParagraph"/>
        <w:numPr>
          <w:ilvl w:val="0"/>
          <w:numId w:val="54"/>
        </w:numPr>
        <w:bidi/>
        <w:spacing w:after="0" w:line="240" w:lineRule="auto"/>
        <w:jc w:val="both"/>
        <w:rPr>
          <w:rFonts w:asciiTheme="minorBidi" w:hAnsiTheme="minorBidi"/>
          <w:b/>
          <w:bCs/>
          <w:color w:val="1D1B11"/>
          <w:sz w:val="32"/>
          <w:szCs w:val="32"/>
          <w:lang w:bidi="ar-EG"/>
        </w:rPr>
      </w:pPr>
      <w:r>
        <w:rPr>
          <w:rFonts w:asciiTheme="minorBidi" w:hAnsiTheme="minorBidi" w:hint="cs"/>
          <w:b/>
          <w:bCs/>
          <w:color w:val="1D1B11"/>
          <w:sz w:val="32"/>
          <w:szCs w:val="32"/>
          <w:rtl/>
          <w:lang w:bidi="ar-EG"/>
        </w:rPr>
        <w:t>محور الدراسات العليا والبحث العلمى .</w:t>
      </w:r>
    </w:p>
    <w:p w:rsidR="00F11740" w:rsidRDefault="00F11740" w:rsidP="00F11740">
      <w:pPr>
        <w:pStyle w:val="ListParagraph"/>
        <w:numPr>
          <w:ilvl w:val="0"/>
          <w:numId w:val="54"/>
        </w:numPr>
        <w:bidi/>
        <w:spacing w:after="0" w:line="240" w:lineRule="auto"/>
        <w:jc w:val="both"/>
        <w:rPr>
          <w:rFonts w:asciiTheme="minorBidi" w:hAnsiTheme="minorBidi"/>
          <w:b/>
          <w:bCs/>
          <w:color w:val="1D1B11"/>
          <w:sz w:val="32"/>
          <w:szCs w:val="32"/>
          <w:lang w:bidi="ar-EG"/>
        </w:rPr>
      </w:pPr>
      <w:r>
        <w:rPr>
          <w:rFonts w:asciiTheme="minorBidi" w:hAnsiTheme="minorBidi" w:hint="cs"/>
          <w:b/>
          <w:bCs/>
          <w:color w:val="1D1B11"/>
          <w:sz w:val="32"/>
          <w:szCs w:val="32"/>
          <w:rtl/>
          <w:lang w:bidi="ar-EG"/>
        </w:rPr>
        <w:t>محور انشطة تنمية البيئة وخدمة المجتمع.</w:t>
      </w:r>
    </w:p>
    <w:p w:rsidR="0094560A" w:rsidRDefault="0094560A" w:rsidP="00C22A1F">
      <w:pPr>
        <w:bidi/>
        <w:spacing w:after="0" w:line="240" w:lineRule="auto"/>
        <w:jc w:val="both"/>
        <w:rPr>
          <w:rFonts w:asciiTheme="minorBidi" w:hAnsiTheme="minorBidi"/>
          <w:b/>
          <w:bCs/>
          <w:color w:val="1D1B11"/>
          <w:sz w:val="32"/>
          <w:szCs w:val="32"/>
          <w:rtl/>
          <w:lang w:bidi="ar-EG"/>
        </w:rPr>
      </w:pPr>
    </w:p>
    <w:p w:rsidR="00E16469" w:rsidRPr="00C22A1F" w:rsidRDefault="0094560A" w:rsidP="00C22A1F">
      <w:pPr>
        <w:bidi/>
        <w:spacing w:after="0" w:line="240" w:lineRule="auto"/>
        <w:ind w:left="360"/>
        <w:jc w:val="center"/>
        <w:rPr>
          <w:rFonts w:asciiTheme="minorBidi" w:hAnsiTheme="minorBidi"/>
          <w:b/>
          <w:bCs/>
          <w:color w:val="1D08B8"/>
          <w:sz w:val="48"/>
          <w:szCs w:val="48"/>
          <w:u w:val="single"/>
          <w:rtl/>
          <w:lang w:bidi="ar-EG"/>
        </w:rPr>
      </w:pPr>
      <w:r w:rsidRPr="0012750B">
        <w:rPr>
          <w:rFonts w:asciiTheme="minorBidi" w:hAnsiTheme="minorBidi" w:hint="cs"/>
          <w:b/>
          <w:bCs/>
          <w:color w:val="1D08B8"/>
          <w:sz w:val="48"/>
          <w:szCs w:val="48"/>
          <w:u w:val="single"/>
          <w:rtl/>
          <w:lang w:bidi="ar-EG"/>
        </w:rPr>
        <w:t xml:space="preserve">الخطة الاستراتيجية </w:t>
      </w:r>
      <w:r w:rsidR="0012750B" w:rsidRPr="0012750B">
        <w:rPr>
          <w:rFonts w:asciiTheme="minorBidi" w:hAnsiTheme="minorBidi" w:hint="cs"/>
          <w:b/>
          <w:bCs/>
          <w:color w:val="1D08B8"/>
          <w:sz w:val="48"/>
          <w:szCs w:val="48"/>
          <w:u w:val="single"/>
          <w:rtl/>
          <w:lang w:bidi="ar-EG"/>
        </w:rPr>
        <w:t>للتعليم والتعلم لكلية التربية الرياضية بنات ـ الزقازيق</w:t>
      </w:r>
      <w:r w:rsidRPr="0012750B">
        <w:rPr>
          <w:rFonts w:asciiTheme="minorBidi" w:hAnsiTheme="minorBidi" w:hint="cs"/>
          <w:b/>
          <w:bCs/>
          <w:color w:val="1D08B8"/>
          <w:sz w:val="48"/>
          <w:szCs w:val="48"/>
          <w:u w:val="single"/>
          <w:rtl/>
          <w:lang w:bidi="ar-EG"/>
        </w:rPr>
        <w:t xml:space="preserve"> </w:t>
      </w:r>
    </w:p>
    <w:p w:rsidR="00E16469" w:rsidRPr="0012750B" w:rsidRDefault="00E16469" w:rsidP="00E16469">
      <w:pPr>
        <w:bidi/>
        <w:spacing w:after="0" w:line="240" w:lineRule="auto"/>
        <w:jc w:val="both"/>
        <w:rPr>
          <w:rFonts w:asciiTheme="minorBidi" w:hAnsiTheme="minorBidi"/>
          <w:b/>
          <w:bCs/>
          <w:color w:val="1D08B8"/>
          <w:sz w:val="32"/>
          <w:szCs w:val="32"/>
          <w:rtl/>
          <w:lang w:bidi="ar-EG"/>
        </w:rPr>
      </w:pPr>
    </w:p>
    <w:tbl>
      <w:tblPr>
        <w:tblStyle w:val="TableGrid"/>
        <w:bidiVisual/>
        <w:tblW w:w="11340" w:type="dxa"/>
        <w:tblInd w:w="-738" w:type="dxa"/>
        <w:tblLook w:val="04A0" w:firstRow="1" w:lastRow="0" w:firstColumn="1" w:lastColumn="0" w:noHBand="0" w:noVBand="1"/>
      </w:tblPr>
      <w:tblGrid>
        <w:gridCol w:w="1701"/>
        <w:gridCol w:w="1842"/>
        <w:gridCol w:w="3969"/>
        <w:gridCol w:w="2127"/>
        <w:gridCol w:w="1701"/>
      </w:tblGrid>
      <w:tr w:rsidR="00A414B7" w:rsidTr="00C62708">
        <w:tc>
          <w:tcPr>
            <w:tcW w:w="1701" w:type="dxa"/>
            <w:shd w:val="clear" w:color="auto" w:fill="FF9966"/>
          </w:tcPr>
          <w:p w:rsidR="002C402E" w:rsidRPr="00A414B7" w:rsidRDefault="002C402E" w:rsidP="00A414B7">
            <w:pPr>
              <w:bidi/>
              <w:jc w:val="center"/>
              <w:rPr>
                <w:rFonts w:asciiTheme="minorBidi" w:hAnsiTheme="minorBidi"/>
                <w:b/>
                <w:bCs/>
                <w:sz w:val="32"/>
                <w:szCs w:val="32"/>
                <w:rtl/>
                <w:lang w:bidi="ar-EG"/>
              </w:rPr>
            </w:pPr>
          </w:p>
          <w:p w:rsidR="002C402E" w:rsidRPr="00A414B7" w:rsidRDefault="002C402E" w:rsidP="00A414B7">
            <w:pPr>
              <w:bidi/>
              <w:jc w:val="center"/>
              <w:rPr>
                <w:rFonts w:asciiTheme="minorBidi" w:hAnsiTheme="minorBidi"/>
                <w:b/>
                <w:bCs/>
                <w:sz w:val="32"/>
                <w:szCs w:val="32"/>
                <w:rtl/>
                <w:lang w:bidi="ar-EG"/>
              </w:rPr>
            </w:pPr>
            <w:r w:rsidRPr="00A414B7">
              <w:rPr>
                <w:rFonts w:asciiTheme="minorBidi" w:hAnsiTheme="minorBidi" w:hint="cs"/>
                <w:b/>
                <w:bCs/>
                <w:sz w:val="32"/>
                <w:szCs w:val="32"/>
                <w:rtl/>
                <w:lang w:bidi="ar-EG"/>
              </w:rPr>
              <w:t xml:space="preserve">الاهداف </w:t>
            </w:r>
            <w:r w:rsidRPr="00A414B7">
              <w:rPr>
                <w:rFonts w:asciiTheme="minorBidi" w:hAnsiTheme="minorBidi" w:hint="cs"/>
                <w:b/>
                <w:bCs/>
                <w:sz w:val="32"/>
                <w:szCs w:val="32"/>
                <w:rtl/>
                <w:lang w:bidi="ar-EG"/>
              </w:rPr>
              <w:lastRenderedPageBreak/>
              <w:t>الاستراتيجية</w:t>
            </w:r>
          </w:p>
          <w:p w:rsidR="002C402E" w:rsidRPr="00A414B7" w:rsidRDefault="002C402E" w:rsidP="00A414B7">
            <w:pPr>
              <w:bidi/>
              <w:jc w:val="center"/>
              <w:rPr>
                <w:rFonts w:asciiTheme="minorBidi" w:hAnsiTheme="minorBidi"/>
                <w:b/>
                <w:bCs/>
                <w:sz w:val="32"/>
                <w:szCs w:val="32"/>
                <w:rtl/>
                <w:lang w:bidi="ar-EG"/>
              </w:rPr>
            </w:pPr>
          </w:p>
        </w:tc>
        <w:tc>
          <w:tcPr>
            <w:tcW w:w="1842" w:type="dxa"/>
            <w:shd w:val="clear" w:color="auto" w:fill="FFCC99"/>
          </w:tcPr>
          <w:p w:rsidR="002C402E" w:rsidRPr="00A414B7" w:rsidRDefault="002C402E" w:rsidP="00A414B7">
            <w:pPr>
              <w:bidi/>
              <w:jc w:val="center"/>
              <w:rPr>
                <w:rFonts w:asciiTheme="minorBidi" w:hAnsiTheme="minorBidi"/>
                <w:b/>
                <w:bCs/>
                <w:sz w:val="32"/>
                <w:szCs w:val="32"/>
                <w:rtl/>
                <w:lang w:bidi="ar-EG"/>
              </w:rPr>
            </w:pPr>
            <w:r w:rsidRPr="00A414B7">
              <w:rPr>
                <w:rFonts w:asciiTheme="minorBidi" w:hAnsiTheme="minorBidi" w:hint="cs"/>
                <w:b/>
                <w:bCs/>
                <w:sz w:val="32"/>
                <w:szCs w:val="32"/>
                <w:rtl/>
                <w:lang w:bidi="ar-EG"/>
              </w:rPr>
              <w:lastRenderedPageBreak/>
              <w:t>الاهداف الفرعية</w:t>
            </w:r>
          </w:p>
        </w:tc>
        <w:tc>
          <w:tcPr>
            <w:tcW w:w="3969" w:type="dxa"/>
            <w:shd w:val="clear" w:color="auto" w:fill="FFFF00"/>
          </w:tcPr>
          <w:p w:rsidR="002C402E" w:rsidRPr="00A414B7" w:rsidRDefault="002C402E" w:rsidP="00A414B7">
            <w:pPr>
              <w:bidi/>
              <w:jc w:val="center"/>
              <w:rPr>
                <w:rFonts w:asciiTheme="minorBidi" w:hAnsiTheme="minorBidi"/>
                <w:b/>
                <w:bCs/>
                <w:sz w:val="32"/>
                <w:szCs w:val="32"/>
                <w:rtl/>
                <w:lang w:bidi="ar-EG"/>
              </w:rPr>
            </w:pPr>
            <w:r w:rsidRPr="00A414B7">
              <w:rPr>
                <w:rFonts w:asciiTheme="minorBidi" w:hAnsiTheme="minorBidi" w:hint="cs"/>
                <w:b/>
                <w:bCs/>
                <w:sz w:val="32"/>
                <w:szCs w:val="32"/>
                <w:rtl/>
                <w:lang w:bidi="ar-EG"/>
              </w:rPr>
              <w:t>الاجراءات التنفيذية</w:t>
            </w:r>
          </w:p>
        </w:tc>
        <w:tc>
          <w:tcPr>
            <w:tcW w:w="2127" w:type="dxa"/>
            <w:shd w:val="clear" w:color="auto" w:fill="FFFF66"/>
          </w:tcPr>
          <w:p w:rsidR="002C402E" w:rsidRPr="00A414B7" w:rsidRDefault="002C402E" w:rsidP="00A414B7">
            <w:pPr>
              <w:bidi/>
              <w:jc w:val="center"/>
              <w:rPr>
                <w:rFonts w:asciiTheme="minorBidi" w:hAnsiTheme="minorBidi"/>
                <w:b/>
                <w:bCs/>
                <w:sz w:val="32"/>
                <w:szCs w:val="32"/>
                <w:rtl/>
                <w:lang w:bidi="ar-EG"/>
              </w:rPr>
            </w:pPr>
            <w:r w:rsidRPr="00A414B7">
              <w:rPr>
                <w:rFonts w:asciiTheme="minorBidi" w:hAnsiTheme="minorBidi" w:hint="cs"/>
                <w:b/>
                <w:bCs/>
                <w:sz w:val="32"/>
                <w:szCs w:val="32"/>
                <w:rtl/>
                <w:lang w:bidi="ar-EG"/>
              </w:rPr>
              <w:t>مؤشرات النجاح</w:t>
            </w:r>
          </w:p>
        </w:tc>
        <w:tc>
          <w:tcPr>
            <w:tcW w:w="1701" w:type="dxa"/>
            <w:shd w:val="clear" w:color="auto" w:fill="FFFFCC"/>
          </w:tcPr>
          <w:p w:rsidR="002C402E" w:rsidRPr="00A414B7" w:rsidRDefault="002C402E" w:rsidP="00A414B7">
            <w:pPr>
              <w:bidi/>
              <w:jc w:val="center"/>
              <w:rPr>
                <w:rFonts w:asciiTheme="minorBidi" w:hAnsiTheme="minorBidi"/>
                <w:b/>
                <w:bCs/>
                <w:sz w:val="32"/>
                <w:szCs w:val="32"/>
                <w:rtl/>
                <w:lang w:bidi="ar-EG"/>
              </w:rPr>
            </w:pPr>
            <w:r w:rsidRPr="00A414B7">
              <w:rPr>
                <w:rFonts w:asciiTheme="minorBidi" w:hAnsiTheme="minorBidi" w:hint="cs"/>
                <w:b/>
                <w:bCs/>
                <w:sz w:val="32"/>
                <w:szCs w:val="32"/>
                <w:rtl/>
                <w:lang w:bidi="ar-EG"/>
              </w:rPr>
              <w:t>الاطار الزمنى</w:t>
            </w:r>
          </w:p>
        </w:tc>
      </w:tr>
      <w:tr w:rsidR="000A5A30" w:rsidTr="00C22A1F">
        <w:trPr>
          <w:trHeight w:val="465"/>
        </w:trPr>
        <w:tc>
          <w:tcPr>
            <w:tcW w:w="1701" w:type="dxa"/>
            <w:vMerge w:val="restart"/>
          </w:tcPr>
          <w:p w:rsidR="000A5A30" w:rsidRPr="00A5215C" w:rsidRDefault="000A5A30" w:rsidP="00AB1B28">
            <w:pPr>
              <w:bidi/>
              <w:rPr>
                <w:rFonts w:asciiTheme="minorBidi" w:hAnsiTheme="minorBidi"/>
                <w:b/>
                <w:bCs/>
                <w:color w:val="1D08B8"/>
                <w:sz w:val="24"/>
                <w:szCs w:val="24"/>
                <w:rtl/>
                <w:lang w:bidi="ar-EG"/>
              </w:rPr>
            </w:pPr>
            <w:r w:rsidRPr="00A5215C">
              <w:rPr>
                <w:rFonts w:asciiTheme="minorBidi" w:hAnsiTheme="minorBidi" w:hint="cs"/>
                <w:b/>
                <w:bCs/>
                <w:sz w:val="24"/>
                <w:szCs w:val="24"/>
                <w:rtl/>
                <w:lang w:bidi="ar-EG"/>
              </w:rPr>
              <w:lastRenderedPageBreak/>
              <w:t xml:space="preserve">التطوير المستمر للبرامج الدراسية لمرحلة البكالوريوس </w:t>
            </w:r>
          </w:p>
        </w:tc>
        <w:tc>
          <w:tcPr>
            <w:tcW w:w="1842" w:type="dxa"/>
            <w:vMerge w:val="restart"/>
          </w:tcPr>
          <w:p w:rsidR="000A5A30" w:rsidRDefault="000A5A30" w:rsidP="00167561">
            <w:pPr>
              <w:bidi/>
              <w:rPr>
                <w:rFonts w:asciiTheme="minorBidi" w:hAnsiTheme="minorBidi"/>
                <w:b/>
                <w:bCs/>
                <w:sz w:val="24"/>
                <w:szCs w:val="24"/>
                <w:rtl/>
                <w:lang w:bidi="ar-EG"/>
              </w:rPr>
            </w:pPr>
            <w:r w:rsidRPr="00A5215C">
              <w:rPr>
                <w:rFonts w:asciiTheme="minorBidi" w:hAnsiTheme="minorBidi" w:hint="cs"/>
                <w:b/>
                <w:bCs/>
                <w:sz w:val="24"/>
                <w:szCs w:val="24"/>
                <w:rtl/>
                <w:lang w:bidi="ar-EG"/>
              </w:rPr>
              <w:t xml:space="preserve">تعاون أعضاء هيئة التدريس مع الطالبات وجميع الاطراف المعنية </w:t>
            </w:r>
            <w:r>
              <w:rPr>
                <w:rFonts w:asciiTheme="minorBidi" w:hAnsiTheme="minorBidi" w:hint="cs"/>
                <w:b/>
                <w:bCs/>
                <w:sz w:val="24"/>
                <w:szCs w:val="24"/>
                <w:rtl/>
                <w:lang w:bidi="ar-EG"/>
              </w:rPr>
              <w:t>لتطوير البرامج والمقررات الدراسية</w:t>
            </w:r>
          </w:p>
          <w:p w:rsidR="000A5A30" w:rsidRPr="00A5215C" w:rsidRDefault="000A5A30" w:rsidP="00BA6A7D">
            <w:pPr>
              <w:bidi/>
              <w:rPr>
                <w:rFonts w:asciiTheme="minorBidi" w:hAnsiTheme="minorBidi"/>
                <w:b/>
                <w:bCs/>
                <w:sz w:val="24"/>
                <w:szCs w:val="24"/>
                <w:rtl/>
                <w:lang w:bidi="ar-EG"/>
              </w:rPr>
            </w:pPr>
          </w:p>
        </w:tc>
        <w:tc>
          <w:tcPr>
            <w:tcW w:w="3969" w:type="dxa"/>
            <w:tcBorders>
              <w:bottom w:val="single" w:sz="4" w:space="0" w:color="auto"/>
            </w:tcBorders>
          </w:tcPr>
          <w:p w:rsidR="000A5A30" w:rsidRPr="00704625" w:rsidRDefault="000A5A30" w:rsidP="00A414B7">
            <w:pPr>
              <w:pStyle w:val="ListParagraph"/>
              <w:numPr>
                <w:ilvl w:val="0"/>
                <w:numId w:val="41"/>
              </w:numPr>
              <w:bidi/>
              <w:rPr>
                <w:rFonts w:asciiTheme="minorBidi" w:hAnsiTheme="minorBidi"/>
                <w:b/>
                <w:bCs/>
                <w:color w:val="1D08B8"/>
                <w:sz w:val="24"/>
                <w:szCs w:val="24"/>
                <w:rtl/>
                <w:lang w:bidi="ar-EG"/>
              </w:rPr>
            </w:pPr>
            <w:r w:rsidRPr="00704625">
              <w:rPr>
                <w:rFonts w:asciiTheme="minorBidi" w:hAnsiTheme="minorBidi" w:hint="cs"/>
                <w:b/>
                <w:bCs/>
                <w:sz w:val="24"/>
                <w:szCs w:val="24"/>
                <w:rtl/>
                <w:lang w:bidi="ar-EG"/>
              </w:rPr>
              <w:t>وضع لجنة من الاقسام المختلفة لمتابعة خطط التحسين بالمقررات الدراسية محليا .</w:t>
            </w:r>
          </w:p>
        </w:tc>
        <w:tc>
          <w:tcPr>
            <w:tcW w:w="2127" w:type="dxa"/>
            <w:vMerge w:val="restart"/>
          </w:tcPr>
          <w:p w:rsidR="000A5A30" w:rsidRDefault="000A5A30" w:rsidP="00C62708">
            <w:pPr>
              <w:pStyle w:val="ListParagraph"/>
              <w:numPr>
                <w:ilvl w:val="0"/>
                <w:numId w:val="55"/>
              </w:numPr>
              <w:bidi/>
              <w:rPr>
                <w:rFonts w:asciiTheme="minorBidi" w:hAnsiTheme="minorBidi"/>
                <w:b/>
                <w:bCs/>
                <w:sz w:val="24"/>
                <w:szCs w:val="24"/>
                <w:lang w:bidi="ar-EG"/>
              </w:rPr>
            </w:pPr>
            <w:r w:rsidRPr="00C62708">
              <w:rPr>
                <w:rFonts w:asciiTheme="minorBidi" w:hAnsiTheme="minorBidi" w:hint="cs"/>
                <w:b/>
                <w:bCs/>
                <w:sz w:val="24"/>
                <w:szCs w:val="24"/>
                <w:rtl/>
                <w:lang w:bidi="ar-EG"/>
              </w:rPr>
              <w:t>استبيان لقياس مستوى الخريج في جميع مجالات العمل المختلفة</w:t>
            </w:r>
            <w:r>
              <w:rPr>
                <w:rFonts w:asciiTheme="minorBidi" w:hAnsiTheme="minorBidi" w:hint="cs"/>
                <w:b/>
                <w:bCs/>
                <w:sz w:val="24"/>
                <w:szCs w:val="24"/>
                <w:rtl/>
                <w:lang w:bidi="ar-EG"/>
              </w:rPr>
              <w:t>.</w:t>
            </w:r>
          </w:p>
          <w:p w:rsidR="000A5A30" w:rsidRDefault="000A5A30" w:rsidP="00C62708">
            <w:pPr>
              <w:pStyle w:val="ListParagraph"/>
              <w:numPr>
                <w:ilvl w:val="0"/>
                <w:numId w:val="55"/>
              </w:numPr>
              <w:bidi/>
              <w:rPr>
                <w:rFonts w:asciiTheme="minorBidi" w:hAnsiTheme="minorBidi"/>
                <w:b/>
                <w:bCs/>
                <w:sz w:val="24"/>
                <w:szCs w:val="24"/>
                <w:lang w:bidi="ar-EG"/>
              </w:rPr>
            </w:pPr>
            <w:r>
              <w:rPr>
                <w:rFonts w:asciiTheme="minorBidi" w:hAnsiTheme="minorBidi" w:hint="cs"/>
                <w:b/>
                <w:bCs/>
                <w:sz w:val="24"/>
                <w:szCs w:val="24"/>
                <w:rtl/>
                <w:lang w:bidi="ar-EG"/>
              </w:rPr>
              <w:t>نسبة عدد المقررات التي تم تطويرها من العدد الاجمالى للكلية .</w:t>
            </w:r>
          </w:p>
          <w:p w:rsidR="000A5A30" w:rsidRDefault="000A5A30" w:rsidP="00EE4B6F">
            <w:pPr>
              <w:bidi/>
              <w:rPr>
                <w:rFonts w:asciiTheme="minorBidi" w:hAnsiTheme="minorBidi"/>
                <w:b/>
                <w:bCs/>
                <w:sz w:val="24"/>
                <w:szCs w:val="24"/>
                <w:rtl/>
                <w:lang w:bidi="ar-EG"/>
              </w:rPr>
            </w:pPr>
          </w:p>
          <w:p w:rsidR="000A5A30" w:rsidRDefault="000A5A30" w:rsidP="00EE4B6F">
            <w:pPr>
              <w:bidi/>
              <w:rPr>
                <w:rFonts w:asciiTheme="minorBidi" w:hAnsiTheme="minorBidi"/>
                <w:b/>
                <w:bCs/>
                <w:sz w:val="24"/>
                <w:szCs w:val="24"/>
                <w:rtl/>
                <w:lang w:bidi="ar-EG"/>
              </w:rPr>
            </w:pPr>
          </w:p>
          <w:p w:rsidR="000A5A30" w:rsidRDefault="000A5A30" w:rsidP="00EE4B6F">
            <w:pPr>
              <w:bidi/>
              <w:rPr>
                <w:rFonts w:asciiTheme="minorBidi" w:hAnsiTheme="minorBidi"/>
                <w:b/>
                <w:bCs/>
                <w:sz w:val="24"/>
                <w:szCs w:val="24"/>
                <w:rtl/>
                <w:lang w:bidi="ar-EG"/>
              </w:rPr>
            </w:pPr>
          </w:p>
          <w:p w:rsidR="000A5A30" w:rsidRPr="00EE4B6F" w:rsidRDefault="000A5A30" w:rsidP="00EE4B6F">
            <w:pPr>
              <w:bidi/>
              <w:rPr>
                <w:rFonts w:asciiTheme="minorBidi" w:hAnsiTheme="minorBidi"/>
                <w:b/>
                <w:bCs/>
                <w:sz w:val="24"/>
                <w:szCs w:val="24"/>
                <w:lang w:bidi="ar-EG"/>
              </w:rPr>
            </w:pPr>
          </w:p>
          <w:p w:rsidR="000A5A30" w:rsidRPr="00EE4B6F" w:rsidRDefault="000A5A30" w:rsidP="00EE4B6F">
            <w:pPr>
              <w:pStyle w:val="ListParagraph"/>
              <w:numPr>
                <w:ilvl w:val="0"/>
                <w:numId w:val="55"/>
              </w:numPr>
              <w:bidi/>
              <w:rPr>
                <w:rFonts w:asciiTheme="minorBidi" w:hAnsiTheme="minorBidi"/>
                <w:b/>
                <w:bCs/>
                <w:sz w:val="24"/>
                <w:szCs w:val="24"/>
                <w:lang w:bidi="ar-EG"/>
              </w:rPr>
            </w:pPr>
            <w:r>
              <w:rPr>
                <w:rFonts w:asciiTheme="minorBidi" w:hAnsiTheme="minorBidi" w:hint="cs"/>
                <w:b/>
                <w:bCs/>
                <w:sz w:val="24"/>
                <w:szCs w:val="24"/>
                <w:rtl/>
                <w:lang w:bidi="ar-EG"/>
              </w:rPr>
              <w:t>استحداث بعض المقررات وتعديلها</w:t>
            </w:r>
          </w:p>
          <w:p w:rsidR="000A5A30" w:rsidRDefault="000A5A30" w:rsidP="00EE4B6F">
            <w:pPr>
              <w:bidi/>
              <w:rPr>
                <w:rFonts w:asciiTheme="minorBidi" w:hAnsiTheme="minorBidi"/>
                <w:b/>
                <w:bCs/>
                <w:sz w:val="24"/>
                <w:szCs w:val="24"/>
                <w:rtl/>
                <w:lang w:bidi="ar-EG"/>
              </w:rPr>
            </w:pPr>
          </w:p>
          <w:p w:rsidR="000A5A30" w:rsidRDefault="000A5A30" w:rsidP="00EE4B6F">
            <w:pPr>
              <w:bidi/>
              <w:rPr>
                <w:rFonts w:asciiTheme="minorBidi" w:hAnsiTheme="minorBidi"/>
                <w:b/>
                <w:bCs/>
                <w:sz w:val="24"/>
                <w:szCs w:val="24"/>
                <w:rtl/>
                <w:lang w:bidi="ar-EG"/>
              </w:rPr>
            </w:pPr>
          </w:p>
          <w:p w:rsidR="000A5A30" w:rsidRPr="00EE4B6F" w:rsidRDefault="000A5A30" w:rsidP="00EE4B6F">
            <w:pPr>
              <w:bidi/>
              <w:rPr>
                <w:rFonts w:asciiTheme="minorBidi" w:hAnsiTheme="minorBidi"/>
                <w:b/>
                <w:bCs/>
                <w:sz w:val="24"/>
                <w:szCs w:val="24"/>
                <w:rtl/>
                <w:lang w:bidi="ar-EG"/>
              </w:rPr>
            </w:pPr>
          </w:p>
        </w:tc>
        <w:tc>
          <w:tcPr>
            <w:tcW w:w="1701" w:type="dxa"/>
            <w:tcBorders>
              <w:bottom w:val="single" w:sz="4" w:space="0" w:color="auto"/>
            </w:tcBorders>
            <w:shd w:val="clear" w:color="auto" w:fill="auto"/>
          </w:tcPr>
          <w:p w:rsidR="000A5A30" w:rsidRPr="00C62708" w:rsidRDefault="000A5A30" w:rsidP="00C62708">
            <w:pPr>
              <w:bidi/>
              <w:rPr>
                <w:rFonts w:asciiTheme="minorBidi" w:hAnsiTheme="minorBidi"/>
                <w:b/>
                <w:bCs/>
                <w:color w:val="1D08B8"/>
                <w:sz w:val="24"/>
                <w:szCs w:val="24"/>
                <w:rtl/>
                <w:lang w:bidi="ar-EG"/>
              </w:rPr>
            </w:pPr>
            <w:r w:rsidRPr="00C62708">
              <w:rPr>
                <w:rFonts w:asciiTheme="minorBidi" w:hAnsiTheme="minorBidi" w:hint="cs"/>
                <w:b/>
                <w:bCs/>
                <w:color w:val="1D08B8"/>
                <w:sz w:val="24"/>
                <w:szCs w:val="24"/>
                <w:rtl/>
                <w:lang w:bidi="ar-EG"/>
              </w:rPr>
              <w:t>من 2010حتى 2012م</w:t>
            </w:r>
            <w:r>
              <w:rPr>
                <w:rFonts w:asciiTheme="minorBidi" w:hAnsiTheme="minorBidi" w:hint="cs"/>
                <w:b/>
                <w:bCs/>
                <w:color w:val="1D08B8"/>
                <w:sz w:val="24"/>
                <w:szCs w:val="24"/>
                <w:rtl/>
                <w:lang w:bidi="ar-EG"/>
              </w:rPr>
              <w:t xml:space="preserve">. </w:t>
            </w:r>
          </w:p>
        </w:tc>
      </w:tr>
      <w:tr w:rsidR="000A5A30" w:rsidTr="00327E55">
        <w:trPr>
          <w:trHeight w:val="1306"/>
        </w:trPr>
        <w:tc>
          <w:tcPr>
            <w:tcW w:w="1701" w:type="dxa"/>
            <w:vMerge/>
          </w:tcPr>
          <w:p w:rsidR="000A5A30" w:rsidRPr="00A5215C" w:rsidRDefault="000A5A30" w:rsidP="00167561">
            <w:pPr>
              <w:bidi/>
              <w:rPr>
                <w:rFonts w:asciiTheme="minorBidi" w:hAnsiTheme="minorBidi"/>
                <w:b/>
                <w:bCs/>
                <w:sz w:val="24"/>
                <w:szCs w:val="24"/>
                <w:rtl/>
                <w:lang w:bidi="ar-EG"/>
              </w:rPr>
            </w:pPr>
          </w:p>
        </w:tc>
        <w:tc>
          <w:tcPr>
            <w:tcW w:w="1842" w:type="dxa"/>
            <w:vMerge/>
          </w:tcPr>
          <w:p w:rsidR="000A5A30" w:rsidRPr="00A5215C" w:rsidRDefault="000A5A30"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0A5A30" w:rsidRPr="00704625" w:rsidRDefault="000A5A30" w:rsidP="00704625">
            <w:pPr>
              <w:pStyle w:val="ListParagraph"/>
              <w:numPr>
                <w:ilvl w:val="0"/>
                <w:numId w:val="41"/>
              </w:numPr>
              <w:bidi/>
              <w:rPr>
                <w:rFonts w:asciiTheme="minorBidi" w:hAnsiTheme="minorBidi"/>
                <w:b/>
                <w:bCs/>
                <w:sz w:val="24"/>
                <w:szCs w:val="24"/>
                <w:rtl/>
                <w:lang w:bidi="ar-EG"/>
              </w:rPr>
            </w:pPr>
            <w:r w:rsidRPr="00704625">
              <w:rPr>
                <w:rFonts w:asciiTheme="minorBidi" w:hAnsiTheme="minorBidi" w:hint="cs"/>
                <w:b/>
                <w:bCs/>
                <w:sz w:val="24"/>
                <w:szCs w:val="24"/>
                <w:rtl/>
                <w:lang w:bidi="ar-EG"/>
              </w:rPr>
              <w:t>وضع لجنة من الاقسام المختلفة لمتابعة خطط التحسين بالمقررات الدراسية ومقارنتها محليا من الكليات المناظرة ثم دوليا أذا أمكن.</w:t>
            </w: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C62708">
            <w:pPr>
              <w:bidi/>
              <w:rPr>
                <w:rFonts w:asciiTheme="minorBidi" w:hAnsiTheme="minorBidi"/>
                <w:b/>
                <w:bCs/>
                <w:color w:val="1D08B8"/>
                <w:sz w:val="32"/>
                <w:szCs w:val="32"/>
                <w:rtl/>
                <w:lang w:bidi="ar-EG"/>
              </w:rPr>
            </w:pPr>
            <w:r w:rsidRPr="00C62708">
              <w:rPr>
                <w:rFonts w:asciiTheme="minorBidi" w:hAnsiTheme="minorBidi" w:hint="cs"/>
                <w:b/>
                <w:bCs/>
                <w:sz w:val="24"/>
                <w:szCs w:val="24"/>
                <w:rtl/>
                <w:lang w:bidi="ar-EG"/>
              </w:rPr>
              <w:t>مستمر طوال العام على (2)مرة لكل مادة سنويا</w:t>
            </w:r>
            <w:r>
              <w:rPr>
                <w:rFonts w:asciiTheme="minorBidi" w:hAnsiTheme="minorBidi" w:hint="cs"/>
                <w:b/>
                <w:bCs/>
                <w:sz w:val="24"/>
                <w:szCs w:val="24"/>
                <w:rtl/>
                <w:lang w:bidi="ar-EG"/>
              </w:rPr>
              <w:t xml:space="preserve"> وطوال الخطة الاستراتيجية</w:t>
            </w:r>
          </w:p>
        </w:tc>
      </w:tr>
      <w:tr w:rsidR="000A5A30" w:rsidTr="00C22A1F">
        <w:trPr>
          <w:trHeight w:val="390"/>
        </w:trPr>
        <w:tc>
          <w:tcPr>
            <w:tcW w:w="1701" w:type="dxa"/>
            <w:vMerge/>
          </w:tcPr>
          <w:p w:rsidR="000A5A30" w:rsidRPr="00A5215C" w:rsidRDefault="000A5A30" w:rsidP="00167561">
            <w:pPr>
              <w:bidi/>
              <w:rPr>
                <w:rFonts w:asciiTheme="minorBidi" w:hAnsiTheme="minorBidi"/>
                <w:b/>
                <w:bCs/>
                <w:sz w:val="24"/>
                <w:szCs w:val="24"/>
                <w:rtl/>
                <w:lang w:bidi="ar-EG"/>
              </w:rPr>
            </w:pPr>
          </w:p>
        </w:tc>
        <w:tc>
          <w:tcPr>
            <w:tcW w:w="1842" w:type="dxa"/>
            <w:vMerge/>
          </w:tcPr>
          <w:p w:rsidR="000A5A30" w:rsidRPr="00A5215C" w:rsidRDefault="000A5A30"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0A5A30" w:rsidRDefault="000A5A30" w:rsidP="00A414B7">
            <w:pPr>
              <w:pStyle w:val="ListParagraph"/>
              <w:numPr>
                <w:ilvl w:val="0"/>
                <w:numId w:val="41"/>
              </w:numPr>
              <w:bidi/>
              <w:rPr>
                <w:rFonts w:asciiTheme="minorBidi" w:hAnsiTheme="minorBidi"/>
                <w:b/>
                <w:bCs/>
                <w:sz w:val="24"/>
                <w:szCs w:val="24"/>
                <w:lang w:bidi="ar-EG"/>
              </w:rPr>
            </w:pPr>
            <w:r w:rsidRPr="00704625">
              <w:rPr>
                <w:rFonts w:asciiTheme="minorBidi" w:hAnsiTheme="minorBidi" w:hint="cs"/>
                <w:b/>
                <w:bCs/>
                <w:sz w:val="24"/>
                <w:szCs w:val="24"/>
                <w:rtl/>
                <w:lang w:bidi="ar-EG"/>
              </w:rPr>
              <w:t>لجنة لمتابعة التطور الفعلى بالمقررات</w:t>
            </w:r>
            <w:r w:rsidRPr="00704625">
              <w:rPr>
                <w:rFonts w:asciiTheme="minorBidi" w:hAnsiTheme="minorBidi" w:hint="cs"/>
                <w:b/>
                <w:bCs/>
                <w:color w:val="1D08B8"/>
                <w:sz w:val="24"/>
                <w:szCs w:val="24"/>
                <w:rtl/>
                <w:lang w:bidi="ar-EG"/>
              </w:rPr>
              <w:t>.</w:t>
            </w:r>
          </w:p>
          <w:p w:rsidR="000A5A30" w:rsidRDefault="000A5A30" w:rsidP="00C22A1F">
            <w:pPr>
              <w:bidi/>
              <w:rPr>
                <w:rFonts w:asciiTheme="minorBidi" w:hAnsiTheme="minorBidi"/>
                <w:b/>
                <w:bCs/>
                <w:sz w:val="24"/>
                <w:szCs w:val="24"/>
                <w:rtl/>
                <w:lang w:bidi="ar-EG"/>
              </w:rPr>
            </w:pPr>
          </w:p>
          <w:p w:rsidR="000A5A30" w:rsidRDefault="000A5A30" w:rsidP="00C22A1F">
            <w:pPr>
              <w:bidi/>
              <w:rPr>
                <w:rFonts w:asciiTheme="minorBidi" w:hAnsiTheme="minorBidi"/>
                <w:b/>
                <w:bCs/>
                <w:sz w:val="24"/>
                <w:szCs w:val="24"/>
                <w:rtl/>
                <w:lang w:bidi="ar-EG"/>
              </w:rPr>
            </w:pPr>
          </w:p>
          <w:p w:rsidR="000A5A30" w:rsidRPr="00C22A1F" w:rsidRDefault="000A5A30" w:rsidP="00C22A1F">
            <w:pPr>
              <w:bidi/>
              <w:rPr>
                <w:rFonts w:asciiTheme="minorBidi" w:hAnsiTheme="minorBidi"/>
                <w:b/>
                <w:bCs/>
                <w:sz w:val="24"/>
                <w:szCs w:val="24"/>
                <w:rtl/>
                <w:lang w:bidi="ar-EG"/>
              </w:rPr>
            </w:pP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C62708">
            <w:pPr>
              <w:bidi/>
              <w:rPr>
                <w:rFonts w:asciiTheme="minorBidi" w:hAnsiTheme="minorBidi"/>
                <w:b/>
                <w:bCs/>
                <w:color w:val="1D08B8"/>
                <w:sz w:val="32"/>
                <w:szCs w:val="32"/>
                <w:rtl/>
                <w:lang w:bidi="ar-EG"/>
              </w:rPr>
            </w:pPr>
            <w:r w:rsidRPr="00C62708">
              <w:rPr>
                <w:rFonts w:asciiTheme="minorBidi" w:hAnsiTheme="minorBidi" w:hint="cs"/>
                <w:b/>
                <w:bCs/>
                <w:sz w:val="24"/>
                <w:szCs w:val="24"/>
                <w:rtl/>
                <w:lang w:bidi="ar-EG"/>
              </w:rPr>
              <w:t>مستمر طوال العام على (2)مرة لكل مادة سنويا</w:t>
            </w:r>
            <w:r>
              <w:rPr>
                <w:rFonts w:asciiTheme="minorBidi" w:hAnsiTheme="minorBidi" w:hint="cs"/>
                <w:b/>
                <w:bCs/>
                <w:sz w:val="24"/>
                <w:szCs w:val="24"/>
                <w:rtl/>
                <w:lang w:bidi="ar-EG"/>
              </w:rPr>
              <w:t xml:space="preserve"> وطوال الخطة الاستراتيجية</w:t>
            </w:r>
          </w:p>
          <w:p w:rsidR="000A5A30" w:rsidRDefault="000A5A30" w:rsidP="00EE4B6F">
            <w:pPr>
              <w:bidi/>
              <w:jc w:val="center"/>
              <w:rPr>
                <w:rFonts w:asciiTheme="minorBidi" w:hAnsiTheme="minorBidi"/>
                <w:b/>
                <w:bCs/>
                <w:color w:val="1D08B8"/>
                <w:sz w:val="32"/>
                <w:szCs w:val="32"/>
                <w:rtl/>
                <w:lang w:bidi="ar-EG"/>
              </w:rPr>
            </w:pPr>
          </w:p>
        </w:tc>
      </w:tr>
      <w:tr w:rsidR="000A5A30" w:rsidTr="00327E55">
        <w:trPr>
          <w:trHeight w:val="751"/>
        </w:trPr>
        <w:tc>
          <w:tcPr>
            <w:tcW w:w="1701" w:type="dxa"/>
            <w:vMerge/>
          </w:tcPr>
          <w:p w:rsidR="000A5A30" w:rsidRPr="00A5215C" w:rsidRDefault="000A5A30" w:rsidP="00167561">
            <w:pPr>
              <w:bidi/>
              <w:rPr>
                <w:rFonts w:asciiTheme="minorBidi" w:hAnsiTheme="minorBidi"/>
                <w:b/>
                <w:bCs/>
                <w:sz w:val="24"/>
                <w:szCs w:val="24"/>
                <w:rtl/>
                <w:lang w:bidi="ar-EG"/>
              </w:rPr>
            </w:pPr>
          </w:p>
        </w:tc>
        <w:tc>
          <w:tcPr>
            <w:tcW w:w="1842" w:type="dxa"/>
            <w:vMerge/>
          </w:tcPr>
          <w:p w:rsidR="000A5A30" w:rsidRPr="00A5215C" w:rsidRDefault="000A5A30"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0A5A30" w:rsidRPr="00EF7436" w:rsidRDefault="000A5A30" w:rsidP="00EF7436">
            <w:pPr>
              <w:pStyle w:val="ListParagraph"/>
              <w:numPr>
                <w:ilvl w:val="0"/>
                <w:numId w:val="41"/>
              </w:numPr>
              <w:bidi/>
              <w:rPr>
                <w:rFonts w:asciiTheme="minorBidi" w:hAnsiTheme="minorBidi"/>
                <w:b/>
                <w:bCs/>
                <w:sz w:val="24"/>
                <w:szCs w:val="24"/>
                <w:rtl/>
                <w:lang w:bidi="ar-EG"/>
              </w:rPr>
            </w:pPr>
            <w:r>
              <w:rPr>
                <w:rFonts w:asciiTheme="minorBidi" w:hAnsiTheme="minorBidi" w:hint="cs"/>
                <w:b/>
                <w:bCs/>
                <w:sz w:val="24"/>
                <w:szCs w:val="24"/>
                <w:rtl/>
                <w:lang w:bidi="ar-EG"/>
              </w:rPr>
              <w:t>تشكيل لجنة لتصحيح الهيكل التنظيمى ومراجعته وفقا لمعايير الجودة .</w:t>
            </w: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EE4B6F">
            <w:pPr>
              <w:bidi/>
              <w:jc w:val="center"/>
              <w:rPr>
                <w:rFonts w:asciiTheme="minorBidi" w:hAnsiTheme="minorBidi"/>
                <w:b/>
                <w:bCs/>
                <w:color w:val="1D08B8"/>
                <w:sz w:val="32"/>
                <w:szCs w:val="32"/>
                <w:rtl/>
                <w:lang w:bidi="ar-EG"/>
              </w:rPr>
            </w:pPr>
            <w:r w:rsidRPr="00EE4B6F">
              <w:rPr>
                <w:rFonts w:asciiTheme="minorBidi" w:hAnsiTheme="minorBidi" w:hint="cs"/>
                <w:b/>
                <w:bCs/>
                <w:sz w:val="24"/>
                <w:szCs w:val="24"/>
                <w:rtl/>
                <w:lang w:bidi="ar-EG"/>
              </w:rPr>
              <w:t>سنويا</w:t>
            </w:r>
          </w:p>
        </w:tc>
      </w:tr>
      <w:tr w:rsidR="000A5A30" w:rsidRPr="00C22A1F" w:rsidTr="008836B3">
        <w:trPr>
          <w:trHeight w:val="221"/>
        </w:trPr>
        <w:tc>
          <w:tcPr>
            <w:tcW w:w="1701" w:type="dxa"/>
            <w:vMerge/>
          </w:tcPr>
          <w:p w:rsidR="000A5A30" w:rsidRPr="00A5215C" w:rsidRDefault="000A5A30" w:rsidP="00167561">
            <w:pPr>
              <w:bidi/>
              <w:rPr>
                <w:rFonts w:asciiTheme="minorBidi" w:hAnsiTheme="minorBidi"/>
                <w:b/>
                <w:bCs/>
                <w:sz w:val="24"/>
                <w:szCs w:val="24"/>
                <w:rtl/>
                <w:lang w:bidi="ar-EG"/>
              </w:rPr>
            </w:pPr>
          </w:p>
        </w:tc>
        <w:tc>
          <w:tcPr>
            <w:tcW w:w="1842" w:type="dxa"/>
            <w:vMerge/>
          </w:tcPr>
          <w:p w:rsidR="000A5A30" w:rsidRPr="00A5215C" w:rsidRDefault="000A5A30" w:rsidP="00167561">
            <w:pPr>
              <w:bidi/>
              <w:rPr>
                <w:rFonts w:asciiTheme="minorBidi" w:hAnsiTheme="minorBidi"/>
                <w:b/>
                <w:bCs/>
                <w:sz w:val="24"/>
                <w:szCs w:val="24"/>
                <w:rtl/>
                <w:lang w:bidi="ar-EG"/>
              </w:rPr>
            </w:pPr>
          </w:p>
        </w:tc>
        <w:tc>
          <w:tcPr>
            <w:tcW w:w="3969" w:type="dxa"/>
            <w:tcBorders>
              <w:top w:val="single" w:sz="4" w:space="0" w:color="auto"/>
            </w:tcBorders>
          </w:tcPr>
          <w:p w:rsidR="000A5A30" w:rsidRDefault="000A5A30" w:rsidP="00EF7436">
            <w:pPr>
              <w:pStyle w:val="ListParagraph"/>
              <w:numPr>
                <w:ilvl w:val="0"/>
                <w:numId w:val="41"/>
              </w:numPr>
              <w:bidi/>
              <w:rPr>
                <w:rFonts w:asciiTheme="minorBidi" w:hAnsiTheme="minorBidi"/>
                <w:b/>
                <w:bCs/>
                <w:sz w:val="24"/>
                <w:szCs w:val="24"/>
                <w:rtl/>
                <w:lang w:bidi="ar-EG"/>
              </w:rPr>
            </w:pPr>
            <w:r>
              <w:rPr>
                <w:rFonts w:asciiTheme="minorBidi" w:hAnsiTheme="minorBidi" w:hint="cs"/>
                <w:b/>
                <w:bCs/>
                <w:sz w:val="24"/>
                <w:szCs w:val="24"/>
                <w:rtl/>
                <w:lang w:bidi="ar-EG"/>
              </w:rPr>
              <w:t>استطلاع رأي ÷عضاء هيئة التدريس والمعاونيين في مقترحاتهم حول تطوير المقررات الدراسية .</w:t>
            </w: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Pr="00C22A1F" w:rsidRDefault="000A5A30" w:rsidP="00EE4B6F">
            <w:pPr>
              <w:bidi/>
              <w:jc w:val="center"/>
              <w:rPr>
                <w:rFonts w:asciiTheme="minorBidi" w:hAnsiTheme="minorBidi"/>
                <w:b/>
                <w:bCs/>
                <w:sz w:val="24"/>
                <w:szCs w:val="24"/>
                <w:highlight w:val="yellow"/>
                <w:rtl/>
                <w:lang w:bidi="ar-EG"/>
              </w:rPr>
            </w:pPr>
          </w:p>
        </w:tc>
      </w:tr>
      <w:tr w:rsidR="000A5A30" w:rsidTr="00327E55">
        <w:trPr>
          <w:trHeight w:val="844"/>
        </w:trPr>
        <w:tc>
          <w:tcPr>
            <w:tcW w:w="1701" w:type="dxa"/>
            <w:vMerge/>
            <w:tcBorders>
              <w:bottom w:val="single" w:sz="4" w:space="0" w:color="000000" w:themeColor="text1"/>
            </w:tcBorders>
          </w:tcPr>
          <w:p w:rsidR="000A5A30" w:rsidRDefault="000A5A30" w:rsidP="00167561">
            <w:pPr>
              <w:bidi/>
              <w:rPr>
                <w:rFonts w:asciiTheme="minorBidi" w:hAnsiTheme="minorBidi"/>
                <w:b/>
                <w:bCs/>
                <w:color w:val="1D08B8"/>
                <w:sz w:val="32"/>
                <w:szCs w:val="32"/>
                <w:rtl/>
                <w:lang w:bidi="ar-EG"/>
              </w:rPr>
            </w:pPr>
          </w:p>
        </w:tc>
        <w:tc>
          <w:tcPr>
            <w:tcW w:w="1842" w:type="dxa"/>
            <w:vMerge/>
            <w:tcBorders>
              <w:bottom w:val="single" w:sz="4" w:space="0" w:color="000000" w:themeColor="text1"/>
            </w:tcBorders>
          </w:tcPr>
          <w:p w:rsidR="000A5A30" w:rsidRPr="00A5215C" w:rsidRDefault="000A5A30" w:rsidP="00167561">
            <w:pPr>
              <w:bidi/>
              <w:rPr>
                <w:rFonts w:asciiTheme="minorBidi" w:hAnsiTheme="minorBidi"/>
                <w:b/>
                <w:bCs/>
                <w:sz w:val="24"/>
                <w:szCs w:val="24"/>
                <w:rtl/>
                <w:lang w:bidi="ar-EG"/>
              </w:rPr>
            </w:pPr>
          </w:p>
        </w:tc>
        <w:tc>
          <w:tcPr>
            <w:tcW w:w="3969" w:type="dxa"/>
            <w:tcBorders>
              <w:bottom w:val="single" w:sz="4" w:space="0" w:color="auto"/>
            </w:tcBorders>
          </w:tcPr>
          <w:p w:rsidR="000A5A30" w:rsidRPr="00C22A1F" w:rsidRDefault="000A5A30" w:rsidP="00C22A1F">
            <w:pPr>
              <w:pStyle w:val="ListParagraph"/>
              <w:numPr>
                <w:ilvl w:val="0"/>
                <w:numId w:val="56"/>
              </w:numPr>
              <w:bidi/>
              <w:rPr>
                <w:rFonts w:asciiTheme="minorBidi" w:hAnsiTheme="minorBidi"/>
                <w:b/>
                <w:bCs/>
                <w:sz w:val="24"/>
                <w:szCs w:val="24"/>
                <w:rtl/>
                <w:lang w:bidi="ar-EG"/>
              </w:rPr>
            </w:pPr>
            <w:r w:rsidRPr="00C22A1F">
              <w:rPr>
                <w:rFonts w:asciiTheme="minorBidi" w:hAnsiTheme="minorBidi" w:hint="cs"/>
                <w:b/>
                <w:bCs/>
                <w:sz w:val="24"/>
                <w:szCs w:val="24"/>
                <w:rtl/>
                <w:lang w:bidi="ar-EG"/>
              </w:rPr>
              <w:t>ورش عمل للتدريب علي عمل التوصيفات للمقررات الدراسية لجميع أعضاء هيئة التدريس والهيئة المعاونة.</w:t>
            </w:r>
          </w:p>
        </w:tc>
        <w:tc>
          <w:tcPr>
            <w:tcW w:w="2127" w:type="dxa"/>
            <w:vMerge/>
            <w:tcBorders>
              <w:bottom w:val="single" w:sz="4" w:space="0" w:color="000000" w:themeColor="text1"/>
            </w:tcBorders>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167561">
            <w:pPr>
              <w:bidi/>
              <w:rPr>
                <w:rFonts w:asciiTheme="minorBidi" w:hAnsiTheme="minorBidi"/>
                <w:b/>
                <w:bCs/>
                <w:color w:val="1D08B8"/>
                <w:sz w:val="32"/>
                <w:szCs w:val="32"/>
                <w:rtl/>
                <w:lang w:bidi="ar-EG"/>
              </w:rPr>
            </w:pPr>
          </w:p>
          <w:p w:rsidR="000A5A30" w:rsidRDefault="000A5A30" w:rsidP="00AA776C">
            <w:pPr>
              <w:bidi/>
              <w:rPr>
                <w:rFonts w:asciiTheme="minorBidi" w:hAnsiTheme="minorBidi"/>
                <w:b/>
                <w:bCs/>
                <w:color w:val="1D08B8"/>
                <w:sz w:val="32"/>
                <w:szCs w:val="32"/>
                <w:rtl/>
                <w:lang w:bidi="ar-EG"/>
              </w:rPr>
            </w:pPr>
          </w:p>
        </w:tc>
      </w:tr>
      <w:tr w:rsidR="000A5A30" w:rsidTr="00327E55">
        <w:trPr>
          <w:trHeight w:val="615"/>
        </w:trPr>
        <w:tc>
          <w:tcPr>
            <w:tcW w:w="1701" w:type="dxa"/>
            <w:vMerge/>
          </w:tcPr>
          <w:p w:rsidR="000A5A30" w:rsidRDefault="000A5A30" w:rsidP="00167561">
            <w:pPr>
              <w:bidi/>
              <w:rPr>
                <w:rFonts w:asciiTheme="minorBidi" w:hAnsiTheme="minorBidi"/>
                <w:b/>
                <w:bCs/>
                <w:color w:val="1D08B8"/>
                <w:sz w:val="32"/>
                <w:szCs w:val="32"/>
                <w:rtl/>
                <w:lang w:bidi="ar-EG"/>
              </w:rPr>
            </w:pPr>
          </w:p>
        </w:tc>
        <w:tc>
          <w:tcPr>
            <w:tcW w:w="1842" w:type="dxa"/>
            <w:vMerge/>
          </w:tcPr>
          <w:p w:rsidR="000A5A30" w:rsidRDefault="000A5A30" w:rsidP="00167561">
            <w:pPr>
              <w:bidi/>
              <w:rPr>
                <w:rFonts w:asciiTheme="minorBidi" w:hAnsiTheme="minorBidi"/>
                <w:b/>
                <w:bCs/>
                <w:color w:val="1D08B8"/>
                <w:sz w:val="32"/>
                <w:szCs w:val="32"/>
                <w:rtl/>
                <w:lang w:bidi="ar-EG"/>
              </w:rPr>
            </w:pPr>
          </w:p>
        </w:tc>
        <w:tc>
          <w:tcPr>
            <w:tcW w:w="3969" w:type="dxa"/>
            <w:tcBorders>
              <w:top w:val="single" w:sz="4" w:space="0" w:color="auto"/>
            </w:tcBorders>
          </w:tcPr>
          <w:p w:rsidR="000A5A30" w:rsidRPr="00AA776C" w:rsidRDefault="000A5A30" w:rsidP="00AA776C">
            <w:pPr>
              <w:pStyle w:val="ListParagraph"/>
              <w:numPr>
                <w:ilvl w:val="0"/>
                <w:numId w:val="56"/>
              </w:numPr>
              <w:bidi/>
              <w:rPr>
                <w:rFonts w:asciiTheme="minorBidi" w:hAnsiTheme="minorBidi"/>
                <w:b/>
                <w:bCs/>
                <w:sz w:val="24"/>
                <w:szCs w:val="24"/>
                <w:rtl/>
                <w:lang w:bidi="ar-EG"/>
              </w:rPr>
            </w:pPr>
            <w:r w:rsidRPr="00AA776C">
              <w:rPr>
                <w:rFonts w:asciiTheme="minorBidi" w:hAnsiTheme="minorBidi" w:hint="cs"/>
                <w:b/>
                <w:bCs/>
                <w:sz w:val="24"/>
                <w:szCs w:val="24"/>
                <w:rtl/>
                <w:lang w:bidi="ar-EG"/>
              </w:rPr>
              <w:t xml:space="preserve">لجنة لدراسة ومراجعة النتائج المستهدفة للبرنامج التعليمى بالكلية. </w:t>
            </w: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AA776C">
            <w:pPr>
              <w:bidi/>
              <w:rPr>
                <w:rFonts w:asciiTheme="minorBidi" w:hAnsiTheme="minorBidi"/>
                <w:b/>
                <w:bCs/>
                <w:color w:val="1D08B8"/>
                <w:sz w:val="32"/>
                <w:szCs w:val="32"/>
                <w:rtl/>
                <w:lang w:bidi="ar-EG"/>
              </w:rPr>
            </w:pPr>
          </w:p>
        </w:tc>
      </w:tr>
      <w:tr w:rsidR="000A5A30" w:rsidTr="00327E55">
        <w:tc>
          <w:tcPr>
            <w:tcW w:w="1701" w:type="dxa"/>
            <w:vMerge/>
          </w:tcPr>
          <w:p w:rsidR="000A5A30" w:rsidRDefault="000A5A30" w:rsidP="00167561">
            <w:pPr>
              <w:bidi/>
              <w:rPr>
                <w:rFonts w:asciiTheme="minorBidi" w:hAnsiTheme="minorBidi"/>
                <w:b/>
                <w:bCs/>
                <w:color w:val="1D08B8"/>
                <w:sz w:val="32"/>
                <w:szCs w:val="32"/>
                <w:rtl/>
                <w:lang w:bidi="ar-EG"/>
              </w:rPr>
            </w:pPr>
          </w:p>
        </w:tc>
        <w:tc>
          <w:tcPr>
            <w:tcW w:w="1842" w:type="dxa"/>
            <w:vMerge/>
          </w:tcPr>
          <w:p w:rsidR="000A5A30" w:rsidRDefault="000A5A30" w:rsidP="00167561">
            <w:pPr>
              <w:bidi/>
              <w:rPr>
                <w:rFonts w:asciiTheme="minorBidi" w:hAnsiTheme="minorBidi"/>
                <w:b/>
                <w:bCs/>
                <w:color w:val="1D08B8"/>
                <w:sz w:val="32"/>
                <w:szCs w:val="32"/>
                <w:rtl/>
                <w:lang w:bidi="ar-EG"/>
              </w:rPr>
            </w:pPr>
          </w:p>
        </w:tc>
        <w:tc>
          <w:tcPr>
            <w:tcW w:w="3969" w:type="dxa"/>
          </w:tcPr>
          <w:p w:rsidR="000A5A30" w:rsidRPr="00AA776C" w:rsidRDefault="000A5A30" w:rsidP="00AA776C">
            <w:pPr>
              <w:pStyle w:val="ListParagraph"/>
              <w:numPr>
                <w:ilvl w:val="0"/>
                <w:numId w:val="56"/>
              </w:numPr>
              <w:bidi/>
              <w:rPr>
                <w:rFonts w:asciiTheme="minorBidi" w:hAnsiTheme="minorBidi"/>
                <w:b/>
                <w:bCs/>
                <w:color w:val="1D08B8"/>
                <w:sz w:val="32"/>
                <w:szCs w:val="32"/>
                <w:rtl/>
                <w:lang w:bidi="ar-EG"/>
              </w:rPr>
            </w:pPr>
            <w:r w:rsidRPr="00AA776C">
              <w:rPr>
                <w:rFonts w:asciiTheme="minorBidi" w:hAnsiTheme="minorBidi" w:hint="cs"/>
                <w:b/>
                <w:bCs/>
                <w:sz w:val="24"/>
                <w:szCs w:val="24"/>
                <w:rtl/>
                <w:lang w:bidi="ar-EG"/>
              </w:rPr>
              <w:t xml:space="preserve">لجنة لدراسة ومراجعة النتائج المستهدفة للبرنامج التعليمى </w:t>
            </w:r>
            <w:r>
              <w:rPr>
                <w:rFonts w:asciiTheme="minorBidi" w:hAnsiTheme="minorBidi" w:hint="cs"/>
                <w:b/>
                <w:bCs/>
                <w:sz w:val="24"/>
                <w:szCs w:val="24"/>
                <w:rtl/>
                <w:lang w:bidi="ar-EG"/>
              </w:rPr>
              <w:t xml:space="preserve"> والمقررات الدراسية</w:t>
            </w:r>
            <w:r w:rsidRPr="00AA776C">
              <w:rPr>
                <w:rFonts w:asciiTheme="minorBidi" w:hAnsiTheme="minorBidi" w:hint="cs"/>
                <w:b/>
                <w:bCs/>
                <w:sz w:val="24"/>
                <w:szCs w:val="24"/>
                <w:rtl/>
                <w:lang w:bidi="ar-EG"/>
              </w:rPr>
              <w:t>بالكلية</w:t>
            </w:r>
            <w:r>
              <w:rPr>
                <w:rFonts w:asciiTheme="minorBidi" w:hAnsiTheme="minorBidi" w:hint="cs"/>
                <w:b/>
                <w:bCs/>
                <w:sz w:val="24"/>
                <w:szCs w:val="24"/>
                <w:rtl/>
                <w:lang w:bidi="ar-EG"/>
              </w:rPr>
              <w:t xml:space="preserve"> من المراجعيين النظراء</w:t>
            </w:r>
            <w:r w:rsidRPr="00AA776C">
              <w:rPr>
                <w:rFonts w:asciiTheme="minorBidi" w:hAnsiTheme="minorBidi" w:hint="cs"/>
                <w:b/>
                <w:bCs/>
                <w:sz w:val="24"/>
                <w:szCs w:val="24"/>
                <w:rtl/>
                <w:lang w:bidi="ar-EG"/>
              </w:rPr>
              <w:t>.</w:t>
            </w: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167561">
            <w:pPr>
              <w:bidi/>
              <w:rPr>
                <w:rFonts w:asciiTheme="minorBidi" w:hAnsiTheme="minorBidi"/>
                <w:b/>
                <w:bCs/>
                <w:color w:val="1D08B8"/>
                <w:sz w:val="32"/>
                <w:szCs w:val="32"/>
                <w:rtl/>
                <w:lang w:bidi="ar-EG"/>
              </w:rPr>
            </w:pPr>
          </w:p>
        </w:tc>
      </w:tr>
      <w:tr w:rsidR="000A5A30" w:rsidTr="00327E55">
        <w:tc>
          <w:tcPr>
            <w:tcW w:w="1701" w:type="dxa"/>
            <w:vMerge/>
          </w:tcPr>
          <w:p w:rsidR="000A5A30" w:rsidRDefault="000A5A30" w:rsidP="00167561">
            <w:pPr>
              <w:bidi/>
              <w:rPr>
                <w:rFonts w:asciiTheme="minorBidi" w:hAnsiTheme="minorBidi"/>
                <w:b/>
                <w:bCs/>
                <w:color w:val="1D08B8"/>
                <w:sz w:val="32"/>
                <w:szCs w:val="32"/>
                <w:rtl/>
                <w:lang w:bidi="ar-EG"/>
              </w:rPr>
            </w:pPr>
          </w:p>
        </w:tc>
        <w:tc>
          <w:tcPr>
            <w:tcW w:w="1842" w:type="dxa"/>
            <w:vMerge/>
          </w:tcPr>
          <w:p w:rsidR="000A5A30" w:rsidRDefault="000A5A30" w:rsidP="00167561">
            <w:pPr>
              <w:bidi/>
              <w:rPr>
                <w:rFonts w:asciiTheme="minorBidi" w:hAnsiTheme="minorBidi"/>
                <w:b/>
                <w:bCs/>
                <w:color w:val="1D08B8"/>
                <w:sz w:val="32"/>
                <w:szCs w:val="32"/>
                <w:rtl/>
                <w:lang w:bidi="ar-EG"/>
              </w:rPr>
            </w:pPr>
          </w:p>
        </w:tc>
        <w:tc>
          <w:tcPr>
            <w:tcW w:w="3969" w:type="dxa"/>
          </w:tcPr>
          <w:p w:rsidR="000A5A30" w:rsidRPr="009D3A48" w:rsidRDefault="000A5A30" w:rsidP="009A7FC3">
            <w:pPr>
              <w:pStyle w:val="ListParagraph"/>
              <w:numPr>
                <w:ilvl w:val="0"/>
                <w:numId w:val="56"/>
              </w:numPr>
              <w:bidi/>
              <w:rPr>
                <w:rFonts w:asciiTheme="minorBidi" w:hAnsiTheme="minorBidi"/>
                <w:b/>
                <w:bCs/>
                <w:sz w:val="24"/>
                <w:szCs w:val="24"/>
                <w:rtl/>
                <w:lang w:bidi="ar-EG"/>
              </w:rPr>
            </w:pPr>
            <w:r w:rsidRPr="009D3A48">
              <w:rPr>
                <w:rFonts w:asciiTheme="minorBidi" w:hAnsiTheme="minorBidi" w:hint="cs"/>
                <w:b/>
                <w:bCs/>
                <w:sz w:val="24"/>
                <w:szCs w:val="24"/>
                <w:rtl/>
                <w:lang w:bidi="ar-EG"/>
              </w:rPr>
              <w:t>ورش عمل للتدريب على صياغة النتائج التعليمية والاهداف لكل مقرر والمحتوى الدراسي</w:t>
            </w:r>
            <w:r>
              <w:rPr>
                <w:rFonts w:asciiTheme="minorBidi" w:hAnsiTheme="minorBidi" w:hint="cs"/>
                <w:b/>
                <w:bCs/>
                <w:sz w:val="24"/>
                <w:szCs w:val="24"/>
                <w:rtl/>
                <w:lang w:bidi="ar-EG"/>
              </w:rPr>
              <w:t>.</w:t>
            </w: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167561">
            <w:pPr>
              <w:bidi/>
              <w:rPr>
                <w:rFonts w:asciiTheme="minorBidi" w:hAnsiTheme="minorBidi"/>
                <w:b/>
                <w:bCs/>
                <w:color w:val="1D08B8"/>
                <w:sz w:val="32"/>
                <w:szCs w:val="32"/>
                <w:rtl/>
                <w:lang w:bidi="ar-EG"/>
              </w:rPr>
            </w:pPr>
          </w:p>
        </w:tc>
      </w:tr>
      <w:tr w:rsidR="000A5A30" w:rsidTr="00327E55">
        <w:tc>
          <w:tcPr>
            <w:tcW w:w="1701" w:type="dxa"/>
            <w:vMerge/>
          </w:tcPr>
          <w:p w:rsidR="000A5A30" w:rsidRDefault="000A5A30" w:rsidP="00167561">
            <w:pPr>
              <w:bidi/>
              <w:rPr>
                <w:rFonts w:asciiTheme="minorBidi" w:hAnsiTheme="minorBidi"/>
                <w:b/>
                <w:bCs/>
                <w:color w:val="1D08B8"/>
                <w:sz w:val="32"/>
                <w:szCs w:val="32"/>
                <w:rtl/>
                <w:lang w:bidi="ar-EG"/>
              </w:rPr>
            </w:pPr>
          </w:p>
        </w:tc>
        <w:tc>
          <w:tcPr>
            <w:tcW w:w="1842" w:type="dxa"/>
            <w:vMerge/>
          </w:tcPr>
          <w:p w:rsidR="000A5A30" w:rsidRDefault="000A5A30" w:rsidP="00167561">
            <w:pPr>
              <w:bidi/>
              <w:rPr>
                <w:rFonts w:asciiTheme="minorBidi" w:hAnsiTheme="minorBidi"/>
                <w:b/>
                <w:bCs/>
                <w:color w:val="1D08B8"/>
                <w:sz w:val="32"/>
                <w:szCs w:val="32"/>
                <w:rtl/>
                <w:lang w:bidi="ar-EG"/>
              </w:rPr>
            </w:pPr>
          </w:p>
        </w:tc>
        <w:tc>
          <w:tcPr>
            <w:tcW w:w="3969" w:type="dxa"/>
          </w:tcPr>
          <w:p w:rsidR="000A5A30" w:rsidRPr="00BC6AAF" w:rsidRDefault="000A5A30" w:rsidP="009D3A48">
            <w:pPr>
              <w:pStyle w:val="ListParagraph"/>
              <w:numPr>
                <w:ilvl w:val="0"/>
                <w:numId w:val="56"/>
              </w:numPr>
              <w:bidi/>
              <w:rPr>
                <w:rFonts w:asciiTheme="minorBidi" w:hAnsiTheme="minorBidi"/>
                <w:b/>
                <w:bCs/>
                <w:sz w:val="24"/>
                <w:szCs w:val="24"/>
                <w:rtl/>
                <w:lang w:bidi="ar-EG"/>
              </w:rPr>
            </w:pPr>
            <w:r w:rsidRPr="00BC6AAF">
              <w:rPr>
                <w:rFonts w:asciiTheme="minorBidi" w:hAnsiTheme="minorBidi" w:hint="cs"/>
                <w:b/>
                <w:bCs/>
                <w:sz w:val="24"/>
                <w:szCs w:val="24"/>
                <w:rtl/>
                <w:lang w:bidi="ar-EG"/>
              </w:rPr>
              <w:t xml:space="preserve">تحليل نتائج استطلاع رأى </w:t>
            </w:r>
            <w:r>
              <w:rPr>
                <w:rFonts w:asciiTheme="minorBidi" w:hAnsiTheme="minorBidi" w:hint="cs"/>
                <w:b/>
                <w:bCs/>
                <w:sz w:val="24"/>
                <w:szCs w:val="24"/>
                <w:rtl/>
                <w:lang w:bidi="ar-EG"/>
              </w:rPr>
              <w:t>الطالبات في النتائج التعليمية المستهدفة.</w:t>
            </w:r>
          </w:p>
        </w:tc>
        <w:tc>
          <w:tcPr>
            <w:tcW w:w="2127" w:type="dxa"/>
            <w:vMerge/>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167561">
            <w:pPr>
              <w:bidi/>
              <w:rPr>
                <w:rFonts w:asciiTheme="minorBidi" w:hAnsiTheme="minorBidi"/>
                <w:b/>
                <w:bCs/>
                <w:color w:val="1D08B8"/>
                <w:sz w:val="32"/>
                <w:szCs w:val="32"/>
                <w:rtl/>
                <w:lang w:bidi="ar-EG"/>
              </w:rPr>
            </w:pPr>
          </w:p>
        </w:tc>
      </w:tr>
      <w:tr w:rsidR="000A5A30" w:rsidTr="00327E55">
        <w:tc>
          <w:tcPr>
            <w:tcW w:w="1701" w:type="dxa"/>
            <w:vMerge/>
          </w:tcPr>
          <w:p w:rsidR="000A5A30" w:rsidRDefault="000A5A30" w:rsidP="00167561">
            <w:pPr>
              <w:bidi/>
              <w:rPr>
                <w:rFonts w:asciiTheme="minorBidi" w:hAnsiTheme="minorBidi"/>
                <w:b/>
                <w:bCs/>
                <w:color w:val="1D08B8"/>
                <w:sz w:val="32"/>
                <w:szCs w:val="32"/>
                <w:rtl/>
                <w:lang w:bidi="ar-EG"/>
              </w:rPr>
            </w:pPr>
          </w:p>
        </w:tc>
        <w:tc>
          <w:tcPr>
            <w:tcW w:w="1842" w:type="dxa"/>
            <w:vMerge/>
          </w:tcPr>
          <w:p w:rsidR="000A5A30" w:rsidRDefault="000A5A30" w:rsidP="00167561">
            <w:pPr>
              <w:bidi/>
              <w:rPr>
                <w:rFonts w:asciiTheme="minorBidi" w:hAnsiTheme="minorBidi"/>
                <w:b/>
                <w:bCs/>
                <w:color w:val="1D08B8"/>
                <w:sz w:val="32"/>
                <w:szCs w:val="32"/>
                <w:rtl/>
                <w:lang w:bidi="ar-EG"/>
              </w:rPr>
            </w:pPr>
          </w:p>
        </w:tc>
        <w:tc>
          <w:tcPr>
            <w:tcW w:w="3969" w:type="dxa"/>
          </w:tcPr>
          <w:p w:rsidR="000A5A30" w:rsidRPr="000A5A30" w:rsidRDefault="000A5A30" w:rsidP="00BC6AAF">
            <w:pPr>
              <w:pStyle w:val="ListParagraph"/>
              <w:numPr>
                <w:ilvl w:val="0"/>
                <w:numId w:val="56"/>
              </w:numPr>
              <w:bidi/>
              <w:rPr>
                <w:rFonts w:asciiTheme="minorBidi" w:hAnsiTheme="minorBidi"/>
                <w:b/>
                <w:bCs/>
                <w:sz w:val="32"/>
                <w:szCs w:val="32"/>
                <w:rtl/>
                <w:lang w:bidi="ar-EG"/>
              </w:rPr>
            </w:pPr>
            <w:r w:rsidRPr="000A5A30">
              <w:rPr>
                <w:rFonts w:asciiTheme="minorBidi" w:hAnsiTheme="minorBidi" w:hint="cs"/>
                <w:b/>
                <w:bCs/>
                <w:sz w:val="24"/>
                <w:szCs w:val="24"/>
                <w:rtl/>
                <w:lang w:bidi="ar-EG"/>
              </w:rPr>
              <w:t>اعتماد توصيف المقررات الدراسية والبرنامج التعليمى بمجالس الاقسام ومجلس الكلية.</w:t>
            </w:r>
          </w:p>
        </w:tc>
        <w:tc>
          <w:tcPr>
            <w:tcW w:w="2127" w:type="dxa"/>
            <w:vMerge/>
            <w:tcBorders>
              <w:bottom w:val="nil"/>
            </w:tcBorders>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167561">
            <w:pPr>
              <w:bidi/>
              <w:rPr>
                <w:rFonts w:asciiTheme="minorBidi" w:hAnsiTheme="minorBidi"/>
                <w:b/>
                <w:bCs/>
                <w:color w:val="1D08B8"/>
                <w:sz w:val="32"/>
                <w:szCs w:val="32"/>
                <w:rtl/>
                <w:lang w:bidi="ar-EG"/>
              </w:rPr>
            </w:pPr>
          </w:p>
        </w:tc>
      </w:tr>
      <w:tr w:rsidR="000A5A30" w:rsidTr="000A5A30">
        <w:tc>
          <w:tcPr>
            <w:tcW w:w="1701" w:type="dxa"/>
            <w:vMerge/>
          </w:tcPr>
          <w:p w:rsidR="000A5A30" w:rsidRDefault="000A5A30" w:rsidP="00167561">
            <w:pPr>
              <w:bidi/>
              <w:rPr>
                <w:rFonts w:asciiTheme="minorBidi" w:hAnsiTheme="minorBidi"/>
                <w:b/>
                <w:bCs/>
                <w:color w:val="1D08B8"/>
                <w:sz w:val="32"/>
                <w:szCs w:val="32"/>
                <w:rtl/>
                <w:lang w:bidi="ar-EG"/>
              </w:rPr>
            </w:pPr>
          </w:p>
        </w:tc>
        <w:tc>
          <w:tcPr>
            <w:tcW w:w="1842" w:type="dxa"/>
            <w:vMerge/>
          </w:tcPr>
          <w:p w:rsidR="000A5A30" w:rsidRDefault="000A5A30" w:rsidP="00167561">
            <w:pPr>
              <w:bidi/>
              <w:rPr>
                <w:rFonts w:asciiTheme="minorBidi" w:hAnsiTheme="minorBidi"/>
                <w:b/>
                <w:bCs/>
                <w:color w:val="1D08B8"/>
                <w:sz w:val="32"/>
                <w:szCs w:val="32"/>
                <w:rtl/>
                <w:lang w:bidi="ar-EG"/>
              </w:rPr>
            </w:pPr>
          </w:p>
        </w:tc>
        <w:tc>
          <w:tcPr>
            <w:tcW w:w="3969" w:type="dxa"/>
          </w:tcPr>
          <w:p w:rsidR="000A5A30" w:rsidRPr="000A5A30" w:rsidRDefault="000A5A30" w:rsidP="00BC6AAF">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دراسات تتبعية لتحليل نتائج الطالبات فى المقررات الدراسية ومقارنتها بالسنوات </w:t>
            </w:r>
            <w:r>
              <w:rPr>
                <w:rFonts w:asciiTheme="minorBidi" w:hAnsiTheme="minorBidi" w:hint="cs"/>
                <w:b/>
                <w:bCs/>
                <w:sz w:val="24"/>
                <w:szCs w:val="24"/>
                <w:rtl/>
                <w:lang w:bidi="ar-EG"/>
              </w:rPr>
              <w:lastRenderedPageBreak/>
              <w:t>السابقة.</w:t>
            </w:r>
          </w:p>
        </w:tc>
        <w:tc>
          <w:tcPr>
            <w:tcW w:w="2127" w:type="dxa"/>
            <w:tcBorders>
              <w:top w:val="nil"/>
              <w:bottom w:val="nil"/>
            </w:tcBorders>
          </w:tcPr>
          <w:p w:rsidR="000A5A30" w:rsidRDefault="000A5A30"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0A5A30" w:rsidRDefault="000A5A30" w:rsidP="00167561">
            <w:pPr>
              <w:bidi/>
              <w:rPr>
                <w:rFonts w:asciiTheme="minorBidi" w:hAnsiTheme="minorBidi"/>
                <w:b/>
                <w:bCs/>
                <w:color w:val="1D08B8"/>
                <w:sz w:val="32"/>
                <w:szCs w:val="32"/>
                <w:rtl/>
                <w:lang w:bidi="ar-EG"/>
              </w:rPr>
            </w:pPr>
          </w:p>
        </w:tc>
      </w:tr>
      <w:tr w:rsidR="00AB1B28" w:rsidTr="00990EDB">
        <w:tc>
          <w:tcPr>
            <w:tcW w:w="1701" w:type="dxa"/>
            <w:vMerge w:val="restart"/>
            <w:tcBorders>
              <w:top w:val="single" w:sz="4" w:space="0" w:color="auto"/>
            </w:tcBorders>
          </w:tcPr>
          <w:p w:rsidR="00AB1B28" w:rsidRDefault="00AB1B28" w:rsidP="00167561">
            <w:pPr>
              <w:bidi/>
              <w:rPr>
                <w:rFonts w:asciiTheme="minorBidi" w:hAnsiTheme="minorBidi"/>
                <w:b/>
                <w:bCs/>
                <w:color w:val="1D08B8"/>
                <w:sz w:val="32"/>
                <w:szCs w:val="32"/>
                <w:rtl/>
                <w:lang w:bidi="ar-EG"/>
              </w:rPr>
            </w:pPr>
          </w:p>
        </w:tc>
        <w:tc>
          <w:tcPr>
            <w:tcW w:w="1842" w:type="dxa"/>
            <w:vMerge w:val="restart"/>
            <w:tcBorders>
              <w:top w:val="single" w:sz="4" w:space="0" w:color="auto"/>
            </w:tcBorders>
          </w:tcPr>
          <w:p w:rsidR="00AB1B28" w:rsidRDefault="00AB1B28" w:rsidP="00167561">
            <w:pPr>
              <w:bidi/>
              <w:rPr>
                <w:rFonts w:asciiTheme="minorBidi" w:hAnsiTheme="minorBidi"/>
                <w:b/>
                <w:bCs/>
                <w:color w:val="1D08B8"/>
                <w:sz w:val="32"/>
                <w:szCs w:val="32"/>
                <w:rtl/>
                <w:lang w:bidi="ar-EG"/>
              </w:rPr>
            </w:pPr>
          </w:p>
        </w:tc>
        <w:tc>
          <w:tcPr>
            <w:tcW w:w="3969" w:type="dxa"/>
          </w:tcPr>
          <w:p w:rsidR="00AB1B28" w:rsidRDefault="00AB1B28" w:rsidP="00BC6AAF">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دراسة تتبعية للوقوف علي اسباب التباين في نتائج الطالبات في بعض المقررات الدراسية .</w:t>
            </w:r>
          </w:p>
        </w:tc>
        <w:tc>
          <w:tcPr>
            <w:tcW w:w="2127" w:type="dxa"/>
            <w:tcBorders>
              <w:top w:val="nil"/>
              <w:bottom w:val="nil"/>
            </w:tcBorders>
          </w:tcPr>
          <w:p w:rsidR="00AB1B28" w:rsidRDefault="00AB1B28" w:rsidP="00167561">
            <w:pPr>
              <w:bidi/>
              <w:rPr>
                <w:rFonts w:asciiTheme="minorBidi" w:hAnsiTheme="minorBidi"/>
                <w:b/>
                <w:bCs/>
                <w:color w:val="1D08B8"/>
                <w:sz w:val="32"/>
                <w:szCs w:val="32"/>
                <w:rtl/>
                <w:lang w:bidi="ar-EG"/>
              </w:rPr>
            </w:pPr>
          </w:p>
        </w:tc>
        <w:tc>
          <w:tcPr>
            <w:tcW w:w="1701" w:type="dxa"/>
            <w:tcBorders>
              <w:top w:val="single" w:sz="4" w:space="0" w:color="auto"/>
              <w:bottom w:val="single" w:sz="4" w:space="0" w:color="auto"/>
            </w:tcBorders>
            <w:shd w:val="clear" w:color="auto" w:fill="auto"/>
          </w:tcPr>
          <w:p w:rsidR="00AB1B28" w:rsidRDefault="00AB1B28" w:rsidP="00167561">
            <w:pPr>
              <w:bidi/>
              <w:rPr>
                <w:rFonts w:asciiTheme="minorBidi" w:hAnsiTheme="minorBidi"/>
                <w:b/>
                <w:bCs/>
                <w:color w:val="1D08B8"/>
                <w:sz w:val="32"/>
                <w:szCs w:val="32"/>
                <w:rtl/>
                <w:lang w:bidi="ar-EG"/>
              </w:rPr>
            </w:pPr>
          </w:p>
        </w:tc>
      </w:tr>
      <w:tr w:rsidR="00AB1B28" w:rsidRPr="00813552" w:rsidTr="00990EDB">
        <w:trPr>
          <w:trHeight w:val="58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bottom w:val="single" w:sz="4" w:space="0" w:color="auto"/>
            </w:tcBorders>
          </w:tcPr>
          <w:p w:rsidR="00AB1B28" w:rsidRPr="00813552" w:rsidRDefault="00AB1B28" w:rsidP="00BC6AAF">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ندوة حول استراتيجيات التعليم والتعلم </w:t>
            </w:r>
          </w:p>
        </w:tc>
        <w:tc>
          <w:tcPr>
            <w:tcW w:w="2127" w:type="dxa"/>
            <w:vMerge w:val="restart"/>
            <w:tcBorders>
              <w:top w:val="nil"/>
            </w:tcBorders>
          </w:tcPr>
          <w:p w:rsidR="00AB1B28" w:rsidRPr="00A32685" w:rsidRDefault="00AB1B28" w:rsidP="00A32685">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توفير نظم معلنة ومتعددة.</w:t>
            </w:r>
          </w:p>
          <w:p w:rsidR="00AB1B28" w:rsidRDefault="00AB1B28" w:rsidP="00813552">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 xml:space="preserve">علاج مشاكل التعليم والتعلم (خطة العجز والزيادة في أعضاء هيئة التدريس ـ </w:t>
            </w:r>
          </w:p>
          <w:p w:rsidR="00AB1B28" w:rsidRDefault="00AB1B28" w:rsidP="00A32685">
            <w:pPr>
              <w:bidi/>
              <w:rPr>
                <w:rFonts w:asciiTheme="minorBidi" w:hAnsiTheme="minorBidi"/>
                <w:b/>
                <w:bCs/>
                <w:sz w:val="24"/>
                <w:szCs w:val="24"/>
                <w:rtl/>
                <w:lang w:bidi="ar-EG"/>
              </w:rPr>
            </w:pPr>
          </w:p>
          <w:p w:rsidR="00AB1B28" w:rsidRDefault="00AB1B28" w:rsidP="00A32685">
            <w:pPr>
              <w:bidi/>
              <w:rPr>
                <w:rFonts w:asciiTheme="minorBidi" w:hAnsiTheme="minorBidi"/>
                <w:b/>
                <w:bCs/>
                <w:sz w:val="24"/>
                <w:szCs w:val="24"/>
                <w:rtl/>
                <w:lang w:bidi="ar-EG"/>
              </w:rPr>
            </w:pPr>
          </w:p>
          <w:p w:rsidR="00AB1B28" w:rsidRDefault="00AB1B28" w:rsidP="00A32685">
            <w:pPr>
              <w:bidi/>
              <w:rPr>
                <w:rFonts w:asciiTheme="minorBidi" w:hAnsiTheme="minorBidi"/>
                <w:b/>
                <w:bCs/>
                <w:sz w:val="24"/>
                <w:szCs w:val="24"/>
                <w:rtl/>
                <w:lang w:bidi="ar-EG"/>
              </w:rPr>
            </w:pPr>
          </w:p>
          <w:p w:rsidR="00AB1B28" w:rsidRDefault="00AB1B28" w:rsidP="00A32685">
            <w:pPr>
              <w:bidi/>
              <w:rPr>
                <w:rFonts w:asciiTheme="minorBidi" w:hAnsiTheme="minorBidi"/>
                <w:b/>
                <w:bCs/>
                <w:sz w:val="24"/>
                <w:szCs w:val="24"/>
                <w:rtl/>
                <w:lang w:bidi="ar-EG"/>
              </w:rPr>
            </w:pPr>
          </w:p>
          <w:p w:rsidR="00AB1B28" w:rsidRPr="00BF5C5F" w:rsidRDefault="00AB1B28" w:rsidP="00BF5C5F">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نسبة تحويل بعض المقررات الدراسية الى مقررات الكترونية.</w:t>
            </w:r>
          </w:p>
          <w:p w:rsidR="00AB1B28" w:rsidRDefault="00AB1B28" w:rsidP="008A5475">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لائحة التدريب الميدانى , قياس رضا الاطراف المعنية .</w:t>
            </w:r>
          </w:p>
          <w:p w:rsidR="00AB1B28" w:rsidRDefault="00AB1B28" w:rsidP="003947E7">
            <w:pPr>
              <w:bidi/>
              <w:rPr>
                <w:rFonts w:asciiTheme="minorBidi" w:hAnsiTheme="minorBidi"/>
                <w:b/>
                <w:bCs/>
                <w:sz w:val="24"/>
                <w:szCs w:val="24"/>
                <w:rtl/>
                <w:lang w:bidi="ar-EG"/>
              </w:rPr>
            </w:pPr>
          </w:p>
          <w:p w:rsidR="00AB1B28" w:rsidRDefault="00AB1B28" w:rsidP="003947E7">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قياس رضا الطالبات عن نظم الامتحانات ونظم التقويم .</w:t>
            </w:r>
          </w:p>
          <w:p w:rsidR="00AB1B28" w:rsidRPr="003947E7" w:rsidRDefault="00AB1B28" w:rsidP="003947E7">
            <w:pPr>
              <w:pStyle w:val="ListParagraph"/>
              <w:rPr>
                <w:rFonts w:asciiTheme="minorBidi" w:hAnsiTheme="minorBidi"/>
                <w:b/>
                <w:bCs/>
                <w:sz w:val="24"/>
                <w:szCs w:val="24"/>
                <w:rtl/>
                <w:lang w:bidi="ar-EG"/>
              </w:rPr>
            </w:pPr>
          </w:p>
          <w:p w:rsidR="00AB1B28" w:rsidRDefault="00AB1B28" w:rsidP="00C266C7">
            <w:pPr>
              <w:bidi/>
              <w:rPr>
                <w:rFonts w:asciiTheme="minorBidi" w:hAnsiTheme="minorBidi"/>
                <w:b/>
                <w:bCs/>
                <w:sz w:val="24"/>
                <w:szCs w:val="24"/>
                <w:rtl/>
                <w:lang w:bidi="ar-EG"/>
              </w:rPr>
            </w:pPr>
          </w:p>
          <w:p w:rsidR="00AB1B28" w:rsidRDefault="00AB1B28" w:rsidP="00C266C7">
            <w:pPr>
              <w:bidi/>
              <w:rPr>
                <w:rFonts w:asciiTheme="minorBidi" w:hAnsiTheme="minorBidi"/>
                <w:b/>
                <w:bCs/>
                <w:sz w:val="24"/>
                <w:szCs w:val="24"/>
                <w:rtl/>
                <w:lang w:bidi="ar-EG"/>
              </w:rPr>
            </w:pPr>
          </w:p>
          <w:p w:rsidR="00AB1B28" w:rsidRPr="00B93C41" w:rsidRDefault="00AB1B28" w:rsidP="00B93C41">
            <w:pPr>
              <w:pStyle w:val="ListParagraph"/>
              <w:numPr>
                <w:ilvl w:val="0"/>
                <w:numId w:val="56"/>
              </w:numPr>
              <w:bidi/>
              <w:rPr>
                <w:rFonts w:asciiTheme="minorBidi" w:hAnsiTheme="minorBidi"/>
                <w:b/>
                <w:bCs/>
                <w:sz w:val="24"/>
                <w:szCs w:val="24"/>
                <w:rtl/>
                <w:lang w:bidi="ar-EG"/>
              </w:rPr>
            </w:pPr>
            <w:r w:rsidRPr="00B93C41">
              <w:rPr>
                <w:rFonts w:asciiTheme="minorBidi" w:hAnsiTheme="minorBidi" w:hint="cs"/>
                <w:b/>
                <w:bCs/>
                <w:sz w:val="24"/>
                <w:szCs w:val="24"/>
                <w:rtl/>
                <w:lang w:bidi="ar-EG"/>
              </w:rPr>
              <w:t xml:space="preserve">استطلاع الرأى حول كفاية وكفائة المكتبة </w:t>
            </w:r>
          </w:p>
          <w:p w:rsidR="00AB1B28" w:rsidRDefault="00AB1B28" w:rsidP="00C266C7">
            <w:pPr>
              <w:bidi/>
              <w:rPr>
                <w:rFonts w:asciiTheme="minorBidi" w:hAnsiTheme="minorBidi"/>
                <w:b/>
                <w:bCs/>
                <w:sz w:val="24"/>
                <w:szCs w:val="24"/>
                <w:rtl/>
                <w:lang w:bidi="ar-EG"/>
              </w:rPr>
            </w:pPr>
          </w:p>
          <w:p w:rsidR="00AB1B28" w:rsidRDefault="00AB1B28" w:rsidP="00C266C7">
            <w:pPr>
              <w:bidi/>
              <w:rPr>
                <w:rFonts w:asciiTheme="minorBidi" w:hAnsiTheme="minorBidi"/>
                <w:b/>
                <w:bCs/>
                <w:sz w:val="24"/>
                <w:szCs w:val="24"/>
                <w:rtl/>
                <w:lang w:bidi="ar-EG"/>
              </w:rPr>
            </w:pPr>
          </w:p>
          <w:p w:rsidR="00AB1B28" w:rsidRPr="00C266C7"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تحليل دراسة احتياجات الاقسام العلمية من أدوات وملاعب وقاعات ومعامل وتجهيزات .</w:t>
            </w: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Default="00AB1B28" w:rsidP="00A32685">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ورش عمل لاستخدام أنماط التعليم والتعلم غير التقليدية( العصف الذهنى ـ المحاكاه ـ التعاونى ....)</w:t>
            </w:r>
          </w:p>
          <w:p w:rsidR="00AB1B28" w:rsidRPr="00A32685" w:rsidRDefault="00AB1B28" w:rsidP="00A32685">
            <w:pPr>
              <w:bidi/>
              <w:rPr>
                <w:rFonts w:asciiTheme="minorBidi" w:hAnsiTheme="minorBidi"/>
                <w:b/>
                <w:bCs/>
                <w:sz w:val="24"/>
                <w:szCs w:val="24"/>
                <w:rtl/>
                <w:lang w:bidi="ar-EG"/>
              </w:rPr>
            </w:pP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Default="00AB1B28" w:rsidP="00813552">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لجنة لتحديد استراتيجية التعليم والتعلم المناسبة للمقررات الدراسية في البرنامج التعليمى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Default="00AB1B28" w:rsidP="00813552">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تحليل استطلاع رأى الطالبات في أنماط التعليم والتعلم المناسبة للمقررات الدراسية في البرنامج.</w:t>
            </w:r>
          </w:p>
          <w:p w:rsidR="00AB1B28" w:rsidRDefault="00AB1B28" w:rsidP="00247DDB">
            <w:pPr>
              <w:bidi/>
              <w:rPr>
                <w:rFonts w:asciiTheme="minorBidi" w:hAnsiTheme="minorBidi"/>
                <w:b/>
                <w:bCs/>
                <w:sz w:val="24"/>
                <w:szCs w:val="24"/>
                <w:rtl/>
                <w:lang w:bidi="ar-EG"/>
              </w:rPr>
            </w:pPr>
          </w:p>
          <w:p w:rsidR="00AB1B28" w:rsidRPr="00247DDB" w:rsidRDefault="00AB1B28" w:rsidP="00247DDB">
            <w:pPr>
              <w:bidi/>
              <w:rPr>
                <w:rFonts w:asciiTheme="minorBidi" w:hAnsiTheme="minorBidi"/>
                <w:b/>
                <w:bCs/>
                <w:sz w:val="24"/>
                <w:szCs w:val="24"/>
                <w:rtl/>
                <w:lang w:bidi="ar-EG"/>
              </w:rPr>
            </w:pP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Default="00AB1B28" w:rsidP="00813552">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تحديد استراتيجيات التدريب الميدانى وطرق تقييمه .</w:t>
            </w:r>
          </w:p>
          <w:p w:rsidR="00AB1B28" w:rsidRDefault="00AB1B28" w:rsidP="00BF5C5F">
            <w:pPr>
              <w:bidi/>
              <w:rPr>
                <w:rFonts w:asciiTheme="minorBidi" w:hAnsiTheme="minorBidi"/>
                <w:b/>
                <w:bCs/>
                <w:sz w:val="24"/>
                <w:szCs w:val="24"/>
                <w:rtl/>
                <w:lang w:bidi="ar-EG"/>
              </w:rPr>
            </w:pPr>
          </w:p>
          <w:p w:rsidR="00AB1B28" w:rsidRDefault="00AB1B28" w:rsidP="00BF5C5F">
            <w:pPr>
              <w:bidi/>
              <w:rPr>
                <w:rFonts w:asciiTheme="minorBidi" w:hAnsiTheme="minorBidi"/>
                <w:b/>
                <w:bCs/>
                <w:sz w:val="24"/>
                <w:szCs w:val="24"/>
                <w:rtl/>
                <w:lang w:bidi="ar-EG"/>
              </w:rPr>
            </w:pPr>
          </w:p>
          <w:p w:rsidR="00AB1B28" w:rsidRPr="00BF5C5F" w:rsidRDefault="00AB1B28" w:rsidP="00BF5C5F">
            <w:pPr>
              <w:bidi/>
              <w:rPr>
                <w:rFonts w:asciiTheme="minorBidi" w:hAnsiTheme="minorBidi"/>
                <w:b/>
                <w:bCs/>
                <w:sz w:val="24"/>
                <w:szCs w:val="24"/>
                <w:rtl/>
                <w:lang w:bidi="ar-EG"/>
              </w:rPr>
            </w:pP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Default="00AB1B28" w:rsidP="00813552">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ورشة عمل طلابية للتدريب علي استخدام التعلم الذاتى خلال المقررات الدراسية وكيفية تقييمها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Default="00AB1B28" w:rsidP="003947E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ورشة عمل طلابية للتدريب علي استخدام الانترنت في إعداد البحوث خلال المقررات الدراسية.</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Default="00AB1B28" w:rsidP="00813552">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نشر الابحاث ذات قيمة علمية للطالبات على موقع الكلية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990EDB">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bottom w:val="single" w:sz="4" w:space="0" w:color="auto"/>
            </w:tcBorders>
          </w:tcPr>
          <w:p w:rsidR="00AB1B28" w:rsidRPr="00B001AF" w:rsidRDefault="00AB1B28" w:rsidP="00B001AF">
            <w:pPr>
              <w:bidi/>
              <w:jc w:val="center"/>
              <w:rPr>
                <w:rFonts w:asciiTheme="minorBidi" w:hAnsiTheme="minorBidi"/>
                <w:b/>
                <w:bCs/>
                <w:sz w:val="24"/>
                <w:szCs w:val="24"/>
                <w:lang w:bidi="ar-EG"/>
              </w:rPr>
            </w:pPr>
          </w:p>
          <w:p w:rsidR="00AB1B28" w:rsidRPr="00B001AF" w:rsidRDefault="00AB1B28" w:rsidP="00B001AF">
            <w:pPr>
              <w:bidi/>
              <w:jc w:val="center"/>
              <w:rPr>
                <w:rFonts w:asciiTheme="minorBidi" w:hAnsiTheme="minorBidi"/>
                <w:b/>
                <w:bCs/>
                <w:sz w:val="24"/>
                <w:szCs w:val="24"/>
                <w:lang w:bidi="ar-EG"/>
              </w:rPr>
            </w:pPr>
          </w:p>
          <w:p w:rsidR="00AB1B28" w:rsidRDefault="00AB1B28" w:rsidP="00B001AF">
            <w:pPr>
              <w:pStyle w:val="ListParagraph"/>
              <w:numPr>
                <w:ilvl w:val="0"/>
                <w:numId w:val="56"/>
              </w:numPr>
              <w:bidi/>
              <w:jc w:val="center"/>
              <w:rPr>
                <w:rFonts w:asciiTheme="minorBidi" w:hAnsiTheme="minorBidi"/>
                <w:b/>
                <w:bCs/>
                <w:sz w:val="24"/>
                <w:szCs w:val="24"/>
                <w:lang w:bidi="ar-EG"/>
              </w:rPr>
            </w:pPr>
            <w:r>
              <w:rPr>
                <w:rFonts w:asciiTheme="minorBidi" w:hAnsiTheme="minorBidi" w:hint="cs"/>
                <w:b/>
                <w:bCs/>
                <w:sz w:val="24"/>
                <w:szCs w:val="24"/>
                <w:rtl/>
                <w:lang w:bidi="ar-EG"/>
              </w:rPr>
              <w:t>لجنة لمعرفة كفاية تناسب اعداد أعضاء هيئة التدريس بكل قسم والمقررات الدراسية مع اعداد الطالبات .</w:t>
            </w:r>
          </w:p>
          <w:p w:rsidR="00AB1B28" w:rsidRDefault="00AB1B28" w:rsidP="00B001AF">
            <w:pPr>
              <w:bidi/>
              <w:rPr>
                <w:rFonts w:asciiTheme="minorBidi" w:hAnsiTheme="minorBidi"/>
                <w:b/>
                <w:bCs/>
                <w:sz w:val="24"/>
                <w:szCs w:val="24"/>
                <w:rtl/>
                <w:lang w:bidi="ar-EG"/>
              </w:rPr>
            </w:pPr>
          </w:p>
          <w:p w:rsidR="00AB1B28" w:rsidRPr="00B001AF" w:rsidRDefault="00AB1B28" w:rsidP="00B001AF">
            <w:pPr>
              <w:bidi/>
              <w:rPr>
                <w:rFonts w:asciiTheme="minorBidi" w:hAnsiTheme="minorBidi"/>
                <w:b/>
                <w:bCs/>
                <w:sz w:val="24"/>
                <w:szCs w:val="24"/>
                <w:rtl/>
                <w:lang w:bidi="ar-EG"/>
              </w:rPr>
            </w:pP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B001AF">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val="restart"/>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لجنة لمراجعة الخطة الخمسية وفقا لتقارير المراجعين النظراء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B001AF">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لجان لتحديد سياسة التعيين والانتدابات والتفرغ واعتمادها من مجلس الكلية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B001AF">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 xml:space="preserve">لجنة تجهيزات المعامل : </w:t>
            </w:r>
          </w:p>
          <w:p w:rsidR="00AB1B28" w:rsidRDefault="00AB1B28" w:rsidP="00B93C41">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 xml:space="preserve">معمل التحليل الحركى </w:t>
            </w:r>
          </w:p>
          <w:p w:rsidR="00AB1B28" w:rsidRDefault="00AB1B28" w:rsidP="00B93C41">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 xml:space="preserve">معمل الفسيولوجى </w:t>
            </w:r>
          </w:p>
          <w:p w:rsidR="00AB1B28" w:rsidRDefault="00AB1B28" w:rsidP="00B93C41">
            <w:pPr>
              <w:pStyle w:val="ListParagraph"/>
              <w:numPr>
                <w:ilvl w:val="0"/>
                <w:numId w:val="56"/>
              </w:numPr>
              <w:bidi/>
              <w:rPr>
                <w:rFonts w:asciiTheme="minorBidi" w:hAnsiTheme="minorBidi"/>
                <w:b/>
                <w:bCs/>
                <w:sz w:val="24"/>
                <w:szCs w:val="24"/>
                <w:lang w:bidi="ar-EG"/>
              </w:rPr>
            </w:pPr>
            <w:r>
              <w:rPr>
                <w:rFonts w:asciiTheme="minorBidi" w:hAnsiTheme="minorBidi" w:hint="cs"/>
                <w:b/>
                <w:bCs/>
                <w:sz w:val="24"/>
                <w:szCs w:val="24"/>
                <w:rtl/>
                <w:lang w:bidi="ar-EG"/>
              </w:rPr>
              <w:t xml:space="preserve">معمل علم النفس </w:t>
            </w:r>
          </w:p>
          <w:p w:rsidR="00AB1B28" w:rsidRDefault="00AB1B28" w:rsidP="00B93C41">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معمل التكنولوجيا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B001AF">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تحليل دراسة الخدمات المقدمة للطالبات (انشطة طلابية / اجتماعية / تعليمية)</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CB5590">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تحليل دراسة احتياجات المعامل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CB5590">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دورة تدريبية لعمل الادوات والاجهزة بالمعامل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CB5590">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اعداد نظام للصيانة</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CB5590">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جدول اعداد لجنة المكتبة</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CB5590">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اعداد لجنة الكتاب الجامعى</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D17B1D">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لجنة صندوق الشكاوى للمكتبة</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D17B1D">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لجنة صندوق الشكاوى الخاص بالكلية</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D17B1D">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تحليل استطلاع راي الطالبات حول مشكلات الكتاب الجامعى</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AB1B28" w:rsidRPr="00813552" w:rsidTr="00D17B1D">
        <w:trPr>
          <w:trHeight w:val="525"/>
        </w:trPr>
        <w:tc>
          <w:tcPr>
            <w:tcW w:w="1701" w:type="dxa"/>
            <w:vMerge/>
          </w:tcPr>
          <w:p w:rsidR="00AB1B28" w:rsidRPr="00813552" w:rsidRDefault="00AB1B28" w:rsidP="00167561">
            <w:pPr>
              <w:bidi/>
              <w:rPr>
                <w:rFonts w:asciiTheme="minorBidi" w:hAnsiTheme="minorBidi"/>
                <w:b/>
                <w:bCs/>
                <w:sz w:val="24"/>
                <w:szCs w:val="24"/>
                <w:rtl/>
                <w:lang w:bidi="ar-EG"/>
              </w:rPr>
            </w:pPr>
          </w:p>
        </w:tc>
        <w:tc>
          <w:tcPr>
            <w:tcW w:w="1842" w:type="dxa"/>
            <w:vMerge/>
            <w:tcBorders>
              <w:right w:val="single" w:sz="4" w:space="0" w:color="auto"/>
            </w:tcBorders>
          </w:tcPr>
          <w:p w:rsidR="00AB1B28" w:rsidRPr="00813552" w:rsidRDefault="00AB1B28"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AB1B28" w:rsidRDefault="00AB1B2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لجنة لتطبيق قانون الامتحانات والكنترولات </w:t>
            </w:r>
          </w:p>
        </w:tc>
        <w:tc>
          <w:tcPr>
            <w:tcW w:w="2127" w:type="dxa"/>
            <w:vMerge/>
          </w:tcPr>
          <w:p w:rsidR="00AB1B28" w:rsidRDefault="00AB1B28"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AB1B28" w:rsidRPr="00813552" w:rsidRDefault="00AB1B28" w:rsidP="00167561">
            <w:pPr>
              <w:bidi/>
              <w:rPr>
                <w:rFonts w:asciiTheme="minorBidi" w:hAnsiTheme="minorBidi"/>
                <w:b/>
                <w:bCs/>
                <w:sz w:val="24"/>
                <w:szCs w:val="24"/>
                <w:rtl/>
                <w:lang w:bidi="ar-EG"/>
              </w:rPr>
            </w:pPr>
          </w:p>
        </w:tc>
      </w:tr>
      <w:tr w:rsidR="0036237D" w:rsidRPr="00813552" w:rsidTr="00AB1B28">
        <w:trPr>
          <w:trHeight w:val="922"/>
        </w:trPr>
        <w:tc>
          <w:tcPr>
            <w:tcW w:w="1701" w:type="dxa"/>
            <w:vMerge/>
          </w:tcPr>
          <w:p w:rsidR="0036237D" w:rsidRPr="00813552" w:rsidRDefault="0036237D" w:rsidP="00167561">
            <w:pPr>
              <w:bidi/>
              <w:rPr>
                <w:rFonts w:asciiTheme="minorBidi" w:hAnsiTheme="minorBidi"/>
                <w:b/>
                <w:bCs/>
                <w:sz w:val="24"/>
                <w:szCs w:val="24"/>
                <w:rtl/>
                <w:lang w:bidi="ar-EG"/>
              </w:rPr>
            </w:pPr>
          </w:p>
        </w:tc>
        <w:tc>
          <w:tcPr>
            <w:tcW w:w="1842" w:type="dxa"/>
            <w:vMerge/>
            <w:tcBorders>
              <w:right w:val="single" w:sz="4" w:space="0" w:color="auto"/>
            </w:tcBorders>
          </w:tcPr>
          <w:p w:rsidR="0036237D" w:rsidRPr="00813552" w:rsidRDefault="0036237D"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36237D" w:rsidRDefault="0036237D"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تشكيل لجان الامتحانات وشروط الممتحن الخارجى بالاقسام العملية</w:t>
            </w:r>
          </w:p>
        </w:tc>
        <w:tc>
          <w:tcPr>
            <w:tcW w:w="2127" w:type="dxa"/>
            <w:vMerge/>
          </w:tcPr>
          <w:p w:rsidR="0036237D" w:rsidRDefault="0036237D"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36237D" w:rsidRPr="00453C7F" w:rsidRDefault="0036237D" w:rsidP="00990EDB">
            <w:pPr>
              <w:bidi/>
              <w:rPr>
                <w:rFonts w:asciiTheme="minorBidi" w:hAnsiTheme="minorBidi"/>
                <w:b/>
                <w:bCs/>
                <w:sz w:val="24"/>
                <w:szCs w:val="24"/>
                <w:rtl/>
                <w:lang w:bidi="ar-EG"/>
              </w:rPr>
            </w:pPr>
          </w:p>
        </w:tc>
      </w:tr>
      <w:tr w:rsidR="00904121" w:rsidRPr="00813552" w:rsidTr="00AB1B28">
        <w:trPr>
          <w:trHeight w:val="525"/>
        </w:trPr>
        <w:tc>
          <w:tcPr>
            <w:tcW w:w="1701" w:type="dxa"/>
            <w:vMerge w:val="restart"/>
            <w:tcBorders>
              <w:top w:val="nil"/>
            </w:tcBorders>
          </w:tcPr>
          <w:p w:rsidR="00904121" w:rsidRPr="00813552"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تحول النظام بالمكتبة الى نظام الكترونى </w:t>
            </w:r>
          </w:p>
        </w:tc>
        <w:tc>
          <w:tcPr>
            <w:tcW w:w="2127" w:type="dxa"/>
            <w:vMerge w:val="restart"/>
          </w:tcPr>
          <w:p w:rsidR="00904121" w:rsidRPr="00453C7F" w:rsidRDefault="00904121" w:rsidP="00453C7F">
            <w:p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AB1B28">
        <w:trPr>
          <w:trHeight w:val="525"/>
        </w:trPr>
        <w:tc>
          <w:tcPr>
            <w:tcW w:w="1701" w:type="dxa"/>
            <w:vMerge/>
            <w:tcBorders>
              <w:top w:val="nil"/>
            </w:tcBorders>
          </w:tcPr>
          <w:p w:rsidR="00904121" w:rsidRPr="00813552"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تكملة تجهيزات القاعات والمعامل </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4C4EAD">
        <w:trPr>
          <w:trHeight w:val="469"/>
        </w:trPr>
        <w:tc>
          <w:tcPr>
            <w:tcW w:w="1701" w:type="dxa"/>
            <w:vMerge/>
            <w:tcBorders>
              <w:top w:val="nil"/>
            </w:tcBorders>
          </w:tcPr>
          <w:p w:rsidR="00904121" w:rsidRPr="00813552"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تشكيل لجنة لمتابعة المتعثرين والموهوبين </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90EDB">
        <w:trPr>
          <w:trHeight w:val="811"/>
        </w:trPr>
        <w:tc>
          <w:tcPr>
            <w:tcW w:w="1701" w:type="dxa"/>
            <w:vMerge/>
            <w:tcBorders>
              <w:top w:val="nil"/>
            </w:tcBorders>
          </w:tcPr>
          <w:p w:rsidR="00904121" w:rsidRPr="00813552"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خطط لتحسين خدمات رعاية الشباب </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90EDB">
        <w:trPr>
          <w:trHeight w:val="420"/>
        </w:trPr>
        <w:tc>
          <w:tcPr>
            <w:tcW w:w="1701" w:type="dxa"/>
            <w:vMerge w:val="restart"/>
            <w:tcBorders>
              <w:top w:val="single" w:sz="4" w:space="0" w:color="auto"/>
            </w:tcBorders>
          </w:tcPr>
          <w:p w:rsidR="00904121" w:rsidRPr="00813552" w:rsidRDefault="00904121" w:rsidP="00167561">
            <w:pPr>
              <w:bidi/>
              <w:rPr>
                <w:rFonts w:asciiTheme="minorBidi" w:hAnsiTheme="minorBidi"/>
                <w:b/>
                <w:bCs/>
                <w:sz w:val="24"/>
                <w:szCs w:val="24"/>
                <w:rtl/>
                <w:lang w:bidi="ar-EG"/>
              </w:rPr>
            </w:pPr>
            <w:r w:rsidRPr="00A5215C">
              <w:rPr>
                <w:rFonts w:asciiTheme="minorBidi" w:hAnsiTheme="minorBidi" w:hint="cs"/>
                <w:b/>
                <w:bCs/>
                <w:sz w:val="24"/>
                <w:szCs w:val="24"/>
                <w:rtl/>
                <w:lang w:bidi="ar-EG"/>
              </w:rPr>
              <w:t>لتطوير المستمر للبرامج الدراسية لمرحلة</w:t>
            </w:r>
            <w:r>
              <w:rPr>
                <w:rFonts w:asciiTheme="minorBidi" w:hAnsiTheme="minorBidi" w:hint="cs"/>
                <w:b/>
                <w:bCs/>
                <w:sz w:val="24"/>
                <w:szCs w:val="24"/>
                <w:rtl/>
                <w:lang w:bidi="ar-EG"/>
              </w:rPr>
              <w:t xml:space="preserve"> الدراسات العليا</w:t>
            </w:r>
          </w:p>
        </w:tc>
        <w:tc>
          <w:tcPr>
            <w:tcW w:w="1842" w:type="dxa"/>
            <w:vMerge w:val="restart"/>
            <w:tcBorders>
              <w:top w:val="single" w:sz="4" w:space="0" w:color="auto"/>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تحديد لجنة لمتابعة مقررات الدراسات العليا</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90EDB">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6D482D">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ورش عمل لتدريب أعضاء هيئة التدريس علي توصيف مقررات الدراسات العليا</w:t>
            </w:r>
          </w:p>
        </w:tc>
        <w:tc>
          <w:tcPr>
            <w:tcW w:w="2127" w:type="dxa"/>
            <w:vMerge/>
          </w:tcPr>
          <w:p w:rsidR="00904121" w:rsidRPr="00576EE7" w:rsidRDefault="00904121" w:rsidP="00576EE7">
            <w:p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90EDB">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تشكيل خطة بحثية لابحاث الدراسات العليا</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90EDB">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تحديد معايير للمراجع الخارجى واعتمادها من مجلس الكلية</w:t>
            </w:r>
          </w:p>
        </w:tc>
        <w:tc>
          <w:tcPr>
            <w:tcW w:w="2127" w:type="dxa"/>
            <w:vMerge/>
          </w:tcPr>
          <w:p w:rsidR="00904121" w:rsidRDefault="00904121" w:rsidP="00990EDB">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453C7F" w:rsidRDefault="00904121" w:rsidP="00990EDB">
            <w:pPr>
              <w:bidi/>
              <w:rPr>
                <w:rFonts w:asciiTheme="minorBidi" w:hAnsiTheme="minorBidi"/>
                <w:b/>
                <w:bCs/>
                <w:sz w:val="24"/>
                <w:szCs w:val="24"/>
                <w:rtl/>
                <w:lang w:bidi="ar-EG"/>
              </w:rPr>
            </w:pPr>
          </w:p>
        </w:tc>
      </w:tr>
      <w:tr w:rsidR="00904121" w:rsidRPr="00813552" w:rsidTr="00990EDB">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692ADB">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وضع آلية واعتمادها للاستفادة من أعضاء هيئة التدريس في تطوير خطط البحث العلمى</w:t>
            </w:r>
          </w:p>
        </w:tc>
        <w:tc>
          <w:tcPr>
            <w:tcW w:w="2127" w:type="dxa"/>
            <w:vMerge/>
          </w:tcPr>
          <w:p w:rsidR="00904121" w:rsidRPr="00453C7F" w:rsidRDefault="00904121" w:rsidP="00990EDB">
            <w:p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990EDB">
            <w:pPr>
              <w:bidi/>
              <w:rPr>
                <w:rFonts w:asciiTheme="minorBidi" w:hAnsiTheme="minorBidi"/>
                <w:b/>
                <w:bCs/>
                <w:sz w:val="24"/>
                <w:szCs w:val="24"/>
                <w:rtl/>
                <w:lang w:bidi="ar-EG"/>
              </w:rPr>
            </w:pPr>
          </w:p>
        </w:tc>
      </w:tr>
      <w:tr w:rsidR="00904121" w:rsidRPr="00813552" w:rsidTr="00904121">
        <w:trPr>
          <w:trHeight w:val="397"/>
        </w:trPr>
        <w:tc>
          <w:tcPr>
            <w:tcW w:w="1701" w:type="dxa"/>
            <w:vMerge/>
            <w:tcBorders>
              <w:bottom w:val="single" w:sz="4" w:space="0" w:color="auto"/>
            </w:tcBorders>
          </w:tcPr>
          <w:p w:rsidR="00904121" w:rsidRPr="00A5215C" w:rsidRDefault="00904121" w:rsidP="00167561">
            <w:pPr>
              <w:bidi/>
              <w:rPr>
                <w:rFonts w:asciiTheme="minorBidi" w:hAnsiTheme="minorBidi"/>
                <w:b/>
                <w:bCs/>
                <w:sz w:val="24"/>
                <w:szCs w:val="24"/>
                <w:rtl/>
                <w:lang w:bidi="ar-EG"/>
              </w:rPr>
            </w:pPr>
          </w:p>
        </w:tc>
        <w:tc>
          <w:tcPr>
            <w:tcW w:w="1842" w:type="dxa"/>
            <w:vMerge/>
            <w:tcBorders>
              <w:bottom w:val="single" w:sz="4" w:space="0" w:color="auto"/>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تطوير المكتبة الي الكترونية</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val="restart"/>
            <w:tcBorders>
              <w:top w:val="single" w:sz="4" w:space="0" w:color="auto"/>
            </w:tcBorders>
          </w:tcPr>
          <w:p w:rsidR="00904121" w:rsidRPr="00A5215C" w:rsidRDefault="00904121" w:rsidP="00167561">
            <w:pPr>
              <w:bidi/>
              <w:rPr>
                <w:rFonts w:asciiTheme="minorBidi" w:hAnsiTheme="minorBidi"/>
                <w:b/>
                <w:bCs/>
                <w:sz w:val="24"/>
                <w:szCs w:val="24"/>
                <w:rtl/>
                <w:lang w:bidi="ar-EG"/>
              </w:rPr>
            </w:pPr>
            <w:r>
              <w:rPr>
                <w:rFonts w:asciiTheme="minorBidi" w:hAnsiTheme="minorBidi" w:hint="cs"/>
                <w:b/>
                <w:bCs/>
                <w:sz w:val="24"/>
                <w:szCs w:val="24"/>
                <w:rtl/>
                <w:lang w:bidi="ar-EG"/>
              </w:rPr>
              <w:t xml:space="preserve">خدمة المجتمع وتنمية البيئة </w:t>
            </w:r>
          </w:p>
        </w:tc>
        <w:tc>
          <w:tcPr>
            <w:tcW w:w="1842" w:type="dxa"/>
            <w:vMerge w:val="restart"/>
            <w:tcBorders>
              <w:top w:val="single" w:sz="4" w:space="0" w:color="auto"/>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وضع آلية لتحديد الاحتياجات المجتمعية</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ندوات معلنة لخدمة المجتمع </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دورات تدريبية معلنة لتنمية البيئة وخدمة المجتمع</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استطلاع رأى للاستفادة من التطوير </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904121"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اعلان المجتمع داخليا وخارجيا بالتطوير والتحديث</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5222B5"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تحديد الية للتقويم الذاتى لخدمة المجتمع وتنمية البيئة </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5222B5"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تحليل استطلاع رأى الاطراف المعنية والندوات وورش العمل والمراجعين النظراء</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04121">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bottom w:val="single" w:sz="4" w:space="0" w:color="auto"/>
            </w:tcBorders>
          </w:tcPr>
          <w:p w:rsidR="00904121" w:rsidRDefault="003E50FE" w:rsidP="003E50FE">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 xml:space="preserve">الاتفاقيات وبرتوكولات التعاون </w:t>
            </w:r>
            <w:r w:rsidR="000D31A8">
              <w:rPr>
                <w:rFonts w:asciiTheme="minorBidi" w:hAnsiTheme="minorBidi" w:hint="cs"/>
                <w:b/>
                <w:bCs/>
                <w:sz w:val="24"/>
                <w:szCs w:val="24"/>
                <w:rtl/>
                <w:lang w:bidi="ar-EG"/>
              </w:rPr>
              <w:t xml:space="preserve">الثقافي مع المؤسسات المختلفة </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bottom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r w:rsidR="00904121" w:rsidRPr="00813552" w:rsidTr="00990EDB">
        <w:trPr>
          <w:trHeight w:val="420"/>
        </w:trPr>
        <w:tc>
          <w:tcPr>
            <w:tcW w:w="1701" w:type="dxa"/>
            <w:vMerge/>
          </w:tcPr>
          <w:p w:rsidR="00904121" w:rsidRPr="00A5215C" w:rsidRDefault="00904121" w:rsidP="00167561">
            <w:pPr>
              <w:bidi/>
              <w:rPr>
                <w:rFonts w:asciiTheme="minorBidi" w:hAnsiTheme="minorBidi"/>
                <w:b/>
                <w:bCs/>
                <w:sz w:val="24"/>
                <w:szCs w:val="24"/>
                <w:rtl/>
                <w:lang w:bidi="ar-EG"/>
              </w:rPr>
            </w:pPr>
          </w:p>
        </w:tc>
        <w:tc>
          <w:tcPr>
            <w:tcW w:w="1842" w:type="dxa"/>
            <w:vMerge/>
            <w:tcBorders>
              <w:right w:val="single" w:sz="4" w:space="0" w:color="auto"/>
            </w:tcBorders>
          </w:tcPr>
          <w:p w:rsidR="00904121" w:rsidRPr="00813552" w:rsidRDefault="00904121" w:rsidP="00167561">
            <w:pPr>
              <w:bidi/>
              <w:rPr>
                <w:rFonts w:asciiTheme="minorBidi" w:hAnsiTheme="minorBidi"/>
                <w:b/>
                <w:bCs/>
                <w:sz w:val="24"/>
                <w:szCs w:val="24"/>
                <w:rtl/>
                <w:lang w:bidi="ar-EG"/>
              </w:rPr>
            </w:pPr>
          </w:p>
        </w:tc>
        <w:tc>
          <w:tcPr>
            <w:tcW w:w="3969" w:type="dxa"/>
            <w:tcBorders>
              <w:top w:val="single" w:sz="4" w:space="0" w:color="auto"/>
              <w:left w:val="single" w:sz="4" w:space="0" w:color="auto"/>
            </w:tcBorders>
          </w:tcPr>
          <w:p w:rsidR="00904121" w:rsidRDefault="000D31A8" w:rsidP="00C266C7">
            <w:pPr>
              <w:pStyle w:val="ListParagraph"/>
              <w:numPr>
                <w:ilvl w:val="0"/>
                <w:numId w:val="56"/>
              </w:numPr>
              <w:bidi/>
              <w:rPr>
                <w:rFonts w:asciiTheme="minorBidi" w:hAnsiTheme="minorBidi"/>
                <w:b/>
                <w:bCs/>
                <w:sz w:val="24"/>
                <w:szCs w:val="24"/>
                <w:rtl/>
                <w:lang w:bidi="ar-EG"/>
              </w:rPr>
            </w:pPr>
            <w:r>
              <w:rPr>
                <w:rFonts w:asciiTheme="minorBidi" w:hAnsiTheme="minorBidi" w:hint="cs"/>
                <w:b/>
                <w:bCs/>
                <w:sz w:val="24"/>
                <w:szCs w:val="24"/>
                <w:rtl/>
                <w:lang w:bidi="ar-EG"/>
              </w:rPr>
              <w:t>خطة تفعيل وحدات ذات الطابع الخاص</w:t>
            </w:r>
          </w:p>
        </w:tc>
        <w:tc>
          <w:tcPr>
            <w:tcW w:w="2127" w:type="dxa"/>
            <w:vMerge/>
          </w:tcPr>
          <w:p w:rsidR="00904121" w:rsidRDefault="00904121" w:rsidP="00813552">
            <w:pPr>
              <w:pStyle w:val="ListParagraph"/>
              <w:numPr>
                <w:ilvl w:val="0"/>
                <w:numId w:val="56"/>
              </w:numPr>
              <w:bidi/>
              <w:rPr>
                <w:rFonts w:asciiTheme="minorBidi" w:hAnsiTheme="minorBidi"/>
                <w:b/>
                <w:bCs/>
                <w:sz w:val="24"/>
                <w:szCs w:val="24"/>
                <w:rtl/>
                <w:lang w:bidi="ar-EG"/>
              </w:rPr>
            </w:pPr>
          </w:p>
        </w:tc>
        <w:tc>
          <w:tcPr>
            <w:tcW w:w="1701" w:type="dxa"/>
            <w:tcBorders>
              <w:top w:val="single" w:sz="4" w:space="0" w:color="auto"/>
            </w:tcBorders>
            <w:shd w:val="clear" w:color="auto" w:fill="auto"/>
          </w:tcPr>
          <w:p w:rsidR="00904121" w:rsidRPr="00813552" w:rsidRDefault="00904121" w:rsidP="00167561">
            <w:pPr>
              <w:bidi/>
              <w:rPr>
                <w:rFonts w:asciiTheme="minorBidi" w:hAnsiTheme="minorBidi"/>
                <w:b/>
                <w:bCs/>
                <w:sz w:val="24"/>
                <w:szCs w:val="24"/>
                <w:rtl/>
                <w:lang w:bidi="ar-EG"/>
              </w:rPr>
            </w:pPr>
          </w:p>
        </w:tc>
      </w:tr>
    </w:tbl>
    <w:p w:rsidR="00167561" w:rsidRDefault="00167561" w:rsidP="00167561">
      <w:pPr>
        <w:bidi/>
        <w:ind w:left="1800"/>
        <w:rPr>
          <w:rFonts w:asciiTheme="minorBidi" w:hAnsiTheme="minorBidi"/>
          <w:b/>
          <w:bCs/>
          <w:sz w:val="24"/>
          <w:szCs w:val="24"/>
          <w:rtl/>
          <w:lang w:bidi="ar-EG"/>
        </w:rPr>
      </w:pPr>
    </w:p>
    <w:p w:rsidR="00C850D3" w:rsidRPr="00813552" w:rsidRDefault="00C850D3" w:rsidP="00C850D3">
      <w:pPr>
        <w:bidi/>
        <w:ind w:left="1800"/>
        <w:rPr>
          <w:rFonts w:asciiTheme="minorBidi" w:hAnsiTheme="minorBidi"/>
          <w:b/>
          <w:bCs/>
          <w:sz w:val="24"/>
          <w:szCs w:val="24"/>
          <w:rtl/>
          <w:lang w:bidi="ar-EG"/>
        </w:rPr>
      </w:pPr>
    </w:p>
    <w:p w:rsidR="00990EDB" w:rsidRPr="00C850D3" w:rsidRDefault="00990EDB" w:rsidP="00C850D3">
      <w:pPr>
        <w:pStyle w:val="ListParagraph"/>
        <w:tabs>
          <w:tab w:val="left" w:pos="1560"/>
        </w:tabs>
        <w:bidi/>
        <w:jc w:val="center"/>
        <w:rPr>
          <w:rFonts w:cs="MCS Erwah S_U normal."/>
          <w:color w:val="0000CC"/>
          <w:sz w:val="48"/>
          <w:szCs w:val="48"/>
          <w:u w:val="single"/>
          <w:rtl/>
          <w:lang w:bidi="ar-EG"/>
        </w:rPr>
      </w:pPr>
      <w:r w:rsidRPr="00C850D3">
        <w:rPr>
          <w:rFonts w:cs="MCS Erwah S_U normal." w:hint="cs"/>
          <w:color w:val="0000CC"/>
          <w:sz w:val="48"/>
          <w:szCs w:val="48"/>
          <w:u w:val="single"/>
          <w:rtl/>
          <w:lang w:bidi="ar-EG"/>
        </w:rPr>
        <w:t>الخطة التنفيذية لتطبيق ا</w:t>
      </w:r>
      <w:r w:rsidR="00C850D3" w:rsidRPr="00C850D3">
        <w:rPr>
          <w:rFonts w:cs="MCS Erwah S_U normal." w:hint="cs"/>
          <w:color w:val="0000CC"/>
          <w:sz w:val="48"/>
          <w:szCs w:val="48"/>
          <w:u w:val="single"/>
          <w:rtl/>
          <w:lang w:bidi="ar-EG"/>
        </w:rPr>
        <w:t>لا</w:t>
      </w:r>
      <w:r w:rsidRPr="00C850D3">
        <w:rPr>
          <w:rFonts w:cs="MCS Erwah S_U normal." w:hint="cs"/>
          <w:color w:val="0000CC"/>
          <w:sz w:val="48"/>
          <w:szCs w:val="48"/>
          <w:u w:val="single"/>
          <w:rtl/>
          <w:lang w:bidi="ar-EG"/>
        </w:rPr>
        <w:t xml:space="preserve">ستراتيجية </w:t>
      </w:r>
    </w:p>
    <w:tbl>
      <w:tblPr>
        <w:bidiVisual/>
        <w:tblW w:w="9378" w:type="dxa"/>
        <w:jc w:val="center"/>
        <w:tblInd w:w="441" w:type="dxa"/>
        <w:tblBorders>
          <w:top w:val="threeDEmboss" w:sz="18" w:space="0" w:color="auto"/>
          <w:left w:val="threeDEmboss" w:sz="18" w:space="0" w:color="auto"/>
          <w:bottom w:val="threeDEmboss" w:sz="18" w:space="0" w:color="auto"/>
          <w:right w:val="threeDEmboss" w:sz="18" w:space="0" w:color="auto"/>
          <w:insideH w:val="single" w:sz="4" w:space="0" w:color="000000"/>
          <w:insideV w:val="single" w:sz="4" w:space="0" w:color="000000"/>
        </w:tblBorders>
        <w:tblLook w:val="04A0" w:firstRow="1" w:lastRow="0" w:firstColumn="1" w:lastColumn="0" w:noHBand="0" w:noVBand="1"/>
      </w:tblPr>
      <w:tblGrid>
        <w:gridCol w:w="762"/>
        <w:gridCol w:w="866"/>
        <w:gridCol w:w="994"/>
        <w:gridCol w:w="928"/>
        <w:gridCol w:w="1830"/>
        <w:gridCol w:w="847"/>
        <w:gridCol w:w="869"/>
        <w:gridCol w:w="895"/>
        <w:gridCol w:w="563"/>
        <w:gridCol w:w="987"/>
      </w:tblGrid>
      <w:tr w:rsidR="00990EDB" w:rsidRPr="007867A5" w:rsidTr="00990EDB">
        <w:trPr>
          <w:trHeight w:val="240"/>
          <w:tblHeader/>
          <w:jc w:val="center"/>
        </w:trPr>
        <w:tc>
          <w:tcPr>
            <w:tcW w:w="762" w:type="dxa"/>
            <w:vMerge w:val="restart"/>
            <w:tcBorders>
              <w:top w:val="threeDEmboss" w:sz="18" w:space="0" w:color="auto"/>
            </w:tcBorders>
            <w:shd w:val="clear" w:color="auto" w:fill="CCCCCC"/>
          </w:tcPr>
          <w:p w:rsidR="00990EDB" w:rsidRPr="007867A5" w:rsidRDefault="00990EDB" w:rsidP="00990EDB">
            <w:pPr>
              <w:spacing w:after="0" w:line="240" w:lineRule="auto"/>
              <w:jc w:val="center"/>
              <w:rPr>
                <w:rFonts w:asciiTheme="minorBidi" w:hAnsiTheme="minorBidi"/>
                <w:b/>
                <w:bCs/>
                <w:color w:val="000080"/>
                <w:sz w:val="16"/>
                <w:szCs w:val="16"/>
                <w:rtl/>
                <w:lang w:bidi="ar-BH"/>
              </w:rPr>
            </w:pPr>
          </w:p>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الغايات العامة</w:t>
            </w:r>
          </w:p>
        </w:tc>
        <w:tc>
          <w:tcPr>
            <w:tcW w:w="866" w:type="dxa"/>
            <w:vMerge w:val="restart"/>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الأهداف الاستراتيجية</w:t>
            </w:r>
          </w:p>
        </w:tc>
        <w:tc>
          <w:tcPr>
            <w:tcW w:w="994" w:type="dxa"/>
            <w:vMerge w:val="restart"/>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الانشطة والمهام</w:t>
            </w:r>
          </w:p>
        </w:tc>
        <w:tc>
          <w:tcPr>
            <w:tcW w:w="2769" w:type="dxa"/>
            <w:gridSpan w:val="2"/>
            <w:vMerge w:val="restart"/>
            <w:tcBorders>
              <w:top w:val="threeDEmboss" w:sz="18" w:space="0" w:color="auto"/>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التوقيت</w:t>
            </w:r>
          </w:p>
        </w:tc>
        <w:tc>
          <w:tcPr>
            <w:tcW w:w="817" w:type="dxa"/>
            <w:vMerge w:val="restart"/>
            <w:tcBorders>
              <w:top w:val="threeDEmboss" w:sz="18" w:space="0" w:color="auto"/>
            </w:tcBorders>
            <w:shd w:val="clear" w:color="auto" w:fill="CCCCCC"/>
          </w:tcPr>
          <w:p w:rsidR="00990EDB" w:rsidRPr="007867A5" w:rsidRDefault="00990EDB" w:rsidP="00990EDB">
            <w:pPr>
              <w:jc w:val="center"/>
              <w:rPr>
                <w:rFonts w:asciiTheme="minorBidi" w:hAnsiTheme="minorBidi"/>
                <w:b/>
                <w:bCs/>
                <w:color w:val="000080"/>
                <w:sz w:val="16"/>
                <w:szCs w:val="16"/>
                <w:rtl/>
                <w:lang w:bidi="ar-EG"/>
              </w:rPr>
            </w:pPr>
          </w:p>
          <w:p w:rsidR="00990EDB" w:rsidRPr="007867A5" w:rsidRDefault="00990EDB" w:rsidP="00990EDB">
            <w:pPr>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lastRenderedPageBreak/>
              <w:t>مسئولية التنفيذ</w:t>
            </w:r>
          </w:p>
        </w:tc>
        <w:tc>
          <w:tcPr>
            <w:tcW w:w="869" w:type="dxa"/>
            <w:vMerge w:val="restart"/>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lastRenderedPageBreak/>
              <w:t xml:space="preserve">مؤشرات المتابعة والتقييم </w:t>
            </w:r>
          </w:p>
        </w:tc>
        <w:tc>
          <w:tcPr>
            <w:tcW w:w="1832" w:type="dxa"/>
            <w:gridSpan w:val="2"/>
            <w:tcBorders>
              <w:top w:val="threeDEmboss" w:sz="18" w:space="0" w:color="auto"/>
              <w:bottom w:val="single" w:sz="4" w:space="0" w:color="auto"/>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الانجازات</w:t>
            </w:r>
          </w:p>
        </w:tc>
        <w:tc>
          <w:tcPr>
            <w:tcW w:w="469" w:type="dxa"/>
            <w:vMerge w:val="restart"/>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التمويل اللازم (التكلفة)</w:t>
            </w:r>
          </w:p>
        </w:tc>
      </w:tr>
      <w:tr w:rsidR="00990EDB" w:rsidRPr="007867A5" w:rsidTr="00990EDB">
        <w:trPr>
          <w:trHeight w:val="256"/>
          <w:tblHeader/>
          <w:jc w:val="center"/>
        </w:trPr>
        <w:tc>
          <w:tcPr>
            <w:tcW w:w="762" w:type="dxa"/>
            <w:vMerge/>
            <w:tcBorders>
              <w:top w:val="threeDEmboss" w:sz="18" w:space="0" w:color="auto"/>
            </w:tcBorders>
            <w:shd w:val="clear" w:color="auto" w:fill="CCCCCC"/>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866" w:type="dxa"/>
            <w:vMerge/>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994" w:type="dxa"/>
            <w:vMerge/>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2769" w:type="dxa"/>
            <w:gridSpan w:val="2"/>
            <w:vMerge/>
            <w:tcBorders>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817" w:type="dxa"/>
            <w:vMerge/>
            <w:tcBorders>
              <w:top w:val="threeDEmboss" w:sz="18" w:space="0" w:color="auto"/>
            </w:tcBorders>
            <w:shd w:val="clear" w:color="auto" w:fill="CCCCCC"/>
          </w:tcPr>
          <w:p w:rsidR="00990EDB" w:rsidRPr="007867A5" w:rsidRDefault="00990EDB" w:rsidP="00990EDB">
            <w:pPr>
              <w:jc w:val="center"/>
              <w:rPr>
                <w:rFonts w:asciiTheme="minorBidi" w:hAnsiTheme="minorBidi"/>
                <w:b/>
                <w:bCs/>
                <w:sz w:val="16"/>
                <w:szCs w:val="16"/>
                <w:rtl/>
                <w:lang w:bidi="ar-EG"/>
              </w:rPr>
            </w:pPr>
          </w:p>
        </w:tc>
        <w:tc>
          <w:tcPr>
            <w:tcW w:w="869" w:type="dxa"/>
            <w:vMerge/>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1269" w:type="dxa"/>
            <w:vMerge w:val="restart"/>
            <w:tcBorders>
              <w:top w:val="single" w:sz="4" w:space="0" w:color="auto"/>
              <w:bottom w:val="single" w:sz="4" w:space="0" w:color="000000"/>
            </w:tcBorders>
            <w:shd w:val="clear" w:color="auto" w:fill="CCCCCC"/>
            <w:vAlign w:val="center"/>
          </w:tcPr>
          <w:p w:rsidR="00990EDB" w:rsidRPr="007867A5" w:rsidRDefault="00990EDB" w:rsidP="00990EDB">
            <w:pPr>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 xml:space="preserve">مستوى </w:t>
            </w:r>
            <w:r w:rsidRPr="007867A5">
              <w:rPr>
                <w:rFonts w:asciiTheme="minorBidi" w:hAnsiTheme="minorBidi"/>
                <w:b/>
                <w:bCs/>
                <w:color w:val="000080"/>
                <w:sz w:val="16"/>
                <w:szCs w:val="16"/>
                <w:rtl/>
                <w:lang w:bidi="ar-EG"/>
              </w:rPr>
              <w:lastRenderedPageBreak/>
              <w:t>الانجاز</w:t>
            </w:r>
          </w:p>
        </w:tc>
        <w:tc>
          <w:tcPr>
            <w:tcW w:w="563" w:type="dxa"/>
            <w:vMerge w:val="restart"/>
            <w:tcBorders>
              <w:top w:val="single" w:sz="4" w:space="0" w:color="auto"/>
            </w:tcBorders>
            <w:shd w:val="clear" w:color="auto" w:fill="CCCCCC"/>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lastRenderedPageBreak/>
              <w:t xml:space="preserve">اسباب </w:t>
            </w:r>
            <w:r w:rsidRPr="007867A5">
              <w:rPr>
                <w:rFonts w:asciiTheme="minorBidi" w:hAnsiTheme="minorBidi"/>
                <w:b/>
                <w:bCs/>
                <w:color w:val="000080"/>
                <w:sz w:val="16"/>
                <w:szCs w:val="16"/>
                <w:rtl/>
                <w:lang w:bidi="ar-EG"/>
              </w:rPr>
              <w:lastRenderedPageBreak/>
              <w:t>عدم الانجاز</w:t>
            </w:r>
          </w:p>
        </w:tc>
        <w:tc>
          <w:tcPr>
            <w:tcW w:w="469" w:type="dxa"/>
            <w:vMerge/>
            <w:tcBorders>
              <w:top w:val="threeDEmboss" w:sz="18" w:space="0" w:color="auto"/>
              <w:bottom w:val="single" w:sz="4" w:space="0" w:color="000000"/>
            </w:tcBorders>
            <w:shd w:val="clear" w:color="auto" w:fill="CCCCCC"/>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r>
      <w:tr w:rsidR="00990EDB" w:rsidRPr="007867A5" w:rsidTr="00990EDB">
        <w:trPr>
          <w:trHeight w:val="382"/>
          <w:tblHeader/>
          <w:jc w:val="center"/>
        </w:trPr>
        <w:tc>
          <w:tcPr>
            <w:tcW w:w="762" w:type="dxa"/>
            <w:vMerge/>
            <w:tcBorders>
              <w:bottom w:val="threeDEmboss" w:sz="18" w:space="0" w:color="auto"/>
            </w:tcBorders>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866" w:type="dxa"/>
            <w:vMerge/>
            <w:tcBorders>
              <w:top w:val="single" w:sz="4" w:space="0" w:color="000000"/>
              <w:bottom w:val="threeDEmboss" w:sz="18" w:space="0" w:color="auto"/>
            </w:tcBorders>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994" w:type="dxa"/>
            <w:vMerge/>
            <w:tcBorders>
              <w:top w:val="single" w:sz="4" w:space="0" w:color="000000"/>
              <w:bottom w:val="threeDEmboss" w:sz="18" w:space="0" w:color="auto"/>
            </w:tcBorders>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934" w:type="dxa"/>
            <w:tcBorders>
              <w:top w:val="single" w:sz="4" w:space="0" w:color="000000"/>
              <w:bottom w:val="threeDEmboss" w:sz="18" w:space="0" w:color="auto"/>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بداية التنفيذ</w:t>
            </w:r>
          </w:p>
        </w:tc>
        <w:tc>
          <w:tcPr>
            <w:tcW w:w="1835" w:type="dxa"/>
            <w:tcBorders>
              <w:top w:val="single" w:sz="4" w:space="0" w:color="000000"/>
              <w:bottom w:val="threeDEmboss" w:sz="18" w:space="0" w:color="auto"/>
            </w:tcBorders>
            <w:shd w:val="clear" w:color="auto" w:fill="CCCCCC"/>
            <w:vAlign w:val="center"/>
          </w:tcPr>
          <w:p w:rsidR="00990EDB" w:rsidRPr="007867A5" w:rsidRDefault="00990EDB" w:rsidP="00990EDB">
            <w:pPr>
              <w:spacing w:after="0" w:line="240" w:lineRule="auto"/>
              <w:jc w:val="center"/>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نهاية التنفيذ</w:t>
            </w:r>
          </w:p>
        </w:tc>
        <w:tc>
          <w:tcPr>
            <w:tcW w:w="817" w:type="dxa"/>
            <w:vMerge/>
            <w:tcBorders>
              <w:bottom w:val="threeDEmboss" w:sz="18" w:space="0" w:color="auto"/>
            </w:tcBorders>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869" w:type="dxa"/>
            <w:vMerge/>
            <w:tcBorders>
              <w:top w:val="single" w:sz="4" w:space="0" w:color="000000"/>
              <w:bottom w:val="threeDEmboss" w:sz="18" w:space="0" w:color="auto"/>
            </w:tcBorders>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1269" w:type="dxa"/>
            <w:vMerge/>
            <w:tcBorders>
              <w:top w:val="single" w:sz="4" w:space="0" w:color="000000"/>
              <w:bottom w:val="threeDEmboss" w:sz="18" w:space="0" w:color="auto"/>
            </w:tcBorders>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563" w:type="dxa"/>
            <w:vMerge/>
            <w:tcBorders>
              <w:bottom w:val="threeDEmboss" w:sz="18" w:space="0" w:color="auto"/>
            </w:tcBorders>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469" w:type="dxa"/>
            <w:vMerge/>
            <w:tcBorders>
              <w:top w:val="single" w:sz="4" w:space="0" w:color="000000"/>
              <w:bottom w:val="threeDEmboss" w:sz="18" w:space="0" w:color="auto"/>
            </w:tcBorders>
            <w:vAlign w:val="center"/>
          </w:tcPr>
          <w:p w:rsidR="00990EDB" w:rsidRPr="007867A5" w:rsidRDefault="00990EDB" w:rsidP="00990EDB">
            <w:pPr>
              <w:spacing w:after="0" w:line="240" w:lineRule="auto"/>
              <w:jc w:val="center"/>
              <w:rPr>
                <w:rFonts w:asciiTheme="minorBidi" w:hAnsiTheme="minorBidi"/>
                <w:b/>
                <w:bCs/>
                <w:sz w:val="16"/>
                <w:szCs w:val="16"/>
                <w:rtl/>
                <w:lang w:bidi="ar-EG"/>
              </w:rPr>
            </w:pPr>
          </w:p>
        </w:tc>
      </w:tr>
      <w:tr w:rsidR="00990EDB" w:rsidRPr="007867A5" w:rsidTr="00990EDB">
        <w:trPr>
          <w:jc w:val="center"/>
        </w:trPr>
        <w:tc>
          <w:tcPr>
            <w:tcW w:w="762" w:type="dxa"/>
            <w:tcBorders>
              <w:top w:val="threeDEmboss" w:sz="18" w:space="0" w:color="auto"/>
            </w:tcBorders>
          </w:tcPr>
          <w:p w:rsidR="00990EDB" w:rsidRPr="007867A5" w:rsidRDefault="00990EDB" w:rsidP="00990EDB">
            <w:pPr>
              <w:pStyle w:val="InstructionsCharChar"/>
              <w:bidi/>
              <w:jc w:val="lowKashida"/>
              <w:rPr>
                <w:rFonts w:asciiTheme="minorBidi" w:hAnsiTheme="minorBidi" w:cstheme="minorBidi"/>
                <w:b/>
                <w:bCs/>
                <w:color w:val="FF0000"/>
                <w:sz w:val="16"/>
                <w:szCs w:val="16"/>
                <w:rtl/>
                <w:lang w:bidi="ar-EG"/>
              </w:rPr>
            </w:pPr>
            <w:r w:rsidRPr="007867A5">
              <w:rPr>
                <w:rFonts w:asciiTheme="minorBidi" w:hAnsiTheme="minorBidi" w:cstheme="minorBidi"/>
                <w:b/>
                <w:bCs/>
                <w:color w:val="FF0000"/>
                <w:sz w:val="16"/>
                <w:szCs w:val="16"/>
                <w:rtl/>
                <w:lang w:bidi="ar-EG"/>
              </w:rPr>
              <w:lastRenderedPageBreak/>
              <w:t>1-تطؤير منظومة الهيكل التنظيمى فى ضوء الاحتياجات الفعلية مع ابراز دور الكلية فى القيام بانشطة خدمية مجتمعية تحقق التمويل الذاتى  للكية</w:t>
            </w:r>
          </w:p>
        </w:tc>
        <w:tc>
          <w:tcPr>
            <w:tcW w:w="866" w:type="dxa"/>
            <w:tcBorders>
              <w:top w:val="threeDEmboss" w:sz="18" w:space="0" w:color="auto"/>
            </w:tcBorders>
          </w:tcPr>
          <w:p w:rsidR="00990EDB" w:rsidRPr="007867A5" w:rsidRDefault="00990EDB" w:rsidP="00990EDB">
            <w:pPr>
              <w:pStyle w:val="InstructionsCharChar"/>
              <w:bidi/>
              <w:jc w:val="lowKashida"/>
              <w:rPr>
                <w:rFonts w:asciiTheme="minorBidi" w:hAnsiTheme="minorBidi" w:cstheme="minorBidi"/>
                <w:b/>
                <w:bCs/>
                <w:sz w:val="16"/>
                <w:szCs w:val="16"/>
                <w:rtl/>
                <w:lang w:bidi="ar-EG"/>
              </w:rPr>
            </w:pPr>
          </w:p>
          <w:p w:rsidR="00990EDB" w:rsidRPr="007867A5" w:rsidRDefault="00990EDB" w:rsidP="00990EDB">
            <w:pPr>
              <w:pStyle w:val="InstructionsCharChar"/>
              <w:bidi/>
              <w:jc w:val="lowKashida"/>
              <w:rPr>
                <w:rFonts w:asciiTheme="minorBidi" w:hAnsiTheme="minorBidi" w:cstheme="minorBidi"/>
                <w:b/>
                <w:bCs/>
                <w:sz w:val="16"/>
                <w:szCs w:val="16"/>
                <w:rtl/>
                <w:lang w:bidi="ar-EG"/>
              </w:rPr>
            </w:pPr>
          </w:p>
          <w:p w:rsidR="00990EDB" w:rsidRPr="007867A5" w:rsidRDefault="00990EDB" w:rsidP="00990EDB">
            <w:pPr>
              <w:pStyle w:val="InstructionsCharChar"/>
              <w:bidi/>
              <w:jc w:val="lowKashida"/>
              <w:rPr>
                <w:rFonts w:asciiTheme="minorBidi" w:hAnsiTheme="minorBidi" w:cstheme="minorBidi"/>
                <w:b/>
                <w:bCs/>
                <w:sz w:val="16"/>
                <w:szCs w:val="16"/>
                <w:rtl/>
                <w:lang w:bidi="ar-EG"/>
              </w:rPr>
            </w:pPr>
          </w:p>
          <w:p w:rsidR="00990EDB" w:rsidRPr="007867A5" w:rsidRDefault="00990EDB" w:rsidP="00990EDB">
            <w:pPr>
              <w:pStyle w:val="InstructionsCharChar"/>
              <w:bidi/>
              <w:jc w:val="lowKashida"/>
              <w:rPr>
                <w:rFonts w:asciiTheme="minorBidi" w:hAnsiTheme="minorBidi" w:cstheme="minorBidi"/>
                <w:b/>
                <w:bCs/>
                <w:sz w:val="16"/>
                <w:szCs w:val="16"/>
                <w:rtl/>
                <w:lang w:bidi="ar-EG"/>
              </w:rPr>
            </w:pPr>
          </w:p>
          <w:p w:rsidR="00990EDB" w:rsidRPr="007867A5" w:rsidRDefault="00990EDB" w:rsidP="00990EDB">
            <w:pPr>
              <w:pStyle w:val="InstructionsCharChar"/>
              <w:bidi/>
              <w:jc w:val="lowKashida"/>
              <w:rPr>
                <w:rFonts w:asciiTheme="minorBidi" w:hAnsiTheme="minorBidi" w:cstheme="minorBidi"/>
                <w:b/>
                <w:bCs/>
                <w:color w:val="000080"/>
                <w:sz w:val="16"/>
                <w:szCs w:val="16"/>
              </w:rPr>
            </w:pPr>
            <w:r w:rsidRPr="007867A5">
              <w:rPr>
                <w:rFonts w:asciiTheme="minorBidi" w:hAnsiTheme="minorBidi" w:cstheme="minorBidi"/>
                <w:b/>
                <w:bCs/>
                <w:color w:val="000080"/>
                <w:sz w:val="16"/>
                <w:szCs w:val="16"/>
                <w:rtl/>
                <w:lang w:bidi="ar-EG"/>
              </w:rPr>
              <w:t>1-تطوير الهيكل التنظيمى.</w:t>
            </w:r>
          </w:p>
          <w:p w:rsidR="00990EDB" w:rsidRPr="007867A5" w:rsidRDefault="00990EDB" w:rsidP="00990EDB">
            <w:pPr>
              <w:spacing w:after="0" w:line="240" w:lineRule="auto"/>
              <w:jc w:val="lowKashida"/>
              <w:rPr>
                <w:rFonts w:asciiTheme="minorBidi" w:hAnsiTheme="minorBidi"/>
                <w:b/>
                <w:bCs/>
                <w:sz w:val="16"/>
                <w:szCs w:val="16"/>
                <w:rtl/>
                <w:lang w:bidi="ar-EG"/>
              </w:rPr>
            </w:pPr>
          </w:p>
        </w:tc>
        <w:tc>
          <w:tcPr>
            <w:tcW w:w="994" w:type="dxa"/>
            <w:tcBorders>
              <w:top w:val="threeDEmboss" w:sz="18" w:space="0" w:color="auto"/>
            </w:tcBorders>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وضع آليات تحديث الهيكل التنظيمي لأقسام وإدارات الكلية وتختص بما يلى:</w:t>
            </w:r>
          </w:p>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1/أ/1 تحديد وتوثيق المسئوليات والأدوار والخبرات والكفاءات الواجب توافرها لشغل كل وظيفة، لإعادة توزيع العاملين فى بعض إدارات الكلية طبقا لتخصصاتهم ومهاراتهم.</w:t>
            </w:r>
          </w:p>
        </w:tc>
        <w:tc>
          <w:tcPr>
            <w:tcW w:w="934" w:type="dxa"/>
            <w:tcBorders>
              <w:top w:val="threeDEmboss" w:sz="18" w:space="0" w:color="auto"/>
            </w:tcBorders>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/10/ 2009</w:t>
            </w:r>
          </w:p>
        </w:tc>
        <w:tc>
          <w:tcPr>
            <w:tcW w:w="1835" w:type="dxa"/>
            <w:tcBorders>
              <w:top w:val="threeDEmboss" w:sz="18" w:space="0" w:color="auto"/>
            </w:tcBorders>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/4/2010</w:t>
            </w:r>
          </w:p>
        </w:tc>
        <w:tc>
          <w:tcPr>
            <w:tcW w:w="817" w:type="dxa"/>
            <w:tcBorders>
              <w:top w:val="threeDEmboss" w:sz="18" w:space="0" w:color="auto"/>
            </w:tcBorders>
          </w:tcPr>
          <w:p w:rsidR="00990EDB" w:rsidRPr="007867A5" w:rsidRDefault="00990EDB" w:rsidP="00990EDB">
            <w:pPr>
              <w:spacing w:after="0"/>
              <w:jc w:val="lowKashida"/>
              <w:rPr>
                <w:rFonts w:asciiTheme="minorBidi" w:eastAsia="Trebuchet MS" w:hAnsiTheme="minorBidi"/>
                <w:b/>
                <w:bCs/>
                <w:sz w:val="16"/>
                <w:szCs w:val="16"/>
                <w:rtl/>
              </w:rPr>
            </w:pPr>
            <w:r w:rsidRPr="007867A5">
              <w:rPr>
                <w:rFonts w:asciiTheme="minorBidi" w:eastAsia="Trebuchet MS" w:hAnsiTheme="minorBidi"/>
                <w:b/>
                <w:bCs/>
                <w:sz w:val="16"/>
                <w:szCs w:val="16"/>
                <w:rtl/>
              </w:rPr>
              <w:t xml:space="preserve">- القيادة العليا بالكلية </w:t>
            </w:r>
          </w:p>
          <w:p w:rsidR="00990EDB" w:rsidRPr="007867A5" w:rsidRDefault="00990EDB" w:rsidP="00990EDB">
            <w:pPr>
              <w:spacing w:after="0"/>
              <w:jc w:val="lowKashida"/>
              <w:rPr>
                <w:rFonts w:asciiTheme="minorBidi" w:eastAsia="Trebuchet MS" w:hAnsiTheme="minorBidi"/>
                <w:b/>
                <w:bCs/>
                <w:sz w:val="16"/>
                <w:szCs w:val="16"/>
                <w:rtl/>
              </w:rPr>
            </w:pPr>
            <w:r w:rsidRPr="007867A5">
              <w:rPr>
                <w:rFonts w:asciiTheme="minorBidi" w:eastAsia="Trebuchet MS" w:hAnsiTheme="minorBidi"/>
                <w:b/>
                <w:bCs/>
                <w:sz w:val="16"/>
                <w:szCs w:val="16"/>
                <w:rtl/>
              </w:rPr>
              <w:t xml:space="preserve">- فريق عمل الهيكل التنظيمى بوحدة الجودة </w:t>
            </w:r>
          </w:p>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 مدير الكلية </w:t>
            </w:r>
          </w:p>
          <w:p w:rsidR="00990EDB" w:rsidRPr="007867A5" w:rsidRDefault="00990EDB" w:rsidP="00990EDB">
            <w:pPr>
              <w:spacing w:after="0" w:line="240" w:lineRule="auto"/>
              <w:ind w:left="296" w:hanging="296"/>
              <w:jc w:val="lowKashida"/>
              <w:rPr>
                <w:rFonts w:asciiTheme="minorBidi" w:hAnsiTheme="minorBidi"/>
                <w:b/>
                <w:bCs/>
                <w:sz w:val="16"/>
                <w:szCs w:val="16"/>
                <w:rtl/>
                <w:lang w:bidi="ar-EG"/>
              </w:rPr>
            </w:pPr>
          </w:p>
        </w:tc>
        <w:tc>
          <w:tcPr>
            <w:tcW w:w="869" w:type="dxa"/>
            <w:tcBorders>
              <w:top w:val="threeDEmboss" w:sz="18" w:space="0" w:color="auto"/>
            </w:tcBorders>
          </w:tcPr>
          <w:p w:rsidR="00990EDB" w:rsidRPr="007867A5" w:rsidRDefault="00990EDB" w:rsidP="00990EDB">
            <w:pPr>
              <w:spacing w:after="0" w:line="240" w:lineRule="auto"/>
              <w:ind w:left="296" w:hanging="296"/>
              <w:jc w:val="both"/>
              <w:rPr>
                <w:rFonts w:asciiTheme="minorBidi" w:hAnsiTheme="minorBidi"/>
                <w:b/>
                <w:bCs/>
                <w:sz w:val="16"/>
                <w:szCs w:val="16"/>
                <w:lang w:bidi="ar-EG"/>
              </w:rPr>
            </w:pPr>
            <w:r w:rsidRPr="007867A5">
              <w:rPr>
                <w:rFonts w:asciiTheme="minorBidi" w:hAnsiTheme="minorBidi"/>
                <w:b/>
                <w:bCs/>
                <w:sz w:val="16"/>
                <w:szCs w:val="16"/>
                <w:rtl/>
                <w:lang w:bidi="ar-EG"/>
              </w:rPr>
              <w:t>- تقارير لجنة الخبراء فى تطوير الجهاز الادارى تتضمن آليات تطوير الهيكل التنظيمي لأقسام وإدارات الكلية</w:t>
            </w:r>
          </w:p>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Borders>
              <w:top w:val="threeDEmboss" w:sz="18" w:space="0" w:color="auto"/>
            </w:tcBorders>
          </w:tcPr>
          <w:p w:rsidR="00990EDB" w:rsidRPr="007867A5" w:rsidRDefault="00990EDB" w:rsidP="00990EDB">
            <w:pPr>
              <w:spacing w:after="0" w:line="240" w:lineRule="auto"/>
              <w:jc w:val="lowKashida"/>
              <w:rPr>
                <w:rFonts w:asciiTheme="minorBidi" w:hAnsiTheme="minorBidi"/>
                <w:b/>
                <w:bCs/>
                <w:sz w:val="16"/>
                <w:szCs w:val="16"/>
                <w:rtl/>
                <w:lang w:bidi="ar-EG"/>
              </w:rPr>
            </w:pPr>
          </w:p>
          <w:p w:rsidR="00990EDB" w:rsidRPr="007867A5" w:rsidRDefault="00990EDB" w:rsidP="00990EDB">
            <w:pPr>
              <w:pStyle w:val="InstructionsCharChar"/>
              <w:numPr>
                <w:ilvl w:val="0"/>
                <w:numId w:val="57"/>
              </w:numPr>
              <w:tabs>
                <w:tab w:val="left" w:pos="192"/>
              </w:tabs>
              <w:bidi/>
              <w:spacing w:after="0"/>
              <w:ind w:left="192" w:hanging="18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وجود توصيف وظيفى مطور معتمد ومعلن للأقسام والادارات.</w:t>
            </w:r>
          </w:p>
          <w:p w:rsidR="00990EDB" w:rsidRPr="007867A5" w:rsidRDefault="00990EDB" w:rsidP="00990EDB">
            <w:pPr>
              <w:jc w:val="lowKashida"/>
              <w:rPr>
                <w:rFonts w:asciiTheme="minorBidi" w:hAnsiTheme="minorBidi"/>
                <w:b/>
                <w:bCs/>
                <w:sz w:val="16"/>
                <w:szCs w:val="16"/>
                <w:rtl/>
                <w:lang w:bidi="ar-EG"/>
              </w:rPr>
            </w:pPr>
            <w:r w:rsidRPr="007867A5">
              <w:rPr>
                <w:rFonts w:asciiTheme="minorBidi" w:hAnsiTheme="minorBidi"/>
                <w:b/>
                <w:bCs/>
                <w:sz w:val="16"/>
                <w:szCs w:val="16"/>
                <w:rtl/>
                <w:lang w:bidi="ar-EG"/>
              </w:rPr>
              <w:t>اعتماد هيكل تنظيمي لأقسام وإدارات الكلية من مجلس الكلية والجامعة وهيئة التنظيم والادارة</w:t>
            </w:r>
          </w:p>
        </w:tc>
        <w:tc>
          <w:tcPr>
            <w:tcW w:w="563" w:type="dxa"/>
            <w:tcBorders>
              <w:top w:val="threeDEmboss" w:sz="18" w:space="0" w:color="auto"/>
            </w:tcBorders>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469" w:type="dxa"/>
            <w:tcBorders>
              <w:top w:val="threeDEmboss" w:sz="18" w:space="0" w:color="auto"/>
            </w:tcBorders>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4600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color w:val="FF0000"/>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30"/>
              <w:jc w:val="lowKashida"/>
              <w:rPr>
                <w:rFonts w:asciiTheme="minorBidi" w:hAnsiTheme="minorBidi" w:cstheme="minorBidi"/>
                <w:b/>
                <w:bCs/>
                <w:sz w:val="16"/>
                <w:szCs w:val="16"/>
                <w:rtl/>
                <w:lang w:bidi="ar-EG"/>
              </w:rPr>
            </w:pPr>
            <w:r w:rsidRPr="007867A5">
              <w:rPr>
                <w:rFonts w:asciiTheme="minorBidi" w:hAnsiTheme="minorBidi" w:cstheme="minorBidi"/>
                <w:b/>
                <w:bCs/>
                <w:sz w:val="16"/>
                <w:szCs w:val="16"/>
                <w:rtl/>
                <w:lang w:bidi="ar-EG"/>
              </w:rPr>
              <w:t xml:space="preserve">1/أ/2 </w:t>
            </w:r>
            <w:r w:rsidRPr="007867A5">
              <w:rPr>
                <w:rFonts w:asciiTheme="minorBidi" w:hAnsiTheme="minorBidi" w:cstheme="minorBidi"/>
                <w:b/>
                <w:bCs/>
                <w:sz w:val="16"/>
                <w:szCs w:val="16"/>
                <w:rtl/>
              </w:rPr>
              <w:t>عرض الهيكل الجديد فى شكله النهائى مشتملا على الوحدات المستحدثة على مجلس الكلية لاعتماده.</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/5/2010</w:t>
            </w:r>
          </w:p>
        </w:tc>
        <w:tc>
          <w:tcPr>
            <w:tcW w:w="1835" w:type="dxa"/>
            <w:vAlign w:val="center"/>
          </w:tcPr>
          <w:p w:rsidR="00990EDB" w:rsidRPr="007867A5" w:rsidRDefault="00990EDB" w:rsidP="005F1BAE">
            <w:pPr>
              <w:numPr>
                <w:ilvl w:val="0"/>
                <w:numId w:val="63"/>
              </w:numPr>
              <w:bidi/>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/5/2010</w:t>
            </w:r>
          </w:p>
        </w:tc>
        <w:tc>
          <w:tcPr>
            <w:tcW w:w="817" w:type="dxa"/>
          </w:tcPr>
          <w:p w:rsidR="00990EDB" w:rsidRPr="007867A5" w:rsidRDefault="00990EDB" w:rsidP="00990EDB">
            <w:pPr>
              <w:spacing w:after="0" w:line="240" w:lineRule="auto"/>
              <w:jc w:val="lowKashida"/>
              <w:rPr>
                <w:rFonts w:asciiTheme="minorBidi" w:hAnsiTheme="minorBidi"/>
                <w:b/>
                <w:bCs/>
                <w:sz w:val="16"/>
                <w:szCs w:val="16"/>
                <w:rtl/>
              </w:rPr>
            </w:pPr>
            <w:r w:rsidRPr="007867A5">
              <w:rPr>
                <w:rFonts w:asciiTheme="minorBidi" w:eastAsia="Trebuchet MS" w:hAnsiTheme="minorBidi"/>
                <w:b/>
                <w:bCs/>
                <w:sz w:val="16"/>
                <w:szCs w:val="16"/>
                <w:rtl/>
              </w:rPr>
              <w:t>- فريق عمل الهيكل التنظيمى بوحدة الجودة</w:t>
            </w:r>
          </w:p>
          <w:p w:rsidR="00990EDB" w:rsidRPr="007867A5" w:rsidRDefault="00990EDB" w:rsidP="00990EDB">
            <w:pPr>
              <w:spacing w:after="0" w:line="240" w:lineRule="auto"/>
              <w:jc w:val="lowKashida"/>
              <w:rPr>
                <w:rFonts w:asciiTheme="minorBidi" w:hAnsiTheme="minorBidi"/>
                <w:b/>
                <w:bCs/>
                <w:sz w:val="16"/>
                <w:szCs w:val="16"/>
                <w:rtl/>
              </w:rPr>
            </w:pPr>
            <w:r w:rsidRPr="007867A5">
              <w:rPr>
                <w:rFonts w:asciiTheme="minorBidi" w:eastAsia="Trebuchet MS" w:hAnsiTheme="minorBidi"/>
                <w:b/>
                <w:bCs/>
                <w:sz w:val="16"/>
                <w:szCs w:val="16"/>
                <w:rtl/>
              </w:rPr>
              <w:t>– مدير 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spacing w:after="0" w:line="240" w:lineRule="auto"/>
              <w:jc w:val="lowKashida"/>
              <w:rPr>
                <w:rFonts w:asciiTheme="minorBidi" w:hAnsiTheme="minorBidi"/>
                <w:b/>
                <w:bCs/>
                <w:sz w:val="16"/>
                <w:szCs w:val="16"/>
                <w:rtl/>
              </w:rPr>
            </w:pPr>
          </w:p>
        </w:tc>
        <w:tc>
          <w:tcPr>
            <w:tcW w:w="469" w:type="dxa"/>
          </w:tcPr>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30"/>
              <w:jc w:val="lowKashida"/>
              <w:rPr>
                <w:rFonts w:asciiTheme="minorBidi" w:hAnsiTheme="minorBidi" w:cstheme="minorBidi"/>
                <w:b/>
                <w:bCs/>
                <w:sz w:val="16"/>
                <w:szCs w:val="16"/>
                <w:rtl/>
              </w:rPr>
            </w:pPr>
            <w:r w:rsidRPr="007867A5">
              <w:rPr>
                <w:rFonts w:asciiTheme="minorBidi" w:hAnsiTheme="minorBidi" w:cstheme="minorBidi"/>
                <w:b/>
                <w:bCs/>
                <w:sz w:val="16"/>
                <w:szCs w:val="16"/>
                <w:rtl/>
                <w:lang w:bidi="ar-EG"/>
              </w:rPr>
              <w:t xml:space="preserve">1/أ/3 </w:t>
            </w:r>
            <w:r w:rsidRPr="007867A5">
              <w:rPr>
                <w:rFonts w:asciiTheme="minorBidi" w:hAnsiTheme="minorBidi" w:cstheme="minorBidi"/>
                <w:b/>
                <w:bCs/>
                <w:sz w:val="16"/>
                <w:szCs w:val="16"/>
                <w:rtl/>
              </w:rPr>
              <w:t>عمل مطبوعات وبوسترات  للهيكل التنظيمي الجديد المعتمد وتوزيعها على كل ادارات وأقسام الكلية.</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/7/2010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8/2010</w:t>
            </w:r>
          </w:p>
        </w:tc>
        <w:tc>
          <w:tcPr>
            <w:tcW w:w="817" w:type="dxa"/>
          </w:tcPr>
          <w:p w:rsidR="00990EDB" w:rsidRPr="007867A5" w:rsidRDefault="00990EDB" w:rsidP="00990EDB">
            <w:pPr>
              <w:spacing w:after="0" w:line="240" w:lineRule="auto"/>
              <w:jc w:val="lowKashida"/>
              <w:rPr>
                <w:rFonts w:asciiTheme="minorBidi" w:hAnsiTheme="minorBidi"/>
                <w:b/>
                <w:bCs/>
                <w:sz w:val="16"/>
                <w:szCs w:val="16"/>
                <w:rtl/>
                <w:lang w:bidi="ar-EG"/>
              </w:rPr>
            </w:pPr>
          </w:p>
          <w:p w:rsidR="00990EDB" w:rsidRPr="007867A5" w:rsidRDefault="00990EDB" w:rsidP="00990EDB">
            <w:pPr>
              <w:spacing w:after="0"/>
              <w:jc w:val="lowKashida"/>
              <w:rPr>
                <w:rFonts w:asciiTheme="minorBidi" w:eastAsia="Trebuchet MS" w:hAnsiTheme="minorBidi"/>
                <w:b/>
                <w:bCs/>
                <w:sz w:val="16"/>
                <w:szCs w:val="16"/>
                <w:rtl/>
                <w:lang w:bidi="ar-BH"/>
              </w:rPr>
            </w:pPr>
            <w:r w:rsidRPr="007867A5">
              <w:rPr>
                <w:rFonts w:asciiTheme="minorBidi" w:eastAsia="Trebuchet MS" w:hAnsiTheme="minorBidi"/>
                <w:b/>
                <w:bCs/>
                <w:sz w:val="16"/>
                <w:szCs w:val="16"/>
                <w:rtl/>
              </w:rPr>
              <w:t>فريق عمل الهيكل التنظيمى بوحدة الجودة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jc w:val="lowKashida"/>
              <w:rPr>
                <w:rFonts w:asciiTheme="minorBidi" w:hAnsiTheme="minorBidi" w:cstheme="minorBidi"/>
                <w:b/>
                <w:bCs/>
                <w:sz w:val="16"/>
                <w:szCs w:val="16"/>
                <w:rtl/>
              </w:rPr>
            </w:pPr>
          </w:p>
        </w:tc>
        <w:tc>
          <w:tcPr>
            <w:tcW w:w="4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5300 جنيه</w:t>
            </w:r>
          </w:p>
          <w:p w:rsidR="00990EDB" w:rsidRPr="007867A5" w:rsidRDefault="00990EDB" w:rsidP="00990EDB">
            <w:pPr>
              <w:spacing w:after="0" w:line="240" w:lineRule="auto"/>
              <w:jc w:val="lowKashida"/>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30"/>
              <w:jc w:val="lowKashida"/>
              <w:rPr>
                <w:rFonts w:asciiTheme="minorBidi" w:hAnsiTheme="minorBidi" w:cstheme="minorBidi"/>
                <w:b/>
                <w:bCs/>
                <w:sz w:val="16"/>
                <w:szCs w:val="16"/>
                <w:rtl/>
              </w:rPr>
            </w:pPr>
            <w:r w:rsidRPr="007867A5">
              <w:rPr>
                <w:rFonts w:asciiTheme="minorBidi" w:hAnsiTheme="minorBidi" w:cstheme="minorBidi"/>
                <w:b/>
                <w:bCs/>
                <w:sz w:val="16"/>
                <w:szCs w:val="16"/>
                <w:rtl/>
              </w:rPr>
              <w:t>1/أ/4عقد دورة تخصصية للاداريين بالكلية للتعريف بمسئوليات واختصاصات ودور كل وظيفة.</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/7/2010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/8/2010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لجنة التدريب – خبراء فى مجال تطوير الجهاز  الادارى</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spacing w:after="0"/>
              <w:jc w:val="lowKashida"/>
              <w:rPr>
                <w:rFonts w:asciiTheme="minorBidi" w:hAnsiTheme="minorBidi" w:cstheme="minorBidi"/>
                <w:b/>
                <w:bCs/>
                <w:sz w:val="16"/>
                <w:szCs w:val="16"/>
                <w:rtl/>
              </w:rPr>
            </w:pPr>
          </w:p>
        </w:tc>
        <w:tc>
          <w:tcPr>
            <w:tcW w:w="469" w:type="dxa"/>
          </w:tcPr>
          <w:p w:rsidR="00990EDB" w:rsidRPr="007867A5" w:rsidRDefault="00990EDB" w:rsidP="00990EDB">
            <w:pPr>
              <w:pStyle w:val="InstructionsCharChar"/>
              <w:bidi/>
              <w:spacing w:after="0"/>
              <w:jc w:val="lowKashida"/>
              <w:rPr>
                <w:rFonts w:asciiTheme="minorBidi" w:hAnsiTheme="minorBidi" w:cstheme="minorBidi"/>
                <w:b/>
                <w:bCs/>
                <w:sz w:val="16"/>
                <w:szCs w:val="16"/>
              </w:rPr>
            </w:pPr>
            <w:r w:rsidRPr="007867A5">
              <w:rPr>
                <w:rFonts w:asciiTheme="minorBidi" w:hAnsiTheme="minorBidi" w:cstheme="minorBidi"/>
                <w:b/>
                <w:bCs/>
                <w:sz w:val="16"/>
                <w:szCs w:val="16"/>
                <w:rtl/>
              </w:rPr>
              <w:t>6600 جنيه</w:t>
            </w:r>
          </w:p>
        </w:tc>
      </w:tr>
      <w:tr w:rsidR="00990EDB" w:rsidRPr="007867A5" w:rsidTr="00990EDB">
        <w:trPr>
          <w:trHeight w:val="1523"/>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30"/>
              <w:jc w:val="lowKashida"/>
              <w:rPr>
                <w:rFonts w:asciiTheme="minorBidi" w:hAnsiTheme="minorBidi" w:cstheme="minorBidi"/>
                <w:b/>
                <w:bCs/>
                <w:sz w:val="16"/>
                <w:szCs w:val="16"/>
              </w:rPr>
            </w:pPr>
            <w:r w:rsidRPr="007867A5">
              <w:rPr>
                <w:rFonts w:asciiTheme="minorBidi" w:hAnsiTheme="minorBidi" w:cstheme="minorBidi"/>
                <w:b/>
                <w:bCs/>
                <w:sz w:val="16"/>
                <w:szCs w:val="16"/>
                <w:rtl/>
                <w:lang w:bidi="ar-EG"/>
              </w:rPr>
              <w:t>1/أ/5</w:t>
            </w:r>
            <w:r w:rsidRPr="007867A5">
              <w:rPr>
                <w:rFonts w:asciiTheme="minorBidi" w:hAnsiTheme="minorBidi" w:cstheme="minorBidi"/>
                <w:b/>
                <w:bCs/>
                <w:sz w:val="16"/>
                <w:szCs w:val="16"/>
                <w:rtl/>
              </w:rPr>
              <w:t>اجراء دراسات دورية عن معلومات أعضاء هيئة التدريس والعاملين بالكلية ومدى رضائهم عن الهيكل التنظيمي والتوصيف الوظيفي للوظائف</w:t>
            </w:r>
          </w:p>
        </w:tc>
        <w:tc>
          <w:tcPr>
            <w:tcW w:w="934"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12/2010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10/2011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10/2013</w:t>
            </w:r>
          </w:p>
        </w:tc>
        <w:tc>
          <w:tcPr>
            <w:tcW w:w="1835"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/12/2010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10/2011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10/2013</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الهيكل التنظيمى بوحدة الجودة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spacing w:after="0"/>
              <w:jc w:val="lowKashida"/>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0"/>
              <w:jc w:val="lowKashida"/>
              <w:rPr>
                <w:rFonts w:asciiTheme="minorBidi" w:hAnsiTheme="minorBidi" w:cstheme="minorBidi"/>
                <w:b/>
                <w:bCs/>
                <w:sz w:val="16"/>
                <w:szCs w:val="16"/>
              </w:rPr>
            </w:pPr>
            <w:r w:rsidRPr="007867A5">
              <w:rPr>
                <w:rFonts w:asciiTheme="minorBidi" w:hAnsiTheme="minorBidi" w:cstheme="minorBidi"/>
                <w:b/>
                <w:bCs/>
                <w:sz w:val="16"/>
                <w:szCs w:val="16"/>
                <w:rtl/>
              </w:rPr>
              <w:t>5920 جنيه</w:t>
            </w:r>
          </w:p>
          <w:p w:rsidR="00990EDB" w:rsidRPr="007867A5" w:rsidRDefault="00990EDB" w:rsidP="00990EDB">
            <w:pPr>
              <w:jc w:val="lowKashida"/>
              <w:rPr>
                <w:rFonts w:asciiTheme="minorBidi" w:hAnsiTheme="minorBidi"/>
                <w:b/>
                <w:bCs/>
                <w:sz w:val="16"/>
                <w:szCs w:val="16"/>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1/أ/6 </w:t>
            </w:r>
            <w:r w:rsidRPr="007867A5">
              <w:rPr>
                <w:rFonts w:asciiTheme="minorBidi" w:hAnsiTheme="minorBidi" w:cstheme="minorBidi"/>
                <w:b/>
                <w:bCs/>
                <w:sz w:val="16"/>
                <w:szCs w:val="16"/>
                <w:rtl/>
                <w:lang w:bidi="ar-EG"/>
              </w:rPr>
              <w:t>سد النقص في الوظائف الشاغرة بالمكافأة أو التعاقد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2012</w:t>
            </w:r>
          </w:p>
        </w:tc>
        <w:tc>
          <w:tcPr>
            <w:tcW w:w="1835" w:type="dxa"/>
            <w:vAlign w:val="center"/>
          </w:tcPr>
          <w:p w:rsidR="00990EDB" w:rsidRPr="007867A5" w:rsidRDefault="00990EDB" w:rsidP="00990EDB">
            <w:pPr>
              <w:jc w:val="center"/>
              <w:rPr>
                <w:rFonts w:asciiTheme="minorBidi" w:hAnsiTheme="minorBidi"/>
                <w:b/>
                <w:bCs/>
                <w:sz w:val="16"/>
                <w:szCs w:val="16"/>
                <w:lang w:bidi="ar-EG"/>
              </w:rPr>
            </w:pPr>
            <w:r w:rsidRPr="007867A5">
              <w:rPr>
                <w:rFonts w:asciiTheme="minorBidi" w:hAnsiTheme="minorBidi"/>
                <w:b/>
                <w:bCs/>
                <w:sz w:val="16"/>
                <w:szCs w:val="16"/>
                <w:rtl/>
                <w:lang w:bidi="ar-EG"/>
              </w:rPr>
              <w:t>30/ 10/ 2014</w:t>
            </w:r>
          </w:p>
        </w:tc>
        <w:tc>
          <w:tcPr>
            <w:tcW w:w="817" w:type="dxa"/>
          </w:tcPr>
          <w:p w:rsidR="00990EDB" w:rsidRPr="007867A5" w:rsidRDefault="00990EDB" w:rsidP="00990EDB">
            <w:pPr>
              <w:jc w:val="lowKashida"/>
              <w:rPr>
                <w:rFonts w:asciiTheme="minorBidi" w:eastAsia="Trebuchet MS" w:hAnsiTheme="minorBidi"/>
                <w:b/>
                <w:bCs/>
                <w:sz w:val="16"/>
                <w:szCs w:val="16"/>
                <w:rtl/>
              </w:rPr>
            </w:pPr>
            <w:r w:rsidRPr="007867A5">
              <w:rPr>
                <w:rFonts w:asciiTheme="minorBidi" w:eastAsia="Trebuchet MS" w:hAnsiTheme="minorBidi"/>
                <w:b/>
                <w:bCs/>
                <w:sz w:val="16"/>
                <w:szCs w:val="16"/>
                <w:rtl/>
              </w:rPr>
              <w:t xml:space="preserve">عميد الكلية          </w:t>
            </w:r>
          </w:p>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مدير 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spacing w:after="0"/>
              <w:jc w:val="lowKashida"/>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spacing w:after="0"/>
              <w:jc w:val="center"/>
              <w:rPr>
                <w:rFonts w:asciiTheme="minorBidi" w:hAnsiTheme="minorBidi" w:cstheme="minorBidi"/>
                <w:b/>
                <w:bCs/>
                <w:sz w:val="16"/>
                <w:szCs w:val="16"/>
                <w:rtl/>
              </w:rPr>
            </w:pPr>
            <w:r w:rsidRPr="007867A5">
              <w:rPr>
                <w:rFonts w:asciiTheme="minorBidi" w:hAnsiTheme="minorBidi" w:cs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1/ب/1 إعداد خطة وآليات لمتابعة ومواجهة الأزمات والكوارث.</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6 /2010</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30/6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لجنة الازمات بوحدة الجودة- لجنة التدريب بوحدة الجودة – مدير الكلية – خبراء فى مجال الدفاع المدنى </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مراجعة اليات مواجهة الازمات والكوارث وتحديد المتطلبات اللازمة </w:t>
            </w:r>
          </w:p>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انشاء وحدة </w:t>
            </w:r>
            <w:r w:rsidRPr="007867A5">
              <w:rPr>
                <w:rFonts w:asciiTheme="minorBidi" w:hAnsiTheme="minorBidi"/>
                <w:b/>
                <w:bCs/>
                <w:sz w:val="16"/>
                <w:szCs w:val="16"/>
                <w:rtl/>
              </w:rPr>
              <w:t>لإدارة الأزمات والكوارث وتحديد المتطلبات اللازمة</w:t>
            </w:r>
          </w:p>
        </w:tc>
        <w:tc>
          <w:tcPr>
            <w:tcW w:w="563" w:type="dxa"/>
          </w:tcPr>
          <w:p w:rsidR="00990EDB" w:rsidRPr="007867A5" w:rsidRDefault="00990EDB" w:rsidP="00990EDB">
            <w:pPr>
              <w:pStyle w:val="InstructionsCharChar"/>
              <w:bidi/>
              <w:spacing w:after="0"/>
              <w:jc w:val="lowKashida"/>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spacing w:after="0"/>
              <w:jc w:val="center"/>
              <w:rPr>
                <w:rFonts w:asciiTheme="minorBidi" w:hAnsiTheme="minorBidi" w:cstheme="minorBidi"/>
                <w:b/>
                <w:bCs/>
                <w:sz w:val="16"/>
                <w:szCs w:val="16"/>
                <w:rtl/>
              </w:rPr>
            </w:pPr>
            <w:r w:rsidRPr="007867A5">
              <w:rPr>
                <w:rFonts w:asciiTheme="minorBidi" w:hAnsiTheme="minorBidi" w:cs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1/ب/2تنظيم دورتين تدريبيتين لأعضاء هيئة التدريس والعاملين والطالبات للتعريف بكيفية التعامل مع الأزمات والكوارث.</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9 / 2010</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10/2010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لجنة التدريب – فريق عمل وحدة الازمات والكوارث بالكلية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إجتياز نسبة 80% من المتدربين للدورات بنجاح.</w:t>
            </w:r>
          </w:p>
        </w:tc>
        <w:tc>
          <w:tcPr>
            <w:tcW w:w="563" w:type="dxa"/>
          </w:tcPr>
          <w:p w:rsidR="00990EDB" w:rsidRPr="007867A5" w:rsidRDefault="00990EDB" w:rsidP="00990EDB">
            <w:pPr>
              <w:pStyle w:val="InstructionsCharChar"/>
              <w:bidi/>
              <w:spacing w:after="0"/>
              <w:jc w:val="lowKashida"/>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spacing w:after="0"/>
              <w:jc w:val="center"/>
              <w:rPr>
                <w:rFonts w:asciiTheme="minorBidi" w:hAnsiTheme="minorBidi" w:cstheme="minorBidi"/>
                <w:b/>
                <w:bCs/>
                <w:sz w:val="16"/>
                <w:szCs w:val="16"/>
                <w:rtl/>
              </w:rPr>
            </w:pPr>
            <w:r w:rsidRPr="007867A5">
              <w:rPr>
                <w:rFonts w:asciiTheme="minorBidi" w:hAnsiTheme="minorBidi" w:cs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1ب3دورة عن كيفية التصدى لاخطار الحريق  (طالبات)</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9/2010</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9/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لجنة التدريب</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12350 جنيه</w:t>
            </w:r>
          </w:p>
          <w:p w:rsidR="00990EDB" w:rsidRPr="007867A5" w:rsidRDefault="00990EDB" w:rsidP="00990EDB">
            <w:pPr>
              <w:pStyle w:val="InstructionsCharChar"/>
              <w:bidi/>
              <w:spacing w:after="0"/>
              <w:jc w:val="center"/>
              <w:rPr>
                <w:rFonts w:asciiTheme="minorBidi" w:hAnsiTheme="minorBidi" w:cs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1ب4دورة عن </w:t>
            </w:r>
            <w:r w:rsidRPr="007867A5">
              <w:rPr>
                <w:rFonts w:asciiTheme="minorBidi" w:hAnsiTheme="minorBidi"/>
                <w:b/>
                <w:bCs/>
                <w:sz w:val="16"/>
                <w:szCs w:val="16"/>
                <w:rtl/>
                <w:lang w:bidi="ar-EG"/>
              </w:rPr>
              <w:lastRenderedPageBreak/>
              <w:t>كيفية التصدى لاخطار الحريق(أعضاء هيئة تدريس – اداريين)</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lastRenderedPageBreak/>
              <w:t>1/ 9/ 2101</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9/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فريق عمل </w:t>
            </w:r>
            <w:r w:rsidRPr="007867A5">
              <w:rPr>
                <w:rFonts w:asciiTheme="minorBidi" w:eastAsia="Trebuchet MS" w:hAnsiTheme="minorBidi"/>
                <w:b/>
                <w:bCs/>
                <w:sz w:val="16"/>
                <w:szCs w:val="16"/>
                <w:rtl/>
              </w:rPr>
              <w:lastRenderedPageBreak/>
              <w:t>لجنة التدريب</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4700 جنيه</w:t>
            </w:r>
          </w:p>
          <w:p w:rsidR="00990EDB" w:rsidRPr="007867A5" w:rsidRDefault="00990EDB" w:rsidP="00990EDB">
            <w:pPr>
              <w:spacing w:after="0" w:line="240" w:lineRule="auto"/>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1ب5كيفية التصرف فى الأزمات والكوارث الطبيعية للحفاظ على الأمن والسلامة (طالبات)</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10 /2010</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8</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لجنة التدريب</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5F1BAE">
            <w:pPr>
              <w:numPr>
                <w:ilvl w:val="0"/>
                <w:numId w:val="58"/>
              </w:numPr>
              <w:tabs>
                <w:tab w:val="num" w:pos="196"/>
                <w:tab w:val="left" w:pos="4938"/>
              </w:tabs>
              <w:bidi/>
              <w:spacing w:line="240" w:lineRule="auto"/>
              <w:ind w:left="202" w:hanging="202"/>
              <w:jc w:val="lowKashida"/>
              <w:rPr>
                <w:rFonts w:asciiTheme="minorBidi" w:hAnsiTheme="minorBidi"/>
                <w:b/>
                <w:bCs/>
                <w:sz w:val="16"/>
                <w:szCs w:val="16"/>
                <w:rtl/>
                <w:lang w:bidi="ar-EG"/>
              </w:rPr>
            </w:pPr>
            <w:r w:rsidRPr="007867A5">
              <w:rPr>
                <w:rFonts w:asciiTheme="minorBidi" w:hAnsiTheme="minorBidi"/>
                <w:b/>
                <w:bCs/>
                <w:sz w:val="16"/>
                <w:szCs w:val="16"/>
                <w:rtl/>
                <w:lang w:bidi="ar-EG"/>
              </w:rPr>
              <w:t>إعلان إجراءات الأمن والسلامة فى أماكن واضحة ونجاح العاملين فى التعامل مع تجارب الأزمات والكوارث.</w:t>
            </w:r>
          </w:p>
        </w:tc>
        <w:tc>
          <w:tcPr>
            <w:tcW w:w="563" w:type="dxa"/>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12350 جنيه</w:t>
            </w:r>
          </w:p>
          <w:p w:rsidR="00990EDB" w:rsidRPr="007867A5" w:rsidRDefault="00990EDB" w:rsidP="00990EDB">
            <w:pPr>
              <w:spacing w:after="0" w:line="240" w:lineRule="auto"/>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ind w:left="192"/>
              <w:jc w:val="lowKashida"/>
              <w:rPr>
                <w:rFonts w:asciiTheme="minorBidi" w:hAnsiTheme="minorBidi"/>
                <w:b/>
                <w:bCs/>
                <w:sz w:val="16"/>
                <w:szCs w:val="16"/>
                <w:lang w:bidi="ar-EG"/>
              </w:rPr>
            </w:pPr>
            <w:r w:rsidRPr="007867A5">
              <w:rPr>
                <w:rFonts w:asciiTheme="minorBidi" w:hAnsiTheme="minorBidi"/>
                <w:b/>
                <w:bCs/>
                <w:sz w:val="16"/>
                <w:szCs w:val="16"/>
                <w:rtl/>
                <w:lang w:bidi="ar-EG"/>
              </w:rPr>
              <w:t>1ب6كيفية التصرف فى الأزمات والكوارث الطبيعية للحفاظ على الأمن والسلامة (أعضاء هيئة تدريس – اداريين)</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10/2010</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10/2010</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لجنة التدريب</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spacing w:after="0" w:line="240" w:lineRule="auto"/>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4700 جنيه</w:t>
            </w:r>
          </w:p>
          <w:p w:rsidR="00990EDB" w:rsidRPr="007867A5" w:rsidRDefault="00990EDB" w:rsidP="00990EDB">
            <w:pPr>
              <w:spacing w:after="0" w:line="240" w:lineRule="auto"/>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192"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1/ب/7 المراجعة الدورية لإجراءات الأمن والسلامة وتنفيذ تجربة سنوية لاختبار مدى كفاءة تعامل العاملين بالكلية مع الأزمات والكوارث.</w:t>
            </w:r>
          </w:p>
        </w:tc>
        <w:tc>
          <w:tcPr>
            <w:tcW w:w="934" w:type="dxa"/>
            <w:vAlign w:val="center"/>
          </w:tcPr>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1/ 12/2010</w:t>
            </w:r>
          </w:p>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1/ 11/2011</w:t>
            </w:r>
          </w:p>
          <w:p w:rsidR="00990EDB" w:rsidRPr="007867A5" w:rsidRDefault="00990EDB" w:rsidP="00990EDB">
            <w:pPr>
              <w:spacing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11/2013</w:t>
            </w:r>
          </w:p>
        </w:tc>
        <w:tc>
          <w:tcPr>
            <w:tcW w:w="1835" w:type="dxa"/>
            <w:vAlign w:val="center"/>
          </w:tcPr>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 12/2010</w:t>
            </w:r>
          </w:p>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 11/2011</w:t>
            </w:r>
          </w:p>
          <w:p w:rsidR="00990EDB" w:rsidRPr="007867A5" w:rsidRDefault="00990EDB" w:rsidP="00990EDB">
            <w:pPr>
              <w:spacing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11/2013</w:t>
            </w:r>
          </w:p>
        </w:tc>
        <w:tc>
          <w:tcPr>
            <w:tcW w:w="817" w:type="dxa"/>
          </w:tcPr>
          <w:p w:rsidR="00990EDB" w:rsidRPr="007867A5" w:rsidRDefault="00990EDB" w:rsidP="00990EDB">
            <w:pPr>
              <w:spacing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الازمات والكوارث بالكلية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jc w:val="lowKashida"/>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1300 جنية</w:t>
            </w:r>
          </w:p>
          <w:p w:rsidR="00990EDB" w:rsidRPr="007867A5" w:rsidRDefault="00990EDB" w:rsidP="00990EDB">
            <w:pPr>
              <w:spacing w:after="0" w:line="240" w:lineRule="auto"/>
              <w:jc w:val="lowKashida"/>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192"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1/ب/8 عمل دراسات دورية لقياس مدى استعداد العاملين بالكلية (أعضاء هيئة تدريس- الهيئة المعاونة- إداريين- طلاب- عمال) للتعامل مع الازمات والكوارث.</w:t>
            </w:r>
          </w:p>
        </w:tc>
        <w:tc>
          <w:tcPr>
            <w:tcW w:w="934" w:type="dxa"/>
            <w:vAlign w:val="center"/>
          </w:tcPr>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1/ 11/2010</w:t>
            </w:r>
          </w:p>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1/ 11/2012</w:t>
            </w:r>
          </w:p>
          <w:p w:rsidR="00990EDB" w:rsidRPr="007867A5" w:rsidRDefault="00990EDB" w:rsidP="00990EDB">
            <w:pPr>
              <w:spacing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11/2014</w:t>
            </w:r>
          </w:p>
        </w:tc>
        <w:tc>
          <w:tcPr>
            <w:tcW w:w="1835" w:type="dxa"/>
            <w:vAlign w:val="center"/>
          </w:tcPr>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 11/2010</w:t>
            </w:r>
          </w:p>
          <w:p w:rsidR="00990EDB" w:rsidRPr="007867A5" w:rsidRDefault="00990EDB" w:rsidP="00990EDB">
            <w:pPr>
              <w:spacing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 11/2012</w:t>
            </w:r>
          </w:p>
          <w:p w:rsidR="00990EDB" w:rsidRPr="007867A5" w:rsidRDefault="00990EDB" w:rsidP="00990EDB">
            <w:pPr>
              <w:spacing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11/2014</w:t>
            </w:r>
          </w:p>
        </w:tc>
        <w:tc>
          <w:tcPr>
            <w:tcW w:w="817" w:type="dxa"/>
          </w:tcPr>
          <w:p w:rsidR="00990EDB" w:rsidRPr="007867A5" w:rsidRDefault="00990EDB" w:rsidP="00990EDB">
            <w:pPr>
              <w:spacing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الازمات والكوارث بالكلية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469"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2500 جنيه</w:t>
            </w:r>
          </w:p>
          <w:p w:rsidR="00990EDB" w:rsidRPr="007867A5" w:rsidRDefault="00990EDB" w:rsidP="00990EDB">
            <w:pPr>
              <w:pStyle w:val="InstructionsCharChar"/>
              <w:bidi/>
              <w:jc w:val="lowKashida"/>
              <w:rPr>
                <w:rFonts w:asciiTheme="minorBidi" w:hAnsiTheme="minorBidi" w:cs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192"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1/ب/9 تصميم ادلة ومطبوعات ارشادية تشمل كافة جوانب السلامة المهنية وتأمين بيئة العمل ومواجهة وادارة الازمات.</w:t>
            </w:r>
          </w:p>
        </w:tc>
        <w:tc>
          <w:tcPr>
            <w:tcW w:w="934" w:type="dxa"/>
            <w:vAlign w:val="center"/>
          </w:tcPr>
          <w:p w:rsidR="00990EDB" w:rsidRPr="007867A5" w:rsidRDefault="00990EDB" w:rsidP="00990EDB">
            <w:pPr>
              <w:spacing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8/2010</w:t>
            </w:r>
          </w:p>
        </w:tc>
        <w:tc>
          <w:tcPr>
            <w:tcW w:w="1835" w:type="dxa"/>
            <w:vAlign w:val="center"/>
          </w:tcPr>
          <w:p w:rsidR="00990EDB" w:rsidRPr="007867A5" w:rsidRDefault="00990EDB" w:rsidP="00990EDB">
            <w:pPr>
              <w:spacing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/8/2010</w:t>
            </w:r>
          </w:p>
        </w:tc>
        <w:tc>
          <w:tcPr>
            <w:tcW w:w="817" w:type="dxa"/>
          </w:tcPr>
          <w:p w:rsidR="00990EDB" w:rsidRPr="007867A5" w:rsidRDefault="00990EDB" w:rsidP="00990EDB">
            <w:pPr>
              <w:spacing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الازمات والكوارث بالكلية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spacing w:line="240" w:lineRule="auto"/>
              <w:jc w:val="lowKashida"/>
              <w:rPr>
                <w:rFonts w:asciiTheme="minorBidi" w:hAnsiTheme="minorBidi"/>
                <w:b/>
                <w:bCs/>
                <w:sz w:val="16"/>
                <w:szCs w:val="16"/>
                <w:rtl/>
                <w:lang w:bidi="ar-EG"/>
              </w:rPr>
            </w:pPr>
          </w:p>
        </w:tc>
        <w:tc>
          <w:tcPr>
            <w:tcW w:w="469" w:type="dxa"/>
            <w:vAlign w:val="center"/>
          </w:tcPr>
          <w:p w:rsidR="00990EDB" w:rsidRPr="007867A5" w:rsidRDefault="00990EDB" w:rsidP="00990EDB">
            <w:pPr>
              <w:spacing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7620 جنيه</w:t>
            </w:r>
          </w:p>
          <w:p w:rsidR="00990EDB" w:rsidRPr="007867A5" w:rsidRDefault="00990EDB" w:rsidP="00990EDB">
            <w:pPr>
              <w:pStyle w:val="InstructionsCharChar"/>
              <w:bidi/>
              <w:jc w:val="lowKashida"/>
              <w:rPr>
                <w:rFonts w:asciiTheme="minorBidi" w:hAnsiTheme="minorBidi" w:cs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1/ب/</w:t>
            </w:r>
            <w:r w:rsidRPr="007867A5">
              <w:rPr>
                <w:rFonts w:asciiTheme="minorBidi" w:hAnsiTheme="minorBidi" w:cstheme="minorBidi"/>
                <w:b/>
                <w:bCs/>
                <w:sz w:val="16"/>
                <w:szCs w:val="16"/>
                <w:rtl/>
              </w:rPr>
              <w:t>10 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lang w:bidi="ar-EG"/>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lang w:bidi="ar-EG"/>
              </w:rPr>
            </w:pPr>
            <w:r w:rsidRPr="007867A5">
              <w:rPr>
                <w:rFonts w:asciiTheme="minorBidi" w:hAnsiTheme="minorBidi"/>
                <w:b/>
                <w:bCs/>
                <w:sz w:val="16"/>
                <w:szCs w:val="16"/>
                <w:rtl/>
                <w:lang w:bidi="ar-EG"/>
              </w:rPr>
              <w:t>30/ 3/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rPr>
                <w:rFonts w:asciiTheme="minorBidi" w:hAnsiTheme="minorBidi"/>
                <w:b/>
                <w:bCs/>
                <w:sz w:val="16"/>
                <w:szCs w:val="16"/>
                <w:rtl/>
                <w:lang w:bidi="ar-EG"/>
              </w:rPr>
            </w:pPr>
          </w:p>
        </w:tc>
        <w:tc>
          <w:tcPr>
            <w:tcW w:w="563" w:type="dxa"/>
          </w:tcPr>
          <w:p w:rsidR="00990EDB" w:rsidRPr="007867A5" w:rsidRDefault="00990EDB" w:rsidP="00990EDB">
            <w:pPr>
              <w:pStyle w:val="InstructionsCharChar"/>
              <w:bidi/>
              <w:spacing w:after="0"/>
              <w:jc w:val="center"/>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spacing w:after="0"/>
              <w:jc w:val="center"/>
              <w:rPr>
                <w:rFonts w:asciiTheme="minorBidi" w:hAnsiTheme="minorBidi" w:cstheme="minorBidi"/>
                <w:b/>
                <w:bCs/>
                <w:sz w:val="16"/>
                <w:szCs w:val="16"/>
                <w:rtl/>
              </w:rPr>
            </w:pPr>
            <w:r w:rsidRPr="007867A5">
              <w:rPr>
                <w:rFonts w:asciiTheme="minorBidi" w:hAnsiTheme="minorBidi" w:cstheme="minorBidi"/>
                <w:b/>
                <w:bCs/>
                <w:sz w:val="16"/>
                <w:szCs w:val="16"/>
                <w:rtl/>
                <w:lang w:bidi="ar-EG"/>
              </w:rPr>
              <w:t>ـــ</w:t>
            </w:r>
          </w:p>
        </w:tc>
      </w:tr>
      <w:tr w:rsidR="00990EDB" w:rsidRPr="007867A5" w:rsidTr="00990EDB">
        <w:trPr>
          <w:trHeight w:val="2747"/>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1/ج/1 وضع نظام إدارى </w:t>
            </w:r>
            <w:r w:rsidRPr="007867A5">
              <w:rPr>
                <w:rFonts w:asciiTheme="minorBidi" w:hAnsiTheme="minorBidi"/>
                <w:b/>
                <w:bCs/>
                <w:sz w:val="16"/>
                <w:szCs w:val="16"/>
                <w:rtl/>
              </w:rPr>
              <w:t>ل</w:t>
            </w:r>
            <w:r w:rsidRPr="007867A5">
              <w:rPr>
                <w:rFonts w:asciiTheme="minorBidi" w:hAnsiTheme="minorBidi"/>
                <w:b/>
                <w:bCs/>
                <w:sz w:val="16"/>
                <w:szCs w:val="16"/>
                <w:rtl/>
                <w:lang w:bidi="ar-EG"/>
              </w:rPr>
              <w:t>دعم خدمات البيئة والمجتمع بالكلية وآليات متابعة أداءها من خلال مايلي :</w:t>
            </w:r>
          </w:p>
          <w:p w:rsidR="00990EDB" w:rsidRPr="007867A5" w:rsidRDefault="00990EDB" w:rsidP="005F1BAE">
            <w:pPr>
              <w:numPr>
                <w:ilvl w:val="0"/>
                <w:numId w:val="59"/>
              </w:numPr>
              <w:tabs>
                <w:tab w:val="num" w:pos="187"/>
              </w:tabs>
              <w:bidi/>
              <w:spacing w:after="0" w:line="216" w:lineRule="auto"/>
              <w:ind w:left="202" w:hanging="202"/>
              <w:jc w:val="lowKashida"/>
              <w:rPr>
                <w:rFonts w:asciiTheme="minorBidi" w:hAnsiTheme="minorBidi"/>
                <w:b/>
                <w:bCs/>
                <w:sz w:val="16"/>
                <w:szCs w:val="16"/>
                <w:lang w:bidi="ar-EG"/>
              </w:rPr>
            </w:pPr>
            <w:r w:rsidRPr="007867A5">
              <w:rPr>
                <w:rFonts w:asciiTheme="minorBidi" w:hAnsiTheme="minorBidi"/>
                <w:b/>
                <w:bCs/>
                <w:sz w:val="16"/>
                <w:szCs w:val="16"/>
                <w:rtl/>
                <w:lang w:bidi="ar-EG"/>
              </w:rPr>
              <w:t>مكتب متابعة الخريجات .</w:t>
            </w:r>
          </w:p>
          <w:p w:rsidR="00990EDB" w:rsidRPr="007867A5" w:rsidRDefault="00990EDB" w:rsidP="005F1BAE">
            <w:pPr>
              <w:numPr>
                <w:ilvl w:val="0"/>
                <w:numId w:val="59"/>
              </w:numPr>
              <w:tabs>
                <w:tab w:val="num" w:pos="187"/>
              </w:tabs>
              <w:bidi/>
              <w:spacing w:after="0" w:line="216" w:lineRule="auto"/>
              <w:ind w:left="202" w:hanging="202"/>
              <w:jc w:val="lowKashida"/>
              <w:rPr>
                <w:rFonts w:asciiTheme="minorBidi" w:hAnsiTheme="minorBidi"/>
                <w:b/>
                <w:bCs/>
                <w:sz w:val="16"/>
                <w:szCs w:val="16"/>
                <w:lang w:bidi="ar-EG"/>
              </w:rPr>
            </w:pPr>
            <w:r w:rsidRPr="007867A5">
              <w:rPr>
                <w:rFonts w:asciiTheme="minorBidi" w:hAnsiTheme="minorBidi"/>
                <w:b/>
                <w:bCs/>
                <w:sz w:val="16"/>
                <w:szCs w:val="16"/>
                <w:rtl/>
                <w:lang w:bidi="ar-EG"/>
              </w:rPr>
              <w:t>متحف ومكتب استشاري للعروض الرياضية.</w:t>
            </w:r>
          </w:p>
          <w:p w:rsidR="00990EDB" w:rsidRPr="007867A5" w:rsidRDefault="00990EDB" w:rsidP="005F1BAE">
            <w:pPr>
              <w:numPr>
                <w:ilvl w:val="0"/>
                <w:numId w:val="59"/>
              </w:numPr>
              <w:tabs>
                <w:tab w:val="num" w:pos="187"/>
              </w:tabs>
              <w:bidi/>
              <w:spacing w:after="0" w:line="216" w:lineRule="auto"/>
              <w:ind w:left="202" w:hanging="202"/>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مكتب قياس احتياجات المجتمع </w:t>
            </w:r>
          </w:p>
          <w:p w:rsidR="00990EDB" w:rsidRPr="007867A5" w:rsidRDefault="00990EDB" w:rsidP="005F1BAE">
            <w:pPr>
              <w:numPr>
                <w:ilvl w:val="0"/>
                <w:numId w:val="59"/>
              </w:numPr>
              <w:tabs>
                <w:tab w:val="clear" w:pos="720"/>
                <w:tab w:val="num" w:pos="187"/>
                <w:tab w:val="num" w:pos="1440"/>
              </w:tabs>
              <w:bidi/>
              <w:spacing w:after="0" w:line="216" w:lineRule="auto"/>
              <w:ind w:left="202" w:hanging="202"/>
              <w:jc w:val="lowKashida"/>
              <w:rPr>
                <w:rFonts w:asciiTheme="minorBidi" w:hAnsiTheme="minorBidi"/>
                <w:b/>
                <w:bCs/>
                <w:sz w:val="16"/>
                <w:szCs w:val="16"/>
                <w:lang w:bidi="ar-EG"/>
              </w:rPr>
            </w:pPr>
            <w:r w:rsidRPr="007867A5">
              <w:rPr>
                <w:rFonts w:asciiTheme="minorBidi" w:hAnsiTheme="minorBidi"/>
                <w:b/>
                <w:bCs/>
                <w:sz w:val="16"/>
                <w:szCs w:val="16"/>
                <w:rtl/>
                <w:lang w:bidi="ar-EG"/>
              </w:rPr>
              <w:t>المعامل والمختبرات بالكلية.</w:t>
            </w:r>
          </w:p>
          <w:p w:rsidR="00990EDB" w:rsidRPr="007867A5" w:rsidRDefault="00990EDB" w:rsidP="005F1BAE">
            <w:pPr>
              <w:numPr>
                <w:ilvl w:val="0"/>
                <w:numId w:val="59"/>
              </w:numPr>
              <w:tabs>
                <w:tab w:val="clear" w:pos="720"/>
                <w:tab w:val="num" w:pos="187"/>
                <w:tab w:val="num" w:pos="1440"/>
              </w:tabs>
              <w:bidi/>
              <w:spacing w:after="0" w:line="216" w:lineRule="auto"/>
              <w:ind w:left="202" w:hanging="202"/>
              <w:jc w:val="lowKashida"/>
              <w:rPr>
                <w:rFonts w:asciiTheme="minorBidi" w:hAnsiTheme="minorBidi"/>
                <w:b/>
                <w:bCs/>
                <w:sz w:val="16"/>
                <w:szCs w:val="16"/>
                <w:lang w:bidi="ar-EG"/>
              </w:rPr>
            </w:pPr>
            <w:r w:rsidRPr="007867A5">
              <w:rPr>
                <w:rFonts w:asciiTheme="minorBidi" w:hAnsiTheme="minorBidi"/>
                <w:b/>
                <w:bCs/>
                <w:sz w:val="16"/>
                <w:szCs w:val="16"/>
                <w:rtl/>
                <w:lang w:bidi="ar-EG"/>
              </w:rPr>
              <w:t>الملاعب والصالات المغطاة بالكلية</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6/ 2010</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6 /2010</w:t>
            </w:r>
          </w:p>
        </w:tc>
        <w:tc>
          <w:tcPr>
            <w:tcW w:w="817" w:type="dxa"/>
          </w:tcPr>
          <w:p w:rsidR="00990EDB" w:rsidRPr="007867A5" w:rsidRDefault="00990EDB" w:rsidP="00990EDB">
            <w:pPr>
              <w:spacing w:after="0" w:line="240" w:lineRule="auto"/>
              <w:jc w:val="lowKashida"/>
              <w:rPr>
                <w:rFonts w:asciiTheme="minorBidi" w:hAnsiTheme="minorBidi"/>
                <w:b/>
                <w:bCs/>
                <w:sz w:val="16"/>
                <w:szCs w:val="16"/>
              </w:rPr>
            </w:pPr>
            <w:r w:rsidRPr="007867A5">
              <w:rPr>
                <w:rFonts w:asciiTheme="minorBidi" w:hAnsiTheme="minorBidi"/>
                <w:b/>
                <w:bCs/>
                <w:sz w:val="16"/>
                <w:szCs w:val="16"/>
                <w:rtl/>
              </w:rPr>
              <w:t xml:space="preserve">وكيل الكلية لشئون خدمة المجتمع وتنمية البيئة – فريق عمل المشاركة المجتمعية </w:t>
            </w:r>
          </w:p>
        </w:tc>
        <w:tc>
          <w:tcPr>
            <w:tcW w:w="869" w:type="dxa"/>
          </w:tcPr>
          <w:p w:rsidR="00990EDB" w:rsidRPr="007867A5" w:rsidRDefault="00990EDB" w:rsidP="00990EDB">
            <w:pPr>
              <w:spacing w:after="0" w:line="240" w:lineRule="auto"/>
              <w:ind w:left="268" w:hanging="268"/>
              <w:jc w:val="lowKashida"/>
              <w:rPr>
                <w:rFonts w:asciiTheme="minorBidi" w:hAnsiTheme="minorBidi"/>
                <w:b/>
                <w:bCs/>
                <w:sz w:val="16"/>
                <w:szCs w:val="16"/>
                <w:rtl/>
                <w:lang w:bidi="ar-EG"/>
              </w:rPr>
            </w:pPr>
            <w:r w:rsidRPr="007867A5">
              <w:rPr>
                <w:rFonts w:asciiTheme="minorBidi" w:hAnsiTheme="minorBidi"/>
                <w:b/>
                <w:bCs/>
                <w:sz w:val="16"/>
                <w:szCs w:val="16"/>
                <w:rtl/>
                <w:lang w:bidi="ar-EG"/>
              </w:rPr>
              <w:t>1/ج وحدة خدمات البيئة والمجتمع بالكلية.</w:t>
            </w: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p w:rsidR="00990EDB" w:rsidRPr="007867A5" w:rsidRDefault="00990EDB" w:rsidP="005F1BAE">
            <w:pPr>
              <w:numPr>
                <w:ilvl w:val="0"/>
                <w:numId w:val="59"/>
              </w:numPr>
              <w:tabs>
                <w:tab w:val="clear" w:pos="720"/>
                <w:tab w:val="num" w:pos="196"/>
                <w:tab w:val="num" w:pos="360"/>
                <w:tab w:val="left" w:pos="4938"/>
              </w:tabs>
              <w:bidi/>
              <w:spacing w:after="0" w:line="216" w:lineRule="auto"/>
              <w:ind w:left="202" w:hanging="202"/>
              <w:jc w:val="lowKashida"/>
              <w:rPr>
                <w:rFonts w:asciiTheme="minorBidi" w:hAnsiTheme="minorBidi"/>
                <w:b/>
                <w:bCs/>
                <w:sz w:val="16"/>
                <w:szCs w:val="16"/>
              </w:rPr>
            </w:pPr>
            <w:r w:rsidRPr="007867A5">
              <w:rPr>
                <w:rFonts w:asciiTheme="minorBidi" w:hAnsiTheme="minorBidi"/>
                <w:b/>
                <w:bCs/>
                <w:sz w:val="16"/>
                <w:szCs w:val="16"/>
                <w:rtl/>
              </w:rPr>
              <w:t>زيادة اقبال وتفاعل الخريجات على التواصل مع مكتب الخريجات بالكلية بنسبة 10%</w:t>
            </w:r>
            <w:r w:rsidRPr="007867A5">
              <w:rPr>
                <w:rFonts w:asciiTheme="minorBidi" w:hAnsiTheme="minorBidi"/>
                <w:b/>
                <w:bCs/>
                <w:sz w:val="16"/>
                <w:szCs w:val="16"/>
                <w:rtl/>
                <w:lang w:bidi="ar-EG"/>
              </w:rPr>
              <w:t xml:space="preserve"> سنوياً.</w:t>
            </w:r>
          </w:p>
          <w:p w:rsidR="00990EDB" w:rsidRPr="007867A5" w:rsidRDefault="00990EDB" w:rsidP="005F1BAE">
            <w:pPr>
              <w:numPr>
                <w:ilvl w:val="0"/>
                <w:numId w:val="59"/>
              </w:numPr>
              <w:tabs>
                <w:tab w:val="clear" w:pos="720"/>
                <w:tab w:val="num" w:pos="196"/>
                <w:tab w:val="num" w:pos="360"/>
                <w:tab w:val="left" w:pos="4938"/>
              </w:tabs>
              <w:bidi/>
              <w:spacing w:after="0" w:line="216" w:lineRule="auto"/>
              <w:ind w:left="202" w:hanging="202"/>
              <w:jc w:val="lowKashida"/>
              <w:rPr>
                <w:rFonts w:asciiTheme="minorBidi" w:hAnsiTheme="minorBidi"/>
                <w:b/>
                <w:bCs/>
                <w:sz w:val="16"/>
                <w:szCs w:val="16"/>
              </w:rPr>
            </w:pPr>
            <w:r w:rsidRPr="007867A5">
              <w:rPr>
                <w:rFonts w:asciiTheme="minorBidi" w:hAnsiTheme="minorBidi"/>
                <w:b/>
                <w:bCs/>
                <w:sz w:val="16"/>
                <w:szCs w:val="16"/>
                <w:rtl/>
              </w:rPr>
              <w:t xml:space="preserve">زيادة الاقبال على الخدمات التى تقدمها وحدة استشارات العروض الرياضية. </w:t>
            </w:r>
          </w:p>
          <w:p w:rsidR="00990EDB" w:rsidRPr="007867A5" w:rsidRDefault="00990EDB" w:rsidP="005F1BAE">
            <w:pPr>
              <w:numPr>
                <w:ilvl w:val="0"/>
                <w:numId w:val="59"/>
              </w:numPr>
              <w:tabs>
                <w:tab w:val="clear" w:pos="720"/>
                <w:tab w:val="num" w:pos="196"/>
                <w:tab w:val="num" w:pos="360"/>
                <w:tab w:val="left" w:pos="4938"/>
              </w:tabs>
              <w:bidi/>
              <w:spacing w:after="0" w:line="216" w:lineRule="auto"/>
              <w:ind w:left="202" w:hanging="202"/>
              <w:jc w:val="lowKashida"/>
              <w:rPr>
                <w:rFonts w:asciiTheme="minorBidi" w:hAnsiTheme="minorBidi"/>
                <w:b/>
                <w:bCs/>
                <w:sz w:val="16"/>
                <w:szCs w:val="16"/>
                <w:rtl/>
              </w:rPr>
            </w:pPr>
            <w:r w:rsidRPr="007867A5">
              <w:rPr>
                <w:rFonts w:asciiTheme="minorBidi" w:hAnsiTheme="minorBidi"/>
                <w:b/>
                <w:bCs/>
                <w:sz w:val="16"/>
                <w:szCs w:val="16"/>
                <w:rtl/>
              </w:rPr>
              <w:t>تحديد إحتياجات المجتمع من الخدمات التى تقدمها الكلية</w:t>
            </w:r>
          </w:p>
        </w:tc>
        <w:tc>
          <w:tcPr>
            <w:tcW w:w="563" w:type="dxa"/>
          </w:tcPr>
          <w:p w:rsidR="00990EDB" w:rsidRPr="007867A5" w:rsidRDefault="00990EDB" w:rsidP="00990EDB">
            <w:pPr>
              <w:pStyle w:val="InstructionsCharChar"/>
              <w:bidi/>
              <w:spacing w:after="0"/>
              <w:jc w:val="center"/>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spacing w:after="0"/>
              <w:jc w:val="center"/>
              <w:rPr>
                <w:rFonts w:asciiTheme="minorBidi" w:hAnsiTheme="minorBidi" w:cstheme="minorBidi"/>
                <w:b/>
                <w:bCs/>
                <w:sz w:val="16"/>
                <w:szCs w:val="16"/>
                <w:rtl/>
              </w:rPr>
            </w:pPr>
            <w:r w:rsidRPr="007867A5">
              <w:rPr>
                <w:rFonts w:asciiTheme="minorBidi" w:hAnsiTheme="minorBidi" w:cs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16" w:lineRule="auto"/>
              <w:rPr>
                <w:rFonts w:asciiTheme="minorBidi" w:hAnsiTheme="minorBidi"/>
                <w:b/>
                <w:bCs/>
                <w:sz w:val="16"/>
                <w:szCs w:val="16"/>
                <w:rtl/>
                <w:lang w:bidi="ar-EG"/>
              </w:rPr>
            </w:pPr>
          </w:p>
        </w:tc>
        <w:tc>
          <w:tcPr>
            <w:tcW w:w="866" w:type="dxa"/>
          </w:tcPr>
          <w:p w:rsidR="00990EDB" w:rsidRPr="007867A5" w:rsidRDefault="00990EDB" w:rsidP="00990EDB">
            <w:pPr>
              <w:spacing w:after="0" w:line="216"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216" w:lineRule="auto"/>
              <w:jc w:val="lowKashida"/>
              <w:rPr>
                <w:rFonts w:asciiTheme="minorBidi" w:hAnsiTheme="minorBidi" w:cstheme="minorBidi"/>
                <w:b/>
                <w:bCs/>
                <w:sz w:val="16"/>
                <w:szCs w:val="16"/>
                <w:rtl/>
              </w:rPr>
            </w:pPr>
            <w:r w:rsidRPr="007867A5">
              <w:rPr>
                <w:rFonts w:asciiTheme="minorBidi" w:hAnsiTheme="minorBidi" w:cstheme="minorBidi"/>
                <w:b/>
                <w:bCs/>
                <w:sz w:val="16"/>
                <w:szCs w:val="16"/>
                <w:rtl/>
              </w:rPr>
              <w:t xml:space="preserve">1/ج/2متابعة ورصد مدى رضا المستفيدين من الخدمات التى يقدمها خدمات البيئة والمجتمع </w:t>
            </w:r>
            <w:r w:rsidRPr="007867A5">
              <w:rPr>
                <w:rFonts w:asciiTheme="minorBidi" w:hAnsiTheme="minorBidi" w:cstheme="minorBidi"/>
                <w:b/>
                <w:bCs/>
                <w:sz w:val="16"/>
                <w:szCs w:val="16"/>
                <w:rtl/>
              </w:rPr>
              <w:lastRenderedPageBreak/>
              <w:t>بالكلية</w:t>
            </w:r>
          </w:p>
          <w:p w:rsidR="00990EDB" w:rsidRPr="007867A5" w:rsidRDefault="00990EDB" w:rsidP="00990EDB">
            <w:pPr>
              <w:pStyle w:val="InstructionsCharChar"/>
              <w:bidi/>
              <w:spacing w:line="216" w:lineRule="auto"/>
              <w:jc w:val="lowKashida"/>
              <w:rPr>
                <w:rFonts w:asciiTheme="minorBidi" w:hAnsiTheme="minorBidi" w:cstheme="minorBidi"/>
                <w:b/>
                <w:bCs/>
                <w:sz w:val="16"/>
                <w:szCs w:val="16"/>
                <w:rtl/>
              </w:rPr>
            </w:pPr>
          </w:p>
          <w:p w:rsidR="00990EDB" w:rsidRPr="007867A5" w:rsidRDefault="00990EDB" w:rsidP="00990EDB">
            <w:pPr>
              <w:pStyle w:val="InstructionsCharChar"/>
              <w:bidi/>
              <w:spacing w:line="216" w:lineRule="auto"/>
              <w:jc w:val="lowKashida"/>
              <w:rPr>
                <w:rFonts w:asciiTheme="minorBidi" w:hAnsiTheme="minorBidi" w:cstheme="minorBidi"/>
                <w:b/>
                <w:bCs/>
                <w:sz w:val="16"/>
                <w:szCs w:val="16"/>
              </w:rPr>
            </w:pPr>
          </w:p>
        </w:tc>
        <w:tc>
          <w:tcPr>
            <w:tcW w:w="934" w:type="dxa"/>
          </w:tcPr>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lastRenderedPageBreak/>
              <w:t>1/ 6/ 2011</w:t>
            </w:r>
          </w:p>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1/ 6/ 2013</w:t>
            </w:r>
          </w:p>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 6/ 2014</w:t>
            </w:r>
          </w:p>
        </w:tc>
        <w:tc>
          <w:tcPr>
            <w:tcW w:w="1835" w:type="dxa"/>
          </w:tcPr>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 6 /2011</w:t>
            </w:r>
          </w:p>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 6 /2013</w:t>
            </w:r>
          </w:p>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 6 /2011</w:t>
            </w:r>
          </w:p>
        </w:tc>
        <w:tc>
          <w:tcPr>
            <w:tcW w:w="817" w:type="dxa"/>
          </w:tcPr>
          <w:p w:rsidR="00990EDB" w:rsidRPr="007867A5" w:rsidRDefault="00990EDB" w:rsidP="00990EDB">
            <w:pPr>
              <w:spacing w:after="0" w:line="216" w:lineRule="auto"/>
              <w:jc w:val="lowKashida"/>
              <w:rPr>
                <w:rFonts w:asciiTheme="minorBidi" w:hAnsiTheme="minorBidi"/>
                <w:b/>
                <w:bCs/>
                <w:sz w:val="16"/>
                <w:szCs w:val="16"/>
              </w:rPr>
            </w:pPr>
            <w:r w:rsidRPr="007867A5">
              <w:rPr>
                <w:rFonts w:asciiTheme="minorBidi" w:hAnsiTheme="minorBidi"/>
                <w:b/>
                <w:bCs/>
                <w:sz w:val="16"/>
                <w:szCs w:val="16"/>
                <w:rtl/>
              </w:rPr>
              <w:t>وكيل الكلية لشئون خدمة المجتمع وتنمية البيئة – فريق عمل المشاركة المجتمعية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jc w:val="center"/>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hAnsiTheme="minorBidi" w:cstheme="minorBidi"/>
                <w:b/>
                <w:bCs/>
                <w:sz w:val="16"/>
                <w:szCs w:val="16"/>
                <w:rtl/>
                <w:lang w:bidi="ar-EG"/>
              </w:rPr>
            </w:pPr>
            <w:r w:rsidRPr="007867A5">
              <w:rPr>
                <w:rFonts w:asciiTheme="minorBidi" w:hAnsiTheme="minorBidi" w:cs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1/د/1  ادراج وحدة نظم المعلومات ضمن الهيكل التنظيمي للكلية.</w:t>
            </w:r>
          </w:p>
        </w:tc>
        <w:tc>
          <w:tcPr>
            <w:tcW w:w="934" w:type="dxa"/>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4 /2010</w:t>
            </w:r>
          </w:p>
        </w:tc>
        <w:tc>
          <w:tcPr>
            <w:tcW w:w="1835" w:type="dxa"/>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6/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نظم المعلومات بالكلية</w:t>
            </w:r>
          </w:p>
        </w:tc>
        <w:tc>
          <w:tcPr>
            <w:tcW w:w="869" w:type="dxa"/>
          </w:tcPr>
          <w:p w:rsidR="00990EDB" w:rsidRPr="007867A5" w:rsidRDefault="00990EDB" w:rsidP="00990EDB">
            <w:pPr>
              <w:pStyle w:val="InstructionsCharChar"/>
              <w:bidi/>
              <w:spacing w:after="0" w:line="192" w:lineRule="auto"/>
              <w:jc w:val="lowKashida"/>
              <w:rPr>
                <w:rFonts w:asciiTheme="minorBidi" w:hAnsiTheme="minorBidi" w:cstheme="minorBidi"/>
                <w:b/>
                <w:bCs/>
                <w:sz w:val="16"/>
                <w:szCs w:val="16"/>
                <w:rtl/>
              </w:rPr>
            </w:pPr>
            <w:r w:rsidRPr="007867A5">
              <w:rPr>
                <w:rFonts w:asciiTheme="minorBidi" w:hAnsiTheme="minorBidi" w:cstheme="minorBidi"/>
                <w:b/>
                <w:bCs/>
                <w:sz w:val="16"/>
                <w:szCs w:val="16"/>
                <w:rtl/>
                <w:lang w:bidi="ar-EG"/>
              </w:rPr>
              <w:t xml:space="preserve">1/د </w:t>
            </w:r>
            <w:r w:rsidRPr="007867A5">
              <w:rPr>
                <w:rFonts w:asciiTheme="minorBidi" w:hAnsiTheme="minorBidi" w:cstheme="minorBidi"/>
                <w:b/>
                <w:bCs/>
                <w:sz w:val="16"/>
                <w:szCs w:val="16"/>
                <w:rtl/>
              </w:rPr>
              <w:t>وحدة نظم المعلومات مدرجة ضمن الهيكل التنطيمى للكلية تضم قواعد بيانات الكلية وتتصل بعدد من مواقع المعلومات المرتبطة بالمجال الرياضى الهامة.</w:t>
            </w:r>
          </w:p>
        </w:tc>
        <w:tc>
          <w:tcPr>
            <w:tcW w:w="1269" w:type="dxa"/>
          </w:tcPr>
          <w:p w:rsidR="00990EDB" w:rsidRPr="007867A5" w:rsidRDefault="00990EDB" w:rsidP="005F1BAE">
            <w:pPr>
              <w:numPr>
                <w:ilvl w:val="0"/>
                <w:numId w:val="59"/>
              </w:numPr>
              <w:tabs>
                <w:tab w:val="num" w:pos="196"/>
                <w:tab w:val="left" w:pos="4938"/>
              </w:tabs>
              <w:bidi/>
              <w:spacing w:after="0" w:line="216" w:lineRule="auto"/>
              <w:ind w:left="198" w:hanging="198"/>
              <w:jc w:val="lowKashida"/>
              <w:rPr>
                <w:rFonts w:asciiTheme="minorBidi" w:hAnsiTheme="minorBidi"/>
                <w:b/>
                <w:bCs/>
                <w:sz w:val="16"/>
                <w:szCs w:val="16"/>
              </w:rPr>
            </w:pPr>
            <w:r w:rsidRPr="007867A5">
              <w:rPr>
                <w:rFonts w:asciiTheme="minorBidi" w:hAnsiTheme="minorBidi"/>
                <w:b/>
                <w:bCs/>
                <w:sz w:val="16"/>
                <w:szCs w:val="16"/>
                <w:rtl/>
              </w:rPr>
              <w:t>هيكل تنظيمي للكلية مطور يضم وحدة نظم المعلومات.</w:t>
            </w:r>
          </w:p>
          <w:p w:rsidR="00990EDB" w:rsidRPr="007867A5" w:rsidRDefault="00990EDB" w:rsidP="005F1BAE">
            <w:pPr>
              <w:numPr>
                <w:ilvl w:val="0"/>
                <w:numId w:val="59"/>
              </w:numPr>
              <w:tabs>
                <w:tab w:val="num" w:pos="196"/>
                <w:tab w:val="left" w:pos="4938"/>
              </w:tabs>
              <w:bidi/>
              <w:spacing w:after="0" w:line="216" w:lineRule="auto"/>
              <w:ind w:left="198" w:hanging="198"/>
              <w:jc w:val="lowKashida"/>
              <w:rPr>
                <w:rFonts w:asciiTheme="minorBidi" w:hAnsiTheme="minorBidi"/>
                <w:b/>
                <w:bCs/>
                <w:sz w:val="16"/>
                <w:szCs w:val="16"/>
                <w:rtl/>
              </w:rPr>
            </w:pPr>
            <w:r w:rsidRPr="007867A5">
              <w:rPr>
                <w:rFonts w:asciiTheme="minorBidi" w:hAnsiTheme="minorBidi"/>
                <w:b/>
                <w:bCs/>
                <w:sz w:val="16"/>
                <w:szCs w:val="16"/>
                <w:rtl/>
              </w:rPr>
              <w:t>تنفيذ 80% من أنشطة هذا المخرج في وقتها</w:t>
            </w:r>
          </w:p>
          <w:p w:rsidR="00990EDB" w:rsidRPr="007867A5" w:rsidRDefault="00990EDB" w:rsidP="00990EDB">
            <w:pPr>
              <w:jc w:val="lowKashida"/>
              <w:rPr>
                <w:rFonts w:asciiTheme="minorBidi" w:hAnsiTheme="minorBidi"/>
                <w:b/>
                <w:bCs/>
                <w:sz w:val="16"/>
                <w:szCs w:val="16"/>
                <w:rtl/>
              </w:rPr>
            </w:pPr>
          </w:p>
        </w:tc>
        <w:tc>
          <w:tcPr>
            <w:tcW w:w="563" w:type="dxa"/>
          </w:tcPr>
          <w:p w:rsidR="00990EDB" w:rsidRPr="007867A5" w:rsidRDefault="00990EDB" w:rsidP="00990EDB">
            <w:pPr>
              <w:pStyle w:val="InstructionsCharChar"/>
              <w:bidi/>
              <w:jc w:val="center"/>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hAnsiTheme="minorBidi" w:cstheme="minorBidi"/>
                <w:b/>
                <w:bCs/>
                <w:sz w:val="16"/>
                <w:szCs w:val="16"/>
                <w:rtl/>
                <w:lang w:bidi="ar-EG"/>
              </w:rPr>
            </w:pPr>
            <w:r w:rsidRPr="007867A5">
              <w:rPr>
                <w:rFonts w:asciiTheme="minorBidi" w:hAnsiTheme="minorBidi" w:cs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18" w:lineRule="atLeast"/>
              <w:jc w:val="lowKashida"/>
              <w:rPr>
                <w:rFonts w:asciiTheme="minorBidi" w:hAnsiTheme="minorBidi" w:cstheme="minorBidi"/>
                <w:b/>
                <w:bCs/>
                <w:sz w:val="16"/>
                <w:szCs w:val="16"/>
              </w:rPr>
            </w:pPr>
            <w:r w:rsidRPr="007867A5">
              <w:rPr>
                <w:rFonts w:asciiTheme="minorBidi" w:hAnsiTheme="minorBidi" w:cstheme="minorBidi"/>
                <w:b/>
                <w:bCs/>
                <w:sz w:val="16"/>
                <w:szCs w:val="16"/>
                <w:rtl/>
              </w:rPr>
              <w:t>1/د/2 توصيل شبكة المعلومات بجميع الأقسام العلمية والادارية بالكلية بحيث يتم توصيل ألياف ضوئية لجميع المبانى.</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7/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7/ 2010</w:t>
            </w:r>
          </w:p>
        </w:tc>
        <w:tc>
          <w:tcPr>
            <w:tcW w:w="817" w:type="dxa"/>
          </w:tcPr>
          <w:p w:rsidR="00990EDB" w:rsidRPr="007867A5" w:rsidRDefault="00990EDB" w:rsidP="00990EDB">
            <w:pPr>
              <w:spacing w:after="0" w:line="18" w:lineRule="atLeast"/>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الشبكات بوحدة نظم المعلومات بالكلية والجامعة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tabs>
                <w:tab w:val="left" w:pos="4938"/>
              </w:tabs>
              <w:spacing w:after="0" w:line="216" w:lineRule="auto"/>
              <w:jc w:val="lowKashida"/>
              <w:rPr>
                <w:rFonts w:asciiTheme="minorBidi" w:hAnsiTheme="minorBidi"/>
                <w:b/>
                <w:bCs/>
                <w:sz w:val="16"/>
                <w:szCs w:val="16"/>
              </w:rPr>
            </w:pPr>
            <w:r w:rsidRPr="007867A5">
              <w:rPr>
                <w:rFonts w:asciiTheme="minorBidi" w:hAnsiTheme="minorBidi"/>
                <w:b/>
                <w:bCs/>
                <w:sz w:val="16"/>
                <w:szCs w:val="16"/>
                <w:rtl/>
              </w:rPr>
              <w:t>رضاء80 % من  وأعضاء هيئة التدريس ومعاونيهم عن تأثير الوحدة وأنشطتها في تدفق المعلومات والبيانات الوصفية والكمية المتعلقة بالكلية</w:t>
            </w:r>
          </w:p>
        </w:tc>
        <w:tc>
          <w:tcPr>
            <w:tcW w:w="563" w:type="dxa"/>
          </w:tcPr>
          <w:p w:rsidR="00990EDB" w:rsidRPr="007867A5" w:rsidRDefault="00990EDB" w:rsidP="00990EDB">
            <w:pPr>
              <w:pStyle w:val="InstructionsCharChar"/>
              <w:bidi/>
              <w:jc w:val="center"/>
              <w:rPr>
                <w:rFonts w:asciiTheme="minorBidi" w:eastAsia="Calibr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hAnsiTheme="minorBidi" w:cstheme="minorBidi"/>
                <w:b/>
                <w:bCs/>
                <w:sz w:val="16"/>
                <w:szCs w:val="16"/>
              </w:rPr>
            </w:pPr>
            <w:r w:rsidRPr="007867A5">
              <w:rPr>
                <w:rFonts w:asciiTheme="minorBidi" w:eastAsia="Calibri" w:hAnsiTheme="minorBidi" w:cstheme="minorBidi"/>
                <w:b/>
                <w:bCs/>
                <w:sz w:val="16"/>
                <w:szCs w:val="16"/>
                <w:rtl/>
                <w:lang w:bidi="ar-EG"/>
              </w:rPr>
              <w:t>51000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18" w:lineRule="atLeast"/>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1/د/3 تحديث الصفحة الاليكترونية الخاصة بالكلية على الشبكات </w:t>
            </w:r>
          </w:p>
        </w:tc>
        <w:tc>
          <w:tcPr>
            <w:tcW w:w="934"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9/ 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9/ 2011</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9/ 2013</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9/ 2014</w:t>
            </w:r>
          </w:p>
        </w:tc>
        <w:tc>
          <w:tcPr>
            <w:tcW w:w="1835"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9/2010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9/2011</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9/2013</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9/2014</w:t>
            </w:r>
          </w:p>
        </w:tc>
        <w:tc>
          <w:tcPr>
            <w:tcW w:w="817" w:type="dxa"/>
          </w:tcPr>
          <w:p w:rsidR="00990EDB" w:rsidRPr="007867A5" w:rsidRDefault="00990EDB" w:rsidP="00990EDB">
            <w:pPr>
              <w:spacing w:after="0" w:line="18" w:lineRule="atLeast"/>
              <w:jc w:val="lowKashida"/>
              <w:rPr>
                <w:rFonts w:asciiTheme="minorBidi" w:eastAsia="Trebuchet MS" w:hAnsiTheme="minorBidi"/>
                <w:b/>
                <w:bCs/>
                <w:sz w:val="16"/>
                <w:szCs w:val="16"/>
                <w:rtl/>
                <w:lang w:bidi="ar-BH"/>
              </w:rPr>
            </w:pPr>
            <w:r w:rsidRPr="007867A5">
              <w:rPr>
                <w:rFonts w:asciiTheme="minorBidi" w:eastAsia="Trebuchet MS" w:hAnsiTheme="minorBidi"/>
                <w:b/>
                <w:bCs/>
                <w:sz w:val="16"/>
                <w:szCs w:val="16"/>
                <w:rtl/>
              </w:rPr>
              <w:t>فريق عمل البيانات والمعلومات بالكلية ووحدة الجودة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tabs>
                <w:tab w:val="left" w:pos="4938"/>
              </w:tabs>
              <w:spacing w:after="0" w:line="216" w:lineRule="auto"/>
              <w:jc w:val="lowKashida"/>
              <w:rPr>
                <w:rFonts w:asciiTheme="minorBidi" w:hAnsiTheme="minorBidi"/>
                <w:b/>
                <w:bCs/>
                <w:sz w:val="16"/>
                <w:szCs w:val="16"/>
              </w:rPr>
            </w:pPr>
          </w:p>
        </w:tc>
        <w:tc>
          <w:tcPr>
            <w:tcW w:w="563" w:type="dxa"/>
          </w:tcPr>
          <w:p w:rsidR="00990EDB" w:rsidRPr="007867A5" w:rsidRDefault="00990EDB" w:rsidP="00990EDB">
            <w:pPr>
              <w:pStyle w:val="InstructionsCharChar"/>
              <w:bidi/>
              <w:jc w:val="center"/>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hAnsiTheme="minorBidi" w:cstheme="minorBidi"/>
                <w:b/>
                <w:bCs/>
                <w:sz w:val="16"/>
                <w:szCs w:val="16"/>
                <w:rtl/>
                <w:lang w:bidi="ar-EG"/>
              </w:rPr>
            </w:pPr>
          </w:p>
          <w:p w:rsidR="00990EDB" w:rsidRPr="007867A5" w:rsidRDefault="00990EDB" w:rsidP="00990EDB">
            <w:pPr>
              <w:jc w:val="center"/>
              <w:rPr>
                <w:rFonts w:asciiTheme="minorBidi" w:hAnsiTheme="minorBidi"/>
                <w:b/>
                <w:bCs/>
                <w:sz w:val="16"/>
                <w:szCs w:val="16"/>
                <w:rtl/>
                <w:lang w:bidi="ar-EG"/>
              </w:rPr>
            </w:pPr>
          </w:p>
          <w:p w:rsidR="00990EDB" w:rsidRPr="007867A5" w:rsidRDefault="00990EDB" w:rsidP="00990EDB">
            <w:pPr>
              <w:pStyle w:val="InstructionsCharChar"/>
              <w:bidi/>
              <w:jc w:val="center"/>
              <w:rPr>
                <w:rFonts w:asciiTheme="minorBidi" w:hAnsiTheme="minorBidi" w:cstheme="minorBidi"/>
                <w:b/>
                <w:bCs/>
                <w:sz w:val="16"/>
                <w:szCs w:val="16"/>
                <w:lang w:bidi="ar-EG"/>
              </w:rPr>
            </w:pPr>
            <w:r w:rsidRPr="007867A5">
              <w:rPr>
                <w:rFonts w:asciiTheme="minorBidi" w:eastAsia="Calibri" w:hAnsiTheme="minorBidi" w:cstheme="minorBidi"/>
                <w:b/>
                <w:bCs/>
                <w:sz w:val="16"/>
                <w:szCs w:val="16"/>
                <w:rtl/>
                <w:lang w:bidi="ar-EG"/>
              </w:rPr>
              <w:t>1920 جنيه</w:t>
            </w:r>
          </w:p>
          <w:p w:rsidR="00990EDB" w:rsidRPr="007867A5" w:rsidRDefault="00990EDB" w:rsidP="00990EDB">
            <w:pPr>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18" w:lineRule="atLeast"/>
              <w:jc w:val="lowKashida"/>
              <w:rPr>
                <w:rFonts w:asciiTheme="minorBidi" w:hAnsiTheme="minorBidi" w:cstheme="minorBidi"/>
                <w:b/>
                <w:bCs/>
                <w:sz w:val="16"/>
                <w:szCs w:val="16"/>
              </w:rPr>
            </w:pPr>
            <w:r w:rsidRPr="007867A5">
              <w:rPr>
                <w:rFonts w:asciiTheme="minorBidi" w:hAnsiTheme="minorBidi" w:cstheme="minorBidi"/>
                <w:b/>
                <w:bCs/>
                <w:sz w:val="16"/>
                <w:szCs w:val="16"/>
                <w:rtl/>
              </w:rPr>
              <w:t>1/د/4 تحديث قواعد بيانات الكلية بصفة دورية</w:t>
            </w:r>
          </w:p>
        </w:tc>
        <w:tc>
          <w:tcPr>
            <w:tcW w:w="934" w:type="dxa"/>
            <w:vAlign w:val="center"/>
          </w:tcPr>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1/3/2010</w:t>
            </w:r>
          </w:p>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1/7/2012</w:t>
            </w:r>
          </w:p>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1/7/2014</w:t>
            </w:r>
          </w:p>
        </w:tc>
        <w:tc>
          <w:tcPr>
            <w:tcW w:w="1835" w:type="dxa"/>
            <w:vAlign w:val="center"/>
          </w:tcPr>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 6/2010</w:t>
            </w:r>
          </w:p>
          <w:p w:rsidR="00990EDB" w:rsidRPr="007867A5" w:rsidRDefault="00990EDB" w:rsidP="00990EDB">
            <w:pPr>
              <w:spacing w:after="0" w:line="240" w:lineRule="auto"/>
              <w:jc w:val="center"/>
              <w:rPr>
                <w:rFonts w:asciiTheme="minorBidi" w:hAnsiTheme="minorBidi"/>
                <w:b/>
                <w:bCs/>
                <w:sz w:val="16"/>
                <w:szCs w:val="16"/>
                <w:rtl/>
                <w:lang w:bidi="ar-EG"/>
              </w:rPr>
            </w:pPr>
            <w:r w:rsidRPr="007867A5">
              <w:rPr>
                <w:rFonts w:asciiTheme="minorBidi" w:hAnsiTheme="minorBidi"/>
                <w:b/>
                <w:bCs/>
                <w:sz w:val="16"/>
                <w:szCs w:val="16"/>
                <w:rtl/>
                <w:lang w:bidi="ar-EG"/>
              </w:rPr>
              <w:t>30/8/2012</w:t>
            </w:r>
          </w:p>
          <w:p w:rsidR="00990EDB" w:rsidRPr="007867A5" w:rsidRDefault="00990EDB" w:rsidP="00990EDB">
            <w:pPr>
              <w:spacing w:after="0" w:line="240" w:lineRule="auto"/>
              <w:jc w:val="center"/>
              <w:rPr>
                <w:rFonts w:asciiTheme="minorBidi" w:hAnsiTheme="minorBidi"/>
                <w:b/>
                <w:bCs/>
                <w:sz w:val="16"/>
                <w:szCs w:val="16"/>
                <w:lang w:bidi="ar-EG"/>
              </w:rPr>
            </w:pPr>
            <w:r w:rsidRPr="007867A5">
              <w:rPr>
                <w:rFonts w:asciiTheme="minorBidi" w:hAnsiTheme="minorBidi"/>
                <w:b/>
                <w:bCs/>
                <w:sz w:val="16"/>
                <w:szCs w:val="16"/>
                <w:rtl/>
                <w:lang w:bidi="ar-EG"/>
              </w:rPr>
              <w:t>30/8/2014</w:t>
            </w:r>
          </w:p>
        </w:tc>
        <w:tc>
          <w:tcPr>
            <w:tcW w:w="817" w:type="dxa"/>
          </w:tcPr>
          <w:p w:rsidR="00990EDB" w:rsidRPr="007867A5" w:rsidRDefault="00990EDB" w:rsidP="00990EDB">
            <w:pPr>
              <w:spacing w:after="0" w:line="18" w:lineRule="atLeast"/>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البيانات والمعلومات بالكلية ووحدة الجودة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jc w:val="center"/>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hAnsiTheme="minorBidi" w:cstheme="minorBidi"/>
                <w:b/>
                <w:bCs/>
                <w:sz w:val="16"/>
                <w:szCs w:val="16"/>
                <w:rtl/>
                <w:lang w:bidi="ar-EG"/>
              </w:rPr>
            </w:pPr>
            <w:r w:rsidRPr="007867A5">
              <w:rPr>
                <w:rFonts w:asciiTheme="minorBidi" w:hAnsiTheme="minorBidi" w:cstheme="minorBidi"/>
                <w:b/>
                <w:bCs/>
                <w:sz w:val="16"/>
                <w:szCs w:val="16"/>
                <w:rtl/>
                <w:lang w:bidi="ar-EG"/>
              </w:rPr>
              <w:t>11000جنيه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18" w:lineRule="atLeast"/>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1/د/5 اعداد آليات مستحدثة اليكترونية لتلقي الشكاوي من أعضاء هيئة التدريس </w:t>
            </w:r>
            <w:r w:rsidRPr="007867A5">
              <w:rPr>
                <w:rFonts w:asciiTheme="minorBidi" w:hAnsiTheme="minorBidi" w:cstheme="minorBidi"/>
                <w:b/>
                <w:bCs/>
                <w:sz w:val="16"/>
                <w:szCs w:val="16"/>
                <w:rtl/>
              </w:rPr>
              <w:lastRenderedPageBreak/>
              <w:t xml:space="preserve">ومعاونيهم والطالبات والاداريين والرد عليها </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lastRenderedPageBreak/>
              <w:t>1/ 6</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6</w:t>
            </w:r>
          </w:p>
        </w:tc>
        <w:tc>
          <w:tcPr>
            <w:tcW w:w="817" w:type="dxa"/>
          </w:tcPr>
          <w:p w:rsidR="00990EDB" w:rsidRPr="007867A5" w:rsidRDefault="00990EDB" w:rsidP="00990EDB">
            <w:pPr>
              <w:spacing w:after="0" w:line="18" w:lineRule="atLeast"/>
              <w:jc w:val="lowKashida"/>
              <w:rPr>
                <w:rFonts w:asciiTheme="minorBidi" w:hAnsiTheme="minorBidi"/>
                <w:b/>
                <w:bCs/>
                <w:sz w:val="16"/>
                <w:szCs w:val="16"/>
                <w:lang w:bidi="ar-EG"/>
              </w:rPr>
            </w:pPr>
            <w:r w:rsidRPr="007867A5">
              <w:rPr>
                <w:rFonts w:asciiTheme="minorBidi" w:eastAsia="Trebuchet MS" w:hAnsiTheme="minorBidi"/>
                <w:b/>
                <w:bCs/>
                <w:sz w:val="16"/>
                <w:szCs w:val="16"/>
                <w:rtl/>
              </w:rPr>
              <w:t>فريق عمل البيانات والمعلومات بوحدة الجودة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jc w:val="center"/>
              <w:rPr>
                <w:rFonts w:asciiTheme="minorBidi" w:eastAsia="Calibr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hAnsiTheme="minorBidi" w:cstheme="minorBidi"/>
                <w:b/>
                <w:bCs/>
                <w:sz w:val="16"/>
                <w:szCs w:val="16"/>
                <w:lang w:bidi="ar-EG"/>
              </w:rPr>
            </w:pPr>
            <w:r w:rsidRPr="007867A5">
              <w:rPr>
                <w:rFonts w:asciiTheme="minorBidi" w:eastAsia="Calibri" w:hAnsiTheme="minorBidi" w:cstheme="minorBidi"/>
                <w:b/>
                <w:bCs/>
                <w:sz w:val="16"/>
                <w:szCs w:val="16"/>
                <w:rtl/>
                <w:lang w:bidi="ar-EG"/>
              </w:rPr>
              <w:t>2600 جنيه</w:t>
            </w:r>
          </w:p>
          <w:p w:rsidR="00990EDB" w:rsidRPr="007867A5" w:rsidRDefault="00990EDB" w:rsidP="00990EDB">
            <w:pPr>
              <w:pStyle w:val="InstructionsCharChar"/>
              <w:bidi/>
              <w:jc w:val="center"/>
              <w:rPr>
                <w:rFonts w:asciiTheme="minorBidi" w:hAnsiTheme="minorBidi" w:cs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18" w:lineRule="atLeast"/>
              <w:jc w:val="lowKashida"/>
              <w:rPr>
                <w:rFonts w:asciiTheme="minorBidi" w:hAnsiTheme="minorBidi" w:cstheme="minorBidi"/>
                <w:b/>
                <w:bCs/>
                <w:sz w:val="16"/>
                <w:szCs w:val="16"/>
              </w:rPr>
            </w:pPr>
            <w:r w:rsidRPr="007867A5">
              <w:rPr>
                <w:rFonts w:asciiTheme="minorBidi" w:hAnsiTheme="minorBidi" w:cstheme="minorBidi"/>
                <w:b/>
                <w:bCs/>
                <w:sz w:val="16"/>
                <w:szCs w:val="16"/>
                <w:rtl/>
              </w:rPr>
              <w:t>1/د/6 اعداد دراسات بصفة دورية لقياس رضا المستفيدين من الخدمات المقدمة ومدى فاعلية وحدة البيانات والمعلومات فى القيام بدورها .</w:t>
            </w:r>
          </w:p>
        </w:tc>
        <w:tc>
          <w:tcPr>
            <w:tcW w:w="934"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4/ 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12/ 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12/ 2014</w:t>
            </w:r>
          </w:p>
        </w:tc>
        <w:tc>
          <w:tcPr>
            <w:tcW w:w="1835"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4/2010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12/2011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30/12/ 2014</w:t>
            </w:r>
          </w:p>
        </w:tc>
        <w:tc>
          <w:tcPr>
            <w:tcW w:w="817" w:type="dxa"/>
          </w:tcPr>
          <w:p w:rsidR="00990EDB" w:rsidRPr="007867A5" w:rsidRDefault="00990EDB" w:rsidP="00990EDB">
            <w:pPr>
              <w:spacing w:after="0" w:line="18" w:lineRule="atLeast"/>
              <w:jc w:val="lowKashida"/>
              <w:rPr>
                <w:rFonts w:asciiTheme="minorBidi" w:hAnsiTheme="minorBidi"/>
                <w:b/>
                <w:bCs/>
                <w:sz w:val="16"/>
                <w:szCs w:val="16"/>
                <w:lang w:bidi="ar-EG"/>
              </w:rPr>
            </w:pPr>
            <w:r w:rsidRPr="007867A5">
              <w:rPr>
                <w:rFonts w:asciiTheme="minorBidi" w:eastAsia="Trebuchet MS" w:hAnsiTheme="minorBidi"/>
                <w:b/>
                <w:bCs/>
                <w:sz w:val="16"/>
                <w:szCs w:val="16"/>
                <w:rtl/>
              </w:rPr>
              <w:t>فريق عمل البيانات والمعلومات بالكلية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jc w:val="center"/>
              <w:rPr>
                <w:rFonts w:asciiTheme="minorBidi" w:eastAsia="Calibr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eastAsia="Calibri" w:hAnsiTheme="minorBidi" w:cstheme="minorBidi"/>
                <w:b/>
                <w:bCs/>
                <w:sz w:val="16"/>
                <w:szCs w:val="16"/>
                <w:lang w:bidi="ar-EG"/>
              </w:rPr>
            </w:pPr>
            <w:r w:rsidRPr="007867A5">
              <w:rPr>
                <w:rFonts w:asciiTheme="minorBidi" w:eastAsia="Calibri" w:hAnsiTheme="minorBidi" w:cstheme="minorBidi"/>
                <w:b/>
                <w:bCs/>
                <w:sz w:val="16"/>
                <w:szCs w:val="16"/>
                <w:rtl/>
                <w:lang w:bidi="ar-EG"/>
              </w:rPr>
              <w:t>5920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00" w:lineRule="exact"/>
              <w:jc w:val="lowKashida"/>
              <w:rPr>
                <w:rFonts w:asciiTheme="minorBidi" w:hAnsiTheme="minorBidi"/>
                <w:b/>
                <w:bCs/>
                <w:sz w:val="16"/>
                <w:szCs w:val="16"/>
                <w:rtl/>
                <w:lang w:bidi="ar-EG"/>
              </w:rPr>
            </w:pPr>
            <w:r w:rsidRPr="007867A5">
              <w:rPr>
                <w:rFonts w:asciiTheme="minorBidi" w:hAnsiTheme="minorBidi"/>
                <w:b/>
                <w:bCs/>
                <w:sz w:val="16"/>
                <w:szCs w:val="16"/>
                <w:rtl/>
                <w:lang w:bidi="ar-EG"/>
              </w:rPr>
              <w:t>1/د/7 تطوير نظم الصيانة لضمان التشغيل الأمثل للأجهزة .</w:t>
            </w:r>
          </w:p>
          <w:p w:rsidR="00990EDB" w:rsidRPr="007867A5" w:rsidRDefault="00990EDB" w:rsidP="00990EDB">
            <w:pPr>
              <w:spacing w:after="0" w:line="240" w:lineRule="auto"/>
              <w:jc w:val="lowKashida"/>
              <w:rPr>
                <w:rFonts w:asciiTheme="minorBidi" w:hAnsiTheme="minorBidi"/>
                <w:b/>
                <w:bCs/>
                <w:sz w:val="16"/>
                <w:szCs w:val="16"/>
                <w:lang w:bidi="ar-EG"/>
              </w:rPr>
            </w:pP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2012</w:t>
            </w:r>
          </w:p>
        </w:tc>
        <w:tc>
          <w:tcPr>
            <w:tcW w:w="1835" w:type="dxa"/>
            <w:vAlign w:val="center"/>
          </w:tcPr>
          <w:p w:rsidR="00990EDB" w:rsidRPr="007867A5" w:rsidRDefault="00990EDB" w:rsidP="00990EDB">
            <w:pPr>
              <w:jc w:val="center"/>
              <w:rPr>
                <w:rFonts w:asciiTheme="minorBidi" w:hAnsiTheme="minorBidi"/>
                <w:b/>
                <w:bCs/>
                <w:sz w:val="16"/>
                <w:szCs w:val="16"/>
                <w:lang w:bidi="ar-EG"/>
              </w:rPr>
            </w:pPr>
            <w:r w:rsidRPr="007867A5">
              <w:rPr>
                <w:rFonts w:asciiTheme="minorBidi" w:hAnsiTheme="minorBidi"/>
                <w:b/>
                <w:bCs/>
                <w:sz w:val="16"/>
                <w:szCs w:val="16"/>
                <w:rtl/>
                <w:lang w:bidi="ar-EG"/>
              </w:rPr>
              <w:t>30/ 10/ 2014</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وكيل الكلية لشئون خدمة المجتمع وتنمية البيئة – مدير 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pStyle w:val="InstructionsCharChar"/>
              <w:bidi/>
              <w:jc w:val="center"/>
              <w:rPr>
                <w:rFonts w:asciiTheme="minorBidi" w:hAnsiTheme="minorBidi" w:cstheme="minorBidi"/>
                <w:b/>
                <w:bCs/>
                <w:sz w:val="16"/>
                <w:szCs w:val="16"/>
                <w:rtl/>
                <w:lang w:bidi="ar-EG"/>
              </w:rPr>
            </w:pPr>
          </w:p>
        </w:tc>
        <w:tc>
          <w:tcPr>
            <w:tcW w:w="469" w:type="dxa"/>
            <w:vAlign w:val="center"/>
          </w:tcPr>
          <w:p w:rsidR="00990EDB" w:rsidRPr="007867A5" w:rsidRDefault="00990EDB" w:rsidP="00990EDB">
            <w:pPr>
              <w:pStyle w:val="InstructionsCharChar"/>
              <w:bidi/>
              <w:jc w:val="center"/>
              <w:rPr>
                <w:rFonts w:asciiTheme="minorBidi" w:eastAsia="Calibri" w:hAnsiTheme="minorBidi" w:cstheme="minorBidi"/>
                <w:b/>
                <w:bCs/>
                <w:sz w:val="16"/>
                <w:szCs w:val="16"/>
                <w:rtl/>
                <w:lang w:bidi="ar-EG"/>
              </w:rPr>
            </w:pPr>
            <w:r w:rsidRPr="007867A5">
              <w:rPr>
                <w:rFonts w:asciiTheme="minorBidi" w:hAnsiTheme="minorBidi" w:cs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jc w:val="lowKashida"/>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t>2- تنمية الموارد الذاتية للكلية</w:t>
            </w:r>
          </w:p>
        </w:tc>
        <w:tc>
          <w:tcPr>
            <w:tcW w:w="994"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2/أ/1 ا</w:t>
            </w:r>
            <w:r w:rsidRPr="007867A5">
              <w:rPr>
                <w:rFonts w:asciiTheme="minorBidi" w:hAnsiTheme="minorBidi"/>
                <w:b/>
                <w:bCs/>
                <w:sz w:val="16"/>
                <w:szCs w:val="16"/>
                <w:rtl/>
              </w:rPr>
              <w:t>ستحداث وحدة لتنمية الموارد الذاتية للكلية ل</w:t>
            </w:r>
            <w:r w:rsidRPr="007867A5">
              <w:rPr>
                <w:rFonts w:asciiTheme="minorBidi" w:hAnsiTheme="minorBidi"/>
                <w:b/>
                <w:bCs/>
                <w:sz w:val="16"/>
                <w:szCs w:val="16"/>
                <w:rtl/>
                <w:lang w:bidi="ar-EG"/>
              </w:rPr>
              <w:t>تدعيم وتطوير وتسويق مخرجات  وحدة خدمات البيئة والمجتمع بالكلية ووضع آلية للعمل بها.</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7/2010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8/2010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وكيل الكلية لشئون خدمة المجتمع</w:t>
            </w:r>
          </w:p>
        </w:tc>
        <w:tc>
          <w:tcPr>
            <w:tcW w:w="869" w:type="dxa"/>
            <w:vAlign w:val="center"/>
          </w:tcPr>
          <w:p w:rsidR="00990EDB" w:rsidRPr="007867A5" w:rsidRDefault="00990EDB" w:rsidP="00990EDB">
            <w:pPr>
              <w:spacing w:after="0" w:line="192"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2/أ وحدة  </w:t>
            </w:r>
            <w:r w:rsidRPr="007867A5">
              <w:rPr>
                <w:rFonts w:asciiTheme="minorBidi" w:hAnsiTheme="minorBidi"/>
                <w:b/>
                <w:bCs/>
                <w:sz w:val="16"/>
                <w:szCs w:val="16"/>
                <w:rtl/>
              </w:rPr>
              <w:t>لتنمية الموارد الذاتية للكلية ل</w:t>
            </w:r>
            <w:r w:rsidRPr="007867A5">
              <w:rPr>
                <w:rFonts w:asciiTheme="minorBidi" w:hAnsiTheme="minorBidi"/>
                <w:b/>
                <w:bCs/>
                <w:sz w:val="16"/>
                <w:szCs w:val="16"/>
                <w:rtl/>
                <w:lang w:bidi="ar-EG"/>
              </w:rPr>
              <w:t>تدعيم وتطوير وتسويق الخدمات المجتمعية والطلابية</w:t>
            </w:r>
          </w:p>
        </w:tc>
        <w:tc>
          <w:tcPr>
            <w:tcW w:w="1269" w:type="dxa"/>
            <w:vAlign w:val="center"/>
          </w:tcPr>
          <w:p w:rsidR="00990EDB" w:rsidRPr="007867A5" w:rsidRDefault="00990EDB" w:rsidP="005F1BAE">
            <w:pPr>
              <w:numPr>
                <w:ilvl w:val="0"/>
                <w:numId w:val="60"/>
              </w:numPr>
              <w:tabs>
                <w:tab w:val="num" w:pos="187"/>
              </w:tabs>
              <w:bidi/>
              <w:spacing w:after="0" w:line="240" w:lineRule="auto"/>
              <w:ind w:left="187" w:hanging="180"/>
              <w:jc w:val="lowKashida"/>
              <w:rPr>
                <w:rFonts w:asciiTheme="minorBidi" w:hAnsiTheme="minorBidi"/>
                <w:b/>
                <w:bCs/>
                <w:sz w:val="16"/>
                <w:szCs w:val="16"/>
              </w:rPr>
            </w:pPr>
            <w:r w:rsidRPr="007867A5">
              <w:rPr>
                <w:rFonts w:asciiTheme="minorBidi" w:hAnsiTheme="minorBidi"/>
                <w:b/>
                <w:bCs/>
                <w:sz w:val="16"/>
                <w:szCs w:val="16"/>
                <w:rtl/>
              </w:rPr>
              <w:t>زيادة الإقبال على الخدمات المقدمة من الوحدات بالكلية.</w:t>
            </w: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3000 جنيه</w:t>
            </w:r>
          </w:p>
          <w:p w:rsidR="00990EDB" w:rsidRPr="007867A5" w:rsidRDefault="00990EDB" w:rsidP="00990EDB">
            <w:pPr>
              <w:pStyle w:val="InstructionsCharChar"/>
              <w:bidi/>
              <w:jc w:val="center"/>
              <w:rPr>
                <w:rFonts w:asciiTheme="minorBidi" w:eastAsia="Calibri" w:hAnsiTheme="minorBidi" w:cs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jc w:val="lowKashida"/>
              <w:rPr>
                <w:rFonts w:asciiTheme="minorBidi" w:hAnsiTheme="minorBidi"/>
                <w:b/>
                <w:bCs/>
                <w:sz w:val="16"/>
                <w:szCs w:val="16"/>
              </w:rPr>
            </w:pPr>
            <w:r w:rsidRPr="007867A5">
              <w:rPr>
                <w:rFonts w:asciiTheme="minorBidi" w:hAnsiTheme="minorBidi"/>
                <w:b/>
                <w:bCs/>
                <w:sz w:val="16"/>
                <w:szCs w:val="16"/>
                <w:rtl/>
              </w:rPr>
              <w:t xml:space="preserve">2/أ/2 فتح قنوات اتصال فعالة بين الوحدات والمجتمع الخارجى </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8/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9/ 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وكيل الكلية لشئون خدمة المجتمع- فريق عمل المشاركة المجتمعية</w:t>
            </w:r>
          </w:p>
        </w:tc>
        <w:tc>
          <w:tcPr>
            <w:tcW w:w="8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tcPr>
          <w:p w:rsidR="00990EDB" w:rsidRPr="007867A5" w:rsidRDefault="00990EDB" w:rsidP="00990EDB">
            <w:pPr>
              <w:spacing w:after="0" w:line="240" w:lineRule="auto"/>
              <w:jc w:val="lowKashida"/>
              <w:rPr>
                <w:rFonts w:asciiTheme="minorBidi" w:hAnsiTheme="minorBidi"/>
                <w:b/>
                <w:bCs/>
                <w:sz w:val="16"/>
                <w:szCs w:val="16"/>
                <w:rtl/>
                <w:lang w:bidi="ar-EG"/>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5000 جنيه</w:t>
            </w:r>
          </w:p>
          <w:p w:rsidR="00990EDB" w:rsidRPr="007867A5" w:rsidRDefault="00990EDB" w:rsidP="00990EDB">
            <w:pPr>
              <w:pStyle w:val="InstructionsCharChar"/>
              <w:bidi/>
              <w:jc w:val="center"/>
              <w:rPr>
                <w:rFonts w:asciiTheme="minorBidi" w:eastAsia="Calibri" w:hAnsiTheme="minorBidi" w:cs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jc w:val="lowKashida"/>
              <w:rPr>
                <w:rFonts w:asciiTheme="minorBidi" w:hAnsiTheme="minorBidi"/>
                <w:b/>
                <w:bCs/>
                <w:sz w:val="16"/>
                <w:szCs w:val="16"/>
              </w:rPr>
            </w:pPr>
            <w:r w:rsidRPr="007867A5">
              <w:rPr>
                <w:rFonts w:asciiTheme="minorBidi" w:hAnsiTheme="minorBidi"/>
                <w:b/>
                <w:bCs/>
                <w:sz w:val="16"/>
                <w:szCs w:val="16"/>
                <w:rtl/>
              </w:rPr>
              <w:t>2/ب/1 النشر والتعريف بدور ال</w:t>
            </w:r>
            <w:r w:rsidRPr="007867A5">
              <w:rPr>
                <w:rFonts w:asciiTheme="minorBidi" w:hAnsiTheme="minorBidi"/>
                <w:b/>
                <w:bCs/>
                <w:sz w:val="16"/>
                <w:szCs w:val="16"/>
                <w:rtl/>
                <w:lang w:bidi="ar-EG"/>
              </w:rPr>
              <w:t xml:space="preserve">وحدات </w:t>
            </w:r>
            <w:r w:rsidRPr="007867A5">
              <w:rPr>
                <w:rFonts w:asciiTheme="minorBidi" w:hAnsiTheme="minorBidi"/>
                <w:b/>
                <w:bCs/>
                <w:sz w:val="16"/>
                <w:szCs w:val="16"/>
                <w:rtl/>
              </w:rPr>
              <w:t xml:space="preserve">الخدمية وذات الطابع الخاص بالكلية للهيئات المستفيدة عن طريق وضعها على الموقع </w:t>
            </w:r>
            <w:r w:rsidRPr="007867A5">
              <w:rPr>
                <w:rFonts w:asciiTheme="minorBidi" w:hAnsiTheme="minorBidi"/>
                <w:b/>
                <w:bCs/>
                <w:sz w:val="16"/>
                <w:szCs w:val="16"/>
                <w:rtl/>
              </w:rPr>
              <w:lastRenderedPageBreak/>
              <w:t>الالكتروني للكلية واعداد موقع خاص وكتيب لعرض أنشطتها.</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lastRenderedPageBreak/>
              <w:t>1/ 10/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12/2010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وكيل الكلية لشئون خدمة المجتمع- فريق عمل المشاركة المجتمعية</w:t>
            </w:r>
          </w:p>
        </w:tc>
        <w:tc>
          <w:tcPr>
            <w:tcW w:w="869"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rPr>
              <w:t>2/ب مساهمة الوحدات ذات الطابع الخاص فى تدعيم الموارد المالية للكلية.</w:t>
            </w:r>
          </w:p>
        </w:tc>
        <w:tc>
          <w:tcPr>
            <w:tcW w:w="1269" w:type="dxa"/>
            <w:vAlign w:val="center"/>
          </w:tcPr>
          <w:p w:rsidR="00990EDB" w:rsidRPr="007867A5" w:rsidRDefault="00990EDB" w:rsidP="005F1BAE">
            <w:pPr>
              <w:numPr>
                <w:ilvl w:val="0"/>
                <w:numId w:val="60"/>
              </w:numPr>
              <w:tabs>
                <w:tab w:val="num" w:pos="187"/>
              </w:tabs>
              <w:bidi/>
              <w:spacing w:after="0" w:line="240" w:lineRule="auto"/>
              <w:ind w:left="187" w:hanging="180"/>
              <w:jc w:val="lowKashida"/>
              <w:rPr>
                <w:rFonts w:asciiTheme="minorBidi" w:hAnsiTheme="minorBidi"/>
                <w:b/>
                <w:bCs/>
                <w:sz w:val="16"/>
                <w:szCs w:val="16"/>
              </w:rPr>
            </w:pPr>
            <w:r w:rsidRPr="007867A5">
              <w:rPr>
                <w:rFonts w:asciiTheme="minorBidi" w:hAnsiTheme="minorBidi"/>
                <w:b/>
                <w:bCs/>
                <w:sz w:val="16"/>
                <w:szCs w:val="16"/>
                <w:rtl/>
              </w:rPr>
              <w:t xml:space="preserve">زيادة الإقبال على الخدمات المقدمة من الوحدات ذات الطابع </w:t>
            </w:r>
            <w:r w:rsidRPr="007867A5">
              <w:rPr>
                <w:rFonts w:asciiTheme="minorBidi" w:hAnsiTheme="minorBidi"/>
                <w:b/>
                <w:bCs/>
                <w:sz w:val="16"/>
                <w:szCs w:val="16"/>
                <w:rtl/>
              </w:rPr>
              <w:lastRenderedPageBreak/>
              <w:t>الخاص بالكلية</w:t>
            </w: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2000 جنية</w:t>
            </w:r>
          </w:p>
          <w:p w:rsidR="00990EDB" w:rsidRPr="007867A5" w:rsidRDefault="00990EDB" w:rsidP="00990EDB">
            <w:pPr>
              <w:pStyle w:val="InstructionsCharChar"/>
              <w:bidi/>
              <w:jc w:val="center"/>
              <w:rPr>
                <w:rFonts w:asciiTheme="minorBidi" w:eastAsia="Calibri" w:hAnsiTheme="minorBidi" w:cs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lang w:bidi="ar-EG"/>
              </w:rPr>
              <w:t xml:space="preserve">2/ب/2 </w:t>
            </w:r>
            <w:r w:rsidRPr="007867A5">
              <w:rPr>
                <w:rFonts w:asciiTheme="minorBidi" w:hAnsiTheme="minorBidi" w:cstheme="minorBidi"/>
                <w:b/>
                <w:bCs/>
                <w:sz w:val="16"/>
                <w:szCs w:val="16"/>
                <w:rtl/>
              </w:rPr>
              <w:t>اعداد دراسات دورية عن تطور العمل والمعوقات بالوحدات ذات الطابع الخاص</w:t>
            </w:r>
          </w:p>
        </w:tc>
        <w:tc>
          <w:tcPr>
            <w:tcW w:w="934"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1/9/ 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9/ 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1/10/2013</w:t>
            </w:r>
          </w:p>
        </w:tc>
        <w:tc>
          <w:tcPr>
            <w:tcW w:w="1835"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9/ 2010</w:t>
            </w:r>
          </w:p>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9/ 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30/10/2013</w:t>
            </w:r>
          </w:p>
        </w:tc>
        <w:tc>
          <w:tcPr>
            <w:tcW w:w="817"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وكيل الكلية لشئون خدمة المجتمع- فريق عمل المشاركة المجتمعية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spacing w:after="0" w:line="240" w:lineRule="auto"/>
              <w:ind w:left="7"/>
              <w:jc w:val="lowKashida"/>
              <w:rPr>
                <w:rFonts w:asciiTheme="minorBidi" w:hAnsi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5800جنيه</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2/ج/1 لجنة من الأساتذة والخبراء لوضع ضوابط وآليات لمتابعة ومراقبة وضمان الإستخدام الأمثل للموارد الذاتية المتاحة  بالكلية</w:t>
            </w:r>
          </w:p>
          <w:p w:rsidR="00990EDB" w:rsidRPr="007867A5" w:rsidRDefault="00990EDB" w:rsidP="00990EDB">
            <w:pPr>
              <w:spacing w:after="0" w:line="240" w:lineRule="auto"/>
              <w:jc w:val="lowKashida"/>
              <w:rPr>
                <w:rFonts w:asciiTheme="minorBidi" w:hAnsiTheme="minorBidi"/>
                <w:b/>
                <w:bCs/>
                <w:sz w:val="16"/>
                <w:szCs w:val="16"/>
                <w:lang w:bidi="ar-EG"/>
              </w:rPr>
            </w:pP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7/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7/ 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عميد الكلية            – مجلس الكلية</w:t>
            </w:r>
          </w:p>
        </w:tc>
        <w:tc>
          <w:tcPr>
            <w:tcW w:w="869"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2/ج وجود ضوابط وآليات لمتابعة ومراقبة وضمان الإستخدام الأمثل للموارد المتاحة  بالكلية.</w:t>
            </w:r>
          </w:p>
        </w:tc>
        <w:tc>
          <w:tcPr>
            <w:tcW w:w="1269" w:type="dxa"/>
          </w:tcPr>
          <w:p w:rsidR="00990EDB" w:rsidRPr="007867A5" w:rsidRDefault="00990EDB" w:rsidP="005F1BAE">
            <w:pPr>
              <w:numPr>
                <w:ilvl w:val="0"/>
                <w:numId w:val="60"/>
              </w:numPr>
              <w:tabs>
                <w:tab w:val="num" w:pos="187"/>
              </w:tabs>
              <w:bidi/>
              <w:spacing w:after="0" w:line="240" w:lineRule="auto"/>
              <w:ind w:left="187" w:hanging="180"/>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الإستخدام </w:t>
            </w:r>
            <w:r w:rsidRPr="007867A5">
              <w:rPr>
                <w:rFonts w:asciiTheme="minorBidi" w:hAnsiTheme="minorBidi"/>
                <w:b/>
                <w:bCs/>
                <w:sz w:val="16"/>
                <w:szCs w:val="16"/>
                <w:rtl/>
              </w:rPr>
              <w:t>الأمثل</w:t>
            </w:r>
            <w:r w:rsidRPr="007867A5">
              <w:rPr>
                <w:rFonts w:asciiTheme="minorBidi" w:hAnsiTheme="minorBidi"/>
                <w:b/>
                <w:bCs/>
                <w:sz w:val="16"/>
                <w:szCs w:val="16"/>
                <w:rtl/>
                <w:lang w:bidi="ar-EG"/>
              </w:rPr>
              <w:t xml:space="preserve"> لمعظم موارد الكلية المتاحة بصورة مرضية</w:t>
            </w: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5100جنيه</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00" w:lineRule="exact"/>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2/ج/2 تطوير نظم الصيانة لضمان التشغيل الأمثل للأجهزة والادوات المستخدمة فى تنمية الموارد الذاتية  </w:t>
            </w:r>
          </w:p>
          <w:p w:rsidR="00990EDB" w:rsidRPr="007867A5" w:rsidRDefault="00990EDB" w:rsidP="00990EDB">
            <w:pPr>
              <w:spacing w:after="0" w:line="240" w:lineRule="auto"/>
              <w:jc w:val="lowKashida"/>
              <w:rPr>
                <w:rFonts w:asciiTheme="minorBidi" w:hAnsiTheme="minorBidi"/>
                <w:b/>
                <w:bCs/>
                <w:sz w:val="16"/>
                <w:szCs w:val="16"/>
                <w:lang w:bidi="ar-EG"/>
              </w:rPr>
            </w:pP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2012</w:t>
            </w:r>
          </w:p>
        </w:tc>
        <w:tc>
          <w:tcPr>
            <w:tcW w:w="1835" w:type="dxa"/>
            <w:vAlign w:val="center"/>
          </w:tcPr>
          <w:p w:rsidR="00990EDB" w:rsidRPr="007867A5" w:rsidRDefault="00990EDB" w:rsidP="00990EDB">
            <w:pPr>
              <w:jc w:val="center"/>
              <w:rPr>
                <w:rFonts w:asciiTheme="minorBidi" w:hAnsiTheme="minorBidi"/>
                <w:b/>
                <w:bCs/>
                <w:sz w:val="16"/>
                <w:szCs w:val="16"/>
                <w:lang w:bidi="ar-EG"/>
              </w:rPr>
            </w:pPr>
            <w:r w:rsidRPr="007867A5">
              <w:rPr>
                <w:rFonts w:asciiTheme="minorBidi" w:hAnsiTheme="minorBidi"/>
                <w:b/>
                <w:bCs/>
                <w:sz w:val="16"/>
                <w:szCs w:val="16"/>
                <w:rtl/>
                <w:lang w:bidi="ar-EG"/>
              </w:rPr>
              <w:t>30/ 10/ 2014</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وكيل الكلية لشئون خدمة المجتمع وتنمية البيئة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spacing w:after="0" w:line="240" w:lineRule="auto"/>
              <w:ind w:left="7"/>
              <w:jc w:val="lowKashida"/>
              <w:rPr>
                <w:rFonts w:asciiTheme="minorBidi" w:hAnsi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pStyle w:val="InstructionsCharChar"/>
              <w:bidi/>
              <w:jc w:val="lowKashida"/>
              <w:rPr>
                <w:rFonts w:asciiTheme="minorBidi" w:hAnsiTheme="minorBidi" w:cstheme="minorBidi"/>
                <w:b/>
                <w:bCs/>
                <w:sz w:val="16"/>
                <w:szCs w:val="16"/>
                <w:rtl/>
                <w:lang w:bidi="ar-EG"/>
              </w:rPr>
            </w:pPr>
            <w:r w:rsidRPr="007867A5">
              <w:rPr>
                <w:rFonts w:asciiTheme="minorBidi" w:hAnsiTheme="minorBidi" w:cstheme="minorBidi"/>
                <w:b/>
                <w:bCs/>
                <w:color w:val="FF0000"/>
                <w:sz w:val="16"/>
                <w:szCs w:val="16"/>
                <w:rtl/>
                <w:lang w:bidi="ar-EG"/>
              </w:rPr>
              <w:t>2-  تفعيل ثقافة القيم والاصول الجامعية مع تطوير بيئة العمل للنهوض بالعملية التعليمية</w:t>
            </w:r>
          </w:p>
        </w:tc>
        <w:tc>
          <w:tcPr>
            <w:tcW w:w="866" w:type="dxa"/>
          </w:tcPr>
          <w:p w:rsidR="00990EDB" w:rsidRPr="007867A5" w:rsidRDefault="00990EDB" w:rsidP="00990EDB">
            <w:pPr>
              <w:pStyle w:val="InstructionsCharChar"/>
              <w:bidi/>
              <w:jc w:val="lowKashida"/>
              <w:rPr>
                <w:rFonts w:asciiTheme="minorBidi" w:hAnsiTheme="minorBidi" w:cstheme="minorBidi"/>
                <w:b/>
                <w:bCs/>
                <w:color w:val="000080"/>
                <w:sz w:val="16"/>
                <w:szCs w:val="16"/>
                <w:lang w:bidi="ar-EG"/>
              </w:rPr>
            </w:pPr>
            <w:r w:rsidRPr="007867A5">
              <w:rPr>
                <w:rFonts w:asciiTheme="minorBidi" w:hAnsiTheme="minorBidi" w:cstheme="minorBidi"/>
                <w:b/>
                <w:bCs/>
                <w:color w:val="000080"/>
                <w:sz w:val="16"/>
                <w:szCs w:val="16"/>
                <w:rtl/>
                <w:lang w:bidi="ar-EG"/>
              </w:rPr>
              <w:t>3- وضع مواثيق ونظم تتسم بالعدل والشفافية والمساواة لأخلاقيات العمل والبحث العلمي.</w:t>
            </w:r>
          </w:p>
          <w:p w:rsidR="00990EDB" w:rsidRPr="007867A5" w:rsidRDefault="00990EDB" w:rsidP="00990EDB">
            <w:pPr>
              <w:spacing w:after="0" w:line="240" w:lineRule="auto"/>
              <w:jc w:val="center"/>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3/أ/1 إعداد مقترح الوحدة وأهدافها وهيكلها التنظيمي وتحديد مهامها الرئيسية .</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4/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4/ 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المصداقية والاخلاقيات بوحدة الجودة</w:t>
            </w:r>
          </w:p>
        </w:tc>
        <w:tc>
          <w:tcPr>
            <w:tcW w:w="869" w:type="dxa"/>
            <w:vAlign w:val="center"/>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3/أ وحدة أخلاقيات المهنة تعمل على نشر ثقافة أخلاقيات المهنة وتطبيقها بين أعضاء هيئة التدريس والعاملين بكلية التربية الرياضية بنات  جامعة الزقازيق .</w:t>
            </w:r>
          </w:p>
          <w:p w:rsidR="00990EDB" w:rsidRPr="007867A5" w:rsidRDefault="00990EDB" w:rsidP="00990EDB">
            <w:pPr>
              <w:spacing w:after="0" w:line="240" w:lineRule="auto"/>
              <w:jc w:val="lowKashida"/>
              <w:rPr>
                <w:rFonts w:asciiTheme="minorBidi" w:hAnsiTheme="minorBidi"/>
                <w:b/>
                <w:bCs/>
                <w:sz w:val="16"/>
                <w:szCs w:val="16"/>
                <w:rtl/>
                <w:lang w:bidi="ar-EG"/>
              </w:rPr>
            </w:pPr>
          </w:p>
        </w:tc>
        <w:tc>
          <w:tcPr>
            <w:tcW w:w="1269" w:type="dxa"/>
            <w:vAlign w:val="center"/>
          </w:tcPr>
          <w:p w:rsidR="00990EDB" w:rsidRPr="007867A5" w:rsidRDefault="00990EDB" w:rsidP="005F1BAE">
            <w:pPr>
              <w:numPr>
                <w:ilvl w:val="0"/>
                <w:numId w:val="60"/>
              </w:numPr>
              <w:tabs>
                <w:tab w:val="num" w:pos="187"/>
              </w:tabs>
              <w:bidi/>
              <w:spacing w:after="0" w:line="240" w:lineRule="auto"/>
              <w:ind w:left="187" w:hanging="180"/>
              <w:jc w:val="lowKashida"/>
              <w:rPr>
                <w:rFonts w:asciiTheme="minorBidi" w:hAnsiTheme="minorBidi"/>
                <w:b/>
                <w:bCs/>
                <w:sz w:val="16"/>
                <w:szCs w:val="16"/>
              </w:rPr>
            </w:pPr>
            <w:r w:rsidRPr="007867A5">
              <w:rPr>
                <w:rFonts w:asciiTheme="minorBidi" w:hAnsiTheme="minorBidi"/>
                <w:b/>
                <w:bCs/>
                <w:sz w:val="16"/>
                <w:szCs w:val="16"/>
                <w:rtl/>
              </w:rPr>
              <w:t>اعتماد وحدة أخلاقيات المهنة من مجلسي الكلية والجامعة .</w:t>
            </w:r>
          </w:p>
          <w:p w:rsidR="00990EDB" w:rsidRPr="007867A5" w:rsidRDefault="00990EDB" w:rsidP="00990EDB">
            <w:pPr>
              <w:spacing w:after="0" w:line="240" w:lineRule="auto"/>
              <w:ind w:left="7"/>
              <w:jc w:val="lowKashida"/>
              <w:rPr>
                <w:rFonts w:asciiTheme="minorBidi" w:hAnsi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ـــ</w:t>
            </w:r>
          </w:p>
        </w:tc>
      </w:tr>
      <w:tr w:rsidR="00990EDB" w:rsidRPr="007867A5" w:rsidTr="00990EDB">
        <w:trPr>
          <w:trHeight w:val="3208"/>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3/أ/2 اعتماد الوحدة من مجلس الكلية ومجلس الجامعة وضمها للهيكل التنظيمي للكلية.  </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5/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5/ 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المصداقية والاخلاقيات بوحدة الجودة- مجلس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5F1BAE">
            <w:pPr>
              <w:numPr>
                <w:ilvl w:val="0"/>
                <w:numId w:val="60"/>
              </w:numPr>
              <w:tabs>
                <w:tab w:val="num" w:pos="187"/>
              </w:tabs>
              <w:bidi/>
              <w:spacing w:after="0" w:line="216" w:lineRule="auto"/>
              <w:ind w:left="187" w:hanging="187"/>
              <w:jc w:val="lowKashida"/>
              <w:rPr>
                <w:rFonts w:asciiTheme="minorBidi" w:hAnsiTheme="minorBidi"/>
                <w:b/>
                <w:bCs/>
                <w:sz w:val="16"/>
                <w:szCs w:val="16"/>
              </w:rPr>
            </w:pPr>
            <w:r w:rsidRPr="007867A5">
              <w:rPr>
                <w:rFonts w:asciiTheme="minorBidi" w:hAnsiTheme="minorBidi"/>
                <w:b/>
                <w:bCs/>
                <w:sz w:val="16"/>
                <w:szCs w:val="16"/>
                <w:rtl/>
              </w:rPr>
              <w:t>وجود ميثاق ومعايير لأخلاقيات المهنة بكلية التربية الرياضية بنات تتوافق مع المعايير المرجعية وقابلة للتطبيق بالكلية وفي نسخ ورقية والكترونية</w:t>
            </w:r>
          </w:p>
          <w:p w:rsidR="00990EDB" w:rsidRPr="007867A5" w:rsidRDefault="00990EDB" w:rsidP="005F1BAE">
            <w:pPr>
              <w:numPr>
                <w:ilvl w:val="0"/>
                <w:numId w:val="60"/>
              </w:numPr>
              <w:tabs>
                <w:tab w:val="num" w:pos="187"/>
              </w:tabs>
              <w:bidi/>
              <w:spacing w:after="0" w:line="216" w:lineRule="auto"/>
              <w:ind w:left="187" w:hanging="187"/>
              <w:jc w:val="lowKashida"/>
              <w:rPr>
                <w:rFonts w:asciiTheme="minorBidi" w:hAnsiTheme="minorBidi"/>
                <w:b/>
                <w:bCs/>
                <w:sz w:val="16"/>
                <w:szCs w:val="16"/>
              </w:rPr>
            </w:pPr>
            <w:r w:rsidRPr="007867A5">
              <w:rPr>
                <w:rFonts w:asciiTheme="minorBidi" w:hAnsiTheme="minorBidi"/>
                <w:b/>
                <w:bCs/>
                <w:sz w:val="16"/>
                <w:szCs w:val="16"/>
                <w:rtl/>
                <w:lang w:bidi="ar-EG"/>
              </w:rPr>
              <w:t>وجود آلية للتعامل مع حالات عدم المطابقة</w:t>
            </w:r>
            <w:r w:rsidRPr="007867A5">
              <w:rPr>
                <w:rFonts w:asciiTheme="minorBidi" w:hAnsiTheme="minorBidi"/>
                <w:b/>
                <w:bCs/>
                <w:sz w:val="16"/>
                <w:szCs w:val="16"/>
                <w:rtl/>
              </w:rPr>
              <w:t>.</w:t>
            </w:r>
          </w:p>
          <w:p w:rsidR="00990EDB" w:rsidRPr="007867A5" w:rsidRDefault="00990EDB" w:rsidP="005F1BAE">
            <w:pPr>
              <w:numPr>
                <w:ilvl w:val="0"/>
                <w:numId w:val="60"/>
              </w:numPr>
              <w:tabs>
                <w:tab w:val="num" w:pos="187"/>
              </w:tabs>
              <w:bidi/>
              <w:spacing w:after="0" w:line="216" w:lineRule="auto"/>
              <w:ind w:left="187" w:hanging="187"/>
              <w:jc w:val="lowKashida"/>
              <w:rPr>
                <w:rFonts w:asciiTheme="minorBidi" w:hAnsiTheme="minorBidi"/>
                <w:b/>
                <w:bCs/>
                <w:sz w:val="16"/>
                <w:szCs w:val="16"/>
                <w:rtl/>
              </w:rPr>
            </w:pPr>
            <w:r w:rsidRPr="007867A5">
              <w:rPr>
                <w:rFonts w:asciiTheme="minorBidi" w:hAnsiTheme="minorBidi"/>
                <w:b/>
                <w:bCs/>
                <w:sz w:val="16"/>
                <w:szCs w:val="16"/>
                <w:rtl/>
              </w:rPr>
              <w:t xml:space="preserve">وجود ميثاق الممارسات الأخلاقية على الموقع الالكتروني للكلية </w:t>
            </w: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3/أ/3 وضع السياسات الداخلية والإجراءات المنظمة لعمل </w:t>
            </w:r>
            <w:r w:rsidRPr="007867A5">
              <w:rPr>
                <w:rFonts w:asciiTheme="minorBidi" w:hAnsiTheme="minorBidi" w:cstheme="minorBidi"/>
                <w:b/>
                <w:bCs/>
                <w:sz w:val="16"/>
                <w:szCs w:val="16"/>
                <w:rtl/>
                <w:lang w:bidi="ar-EG"/>
              </w:rPr>
              <w:t xml:space="preserve"> الوحدة</w:t>
            </w:r>
            <w:r w:rsidRPr="007867A5">
              <w:rPr>
                <w:rFonts w:asciiTheme="minorBidi" w:hAnsiTheme="minorBidi" w:cstheme="minorBidi"/>
                <w:b/>
                <w:bCs/>
                <w:sz w:val="16"/>
                <w:szCs w:val="16"/>
                <w:rtl/>
              </w:rPr>
              <w:t xml:space="preserve"> وتوثيقها.</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6/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6/ 2010</w:t>
            </w:r>
          </w:p>
        </w:tc>
        <w:tc>
          <w:tcPr>
            <w:tcW w:w="817"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المصداقية والاخلاقيات بوحدة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spacing w:after="0" w:line="240" w:lineRule="auto"/>
              <w:ind w:left="7"/>
              <w:jc w:val="lowKashida"/>
              <w:rPr>
                <w:rFonts w:asciiTheme="minorBidi" w:hAnsi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3500 جنيه</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3/أ/4 تحليل المهام الوظيفية بحيث تشمل المهام الأكاديمية التعليمية والبحثية وخدمة المجتمع وتنمية البيئة. </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1/7/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8/ 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المصداقية والاخلاقيات بوحدة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5F1BAE">
            <w:pPr>
              <w:pStyle w:val="InstructionsCharChar"/>
              <w:numPr>
                <w:ilvl w:val="0"/>
                <w:numId w:val="60"/>
              </w:numPr>
              <w:tabs>
                <w:tab w:val="num" w:pos="187"/>
              </w:tabs>
              <w:bidi/>
              <w:spacing w:after="0"/>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إرتفاع وعى 100% من الإدارة العليا ورؤساء الأقسام بالكلية و80% من أعضاء هيئة التدريس و75% </w:t>
            </w:r>
            <w:r w:rsidRPr="007867A5">
              <w:rPr>
                <w:rFonts w:asciiTheme="minorBidi" w:hAnsiTheme="minorBidi" w:cstheme="minorBidi"/>
                <w:b/>
                <w:bCs/>
                <w:sz w:val="16"/>
                <w:szCs w:val="16"/>
                <w:rtl/>
              </w:rPr>
              <w:lastRenderedPageBreak/>
              <w:t>من العاملين بالكلية بالمعايير الأخلاقية المهنية للكلية</w:t>
            </w:r>
          </w:p>
          <w:p w:rsidR="00990EDB" w:rsidRPr="007867A5" w:rsidRDefault="00990EDB" w:rsidP="005F1BAE">
            <w:pPr>
              <w:pStyle w:val="InstructionsCharChar"/>
              <w:numPr>
                <w:ilvl w:val="0"/>
                <w:numId w:val="60"/>
              </w:numPr>
              <w:tabs>
                <w:tab w:val="num" w:pos="187"/>
              </w:tabs>
              <w:bidi/>
              <w:spacing w:after="0"/>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أكثر من 80% من أعضاء هيئة التدريس ملتزمون بأخلاقيات المهنة في كلية التربية الرياضية بنات بنهاية المشروع</w:t>
            </w:r>
          </w:p>
          <w:p w:rsidR="00990EDB" w:rsidRPr="007867A5" w:rsidRDefault="00990EDB" w:rsidP="005F1BAE">
            <w:pPr>
              <w:pStyle w:val="InstructionsCharChar"/>
              <w:numPr>
                <w:ilvl w:val="0"/>
                <w:numId w:val="60"/>
              </w:numPr>
              <w:tabs>
                <w:tab w:val="num" w:pos="187"/>
              </w:tabs>
              <w:bidi/>
              <w:spacing w:after="0"/>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انخفاض عدد الحالات  المخالفة لمعايير الممارسات  الاخلاقية المهنية بعد تفعيل العمل بالميثاق</w:t>
            </w: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4400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192"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3/أ/5 دراسة المعايير الأخلاقية المرجعية المعمول بها فى مجال التعليم والبحث العلمي وخدمة المجتمع  </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10/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11/2010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المصداقية والاخلاقيات بوحدة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192"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3/أ/6 وضع وتصميم وطباعة ميثاق ومعايير أخلاقيات المهنة بكلية التربية الرياضية بنات جامعة الزقازيق وعمل نسخ الكترونية منه ونشرها بجميع أقسام وإدارات الكلية.</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10/ 2010</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12/2010</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المصداقية والاخلاقيات بوحدة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5840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192"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3/أ/7 وضع آلية للتعامل مع حالات عدم المطابقة فى الالتزام بالمعايير الأخلاقية المهنية بالكلية  </w:t>
            </w:r>
          </w:p>
        </w:tc>
        <w:tc>
          <w:tcPr>
            <w:tcW w:w="934"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1/ 2011</w:t>
            </w:r>
          </w:p>
        </w:tc>
        <w:tc>
          <w:tcPr>
            <w:tcW w:w="1835"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2/ 2011</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المصداقية والاخلاقيات بوحدة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1500 جنيه</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192"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3/أ/8 عقد ندوتين مع الإدارة العليا بالكلية ورؤساء الأقسام والإدارات وأعضاء هيئة التدريس والعاملين لنشر المعلومات وزيادة الوعى   عن تطبيق المصداقية والأخلاقيات فى مجال العمل.</w:t>
            </w:r>
          </w:p>
        </w:tc>
        <w:tc>
          <w:tcPr>
            <w:tcW w:w="934"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1/ 4/2011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1/ 5/2011</w:t>
            </w:r>
          </w:p>
        </w:tc>
        <w:tc>
          <w:tcPr>
            <w:tcW w:w="1835"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lang w:bidi="ar-EG"/>
              </w:rPr>
              <w:t>30/ 4/2011</w:t>
            </w:r>
          </w:p>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30/ 5/2011</w:t>
            </w:r>
          </w:p>
        </w:tc>
        <w:tc>
          <w:tcPr>
            <w:tcW w:w="817" w:type="dxa"/>
          </w:tcPr>
          <w:p w:rsidR="00990EDB" w:rsidRPr="007867A5" w:rsidRDefault="00990EDB" w:rsidP="00990EDB">
            <w:pPr>
              <w:spacing w:after="0"/>
              <w:jc w:val="lowKashida"/>
              <w:rPr>
                <w:rFonts w:asciiTheme="minorBidi" w:hAnsiTheme="minorBidi"/>
                <w:b/>
                <w:bCs/>
                <w:sz w:val="16"/>
                <w:szCs w:val="16"/>
                <w:lang w:bidi="ar-EG"/>
              </w:rPr>
            </w:pPr>
            <w:r w:rsidRPr="007867A5">
              <w:rPr>
                <w:rFonts w:asciiTheme="minorBidi" w:hAnsiTheme="minorBidi"/>
                <w:b/>
                <w:bCs/>
                <w:sz w:val="16"/>
                <w:szCs w:val="16"/>
                <w:rtl/>
                <w:lang w:bidi="ar-EG"/>
              </w:rPr>
              <w:t>فريق عمل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990EDB">
            <w:pPr>
              <w:pStyle w:val="InstructionsCharChar"/>
              <w:bidi/>
              <w:ind w:left="7"/>
              <w:jc w:val="lowKashida"/>
              <w:rPr>
                <w:rFonts w:asciiTheme="minorBidi" w:hAnsiTheme="minorBidi" w:cstheme="minorBidi"/>
                <w:b/>
                <w:bCs/>
                <w:sz w:val="16"/>
                <w:szCs w:val="16"/>
              </w:rPr>
            </w:pPr>
            <w:r w:rsidRPr="007867A5">
              <w:rPr>
                <w:rFonts w:asciiTheme="minorBidi" w:hAnsiTheme="minorBidi" w:cstheme="minorBidi"/>
                <w:b/>
                <w:bCs/>
                <w:sz w:val="16"/>
                <w:szCs w:val="16"/>
                <w:rtl/>
              </w:rPr>
              <w:t>ارتفاع رضاء أعضاء هيئة التدريس بنسبة 50% عن أداء الوحدة بنهاية المشروع</w:t>
            </w: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6800جنيه</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3/أ/9 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lang w:bidi="ar-EG"/>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lang w:bidi="ar-EG"/>
              </w:rPr>
            </w:pPr>
            <w:r w:rsidRPr="007867A5">
              <w:rPr>
                <w:rFonts w:asciiTheme="minorBidi" w:hAnsiTheme="minorBidi"/>
                <w:b/>
                <w:bCs/>
                <w:sz w:val="16"/>
                <w:szCs w:val="16"/>
                <w:rtl/>
                <w:lang w:bidi="ar-EG"/>
              </w:rPr>
              <w:t>30/ 3/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lang w:bidi="ar-EG"/>
              </w:rPr>
            </w:pPr>
            <w:r w:rsidRPr="007867A5">
              <w:rPr>
                <w:rFonts w:asciiTheme="minorBidi" w:hAnsiTheme="minorBidi"/>
                <w:b/>
                <w:bCs/>
                <w:sz w:val="16"/>
                <w:szCs w:val="16"/>
                <w:rtl/>
                <w:lang w:bidi="ar-EG"/>
              </w:rPr>
              <w:t>-</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pStyle w:val="InstructionsCharChar"/>
              <w:bidi/>
              <w:jc w:val="left"/>
              <w:rPr>
                <w:rFonts w:asciiTheme="minorBidi" w:hAnsiTheme="minorBidi" w:cstheme="minorBidi"/>
                <w:b/>
                <w:bCs/>
                <w:sz w:val="16"/>
                <w:szCs w:val="16"/>
                <w:rtl/>
                <w:lang w:bidi="ar-EG"/>
              </w:rPr>
            </w:pPr>
          </w:p>
        </w:tc>
        <w:tc>
          <w:tcPr>
            <w:tcW w:w="866" w:type="dxa"/>
          </w:tcPr>
          <w:p w:rsidR="00990EDB" w:rsidRPr="007867A5" w:rsidRDefault="00990EDB" w:rsidP="00990EDB">
            <w:pPr>
              <w:pStyle w:val="InstructionsCharChar"/>
              <w:bidi/>
              <w:jc w:val="lowKashida"/>
              <w:rPr>
                <w:rFonts w:asciiTheme="minorBidi" w:hAnsiTheme="minorBidi" w:cstheme="minorBidi"/>
                <w:b/>
                <w:bCs/>
                <w:color w:val="000080"/>
                <w:sz w:val="16"/>
                <w:szCs w:val="16"/>
                <w:lang w:bidi="ar-EG"/>
              </w:rPr>
            </w:pPr>
            <w:r w:rsidRPr="007867A5">
              <w:rPr>
                <w:rFonts w:asciiTheme="minorBidi" w:hAnsiTheme="minorBidi" w:cstheme="minorBidi"/>
                <w:b/>
                <w:bCs/>
                <w:color w:val="000080"/>
                <w:sz w:val="16"/>
                <w:szCs w:val="16"/>
                <w:rtl/>
                <w:lang w:bidi="ar-EG"/>
              </w:rPr>
              <w:t>4- تطوير الموارد العلمية وبيئة العمل والتعليم بالكلية</w:t>
            </w:r>
          </w:p>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4/أ/1 تجديد مدرجات المحاضرات النظرية - وقاعات التدريس الخاصة بالمواد العملية وكنترولات الفرق الدراسية الأربعة وكنترول القدرات والدراسات العليا.</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30/9/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tcPr>
          <w:p w:rsidR="00990EDB" w:rsidRPr="007867A5" w:rsidRDefault="00990EDB" w:rsidP="00990EDB">
            <w:pPr>
              <w:pStyle w:val="InstructionsCharChar"/>
              <w:bidi/>
              <w:spacing w:after="0" w:line="228" w:lineRule="auto"/>
              <w:ind w:left="192" w:hanging="192"/>
              <w:jc w:val="lowKashida"/>
              <w:rPr>
                <w:rFonts w:asciiTheme="minorBidi" w:hAnsiTheme="minorBidi" w:cstheme="minorBidi"/>
                <w:b/>
                <w:bCs/>
                <w:sz w:val="16"/>
                <w:szCs w:val="16"/>
              </w:rPr>
            </w:pPr>
            <w:r w:rsidRPr="007867A5">
              <w:rPr>
                <w:rFonts w:asciiTheme="minorBidi" w:hAnsiTheme="minorBidi" w:cstheme="minorBidi"/>
                <w:b/>
                <w:bCs/>
                <w:sz w:val="16"/>
                <w:szCs w:val="16"/>
                <w:rtl/>
              </w:rPr>
              <w:t>4/أ بيئة العمل والتعليم  محدثة ومطورة.</w:t>
            </w:r>
          </w:p>
        </w:tc>
        <w:tc>
          <w:tcPr>
            <w:tcW w:w="1269" w:type="dxa"/>
          </w:tcPr>
          <w:p w:rsidR="00990EDB" w:rsidRPr="007867A5" w:rsidRDefault="00990EDB" w:rsidP="00990EDB">
            <w:pPr>
              <w:pStyle w:val="InstructionsCharChar"/>
              <w:bidi/>
              <w:ind w:left="7"/>
              <w:jc w:val="lowKashida"/>
              <w:rPr>
                <w:rFonts w:asciiTheme="minorBidi" w:hAnsiTheme="minorBidi" w:cstheme="minorBidi"/>
                <w:b/>
                <w:bCs/>
                <w:sz w:val="16"/>
                <w:szCs w:val="16"/>
              </w:rPr>
            </w:pPr>
            <w:r w:rsidRPr="007867A5">
              <w:rPr>
                <w:rFonts w:asciiTheme="minorBidi" w:hAnsiTheme="minorBidi" w:cstheme="minorBidi"/>
                <w:b/>
                <w:bCs/>
                <w:sz w:val="16"/>
                <w:szCs w:val="16"/>
                <w:rtl/>
              </w:rPr>
              <w:t>وجود مناقصات عامة او مناقصات محدودة او ممارسات عامه او ممارسات محدودة تستوفى قانون المناقصات والمزايدات 89 لسنة 98 ولائحته التنفيذية</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409340 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4/أ/2 تجديد مكاتب اعضاء هيئة التدريس ومعاونيهم - مكاتب الاقسام الادارية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30/9/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990EDB">
            <w:pPr>
              <w:pStyle w:val="InstructionsCharChar"/>
              <w:bidi/>
              <w:ind w:left="7"/>
              <w:jc w:val="lowKashida"/>
              <w:rPr>
                <w:rFonts w:asciiTheme="minorBidi" w:hAnsiTheme="minorBidi" w:cstheme="minorBidi"/>
                <w:b/>
                <w:bCs/>
                <w:sz w:val="16"/>
                <w:szCs w:val="16"/>
              </w:rPr>
            </w:pPr>
            <w:r w:rsidRPr="007867A5">
              <w:rPr>
                <w:rFonts w:asciiTheme="minorBidi" w:hAnsiTheme="minorBidi" w:cstheme="minorBidi"/>
                <w:b/>
                <w:bCs/>
                <w:sz w:val="16"/>
                <w:szCs w:val="16"/>
                <w:rtl/>
              </w:rPr>
              <w:t>استيفاء العطاءات التى تم قبولها لكافة المواصفات الفنية وبأقل الأسعار.</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166640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4/أ/3 مخازن الأدوات والملابس للعروض </w:t>
            </w:r>
            <w:r w:rsidRPr="007867A5">
              <w:rPr>
                <w:rFonts w:asciiTheme="minorBidi" w:hAnsiTheme="minorBidi" w:cstheme="minorBidi"/>
                <w:b/>
                <w:bCs/>
                <w:sz w:val="16"/>
                <w:szCs w:val="16"/>
                <w:rtl/>
              </w:rPr>
              <w:lastRenderedPageBreak/>
              <w:t>الرياضية.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30/12/2010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 xml:space="preserve">الادارة الهندسية – </w:t>
            </w:r>
            <w:r w:rsidRPr="007867A5">
              <w:rPr>
                <w:rFonts w:asciiTheme="minorBidi" w:eastAsia="Trebuchet MS" w:hAnsiTheme="minorBidi"/>
                <w:b/>
                <w:bCs/>
                <w:sz w:val="16"/>
                <w:szCs w:val="16"/>
                <w:rtl/>
              </w:rPr>
              <w:lastRenderedPageBreak/>
              <w:t>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990EDB">
            <w:pPr>
              <w:pStyle w:val="InstructionsCharChar"/>
              <w:bidi/>
              <w:ind w:left="7"/>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الانتهاء من انجاز 80% من الانشطة في المدة </w:t>
            </w:r>
            <w:r w:rsidRPr="007867A5">
              <w:rPr>
                <w:rFonts w:asciiTheme="minorBidi" w:hAnsiTheme="minorBidi" w:cstheme="minorBidi"/>
                <w:b/>
                <w:bCs/>
                <w:sz w:val="16"/>
                <w:szCs w:val="16"/>
                <w:rtl/>
              </w:rPr>
              <w:lastRenderedPageBreak/>
              <w:t>المحددة وبالشروط المطلوبة.</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22900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4/أ/4 تجديد مكتب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30/9/ 2010</w:t>
            </w:r>
          </w:p>
        </w:tc>
        <w:tc>
          <w:tcPr>
            <w:tcW w:w="817" w:type="dxa"/>
          </w:tcPr>
          <w:p w:rsidR="00990EDB" w:rsidRPr="007867A5" w:rsidRDefault="00990EDB" w:rsidP="00990EDB">
            <w:pPr>
              <w:spacing w:after="0"/>
              <w:jc w:val="lowKashida"/>
              <w:rPr>
                <w:rFonts w:asciiTheme="minorBidi"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61372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4/أ/5 تجديد حجرات تبديل الملابس للطالبات.</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30/9/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92840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4/أ/6 تجديد العيادة الطبية – الصيدلية.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30/7/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2600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4/أ/7 تجديد صالة الألعاب الرياضية.</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 7/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 2010</w:t>
            </w: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 7/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9/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28140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4/أ/8 تجديد ملاعب الكلية.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2011</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473040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4/أ/9 تجديد المعامل البحثية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12/2010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الادارة الهندسية – مدير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54740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jc w:val="lowKashida"/>
              <w:rPr>
                <w:rFonts w:asciiTheme="minorBidi" w:hAnsiTheme="minorBidi"/>
                <w:b/>
                <w:bCs/>
                <w:sz w:val="16"/>
                <w:szCs w:val="16"/>
              </w:rPr>
            </w:pPr>
            <w:r w:rsidRPr="007867A5">
              <w:rPr>
                <w:rFonts w:asciiTheme="minorBidi" w:hAnsiTheme="minorBidi"/>
                <w:b/>
                <w:bCs/>
                <w:sz w:val="16"/>
                <w:szCs w:val="16"/>
                <w:rtl/>
              </w:rPr>
              <w:t>4/أ/10 تجديد دورات المياه</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12/2010</w:t>
            </w:r>
          </w:p>
        </w:tc>
        <w:tc>
          <w:tcPr>
            <w:tcW w:w="817" w:type="dxa"/>
          </w:tcPr>
          <w:p w:rsidR="00990EDB" w:rsidRPr="007867A5" w:rsidRDefault="00990EDB" w:rsidP="00990EDB">
            <w:pPr>
              <w:jc w:val="lowKashida"/>
              <w:rPr>
                <w:rFonts w:asciiTheme="minorBidi" w:hAnsiTheme="minorBidi"/>
                <w:b/>
                <w:bCs/>
                <w:sz w:val="16"/>
                <w:szCs w:val="16"/>
                <w:rtl/>
              </w:rPr>
            </w:pPr>
            <w:r w:rsidRPr="007867A5">
              <w:rPr>
                <w:rFonts w:asciiTheme="minorBidi" w:eastAsia="Trebuchet MS" w:hAnsiTheme="minorBidi"/>
                <w:b/>
                <w:bCs/>
                <w:sz w:val="16"/>
                <w:szCs w:val="16"/>
                <w:rtl/>
              </w:rPr>
              <w:t>الادارة الهندسية – مدير الكلية</w:t>
            </w:r>
          </w:p>
          <w:p w:rsidR="00990EDB" w:rsidRPr="007867A5" w:rsidRDefault="00990EDB" w:rsidP="00990EDB">
            <w:pPr>
              <w:jc w:val="lowKashida"/>
              <w:rPr>
                <w:rFonts w:asciiTheme="minorBidi" w:hAnsiTheme="minorBidi"/>
                <w:b/>
                <w:bCs/>
                <w:sz w:val="16"/>
                <w:szCs w:val="16"/>
              </w:rPr>
            </w:pP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176440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4/ب/1 مد الأقسام والمعامل والمدرجات بالآتى:</w:t>
            </w:r>
          </w:p>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 تكييف</w:t>
            </w:r>
          </w:p>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 أجهزة داتا شو</w:t>
            </w:r>
          </w:p>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 مراوح</w:t>
            </w:r>
          </w:p>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 أجهزة كمبيوتر .</w:t>
            </w:r>
          </w:p>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 طابعات.</w:t>
            </w:r>
          </w:p>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 ماكينات تصوير</w:t>
            </w:r>
          </w:p>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lastRenderedPageBreak/>
              <w:t>- شاشات عرض باللمس.</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12/2010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مدير الكلية- ادارة المشتروات والمخازن</w:t>
            </w:r>
          </w:p>
        </w:tc>
        <w:tc>
          <w:tcPr>
            <w:tcW w:w="869" w:type="dxa"/>
          </w:tcPr>
          <w:p w:rsidR="00990EDB" w:rsidRPr="007867A5" w:rsidRDefault="00990EDB" w:rsidP="00990EDB">
            <w:pPr>
              <w:pStyle w:val="InstructionsCharChar"/>
              <w:bidi/>
              <w:spacing w:after="0"/>
              <w:jc w:val="lowKashida"/>
              <w:rPr>
                <w:rFonts w:asciiTheme="minorBidi" w:hAnsiTheme="minorBidi" w:cstheme="minorBidi"/>
                <w:b/>
                <w:bCs/>
                <w:sz w:val="16"/>
                <w:szCs w:val="16"/>
                <w:rtl/>
              </w:rPr>
            </w:pPr>
            <w:r w:rsidRPr="007867A5">
              <w:rPr>
                <w:rFonts w:asciiTheme="minorBidi" w:hAnsiTheme="minorBidi" w:cstheme="minorBidi"/>
                <w:b/>
                <w:bCs/>
                <w:sz w:val="16"/>
                <w:szCs w:val="16"/>
                <w:rtl/>
              </w:rPr>
              <w:t>4/ب  توفير المواد المساعدة للتعليم        والتعلم بالكلية لتشمل:</w:t>
            </w:r>
          </w:p>
          <w:p w:rsidR="00990EDB" w:rsidRPr="007867A5" w:rsidRDefault="00990EDB" w:rsidP="00990EDB">
            <w:pPr>
              <w:pStyle w:val="InstructionsCharChar"/>
              <w:bidi/>
              <w:spacing w:after="0"/>
              <w:jc w:val="lowKashida"/>
              <w:rPr>
                <w:rFonts w:asciiTheme="minorBidi" w:hAnsiTheme="minorBidi" w:cstheme="minorBidi"/>
                <w:b/>
                <w:bCs/>
                <w:sz w:val="16"/>
                <w:szCs w:val="16"/>
                <w:rtl/>
              </w:rPr>
            </w:pPr>
            <w:r w:rsidRPr="007867A5">
              <w:rPr>
                <w:rFonts w:asciiTheme="minorBidi" w:hAnsiTheme="minorBidi" w:cstheme="minorBidi"/>
                <w:b/>
                <w:bCs/>
                <w:sz w:val="16"/>
                <w:szCs w:val="16"/>
                <w:rtl/>
              </w:rPr>
              <w:t>-مد الأقسام بالأجهزة التعليمية (داتا شو)</w:t>
            </w:r>
          </w:p>
          <w:p w:rsidR="00990EDB" w:rsidRPr="007867A5" w:rsidRDefault="00990EDB" w:rsidP="00990EDB">
            <w:pPr>
              <w:pStyle w:val="InstructionsCharChar"/>
              <w:bidi/>
              <w:spacing w:after="0"/>
              <w:jc w:val="lowKashida"/>
              <w:rPr>
                <w:rFonts w:asciiTheme="minorBidi" w:hAnsiTheme="minorBidi" w:cstheme="minorBidi"/>
                <w:b/>
                <w:bCs/>
                <w:sz w:val="16"/>
                <w:szCs w:val="16"/>
                <w:rtl/>
              </w:rPr>
            </w:pPr>
            <w:r w:rsidRPr="007867A5">
              <w:rPr>
                <w:rFonts w:asciiTheme="minorBidi" w:hAnsiTheme="minorBidi" w:cstheme="minorBidi"/>
                <w:b/>
                <w:bCs/>
                <w:sz w:val="16"/>
                <w:szCs w:val="16"/>
                <w:rtl/>
              </w:rPr>
              <w:t>- مد الأقسام والوحدات  بالكمبيوترات والطابعات واللاب توب</w:t>
            </w:r>
          </w:p>
          <w:p w:rsidR="00990EDB" w:rsidRPr="007867A5" w:rsidRDefault="00990EDB" w:rsidP="00990EDB">
            <w:pPr>
              <w:pStyle w:val="InstructionsCharChar"/>
              <w:bidi/>
              <w:spacing w:after="0"/>
              <w:jc w:val="lowKashida"/>
              <w:rPr>
                <w:rFonts w:asciiTheme="minorBidi" w:hAnsiTheme="minorBidi" w:cstheme="minorBidi"/>
                <w:b/>
                <w:bCs/>
                <w:sz w:val="16"/>
                <w:szCs w:val="16"/>
              </w:rPr>
            </w:pPr>
            <w:r w:rsidRPr="007867A5">
              <w:rPr>
                <w:rFonts w:asciiTheme="minorBidi" w:hAnsiTheme="minorBidi" w:cstheme="minorBidi"/>
                <w:b/>
                <w:bCs/>
                <w:sz w:val="16"/>
                <w:szCs w:val="16"/>
                <w:rtl/>
              </w:rPr>
              <w:lastRenderedPageBreak/>
              <w:t>- مد الأقسام والمعامل والوحدات بالأجهزة العلمية والمعملية والبحثية</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lastRenderedPageBreak/>
              <w:t>الانتهاء من 80% من الانجاز في المدة المحددة وبالشروط المطلوبة.</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533840 جنيه</w:t>
            </w:r>
          </w:p>
        </w:tc>
      </w:tr>
      <w:tr w:rsidR="00990EDB" w:rsidRPr="007867A5" w:rsidTr="00990EDB">
        <w:trPr>
          <w:trHeight w:val="1505"/>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4/ب/2 مد الأقسام بالأدوات اللازمة  للعملية التعليمية والبحثية:</w:t>
            </w:r>
          </w:p>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الأدوات التالية لقسم العلوم الصحية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12/2010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العلوم الصحية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64540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4/ب/3 الأدوات </w:t>
            </w:r>
            <w:r w:rsidRPr="007867A5">
              <w:rPr>
                <w:rFonts w:asciiTheme="minorBidi" w:hAnsiTheme="minorBidi" w:cstheme="minorBidi"/>
                <w:b/>
                <w:bCs/>
                <w:sz w:val="16"/>
                <w:szCs w:val="16"/>
                <w:rtl/>
                <w:lang w:bidi="ar-EG"/>
              </w:rPr>
              <w:t>التالية لقسم العلوم التربوية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12/2010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12/2010</w:t>
            </w:r>
          </w:p>
        </w:tc>
        <w:tc>
          <w:tcPr>
            <w:tcW w:w="817" w:type="dxa"/>
          </w:tcPr>
          <w:p w:rsidR="00990EDB" w:rsidRPr="007867A5" w:rsidRDefault="00990EDB" w:rsidP="00990EDB">
            <w:pPr>
              <w:spacing w:after="12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العلوم التربوية-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500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4/ب/4 الأدوات </w:t>
            </w:r>
            <w:r w:rsidRPr="007867A5">
              <w:rPr>
                <w:rFonts w:asciiTheme="minorBidi" w:hAnsiTheme="minorBidi" w:cstheme="minorBidi"/>
                <w:b/>
                <w:bCs/>
                <w:sz w:val="16"/>
                <w:szCs w:val="16"/>
                <w:rtl/>
                <w:lang w:bidi="ar-EG"/>
              </w:rPr>
              <w:t>التالية لقسم المناهج وطرق التدريس.</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11/2010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12/2010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المناهج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7980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4/ب/5 الأدوات </w:t>
            </w:r>
            <w:r w:rsidRPr="007867A5">
              <w:rPr>
                <w:rFonts w:asciiTheme="minorBidi" w:hAnsiTheme="minorBidi" w:cstheme="minorBidi"/>
                <w:b/>
                <w:bCs/>
                <w:sz w:val="16"/>
                <w:szCs w:val="16"/>
                <w:rtl/>
                <w:lang w:bidi="ar-EG"/>
              </w:rPr>
              <w:t>التالية لقسم التمرينات والجمباز والتعبير الحركى.</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1/02011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2011</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التمرينات -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218130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4/ب/6 الأدوات </w:t>
            </w:r>
            <w:r w:rsidRPr="007867A5">
              <w:rPr>
                <w:rFonts w:asciiTheme="minorBidi" w:hAnsiTheme="minorBidi" w:cstheme="minorBidi"/>
                <w:b/>
                <w:bCs/>
                <w:sz w:val="16"/>
                <w:szCs w:val="16"/>
                <w:rtl/>
                <w:lang w:bidi="ar-EG"/>
              </w:rPr>
              <w:t>التالية لقسم الألعاب</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2011</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الالعاب -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64640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4/ب/7 الأدوات </w:t>
            </w:r>
            <w:r w:rsidRPr="007867A5">
              <w:rPr>
                <w:rFonts w:asciiTheme="minorBidi" w:hAnsiTheme="minorBidi" w:cstheme="minorBidi"/>
                <w:b/>
                <w:bCs/>
                <w:sz w:val="16"/>
                <w:szCs w:val="16"/>
                <w:rtl/>
                <w:lang w:bidi="ar-EG"/>
              </w:rPr>
              <w:t>التالية لقسم الرياضات المائية والمنازلات.</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2011</w:t>
            </w:r>
          </w:p>
        </w:tc>
        <w:tc>
          <w:tcPr>
            <w:tcW w:w="817" w:type="dxa"/>
          </w:tcPr>
          <w:p w:rsidR="00990EDB" w:rsidRPr="007867A5" w:rsidRDefault="00990EDB" w:rsidP="00990EDB">
            <w:pPr>
              <w:spacing w:after="0" w:line="216"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الرياضات المائية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49270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jc w:val="lowKashida"/>
              <w:rPr>
                <w:rFonts w:asciiTheme="minorBidi" w:hAnsiTheme="minorBidi" w:cstheme="minorBidi"/>
                <w:b/>
                <w:bCs/>
                <w:sz w:val="16"/>
                <w:szCs w:val="16"/>
                <w:rtl/>
                <w:lang w:bidi="ar-EG"/>
              </w:rPr>
            </w:pPr>
            <w:r w:rsidRPr="007867A5">
              <w:rPr>
                <w:rFonts w:asciiTheme="minorBidi" w:hAnsiTheme="minorBidi" w:cstheme="minorBidi"/>
                <w:b/>
                <w:bCs/>
                <w:sz w:val="16"/>
                <w:szCs w:val="16"/>
                <w:rtl/>
                <w:lang w:bidi="ar-EG"/>
              </w:rPr>
              <w:t xml:space="preserve">4/ب/8 </w:t>
            </w:r>
            <w:r w:rsidRPr="007867A5">
              <w:rPr>
                <w:rFonts w:asciiTheme="minorBidi" w:hAnsiTheme="minorBidi" w:cstheme="minorBidi"/>
                <w:b/>
                <w:bCs/>
                <w:sz w:val="16"/>
                <w:szCs w:val="16"/>
                <w:rtl/>
              </w:rPr>
              <w:t xml:space="preserve">الأدوات </w:t>
            </w:r>
            <w:r w:rsidRPr="007867A5">
              <w:rPr>
                <w:rFonts w:asciiTheme="minorBidi" w:hAnsiTheme="minorBidi" w:cstheme="minorBidi"/>
                <w:b/>
                <w:bCs/>
                <w:sz w:val="16"/>
                <w:szCs w:val="16"/>
                <w:rtl/>
                <w:lang w:bidi="ar-EG"/>
              </w:rPr>
              <w:t xml:space="preserve">التالية لقسم الميدان </w:t>
            </w:r>
            <w:r w:rsidRPr="007867A5">
              <w:rPr>
                <w:rFonts w:asciiTheme="minorBidi" w:hAnsiTheme="minorBidi" w:cstheme="minorBidi"/>
                <w:b/>
                <w:bCs/>
                <w:sz w:val="16"/>
                <w:szCs w:val="16"/>
                <w:rtl/>
                <w:lang w:bidi="ar-EG"/>
              </w:rPr>
              <w:lastRenderedPageBreak/>
              <w:t>والمضمار.</w:t>
            </w:r>
          </w:p>
          <w:p w:rsidR="00990EDB" w:rsidRPr="007867A5" w:rsidRDefault="00990EDB" w:rsidP="00990EDB">
            <w:pPr>
              <w:pStyle w:val="InstructionsCharChar"/>
              <w:bidi/>
              <w:spacing w:after="0"/>
              <w:jc w:val="lowKashida"/>
              <w:rPr>
                <w:rFonts w:asciiTheme="minorBidi" w:hAnsiTheme="minorBidi" w:cstheme="minorBidi"/>
                <w:b/>
                <w:bCs/>
                <w:sz w:val="16"/>
                <w:szCs w:val="16"/>
                <w:lang w:bidi="ar-EG"/>
              </w:rPr>
            </w:pP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5/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الميدان والمضمار -</w:t>
            </w:r>
            <w:r w:rsidRPr="007867A5">
              <w:rPr>
                <w:rFonts w:asciiTheme="minorBidi" w:eastAsia="Trebuchet MS" w:hAnsiTheme="minorBidi"/>
                <w:b/>
                <w:bCs/>
                <w:sz w:val="16"/>
                <w:szCs w:val="16"/>
                <w:rtl/>
              </w:rPr>
              <w:lastRenderedPageBreak/>
              <w:t>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55505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rtl/>
              </w:rPr>
            </w:pPr>
            <w:r w:rsidRPr="007867A5">
              <w:rPr>
                <w:rFonts w:asciiTheme="minorBidi" w:hAnsiTheme="minorBidi"/>
                <w:b/>
                <w:bCs/>
                <w:sz w:val="16"/>
                <w:szCs w:val="16"/>
                <w:rtl/>
              </w:rPr>
              <w:t xml:space="preserve">4/ب/9 انشاء وتجهيز </w:t>
            </w:r>
            <w:r w:rsidRPr="007867A5">
              <w:rPr>
                <w:rFonts w:asciiTheme="minorBidi" w:hAnsiTheme="minorBidi"/>
                <w:b/>
                <w:bCs/>
                <w:sz w:val="16"/>
                <w:szCs w:val="16"/>
                <w:rtl/>
                <w:lang w:bidi="ar-EG"/>
              </w:rPr>
              <w:t>وحدة التدريب بالكلية</w:t>
            </w:r>
            <w:r w:rsidRPr="007867A5">
              <w:rPr>
                <w:rFonts w:asciiTheme="minorBidi" w:hAnsiTheme="minorBidi"/>
                <w:b/>
                <w:bCs/>
                <w:sz w:val="16"/>
                <w:szCs w:val="16"/>
                <w:rtl/>
              </w:rPr>
              <w:t>.</w:t>
            </w:r>
          </w:p>
          <w:p w:rsidR="00990EDB" w:rsidRPr="007867A5" w:rsidRDefault="00990EDB" w:rsidP="00990EDB">
            <w:pPr>
              <w:spacing w:after="0" w:line="240" w:lineRule="auto"/>
              <w:jc w:val="lowKashida"/>
              <w:rPr>
                <w:rFonts w:asciiTheme="minorBidi" w:hAnsiTheme="minorBidi"/>
                <w:b/>
                <w:bCs/>
                <w:sz w:val="16"/>
                <w:szCs w:val="16"/>
              </w:rPr>
            </w:pP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12/2010</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15040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rPr>
              <w:t>4/ب/10 انشاء وتجهيز وحدة نظم المعلومات تضم قواعد بيانات الكلية وتتصل بعدد من مواقع المعلومات المرتبطة بالمجال الرياضى الهامة</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 7/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2011</w:t>
            </w: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 7/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2011</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hAnsiTheme="minorBidi"/>
                <w:b/>
                <w:bCs/>
                <w:sz w:val="16"/>
                <w:szCs w:val="16"/>
                <w:rtl/>
              </w:rPr>
              <w:t>فريق عمل وحدة نظم المعلومات بالكلية -  وحدة نظم المعلومات بالجامعة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24340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4/ب/11 وحدة  </w:t>
            </w:r>
            <w:r w:rsidRPr="007867A5">
              <w:rPr>
                <w:rFonts w:asciiTheme="minorBidi" w:hAnsiTheme="minorBidi"/>
                <w:b/>
                <w:bCs/>
                <w:sz w:val="16"/>
                <w:szCs w:val="16"/>
                <w:rtl/>
              </w:rPr>
              <w:t>لتنمية الموارد الذاتية للكلية ل</w:t>
            </w:r>
            <w:r w:rsidRPr="007867A5">
              <w:rPr>
                <w:rFonts w:asciiTheme="minorBidi" w:hAnsiTheme="minorBidi"/>
                <w:b/>
                <w:bCs/>
                <w:sz w:val="16"/>
                <w:szCs w:val="16"/>
                <w:rtl/>
                <w:lang w:bidi="ar-EG"/>
              </w:rPr>
              <w:t>تدعيم وتطوير وتسويق خدمات مجتمعية وطلابية.</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 12/2010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5/2011</w:t>
            </w: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 /12/2010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وكيل الكلية لشئون خدمة المجتمع وتنمية البيئة </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16840 جنية</w:t>
            </w:r>
          </w:p>
        </w:tc>
      </w:tr>
      <w:tr w:rsidR="00990EDB" w:rsidRPr="007867A5" w:rsidTr="00990EDB">
        <w:trPr>
          <w:jc w:val="center"/>
        </w:trPr>
        <w:tc>
          <w:tcPr>
            <w:tcW w:w="762" w:type="dxa"/>
          </w:tcPr>
          <w:p w:rsidR="00990EDB" w:rsidRPr="007867A5" w:rsidRDefault="00990EDB" w:rsidP="00990EDB">
            <w:pPr>
              <w:pStyle w:val="InstructionsCharChar"/>
              <w:bidi/>
              <w:jc w:val="left"/>
              <w:rPr>
                <w:rFonts w:asciiTheme="minorBidi" w:hAnsiTheme="minorBidi" w:cstheme="minorBidi"/>
                <w:b/>
                <w:bCs/>
                <w:sz w:val="16"/>
                <w:szCs w:val="16"/>
                <w:rtl/>
                <w:lang w:bidi="ar-EG"/>
              </w:rPr>
            </w:pPr>
          </w:p>
        </w:tc>
        <w:tc>
          <w:tcPr>
            <w:tcW w:w="866" w:type="dxa"/>
          </w:tcPr>
          <w:p w:rsidR="00990EDB" w:rsidRPr="007867A5" w:rsidRDefault="00990EDB" w:rsidP="00990EDB">
            <w:pPr>
              <w:pStyle w:val="InstructionsCharChar"/>
              <w:bidi/>
              <w:jc w:val="lowKashida"/>
              <w:rPr>
                <w:rFonts w:asciiTheme="minorBidi" w:hAnsiTheme="minorBidi" w:cstheme="minorBidi"/>
                <w:b/>
                <w:bCs/>
                <w:color w:val="000080"/>
                <w:sz w:val="16"/>
                <w:szCs w:val="16"/>
                <w:lang w:bidi="ar-EG"/>
              </w:rPr>
            </w:pPr>
            <w:r w:rsidRPr="007867A5">
              <w:rPr>
                <w:rFonts w:asciiTheme="minorBidi" w:hAnsiTheme="minorBidi" w:cstheme="minorBidi"/>
                <w:b/>
                <w:bCs/>
                <w:color w:val="000080"/>
                <w:sz w:val="16"/>
                <w:szCs w:val="16"/>
                <w:rtl/>
                <w:lang w:bidi="ar-EG"/>
              </w:rPr>
              <w:t>5-  تنمية قدرات أعضاء هيئة التدريس والهيئة المعاونة والاداريين</w:t>
            </w:r>
          </w:p>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5/أ/1 اعداد خطة العمل لعقد 9 دورات تدريبية على مدى المشروع لتدريب 96 عضو هيئة تدريس  و45  معاوني أعضاء هيئة التدريس طبقاً للإحتياجات الفعلية وتنفيذ  الخطة كالآتى:.</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1/3/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pStyle w:val="InstructionsCharChar"/>
              <w:bidi/>
              <w:jc w:val="lowKashida"/>
              <w:rPr>
                <w:rFonts w:asciiTheme="minorBidi" w:hAnsiTheme="minorBidi" w:cstheme="minorBidi"/>
                <w:b/>
                <w:bCs/>
                <w:sz w:val="16"/>
                <w:szCs w:val="16"/>
                <w:rtl/>
                <w:lang w:bidi="ar-EG"/>
              </w:rPr>
            </w:pPr>
            <w:r w:rsidRPr="007867A5">
              <w:rPr>
                <w:rFonts w:asciiTheme="minorBidi" w:hAnsiTheme="minorBidi" w:cstheme="minorBidi"/>
                <w:b/>
                <w:bCs/>
                <w:sz w:val="16"/>
                <w:szCs w:val="16"/>
                <w:rtl/>
              </w:rPr>
              <w:t xml:space="preserve">5/أ- تطوير الحزمة التدريبية التي تقدمها الكلية لرفع كفاءة وقدرات ومهارات أعضاء هيئة التدريس والقيادات الأكاديمية في النواحي التعليمية ومهارات التواصل والبحوث العلمية والمهارات القيادية </w:t>
            </w:r>
            <w:r w:rsidRPr="007867A5">
              <w:rPr>
                <w:rFonts w:asciiTheme="minorBidi" w:hAnsiTheme="minorBidi" w:cstheme="minorBidi"/>
                <w:b/>
                <w:bCs/>
                <w:sz w:val="16"/>
                <w:szCs w:val="16"/>
                <w:rtl/>
                <w:lang w:bidi="ar-EG"/>
              </w:rPr>
              <w:t>.</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رضاء 80% من المتدربين  عن الدورة التدريبية.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3360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1- دورة عن تطبيق المعايير الأكاديمية.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numPr>
                <w:ilvl w:val="0"/>
                <w:numId w:val="60"/>
              </w:numPr>
              <w:tabs>
                <w:tab w:val="num" w:pos="187"/>
              </w:tabs>
              <w:bidi/>
              <w:spacing w:after="0"/>
              <w:ind w:left="187" w:hanging="187"/>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ارتفاع رضا المتدربين بنسبة 30% فى نهاية المشروع.</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3080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2- دورة عن دور منسق البرنامج والمقرر</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2010</w:t>
            </w:r>
          </w:p>
        </w:tc>
        <w:tc>
          <w:tcPr>
            <w:tcW w:w="817" w:type="dxa"/>
          </w:tcPr>
          <w:p w:rsidR="00990EDB" w:rsidRPr="007867A5" w:rsidRDefault="00990EDB" w:rsidP="00990EDB">
            <w:pPr>
              <w:spacing w:after="0"/>
              <w:ind w:left="187" w:hanging="187"/>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1730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3- دورة عن نظم المراجعة والتدقيق الداخلى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9/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2090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ind w:left="281" w:hanging="281"/>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4- دورة عن أساليب التعليم والتعلم</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numPr>
                <w:ilvl w:val="0"/>
                <w:numId w:val="60"/>
              </w:numPr>
              <w:bidi/>
              <w:ind w:left="238" w:hanging="218"/>
              <w:jc w:val="lowKashida"/>
              <w:rPr>
                <w:rFonts w:asciiTheme="minorBidi" w:hAnsiTheme="minorBidi"/>
                <w:b/>
                <w:bCs/>
                <w:sz w:val="16"/>
                <w:szCs w:val="16"/>
              </w:rPr>
            </w:pPr>
            <w:r w:rsidRPr="007867A5">
              <w:rPr>
                <w:rFonts w:asciiTheme="minorBidi" w:hAnsiTheme="minorBidi"/>
                <w:b/>
                <w:bCs/>
                <w:sz w:val="16"/>
                <w:szCs w:val="16"/>
                <w:rtl/>
              </w:rPr>
              <w:t>اجتياز نسبة 80 % للمستوى الرابع</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3755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ind w:left="281" w:hanging="281"/>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5- دورة عن نظم ضمان الجودة والاعتماد في التعليم العالي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3 /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2011</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3080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ind w:left="281" w:hanging="281"/>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6- دورة عن نظم تقويم الامتحانات وصياغة الأسئلة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3080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ind w:left="281" w:hanging="281"/>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7- دورة عن استراتيجية التعليم عن بعد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2/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2/ 2011</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3080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ind w:left="281" w:hanging="281"/>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8- دورة عن ادارة الوقت بالأولويات</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2011</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3755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9- دورة عن كيفية كتابة مقترح بحثى لتمويل مشروعات </w:t>
            </w:r>
            <w:r w:rsidRPr="007867A5">
              <w:rPr>
                <w:rFonts w:asciiTheme="minorBidi" w:hAnsiTheme="minorBidi" w:cstheme="minorBidi"/>
                <w:b/>
                <w:bCs/>
                <w:sz w:val="16"/>
                <w:szCs w:val="16"/>
                <w:rtl/>
                <w:lang w:bidi="ar-EG"/>
              </w:rPr>
              <w:lastRenderedPageBreak/>
              <w:t>لخدمة المجتمع وتنمية البيئة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10/2010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3720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10- دورة عن كتابة البحث العلمي والنشر دوليا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/4/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rPr>
              <w:t>3520جنيه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5/أ/2 عقد دورة تدريبية عن اجادة اللغة الانجليزية لعدد 20 عضو هيئة تدريس.</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10000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5/أ/3اجراء دراسات دورية لاستطلاع رأى اعضاء هيئة التدريس فى البرنامج التدريبى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2014</w:t>
            </w:r>
          </w:p>
        </w:tc>
        <w:tc>
          <w:tcPr>
            <w:tcW w:w="817" w:type="dxa"/>
          </w:tcPr>
          <w:p w:rsidR="00990EDB" w:rsidRPr="007867A5" w:rsidRDefault="00990EDB" w:rsidP="00990EDB">
            <w:pPr>
              <w:spacing w:after="0" w:line="240" w:lineRule="auto"/>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5920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5/أ/4 </w:t>
            </w:r>
            <w:r w:rsidRPr="007867A5">
              <w:rPr>
                <w:rFonts w:asciiTheme="minorBidi" w:hAnsiTheme="minorBidi" w:cstheme="minorBidi"/>
                <w:b/>
                <w:bCs/>
                <w:sz w:val="16"/>
                <w:szCs w:val="16"/>
                <w:rtl/>
              </w:rPr>
              <w:t>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2014</w:t>
            </w:r>
          </w:p>
        </w:tc>
        <w:tc>
          <w:tcPr>
            <w:tcW w:w="817" w:type="dxa"/>
          </w:tcPr>
          <w:p w:rsidR="00990EDB" w:rsidRPr="007867A5" w:rsidRDefault="00990EDB" w:rsidP="00990EDB">
            <w:pPr>
              <w:spacing w:after="0" w:line="192"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ind w:left="7"/>
              <w:jc w:val="lowKashida"/>
              <w:rPr>
                <w:rFonts w:asciiTheme="minorBidi" w:hAnsiTheme="minorBidi"/>
                <w:b/>
                <w:bCs/>
                <w:sz w:val="16"/>
                <w:szCs w:val="16"/>
              </w:rPr>
            </w:pPr>
            <w:r w:rsidRPr="007867A5">
              <w:rPr>
                <w:rFonts w:asciiTheme="minorBidi" w:hAnsiTheme="minorBidi"/>
                <w:b/>
                <w:bCs/>
                <w:sz w:val="16"/>
                <w:szCs w:val="16"/>
                <w:rtl/>
                <w:lang w:bidi="ar-EG"/>
              </w:rPr>
              <w:t xml:space="preserve">5/ب/1 لجنة من أساتذة الكلية لوضع قواعد ومعايير </w:t>
            </w:r>
            <w:r w:rsidRPr="007867A5">
              <w:rPr>
                <w:rFonts w:asciiTheme="minorBidi" w:hAnsiTheme="minorBidi"/>
                <w:b/>
                <w:bCs/>
                <w:sz w:val="16"/>
                <w:szCs w:val="16"/>
                <w:rtl/>
              </w:rPr>
              <w:t>تقييم أداء وإلتزام أعضاء هيئة التدريس/ الهيئة المعاونة و</w:t>
            </w:r>
            <w:r w:rsidRPr="007867A5">
              <w:rPr>
                <w:rFonts w:asciiTheme="minorBidi" w:hAnsiTheme="minorBidi"/>
                <w:b/>
                <w:bCs/>
                <w:sz w:val="16"/>
                <w:szCs w:val="16"/>
                <w:rtl/>
                <w:lang w:bidi="ar-EG"/>
              </w:rPr>
              <w:t xml:space="preserve">وضع آلية </w:t>
            </w:r>
            <w:r w:rsidRPr="007867A5">
              <w:rPr>
                <w:rFonts w:asciiTheme="minorBidi" w:hAnsiTheme="minorBidi"/>
                <w:b/>
                <w:bCs/>
                <w:sz w:val="16"/>
                <w:szCs w:val="16"/>
                <w:rtl/>
              </w:rPr>
              <w:t xml:space="preserve">لمتابعة مدى </w:t>
            </w:r>
            <w:r w:rsidRPr="007867A5">
              <w:rPr>
                <w:rFonts w:asciiTheme="minorBidi" w:hAnsiTheme="minorBidi"/>
                <w:b/>
                <w:bCs/>
                <w:sz w:val="16"/>
                <w:szCs w:val="16"/>
                <w:rtl/>
                <w:lang w:bidi="ar-EG"/>
              </w:rPr>
              <w:t>الإلتزام بأداء الواجبات والأعباء التدريسية.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4/ 2010</w:t>
            </w:r>
          </w:p>
        </w:tc>
        <w:tc>
          <w:tcPr>
            <w:tcW w:w="817" w:type="dxa"/>
          </w:tcPr>
          <w:p w:rsidR="00990EDB" w:rsidRPr="007867A5" w:rsidRDefault="00990EDB" w:rsidP="00990EDB">
            <w:pPr>
              <w:spacing w:line="192"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السادة الوكلاء -  رؤساء الاقسام</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rPr>
              <w:t>5/ب تقارير دورية لتقييم اداء أعضاء هيئة التدريس والهيئة المعاونة ومتابعة إلتزامهم.</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وجود آليات متابعة وتقييم أداء وإلتزام أعضاء هيئة التدريس/ الهيئة المعاونة</w:t>
            </w:r>
          </w:p>
        </w:tc>
        <w:tc>
          <w:tcPr>
            <w:tcW w:w="563" w:type="dxa"/>
          </w:tcPr>
          <w:p w:rsidR="00990EDB" w:rsidRPr="007867A5" w:rsidRDefault="00990EDB" w:rsidP="00990EDB">
            <w:pPr>
              <w:pStyle w:val="InstructionsCharChar"/>
              <w:bidi/>
              <w:spacing w:after="200" w:line="276" w:lineRule="auto"/>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5000 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16" w:lineRule="auto"/>
              <w:ind w:left="7"/>
              <w:jc w:val="lowKashida"/>
              <w:rPr>
                <w:rFonts w:asciiTheme="minorBidi" w:hAnsiTheme="minorBidi"/>
                <w:b/>
                <w:bCs/>
                <w:sz w:val="16"/>
                <w:szCs w:val="16"/>
                <w:rtl/>
                <w:lang w:bidi="ar-EG"/>
              </w:rPr>
            </w:pPr>
            <w:r w:rsidRPr="007867A5">
              <w:rPr>
                <w:rFonts w:asciiTheme="minorBidi" w:hAnsiTheme="minorBidi"/>
                <w:b/>
                <w:bCs/>
                <w:sz w:val="16"/>
                <w:szCs w:val="16"/>
                <w:rtl/>
                <w:lang w:bidi="ar-EG"/>
              </w:rPr>
              <w:t>5/ب/2 تتولى لجنة من أساتذة الكلية متابعة الأداء بصفة دورية:</w:t>
            </w:r>
          </w:p>
          <w:p w:rsidR="00990EDB" w:rsidRPr="007867A5" w:rsidRDefault="00990EDB" w:rsidP="00990EDB">
            <w:pPr>
              <w:spacing w:after="0" w:line="216" w:lineRule="auto"/>
              <w:ind w:left="383" w:hanging="220"/>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 أ- المشاركة فى الأنشطة الطلابية والتعليمية والعلمي</w:t>
            </w:r>
            <w:r w:rsidRPr="007867A5">
              <w:rPr>
                <w:rFonts w:asciiTheme="minorBidi" w:hAnsiTheme="minorBidi"/>
                <w:b/>
                <w:bCs/>
                <w:sz w:val="16"/>
                <w:szCs w:val="16"/>
                <w:rtl/>
                <w:lang w:bidi="ar-EG"/>
              </w:rPr>
              <w:lastRenderedPageBreak/>
              <w:t>ة وتطوير البرامج الدراسية وإعداد مقررات إلكترونية.</w:t>
            </w:r>
          </w:p>
          <w:p w:rsidR="00990EDB" w:rsidRPr="007867A5" w:rsidRDefault="00990EDB" w:rsidP="00990EDB">
            <w:pPr>
              <w:spacing w:after="0" w:line="216" w:lineRule="auto"/>
              <w:ind w:left="383" w:hanging="220"/>
              <w:jc w:val="lowKashida"/>
              <w:rPr>
                <w:rFonts w:asciiTheme="minorBidi" w:hAnsiTheme="minorBidi"/>
                <w:b/>
                <w:bCs/>
                <w:sz w:val="16"/>
                <w:szCs w:val="16"/>
                <w:rtl/>
                <w:lang w:bidi="ar-EG"/>
              </w:rPr>
            </w:pPr>
            <w:r w:rsidRPr="007867A5">
              <w:rPr>
                <w:rFonts w:asciiTheme="minorBidi" w:hAnsiTheme="minorBidi"/>
                <w:b/>
                <w:bCs/>
                <w:sz w:val="16"/>
                <w:szCs w:val="16"/>
                <w:rtl/>
                <w:lang w:bidi="ar-EG"/>
              </w:rPr>
              <w:t>ب- المساهمة الفعالة فى أنشطة خدمة البيئة وتنمية المجتمع.</w:t>
            </w:r>
          </w:p>
          <w:p w:rsidR="00990EDB" w:rsidRPr="007867A5" w:rsidRDefault="00990EDB" w:rsidP="00990EDB">
            <w:pPr>
              <w:spacing w:after="0" w:line="216" w:lineRule="auto"/>
              <w:ind w:left="385" w:hanging="221"/>
              <w:jc w:val="lowKashida"/>
              <w:rPr>
                <w:rFonts w:asciiTheme="minorBidi" w:hAnsiTheme="minorBidi"/>
                <w:b/>
                <w:bCs/>
                <w:sz w:val="16"/>
                <w:szCs w:val="16"/>
                <w:lang w:bidi="ar-EG"/>
              </w:rPr>
            </w:pPr>
            <w:r w:rsidRPr="007867A5">
              <w:rPr>
                <w:rFonts w:asciiTheme="minorBidi" w:hAnsiTheme="minorBidi"/>
                <w:b/>
                <w:bCs/>
                <w:sz w:val="16"/>
                <w:szCs w:val="16"/>
                <w:rtl/>
                <w:lang w:bidi="ar-EG"/>
              </w:rPr>
              <w:t>جـ-المشاركة فى مشروعات بحثية ومشاريع الجودة والتطوير</w:t>
            </w:r>
            <w:r w:rsidRPr="007867A5">
              <w:rPr>
                <w:rFonts w:asciiTheme="minorBidi" w:hAnsiTheme="minorBidi"/>
                <w:b/>
                <w:bCs/>
                <w:sz w:val="16"/>
                <w:szCs w:val="16"/>
                <w:rtl/>
                <w:lang w:val="en-GB" w:bidi="ar-EG"/>
              </w:rPr>
              <w:t>،</w:t>
            </w:r>
            <w:r w:rsidRPr="007867A5">
              <w:rPr>
                <w:rFonts w:asciiTheme="minorBidi" w:hAnsiTheme="minorBidi"/>
                <w:b/>
                <w:bCs/>
                <w:sz w:val="16"/>
                <w:szCs w:val="16"/>
                <w:rtl/>
                <w:lang w:bidi="ar-EG"/>
              </w:rPr>
              <w:t xml:space="preserve"> لتنفيذ قواعد ومعايير </w:t>
            </w:r>
            <w:r w:rsidRPr="007867A5">
              <w:rPr>
                <w:rFonts w:asciiTheme="minorBidi" w:hAnsiTheme="minorBidi"/>
                <w:b/>
                <w:bCs/>
                <w:sz w:val="16"/>
                <w:szCs w:val="16"/>
                <w:rtl/>
              </w:rPr>
              <w:t xml:space="preserve">تقييم </w:t>
            </w:r>
            <w:r w:rsidRPr="007867A5">
              <w:rPr>
                <w:rFonts w:asciiTheme="minorBidi" w:hAnsiTheme="minorBidi"/>
                <w:b/>
                <w:bCs/>
                <w:sz w:val="16"/>
                <w:szCs w:val="16"/>
                <w:rtl/>
                <w:lang w:bidi="ar-EG"/>
              </w:rPr>
              <w:t>الأداء ومتابعة تطبيقها بصفة دورية.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1/3/02010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30/3/ 2014</w:t>
            </w:r>
          </w:p>
        </w:tc>
        <w:tc>
          <w:tcPr>
            <w:tcW w:w="817" w:type="dxa"/>
          </w:tcPr>
          <w:p w:rsidR="00990EDB" w:rsidRPr="007867A5" w:rsidRDefault="00990EDB" w:rsidP="00990EDB">
            <w:pPr>
              <w:spacing w:line="192"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 لجنة المتابعة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5F1BAE">
            <w:pPr>
              <w:pStyle w:val="InstructionsCharChar"/>
              <w:numPr>
                <w:ilvl w:val="0"/>
                <w:numId w:val="60"/>
              </w:numPr>
              <w:tabs>
                <w:tab w:val="num" w:pos="187"/>
              </w:tabs>
              <w:bidi/>
              <w:spacing w:after="0" w:line="216" w:lineRule="auto"/>
              <w:ind w:left="187" w:hanging="187"/>
              <w:jc w:val="lowKashida"/>
              <w:rPr>
                <w:rFonts w:asciiTheme="minorBidi" w:hAnsiTheme="minorBidi" w:cstheme="minorBidi"/>
                <w:b/>
                <w:bCs/>
                <w:sz w:val="16"/>
                <w:szCs w:val="16"/>
                <w:rtl/>
              </w:rPr>
            </w:pPr>
            <w:r w:rsidRPr="007867A5">
              <w:rPr>
                <w:rFonts w:asciiTheme="minorBidi" w:hAnsiTheme="minorBidi" w:cstheme="minorBidi"/>
                <w:b/>
                <w:bCs/>
                <w:sz w:val="16"/>
                <w:szCs w:val="16"/>
                <w:rtl/>
              </w:rPr>
              <w:t>وجود تقارير دورية عن أداء وإلتزام أعضاء هيئة التدريس/ الهيئة المعاونة.</w:t>
            </w:r>
          </w:p>
          <w:p w:rsidR="00990EDB" w:rsidRPr="007867A5" w:rsidRDefault="00990EDB" w:rsidP="005F1BAE">
            <w:pPr>
              <w:pStyle w:val="InstructionsCharChar"/>
              <w:numPr>
                <w:ilvl w:val="0"/>
                <w:numId w:val="60"/>
              </w:numPr>
              <w:tabs>
                <w:tab w:val="num" w:pos="187"/>
              </w:tabs>
              <w:bidi/>
              <w:spacing w:after="0" w:line="216" w:lineRule="auto"/>
              <w:ind w:left="187" w:hanging="187"/>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تصديق مجالس الأقسام والكلية على </w:t>
            </w:r>
            <w:r w:rsidRPr="007867A5">
              <w:rPr>
                <w:rFonts w:asciiTheme="minorBidi" w:hAnsiTheme="minorBidi" w:cstheme="minorBidi"/>
                <w:b/>
                <w:bCs/>
                <w:sz w:val="16"/>
                <w:szCs w:val="16"/>
                <w:rtl/>
              </w:rPr>
              <w:lastRenderedPageBreak/>
              <w:t>تقرير اللجنة عن قواعد ومعايير وآليات تقييم أداء وإلتزام أعضاء هيئة التدريس/ الهيئة المعاونة</w:t>
            </w:r>
          </w:p>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9000 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ind w:left="7"/>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5/ج/1 استطلاع رأي ومناقشة </w:t>
            </w:r>
            <w:r w:rsidRPr="007867A5">
              <w:rPr>
                <w:rFonts w:asciiTheme="minorBidi" w:hAnsiTheme="minorBidi"/>
                <w:b/>
                <w:bCs/>
                <w:sz w:val="16"/>
                <w:szCs w:val="16"/>
                <w:rtl/>
              </w:rPr>
              <w:t>أعضاء هيئة التدريس والهيئة المعاونة</w:t>
            </w:r>
            <w:r w:rsidRPr="007867A5">
              <w:rPr>
                <w:rFonts w:asciiTheme="minorBidi" w:hAnsiTheme="minorBidi"/>
                <w:b/>
                <w:bCs/>
                <w:sz w:val="16"/>
                <w:szCs w:val="16"/>
                <w:rtl/>
                <w:lang w:bidi="ar-EG"/>
              </w:rPr>
              <w:t xml:space="preserve"> عن نقاط الضعف والقوة والصعوبات والمشاكل التى تواجههم فى عملهم وتعوق أداءهم ووضع تقارير بالمقترحات </w:t>
            </w:r>
            <w:r w:rsidRPr="007867A5">
              <w:rPr>
                <w:rFonts w:asciiTheme="minorBidi" w:hAnsiTheme="minorBidi"/>
                <w:b/>
                <w:bCs/>
                <w:sz w:val="16"/>
                <w:szCs w:val="16"/>
                <w:rtl/>
                <w:lang w:bidi="ar-EG"/>
              </w:rPr>
              <w:lastRenderedPageBreak/>
              <w:t>والحلول اللازمة لها.</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6/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2010</w:t>
            </w:r>
          </w:p>
        </w:tc>
        <w:tc>
          <w:tcPr>
            <w:tcW w:w="817" w:type="dxa"/>
          </w:tcPr>
          <w:p w:rsidR="00990EDB" w:rsidRPr="007867A5" w:rsidRDefault="00990EDB" w:rsidP="00990EDB">
            <w:pPr>
              <w:rPr>
                <w:rFonts w:asciiTheme="minorBidi" w:eastAsia="Trebuchet MS" w:hAnsiTheme="minorBidi"/>
                <w:b/>
                <w:bCs/>
                <w:sz w:val="16"/>
                <w:szCs w:val="16"/>
              </w:rPr>
            </w:pPr>
            <w:r w:rsidRPr="007867A5">
              <w:rPr>
                <w:rFonts w:asciiTheme="minorBidi" w:eastAsia="Trebuchet MS" w:hAnsiTheme="minorBidi"/>
                <w:b/>
                <w:bCs/>
                <w:sz w:val="16"/>
                <w:szCs w:val="16"/>
                <w:rtl/>
              </w:rPr>
              <w:t>فريق عمل اعضاء هيئة التدريس</w:t>
            </w:r>
          </w:p>
        </w:tc>
        <w:tc>
          <w:tcPr>
            <w:tcW w:w="869" w:type="dxa"/>
            <w:vAlign w:val="center"/>
          </w:tcPr>
          <w:p w:rsidR="00990EDB" w:rsidRPr="007867A5" w:rsidRDefault="00990EDB" w:rsidP="00990EDB">
            <w:pPr>
              <w:spacing w:after="0" w:line="216" w:lineRule="auto"/>
              <w:jc w:val="lowKashida"/>
              <w:rPr>
                <w:rFonts w:asciiTheme="minorBidi" w:hAnsiTheme="minorBidi"/>
                <w:b/>
                <w:bCs/>
                <w:sz w:val="16"/>
                <w:szCs w:val="16"/>
              </w:rPr>
            </w:pPr>
            <w:bookmarkStart w:id="1" w:name="OLE_LINK6"/>
            <w:bookmarkStart w:id="2" w:name="OLE_LINK7"/>
            <w:r w:rsidRPr="007867A5">
              <w:rPr>
                <w:rFonts w:asciiTheme="minorBidi" w:hAnsiTheme="minorBidi"/>
                <w:b/>
                <w:bCs/>
                <w:sz w:val="16"/>
                <w:szCs w:val="16"/>
                <w:rtl/>
              </w:rPr>
              <w:t>5/ج تحديد الصعوبات والمشاكل التى تواجه أعضاء هيئة التدريس/ الهيئة المعاونة وتعوق ادائهم</w:t>
            </w:r>
            <w:bookmarkEnd w:id="1"/>
            <w:bookmarkEnd w:id="2"/>
            <w:r w:rsidRPr="007867A5">
              <w:rPr>
                <w:rFonts w:asciiTheme="minorBidi" w:hAnsiTheme="minorBidi"/>
                <w:b/>
                <w:bCs/>
                <w:sz w:val="16"/>
                <w:szCs w:val="16"/>
                <w:rtl/>
              </w:rPr>
              <w:t xml:space="preserve"> الوظيفى</w:t>
            </w:r>
            <w:r w:rsidRPr="007867A5">
              <w:rPr>
                <w:rFonts w:asciiTheme="minorBidi" w:hAnsiTheme="minorBidi"/>
                <w:b/>
                <w:bCs/>
                <w:sz w:val="16"/>
                <w:szCs w:val="16"/>
              </w:rPr>
              <w:t xml:space="preserve"> </w:t>
            </w:r>
            <w:r w:rsidRPr="007867A5">
              <w:rPr>
                <w:rFonts w:asciiTheme="minorBidi" w:hAnsiTheme="minorBidi"/>
                <w:b/>
                <w:bCs/>
                <w:sz w:val="16"/>
                <w:szCs w:val="16"/>
                <w:rtl/>
              </w:rPr>
              <w:t>ووضع المقترحات والحلول اللازمة لها.</w:t>
            </w:r>
          </w:p>
        </w:tc>
        <w:tc>
          <w:tcPr>
            <w:tcW w:w="1269" w:type="dxa"/>
            <w:vAlign w:val="center"/>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تفعيل </w:t>
            </w:r>
            <w:r w:rsidRPr="007867A5">
              <w:rPr>
                <w:rFonts w:asciiTheme="minorBidi" w:hAnsiTheme="minorBidi" w:cstheme="minorBidi"/>
                <w:b/>
                <w:bCs/>
                <w:sz w:val="16"/>
                <w:szCs w:val="16"/>
                <w:rtl/>
              </w:rPr>
              <w:t>القيادات</w:t>
            </w:r>
            <w:r w:rsidRPr="007867A5">
              <w:rPr>
                <w:rFonts w:asciiTheme="minorBidi" w:hAnsiTheme="minorBidi" w:cstheme="minorBidi"/>
                <w:b/>
                <w:bCs/>
                <w:sz w:val="16"/>
                <w:szCs w:val="16"/>
                <w:rtl/>
                <w:lang w:bidi="ar-EG"/>
              </w:rPr>
              <w:t xml:space="preserve"> الأكاديمية للمقترحات والحلول الواردة بتقارير مجالس الأقسام والتى تم عرضها على مجلس الكلية.</w:t>
            </w:r>
          </w:p>
        </w:tc>
        <w:tc>
          <w:tcPr>
            <w:tcW w:w="563" w:type="dxa"/>
          </w:tcPr>
          <w:p w:rsidR="00990EDB" w:rsidRPr="007867A5" w:rsidRDefault="00990EDB" w:rsidP="00990EDB">
            <w:pPr>
              <w:pStyle w:val="InstructionsCharChar"/>
              <w:bidi/>
              <w:spacing w:after="200" w:line="276" w:lineRule="auto"/>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2280 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rPr>
            </w:pPr>
            <w:r w:rsidRPr="007867A5">
              <w:rPr>
                <w:rFonts w:asciiTheme="minorBidi" w:hAnsiTheme="minorBidi"/>
                <w:b/>
                <w:bCs/>
                <w:sz w:val="16"/>
                <w:szCs w:val="16"/>
                <w:rtl/>
                <w:lang w:bidi="ar-EG"/>
              </w:rPr>
              <w:t xml:space="preserve">5/د/1 إستطلاع رأى </w:t>
            </w:r>
            <w:r w:rsidRPr="007867A5">
              <w:rPr>
                <w:rFonts w:asciiTheme="minorBidi" w:hAnsiTheme="minorBidi"/>
                <w:b/>
                <w:bCs/>
                <w:sz w:val="16"/>
                <w:szCs w:val="16"/>
                <w:rtl/>
              </w:rPr>
              <w:t>أعضاء هيئة التدريس/ الهيئة المعاونة والاداريين فى مستوى رضاهم عن الآليات المتبعة بالكلية والخاصة ببيئة العمل سنوياً.</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1/3/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30/3/ 2014</w:t>
            </w:r>
          </w:p>
        </w:tc>
        <w:tc>
          <w:tcPr>
            <w:tcW w:w="817" w:type="dxa"/>
          </w:tcPr>
          <w:p w:rsidR="00990EDB" w:rsidRPr="007867A5" w:rsidRDefault="00990EDB" w:rsidP="00990EDB">
            <w:pPr>
              <w:rPr>
                <w:rFonts w:asciiTheme="minorBidi" w:eastAsia="Trebuchet MS" w:hAnsiTheme="minorBidi"/>
                <w:b/>
                <w:bCs/>
                <w:sz w:val="16"/>
                <w:szCs w:val="16"/>
              </w:rPr>
            </w:pPr>
            <w:r w:rsidRPr="007867A5">
              <w:rPr>
                <w:rFonts w:asciiTheme="minorBidi" w:eastAsia="Trebuchet MS" w:hAnsiTheme="minorBidi"/>
                <w:b/>
                <w:bCs/>
                <w:sz w:val="16"/>
                <w:szCs w:val="16"/>
                <w:rtl/>
              </w:rPr>
              <w:t>فريق عمل اعضاء هيئة التدريس</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5/د وجود </w:t>
            </w:r>
            <w:r w:rsidRPr="007867A5">
              <w:rPr>
                <w:rFonts w:asciiTheme="minorBidi" w:hAnsiTheme="minorBidi"/>
                <w:b/>
                <w:bCs/>
                <w:sz w:val="16"/>
                <w:szCs w:val="16"/>
                <w:rtl/>
              </w:rPr>
              <w:t>قرارات</w:t>
            </w:r>
            <w:r w:rsidRPr="007867A5">
              <w:rPr>
                <w:rFonts w:asciiTheme="minorBidi" w:hAnsiTheme="minorBidi"/>
                <w:b/>
                <w:bCs/>
                <w:sz w:val="16"/>
                <w:szCs w:val="16"/>
                <w:rtl/>
                <w:lang w:bidi="ar-EG"/>
              </w:rPr>
              <w:t xml:space="preserve"> مفعلة ل</w:t>
            </w:r>
            <w:r w:rsidRPr="007867A5">
              <w:rPr>
                <w:rFonts w:asciiTheme="minorBidi" w:hAnsiTheme="minorBidi"/>
                <w:b/>
                <w:bCs/>
                <w:sz w:val="16"/>
                <w:szCs w:val="16"/>
                <w:rtl/>
              </w:rPr>
              <w:t>تحسين الأداء الوظيفى لأعضاء هيئة التدريس والهيئة المعاونة والاداريين وتحقيق رضاهم</w:t>
            </w:r>
            <w:r w:rsidRPr="007867A5">
              <w:rPr>
                <w:rFonts w:asciiTheme="minorBidi" w:hAnsiTheme="minorBidi"/>
                <w:b/>
                <w:bCs/>
                <w:sz w:val="16"/>
                <w:szCs w:val="16"/>
                <w:rtl/>
                <w:lang w:bidi="ar-EG"/>
              </w:rPr>
              <w:t>.</w:t>
            </w:r>
          </w:p>
          <w:p w:rsidR="00990EDB" w:rsidRPr="007867A5" w:rsidRDefault="00990EDB" w:rsidP="00990EDB">
            <w:pPr>
              <w:spacing w:after="0" w:line="240" w:lineRule="auto"/>
              <w:jc w:val="lowKashida"/>
              <w:rPr>
                <w:rFonts w:asciiTheme="minorBidi" w:hAnsiTheme="minorBidi"/>
                <w:b/>
                <w:bCs/>
                <w:sz w:val="16"/>
                <w:szCs w:val="16"/>
                <w:lang w:bidi="ar-EG"/>
              </w:rPr>
            </w:pP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 xml:space="preserve">رضاء </w:t>
            </w:r>
            <w:r w:rsidRPr="007867A5">
              <w:rPr>
                <w:rFonts w:asciiTheme="minorBidi" w:hAnsiTheme="minorBidi" w:cstheme="minorBidi"/>
                <w:b/>
                <w:bCs/>
                <w:sz w:val="16"/>
                <w:szCs w:val="16"/>
                <w:rtl/>
              </w:rPr>
              <w:t>85% من أعضاء هيئة التدريس والهيئة المعاونة والاداريين على القرارات مما يساعد على تحسين أداءهم الوظيفى وتحقيق رضاهم.</w:t>
            </w:r>
          </w:p>
        </w:tc>
        <w:tc>
          <w:tcPr>
            <w:tcW w:w="563" w:type="dxa"/>
          </w:tcPr>
          <w:p w:rsidR="00990EDB" w:rsidRPr="007867A5" w:rsidRDefault="00990EDB" w:rsidP="00990EDB">
            <w:pPr>
              <w:pStyle w:val="InstructionsCharChar"/>
              <w:bidi/>
              <w:spacing w:after="200" w:line="276" w:lineRule="auto"/>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5920 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ind w:left="7"/>
              <w:jc w:val="lowKashida"/>
              <w:rPr>
                <w:rFonts w:asciiTheme="minorBidi" w:hAnsiTheme="minorBidi"/>
                <w:b/>
                <w:bCs/>
                <w:sz w:val="16"/>
                <w:szCs w:val="16"/>
                <w:rtl/>
                <w:lang w:bidi="ar-EG"/>
              </w:rPr>
            </w:pPr>
            <w:r w:rsidRPr="007867A5">
              <w:rPr>
                <w:rFonts w:asciiTheme="minorBidi" w:hAnsiTheme="minorBidi"/>
                <w:b/>
                <w:bCs/>
                <w:sz w:val="16"/>
                <w:szCs w:val="16"/>
                <w:rtl/>
                <w:lang w:bidi="ar-EG"/>
              </w:rPr>
              <w:t>5/د/</w:t>
            </w:r>
            <w:r w:rsidRPr="007867A5">
              <w:rPr>
                <w:rFonts w:asciiTheme="minorBidi" w:hAnsiTheme="minorBidi"/>
                <w:b/>
                <w:bCs/>
                <w:sz w:val="16"/>
                <w:szCs w:val="16"/>
                <w:rtl/>
              </w:rPr>
              <w:t>2 اتخاذ القررات والتصرفات المناسبة من قبل إدارة الكلية للتحسين والمحافظة على رضاء أعضاء هيئة التدريس والهيئة المعاونة والاداريين مما يساعد على تحسين أداءهم الوظيفى وتحقيق رضاهم.</w:t>
            </w:r>
          </w:p>
          <w:p w:rsidR="00990EDB" w:rsidRPr="007867A5" w:rsidRDefault="00990EDB" w:rsidP="00990EDB">
            <w:pPr>
              <w:spacing w:after="0" w:line="240" w:lineRule="auto"/>
              <w:ind w:left="7"/>
              <w:jc w:val="lowKashida"/>
              <w:rPr>
                <w:rFonts w:asciiTheme="minorBidi" w:hAnsiTheme="minorBidi"/>
                <w:b/>
                <w:bCs/>
                <w:sz w:val="16"/>
                <w:szCs w:val="16"/>
                <w:lang w:bidi="ar-EG"/>
              </w:rPr>
            </w:pP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9/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السادة الوكلاء -  رؤساء الاقسام</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ind w:left="7"/>
              <w:rPr>
                <w:rFonts w:asciiTheme="minorBidi" w:hAnsiTheme="minorBidi"/>
                <w:b/>
                <w:bCs/>
                <w:sz w:val="16"/>
                <w:szCs w:val="16"/>
              </w:rPr>
            </w:pPr>
            <w:r w:rsidRPr="007867A5">
              <w:rPr>
                <w:rFonts w:asciiTheme="minorBidi" w:hAnsiTheme="minorBidi"/>
                <w:b/>
                <w:bCs/>
                <w:sz w:val="16"/>
                <w:szCs w:val="16"/>
                <w:rtl/>
                <w:lang w:bidi="ar-EG"/>
              </w:rPr>
              <w:t xml:space="preserve">5/د/3 </w:t>
            </w:r>
            <w:r w:rsidRPr="007867A5">
              <w:rPr>
                <w:rFonts w:asciiTheme="minorBidi" w:hAnsiTheme="minorBidi"/>
                <w:b/>
                <w:bCs/>
                <w:sz w:val="16"/>
                <w:szCs w:val="16"/>
                <w:rtl/>
              </w:rPr>
              <w:t>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ind w:left="7"/>
              <w:jc w:val="lowKashida"/>
              <w:rPr>
                <w:rFonts w:asciiTheme="minorBidi" w:hAnsiTheme="minorBidi"/>
                <w:b/>
                <w:bCs/>
                <w:sz w:val="16"/>
                <w:szCs w:val="16"/>
                <w:lang w:bidi="ar-EG"/>
              </w:rPr>
            </w:pPr>
            <w:r w:rsidRPr="007867A5">
              <w:rPr>
                <w:rFonts w:asciiTheme="minorBidi" w:hAnsiTheme="minorBidi"/>
                <w:b/>
                <w:bCs/>
                <w:sz w:val="16"/>
                <w:szCs w:val="16"/>
                <w:rtl/>
                <w:lang w:bidi="ar-EG"/>
              </w:rPr>
              <w:t>5/هـ/1 اعداد خطة العمل لعقد 5 دورات تدريبية على مدى المشروع لتدريب 133 اداري وتنفيذ  الخطة كالآتى:</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p>
        </w:tc>
        <w:tc>
          <w:tcPr>
            <w:tcW w:w="1835" w:type="dxa"/>
            <w:vAlign w:val="center"/>
          </w:tcPr>
          <w:p w:rsidR="00990EDB" w:rsidRPr="007867A5" w:rsidRDefault="00990EDB" w:rsidP="00990EDB">
            <w:pPr>
              <w:jc w:val="center"/>
              <w:rPr>
                <w:rFonts w:asciiTheme="minorBidi" w:eastAsia="Trebuchet MS" w:hAnsiTheme="minorBidi"/>
                <w:b/>
                <w:bCs/>
                <w:sz w:val="16"/>
                <w:szCs w:val="16"/>
              </w:rPr>
            </w:pP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5/هـ دورات تدريبية لتنمية قدرات الاداريين والفنيين بالكلية</w:t>
            </w: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lang w:bidi="ar-EG"/>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ind w:left="7"/>
              <w:rPr>
                <w:rFonts w:asciiTheme="minorBidi" w:hAnsiTheme="minorBidi"/>
                <w:b/>
                <w:bCs/>
                <w:sz w:val="16"/>
                <w:szCs w:val="16"/>
                <w:lang w:bidi="ar-EG"/>
              </w:rPr>
            </w:pPr>
            <w:r w:rsidRPr="007867A5">
              <w:rPr>
                <w:rFonts w:asciiTheme="minorBidi" w:hAnsiTheme="minorBidi"/>
                <w:b/>
                <w:bCs/>
                <w:sz w:val="16"/>
                <w:szCs w:val="16"/>
                <w:rtl/>
                <w:lang w:bidi="ar-EG"/>
              </w:rPr>
              <w:t>1- دورة تدريبية عن الأداء الادارى الناجح.</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4/ 2010</w:t>
            </w:r>
          </w:p>
        </w:tc>
        <w:tc>
          <w:tcPr>
            <w:tcW w:w="817" w:type="dxa"/>
          </w:tcPr>
          <w:p w:rsidR="00990EDB" w:rsidRPr="007867A5" w:rsidRDefault="00990EDB" w:rsidP="00990EDB">
            <w:pPr>
              <w:spacing w:after="0"/>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3800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ind w:left="7"/>
              <w:rPr>
                <w:rFonts w:asciiTheme="minorBidi" w:hAnsiTheme="minorBidi"/>
                <w:b/>
                <w:bCs/>
                <w:sz w:val="16"/>
                <w:szCs w:val="16"/>
                <w:lang w:bidi="ar-EG"/>
              </w:rPr>
            </w:pPr>
            <w:r w:rsidRPr="007867A5">
              <w:rPr>
                <w:rFonts w:asciiTheme="minorBidi" w:hAnsiTheme="minorBidi"/>
                <w:b/>
                <w:bCs/>
                <w:sz w:val="16"/>
                <w:szCs w:val="16"/>
                <w:rtl/>
                <w:lang w:bidi="ar-EG"/>
              </w:rPr>
              <w:t>2- دورة تدريبية عن مواصفات جودة الوثائق الادارية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2010</w:t>
            </w:r>
          </w:p>
        </w:tc>
        <w:tc>
          <w:tcPr>
            <w:tcW w:w="817" w:type="dxa"/>
          </w:tcPr>
          <w:p w:rsidR="00990EDB" w:rsidRPr="007867A5" w:rsidRDefault="00990EDB" w:rsidP="00990EDB">
            <w:pPr>
              <w:spacing w:after="0"/>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3800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ind w:left="7"/>
              <w:jc w:val="lowKashida"/>
              <w:rPr>
                <w:rFonts w:asciiTheme="minorBidi" w:hAnsiTheme="minorBidi"/>
                <w:b/>
                <w:bCs/>
                <w:sz w:val="16"/>
                <w:szCs w:val="16"/>
                <w:lang w:bidi="ar-EG"/>
              </w:rPr>
            </w:pPr>
            <w:r w:rsidRPr="007867A5">
              <w:rPr>
                <w:rFonts w:asciiTheme="minorBidi" w:hAnsiTheme="minorBidi"/>
                <w:b/>
                <w:bCs/>
                <w:sz w:val="16"/>
                <w:szCs w:val="16"/>
                <w:rtl/>
                <w:lang w:bidi="ar-EG"/>
              </w:rPr>
              <w:t>3- دورة تدريبية عن ادارة الوقت بالأولويات</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2011</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3800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ind w:left="7"/>
              <w:jc w:val="lowKashida"/>
              <w:rPr>
                <w:rFonts w:asciiTheme="minorBidi" w:hAnsiTheme="minorBidi"/>
                <w:b/>
                <w:bCs/>
                <w:sz w:val="16"/>
                <w:szCs w:val="16"/>
                <w:lang w:bidi="ar-EG"/>
              </w:rPr>
            </w:pPr>
            <w:r w:rsidRPr="007867A5">
              <w:rPr>
                <w:rFonts w:asciiTheme="minorBidi" w:hAnsiTheme="minorBidi"/>
                <w:b/>
                <w:bCs/>
                <w:sz w:val="16"/>
                <w:szCs w:val="16"/>
                <w:rtl/>
                <w:lang w:bidi="ar-EG"/>
              </w:rPr>
              <w:t>4- دورة تدريبية عن استخدامات وتطبيقات برامج الحاسب الآلى.</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30/3/ 2011</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7240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ind w:left="7"/>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5- دورة تدريبية عن </w:t>
            </w:r>
            <w:r w:rsidRPr="007867A5">
              <w:rPr>
                <w:rFonts w:asciiTheme="minorBidi" w:hAnsiTheme="minorBidi"/>
                <w:b/>
                <w:bCs/>
                <w:sz w:val="16"/>
                <w:szCs w:val="16"/>
                <w:rtl/>
              </w:rPr>
              <w:t>دورة تخصصية للاداريين بالكلية للتعريف بمسئوليات واختصاصات ودور كل وظيفة.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8/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8/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ind w:left="7"/>
              <w:rPr>
                <w:rFonts w:asciiTheme="minorBidi" w:hAnsiTheme="minorBidi"/>
                <w:b/>
                <w:bCs/>
                <w:sz w:val="16"/>
                <w:szCs w:val="16"/>
              </w:rPr>
            </w:pPr>
            <w:r w:rsidRPr="007867A5">
              <w:rPr>
                <w:rFonts w:asciiTheme="minorBidi" w:hAnsiTheme="minorBidi"/>
                <w:b/>
                <w:bCs/>
                <w:sz w:val="16"/>
                <w:szCs w:val="16"/>
                <w:rtl/>
              </w:rPr>
              <w:t xml:space="preserve">6- دورة ثقافة الجودة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4/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1905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ind w:left="7"/>
              <w:rPr>
                <w:rFonts w:asciiTheme="minorBidi" w:hAnsiTheme="minorBidi"/>
                <w:b/>
                <w:bCs/>
                <w:sz w:val="16"/>
                <w:szCs w:val="16"/>
              </w:rPr>
            </w:pPr>
            <w:r w:rsidRPr="007867A5">
              <w:rPr>
                <w:rFonts w:asciiTheme="minorBidi" w:hAnsiTheme="minorBidi"/>
                <w:b/>
                <w:bCs/>
                <w:sz w:val="16"/>
                <w:szCs w:val="16"/>
                <w:rtl/>
              </w:rPr>
              <w:t xml:space="preserve">7- دور الفنيين والعمال في ضمان الجودة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1905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ind w:left="7"/>
              <w:rPr>
                <w:rFonts w:asciiTheme="minorBidi" w:hAnsiTheme="minorBidi"/>
                <w:b/>
                <w:bCs/>
                <w:sz w:val="16"/>
                <w:szCs w:val="16"/>
              </w:rPr>
            </w:pPr>
            <w:r w:rsidRPr="007867A5">
              <w:rPr>
                <w:rFonts w:asciiTheme="minorBidi" w:hAnsiTheme="minorBidi"/>
                <w:b/>
                <w:bCs/>
                <w:sz w:val="16"/>
                <w:szCs w:val="16"/>
                <w:rtl/>
              </w:rPr>
              <w:t xml:space="preserve">8- اخلاقيات واداب المهنة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9/ 2010</w:t>
            </w:r>
          </w:p>
        </w:tc>
        <w:tc>
          <w:tcPr>
            <w:tcW w:w="817" w:type="dxa"/>
          </w:tcPr>
          <w:p w:rsidR="00990EDB" w:rsidRPr="007867A5" w:rsidRDefault="00990EDB" w:rsidP="00990EDB">
            <w:pPr>
              <w:jc w:val="lowKashida"/>
              <w:rPr>
                <w:rFonts w:asciiTheme="minorBidi" w:hAnsiTheme="minorBidi"/>
                <w:b/>
                <w:bCs/>
                <w:sz w:val="16"/>
                <w:szCs w:val="16"/>
              </w:rPr>
            </w:pPr>
            <w:r w:rsidRPr="007867A5">
              <w:rPr>
                <w:rFonts w:asciiTheme="minorBidi" w:eastAsia="Trebuchet MS" w:hAnsiTheme="minorBidi"/>
                <w:b/>
                <w:bCs/>
                <w:sz w:val="16"/>
                <w:szCs w:val="16"/>
                <w:rtl/>
              </w:rPr>
              <w:t>وحدة التدريب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1905  جنيه</w:t>
            </w:r>
          </w:p>
        </w:tc>
      </w:tr>
      <w:tr w:rsidR="00990EDB" w:rsidRPr="007867A5" w:rsidTr="00990EDB">
        <w:trPr>
          <w:jc w:val="center"/>
        </w:trPr>
        <w:tc>
          <w:tcPr>
            <w:tcW w:w="762" w:type="dxa"/>
          </w:tcPr>
          <w:p w:rsidR="00990EDB" w:rsidRPr="007867A5" w:rsidRDefault="00990EDB" w:rsidP="00990EDB">
            <w:pPr>
              <w:spacing w:after="0" w:line="240" w:lineRule="auto"/>
              <w:jc w:val="lowKashida"/>
              <w:rPr>
                <w:rFonts w:asciiTheme="minorBidi" w:hAnsiTheme="minorBidi"/>
                <w:b/>
                <w:bCs/>
                <w:color w:val="FF0000"/>
                <w:sz w:val="16"/>
                <w:szCs w:val="16"/>
                <w:rtl/>
                <w:lang w:bidi="ar-EG"/>
              </w:rPr>
            </w:pPr>
            <w:r w:rsidRPr="007867A5">
              <w:rPr>
                <w:rFonts w:asciiTheme="minorBidi" w:hAnsiTheme="minorBidi"/>
                <w:b/>
                <w:bCs/>
                <w:color w:val="FF0000"/>
                <w:sz w:val="16"/>
                <w:szCs w:val="16"/>
                <w:rtl/>
                <w:lang w:bidi="ar-EG"/>
              </w:rPr>
              <w:t xml:space="preserve">3- تطوير منظومة البحث العلمى فى ضوء معايير الجودة للوصول الى </w:t>
            </w:r>
            <w:r w:rsidRPr="007867A5">
              <w:rPr>
                <w:rFonts w:asciiTheme="minorBidi" w:hAnsiTheme="minorBidi"/>
                <w:b/>
                <w:bCs/>
                <w:color w:val="FF0000"/>
                <w:sz w:val="16"/>
                <w:szCs w:val="16"/>
                <w:rtl/>
                <w:lang w:bidi="ar-EG"/>
              </w:rPr>
              <w:lastRenderedPageBreak/>
              <w:t>مخرجات تطبيقية تخدم المجتمع المحيط</w:t>
            </w:r>
          </w:p>
        </w:tc>
        <w:tc>
          <w:tcPr>
            <w:tcW w:w="866" w:type="dxa"/>
          </w:tcPr>
          <w:p w:rsidR="00990EDB" w:rsidRPr="007867A5" w:rsidRDefault="00990EDB" w:rsidP="00990EDB">
            <w:pPr>
              <w:spacing w:after="0" w:line="240" w:lineRule="auto"/>
              <w:jc w:val="lowKashida"/>
              <w:rPr>
                <w:rFonts w:asciiTheme="minorBidi" w:hAnsiTheme="minorBidi"/>
                <w:b/>
                <w:bCs/>
                <w:color w:val="000080"/>
                <w:sz w:val="16"/>
                <w:szCs w:val="16"/>
                <w:rtl/>
                <w:lang w:bidi="ar-EG"/>
              </w:rPr>
            </w:pPr>
            <w:r w:rsidRPr="007867A5">
              <w:rPr>
                <w:rFonts w:asciiTheme="minorBidi" w:hAnsiTheme="minorBidi"/>
                <w:b/>
                <w:bCs/>
                <w:color w:val="000080"/>
                <w:sz w:val="16"/>
                <w:szCs w:val="16"/>
                <w:rtl/>
                <w:lang w:bidi="ar-EG"/>
              </w:rPr>
              <w:lastRenderedPageBreak/>
              <w:t xml:space="preserve">6- النهوض بالبحث العلمى الهادف والوصول إلى مخرجات تطبيقية تساهم فى خدمة قضايا </w:t>
            </w:r>
            <w:r w:rsidRPr="007867A5">
              <w:rPr>
                <w:rFonts w:asciiTheme="minorBidi" w:hAnsiTheme="minorBidi"/>
                <w:b/>
                <w:bCs/>
                <w:color w:val="000080"/>
                <w:sz w:val="16"/>
                <w:szCs w:val="16"/>
                <w:rtl/>
                <w:lang w:bidi="ar-EG"/>
              </w:rPr>
              <w:lastRenderedPageBreak/>
              <w:t>ومشاكل المجتمع .</w:t>
            </w:r>
          </w:p>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lastRenderedPageBreak/>
              <w:t xml:space="preserve">6/أ/1 تنشيط موقع الكلية بقواعد بيانات الأبحاث العلمية بالكلية بحيث تملأ بواسطة أعضاء هيئة التدريس </w:t>
            </w:r>
            <w:r w:rsidRPr="007867A5">
              <w:rPr>
                <w:rFonts w:asciiTheme="minorBidi" w:hAnsiTheme="minorBidi" w:cstheme="minorBidi"/>
                <w:b/>
                <w:bCs/>
                <w:sz w:val="16"/>
                <w:szCs w:val="16"/>
                <w:lang w:bidi="ar-EG"/>
              </w:rPr>
              <w:t>on line</w:t>
            </w:r>
            <w:r w:rsidRPr="007867A5">
              <w:rPr>
                <w:rFonts w:asciiTheme="minorBidi" w:hAnsiTheme="minorBidi" w:cstheme="minorBidi"/>
                <w:b/>
                <w:bCs/>
                <w:sz w:val="16"/>
                <w:szCs w:val="16"/>
                <w:rtl/>
                <w:lang w:bidi="ar-EG"/>
              </w:rPr>
              <w:t xml:space="preserve"> بواسطة </w:t>
            </w:r>
            <w:r w:rsidRPr="007867A5">
              <w:rPr>
                <w:rFonts w:asciiTheme="minorBidi" w:hAnsiTheme="minorBidi" w:cstheme="minorBidi"/>
                <w:b/>
                <w:bCs/>
                <w:sz w:val="16"/>
                <w:szCs w:val="16"/>
                <w:rtl/>
                <w:lang w:bidi="ar-EG"/>
              </w:rPr>
              <w:lastRenderedPageBreak/>
              <w:t>اسم المستخدم وكلمة المرور لكل عضو.</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6/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فريق عمل البيانات والمعلومات - فريق عمل الانشطة العلمية </w:t>
            </w:r>
            <w:r w:rsidRPr="007867A5">
              <w:rPr>
                <w:rFonts w:asciiTheme="minorBidi" w:eastAsia="Trebuchet MS" w:hAnsiTheme="minorBidi"/>
                <w:b/>
                <w:bCs/>
                <w:sz w:val="16"/>
                <w:szCs w:val="16"/>
                <w:rtl/>
              </w:rPr>
              <w:lastRenderedPageBreak/>
              <w:t>والبحوث</w:t>
            </w:r>
          </w:p>
        </w:tc>
        <w:tc>
          <w:tcPr>
            <w:tcW w:w="869" w:type="dxa"/>
            <w:vAlign w:val="center"/>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lastRenderedPageBreak/>
              <w:t xml:space="preserve">6/أ  قاعدة بيانات للأبحاث العلمية بالكلية </w:t>
            </w:r>
          </w:p>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استيفاء وضع 80% من أبحاث أعضاء هيئة التدريس </w:t>
            </w:r>
            <w:r w:rsidRPr="007867A5">
              <w:rPr>
                <w:rFonts w:asciiTheme="minorBidi" w:hAnsiTheme="minorBidi" w:cstheme="minorBidi"/>
                <w:b/>
                <w:bCs/>
                <w:sz w:val="16"/>
                <w:szCs w:val="16"/>
                <w:rtl/>
              </w:rPr>
              <w:lastRenderedPageBreak/>
              <w:t xml:space="preserve">على قواعد البيانات بالكلية حتى  الشهر الثالث عشر من المشروع </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500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6/أ/2 عقد أربعة ورشة عمل بالأقسام لتدريب أعضاء هيئة التدريس على كيفية ادخال البيانات الخاصة بأبحاثه العلمية على موقع الكلية.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2010</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البيانات والمعلومات - فريق عمل الانشطة العلمية والبحوث</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ارتفاع رضا  الباحثين المتعاملين مع قاعدة البيانات (75% سنويا)</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4600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6/أ/3 متابعة ادخال البيانات الخاصة بالأبحاث العلمية لأعضاء هيئة التدريس بصفة دورية ورفع التقارير لوكيل الكلية للدراسات العليا لاتخاذ اللازم نحو استكمال المطلوب</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 9/ 2010</w:t>
            </w:r>
          </w:p>
          <w:p w:rsidR="00990EDB" w:rsidRPr="007867A5" w:rsidRDefault="00990EDB" w:rsidP="00990EDB">
            <w:pPr>
              <w:jc w:val="center"/>
              <w:rPr>
                <w:rFonts w:asciiTheme="minorBidi" w:hAnsiTheme="minorBidi"/>
                <w:b/>
                <w:bCs/>
                <w:sz w:val="16"/>
                <w:szCs w:val="16"/>
              </w:rPr>
            </w:pP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 3/ 2014</w:t>
            </w:r>
          </w:p>
          <w:p w:rsidR="00990EDB" w:rsidRPr="007867A5" w:rsidRDefault="00990EDB" w:rsidP="00990EDB">
            <w:pPr>
              <w:jc w:val="center"/>
              <w:rPr>
                <w:rFonts w:asciiTheme="minorBidi" w:hAnsiTheme="minorBidi"/>
                <w:b/>
                <w:bCs/>
                <w:sz w:val="16"/>
                <w:szCs w:val="16"/>
              </w:rPr>
            </w:pP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وكيل الكلية لشئون الدراسات العليا  - فريق عمل البيانات والمعلومات </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r w:rsidRPr="007867A5">
              <w:rPr>
                <w:rFonts w:asciiTheme="minorBidi" w:hAnsiTheme="minorBidi"/>
                <w:b/>
                <w:bCs/>
                <w:sz w:val="16"/>
                <w:szCs w:val="16"/>
                <w:rtl/>
              </w:rPr>
              <w:t>زيادة أعداد الأبحاث العلمية</w:t>
            </w:r>
          </w:p>
        </w:tc>
        <w:tc>
          <w:tcPr>
            <w:tcW w:w="1269" w:type="dxa"/>
          </w:tcPr>
          <w:p w:rsidR="00990EDB" w:rsidRPr="007867A5" w:rsidRDefault="00990EDB" w:rsidP="005F1BAE">
            <w:pPr>
              <w:pStyle w:val="InstructionsCharChar"/>
              <w:numPr>
                <w:ilvl w:val="0"/>
                <w:numId w:val="60"/>
              </w:numPr>
              <w:tabs>
                <w:tab w:val="num" w:pos="187"/>
              </w:tabs>
              <w:bidi/>
              <w:spacing w:line="216" w:lineRule="auto"/>
              <w:ind w:left="187" w:hanging="187"/>
              <w:jc w:val="lowKashida"/>
              <w:rPr>
                <w:rFonts w:asciiTheme="minorBidi" w:hAnsiTheme="minorBidi" w:cstheme="minorBidi"/>
                <w:b/>
                <w:bCs/>
                <w:sz w:val="16"/>
                <w:szCs w:val="16"/>
              </w:rPr>
            </w:pPr>
            <w:r w:rsidRPr="007867A5">
              <w:rPr>
                <w:rFonts w:asciiTheme="minorBidi" w:hAnsiTheme="minorBidi" w:cstheme="minorBidi"/>
                <w:b/>
                <w:bCs/>
                <w:sz w:val="16"/>
                <w:szCs w:val="16"/>
                <w:rtl/>
              </w:rPr>
              <w:t>إستعانة الباحثين الجدد بنتائج وتوصيات الأبحاث العلمية النظرية والتطبيقية فى إختيار العديد من الموضوعات البحثية التى تخدم المجال بالأقسام النظرية والعملية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1560</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6/أ/4 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5F1BAE">
            <w:pPr>
              <w:pStyle w:val="InstructionsCharChar"/>
              <w:numPr>
                <w:ilvl w:val="0"/>
                <w:numId w:val="60"/>
              </w:numPr>
              <w:tabs>
                <w:tab w:val="num" w:pos="187"/>
              </w:tabs>
              <w:bidi/>
              <w:spacing w:line="216" w:lineRule="auto"/>
              <w:ind w:left="187" w:hanging="187"/>
              <w:jc w:val="lowKashida"/>
              <w:rPr>
                <w:rFonts w:asciiTheme="minorBidi" w:hAnsiTheme="minorBidi" w:cstheme="minorBidi"/>
                <w:b/>
                <w:bCs/>
                <w:sz w:val="16"/>
                <w:szCs w:val="16"/>
              </w:rPr>
            </w:pPr>
            <w:r w:rsidRPr="007867A5">
              <w:rPr>
                <w:rFonts w:asciiTheme="minorBidi" w:hAnsiTheme="minorBidi" w:cstheme="minorBidi"/>
                <w:b/>
                <w:bCs/>
                <w:sz w:val="16"/>
                <w:szCs w:val="16"/>
                <w:rtl/>
              </w:rPr>
              <w:t>عدم تكرار الأبحاث العلمية</w:t>
            </w:r>
          </w:p>
          <w:p w:rsidR="00990EDB" w:rsidRPr="007867A5" w:rsidRDefault="00990EDB" w:rsidP="00990EDB">
            <w:pPr>
              <w:pStyle w:val="InstructionsCharChar"/>
              <w:bidi/>
              <w:spacing w:line="216" w:lineRule="auto"/>
              <w:ind w:left="187" w:hanging="187"/>
              <w:jc w:val="lowKashida"/>
              <w:rPr>
                <w:rFonts w:asciiTheme="minorBidi" w:hAnsiTheme="minorBidi" w:cstheme="minorBidi"/>
                <w:b/>
                <w:bCs/>
                <w:sz w:val="16"/>
                <w:szCs w:val="16"/>
                <w:rtl/>
              </w:rPr>
            </w:pPr>
            <w:r w:rsidRPr="007867A5">
              <w:rPr>
                <w:rFonts w:asciiTheme="minorBidi" w:hAnsiTheme="minorBidi" w:cstheme="minorBidi"/>
                <w:b/>
                <w:bCs/>
                <w:sz w:val="16"/>
                <w:szCs w:val="16"/>
                <w:rtl/>
              </w:rPr>
              <w:t>أداء الأنشطة في أوقاتها</w:t>
            </w:r>
          </w:p>
        </w:tc>
        <w:tc>
          <w:tcPr>
            <w:tcW w:w="563" w:type="dxa"/>
          </w:tcPr>
          <w:p w:rsidR="00990EDB" w:rsidRPr="007867A5" w:rsidRDefault="00990EDB" w:rsidP="00990EDB">
            <w:pPr>
              <w:spacing w:after="0"/>
              <w:jc w:val="center"/>
              <w:rPr>
                <w:rFonts w:asciiTheme="minorBidi" w:hAnsiTheme="minorBidi"/>
                <w:b/>
                <w:bCs/>
                <w:sz w:val="16"/>
                <w:szCs w:val="16"/>
                <w:rtl/>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6/ب/1 </w:t>
            </w:r>
            <w:r w:rsidRPr="007867A5">
              <w:rPr>
                <w:rFonts w:asciiTheme="minorBidi" w:hAnsiTheme="minorBidi" w:cstheme="minorBidi"/>
                <w:b/>
                <w:bCs/>
                <w:sz w:val="16"/>
                <w:szCs w:val="16"/>
                <w:rtl/>
                <w:lang w:bidi="ar-EG"/>
              </w:rPr>
              <w:t xml:space="preserve">اعداد طرق متابعة وتقييم مدي التزام الأقسام العلمية بتنفيذ الخطة البحثية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1/3/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وكيل الكلية لشئون الدراسات العليا  - فريق عمل الانشطة </w:t>
            </w:r>
            <w:r w:rsidRPr="007867A5">
              <w:rPr>
                <w:rFonts w:asciiTheme="minorBidi" w:eastAsia="Trebuchet MS" w:hAnsiTheme="minorBidi"/>
                <w:b/>
                <w:bCs/>
                <w:sz w:val="16"/>
                <w:szCs w:val="16"/>
                <w:rtl/>
              </w:rPr>
              <w:lastRenderedPageBreak/>
              <w:t>العلمية والبحوث</w:t>
            </w:r>
          </w:p>
        </w:tc>
        <w:tc>
          <w:tcPr>
            <w:tcW w:w="869"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rPr>
              <w:lastRenderedPageBreak/>
              <w:t xml:space="preserve">6/ب آلية لمتابعة تنفيذ الأقسام العلمية للخطة البحثية </w:t>
            </w:r>
            <w:r w:rsidRPr="007867A5">
              <w:rPr>
                <w:rFonts w:asciiTheme="minorBidi" w:hAnsiTheme="minorBidi"/>
                <w:b/>
                <w:bCs/>
                <w:sz w:val="16"/>
                <w:szCs w:val="16"/>
                <w:rtl/>
                <w:lang w:bidi="ar-EG"/>
              </w:rPr>
              <w:t>بالكلية.</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التزام نسبة 80% من الأقسام بتطبيق الخطة </w:t>
            </w:r>
            <w:r w:rsidRPr="007867A5">
              <w:rPr>
                <w:rFonts w:asciiTheme="minorBidi" w:hAnsiTheme="minorBidi" w:cstheme="minorBidi"/>
                <w:b/>
                <w:bCs/>
                <w:sz w:val="16"/>
                <w:szCs w:val="16"/>
                <w:rtl/>
              </w:rPr>
              <w:lastRenderedPageBreak/>
              <w:t>البحثية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4400 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6/ب/2</w:t>
            </w:r>
            <w:r w:rsidRPr="007867A5">
              <w:rPr>
                <w:rFonts w:asciiTheme="minorBidi" w:hAnsiTheme="minorBidi" w:cstheme="minorBidi"/>
                <w:b/>
                <w:bCs/>
                <w:sz w:val="16"/>
                <w:szCs w:val="16"/>
                <w:rtl/>
                <w:lang w:bidi="ar-EG"/>
              </w:rPr>
              <w:t xml:space="preserve"> عقد مؤتمر سنوي  يضم الأقسام العلمية لعرض الأبحاث التي تمت في اطار الخطة البحثية للكلية.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3/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الدراسات العليا  - الاقسام العلمية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7115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num" w:pos="720"/>
              </w:tabs>
              <w:spacing w:after="0" w:line="240" w:lineRule="auto"/>
              <w:rPr>
                <w:rFonts w:asciiTheme="minorBidi" w:hAnsiTheme="minorBidi"/>
                <w:b/>
                <w:bCs/>
                <w:sz w:val="16"/>
                <w:szCs w:val="16"/>
                <w:lang w:bidi="ar-EG"/>
              </w:rPr>
            </w:pPr>
            <w:r w:rsidRPr="007867A5">
              <w:rPr>
                <w:rFonts w:asciiTheme="minorBidi" w:hAnsiTheme="minorBidi"/>
                <w:b/>
                <w:bCs/>
                <w:sz w:val="16"/>
                <w:szCs w:val="16"/>
                <w:rtl/>
                <w:lang w:bidi="ar-EG"/>
              </w:rPr>
              <w:t>6/ج/1 تنظيم سلسلة من ورش العمل بين الأقسام العلمية ذات الاهتمامات المشتركة لعرض الاتجاهات االبحثية والتعرف على التخصصات المتوفرة بكل قسم.</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11/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11/2010</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الدراسات العليا  - فريق عمل الانشطة العلمية والبحوث</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Pr>
            </w:pPr>
            <w:r w:rsidRPr="007867A5">
              <w:rPr>
                <w:rFonts w:asciiTheme="minorBidi" w:hAnsiTheme="minorBidi"/>
                <w:b/>
                <w:bCs/>
                <w:sz w:val="16"/>
                <w:szCs w:val="16"/>
                <w:rtl/>
              </w:rPr>
              <w:t>6/ج خطط بحثية مشتركة بين الأقسام العلمية بالكلية.</w:t>
            </w:r>
          </w:p>
        </w:tc>
        <w:tc>
          <w:tcPr>
            <w:tcW w:w="1269" w:type="dxa"/>
          </w:tcPr>
          <w:p w:rsidR="00990EDB" w:rsidRPr="007867A5" w:rsidRDefault="00990EDB" w:rsidP="005F1BAE">
            <w:pPr>
              <w:numPr>
                <w:ilvl w:val="0"/>
                <w:numId w:val="59"/>
              </w:numPr>
              <w:tabs>
                <w:tab w:val="num" w:pos="153"/>
                <w:tab w:val="num" w:pos="196"/>
              </w:tabs>
              <w:bidi/>
              <w:spacing w:after="0" w:line="216" w:lineRule="auto"/>
              <w:ind w:left="198" w:hanging="198"/>
              <w:jc w:val="lowKashida"/>
              <w:rPr>
                <w:rFonts w:asciiTheme="minorBidi" w:hAnsiTheme="minorBidi"/>
                <w:b/>
                <w:bCs/>
                <w:sz w:val="16"/>
                <w:szCs w:val="16"/>
                <w:rtl/>
                <w:lang w:bidi="ar-EG"/>
              </w:rPr>
            </w:pPr>
            <w:r w:rsidRPr="007867A5">
              <w:rPr>
                <w:rFonts w:asciiTheme="minorBidi" w:hAnsiTheme="minorBidi"/>
                <w:b/>
                <w:bCs/>
                <w:sz w:val="16"/>
                <w:szCs w:val="16"/>
                <w:rtl/>
                <w:lang w:bidi="ar-EG"/>
              </w:rPr>
              <w:t>تزايد الفرق البحثية المشتركة بين الأقسام.</w:t>
            </w:r>
          </w:p>
          <w:p w:rsidR="00990EDB" w:rsidRPr="007867A5" w:rsidRDefault="00990EDB" w:rsidP="005F1BAE">
            <w:pPr>
              <w:numPr>
                <w:ilvl w:val="0"/>
                <w:numId w:val="59"/>
              </w:numPr>
              <w:tabs>
                <w:tab w:val="num" w:pos="153"/>
                <w:tab w:val="num" w:pos="196"/>
              </w:tabs>
              <w:bidi/>
              <w:spacing w:after="0" w:line="216" w:lineRule="auto"/>
              <w:ind w:left="198" w:hanging="198"/>
              <w:jc w:val="lowKashida"/>
              <w:rPr>
                <w:rFonts w:asciiTheme="minorBidi" w:hAnsiTheme="minorBidi"/>
                <w:b/>
                <w:bCs/>
                <w:sz w:val="16"/>
                <w:szCs w:val="16"/>
                <w:lang w:bidi="ar-EG"/>
              </w:rPr>
            </w:pPr>
            <w:r w:rsidRPr="007867A5">
              <w:rPr>
                <w:rFonts w:asciiTheme="minorBidi" w:hAnsiTheme="minorBidi"/>
                <w:b/>
                <w:bCs/>
                <w:sz w:val="16"/>
                <w:szCs w:val="16"/>
                <w:rtl/>
                <w:lang w:bidi="ar-EG"/>
              </w:rPr>
              <w:t>زيادة نسبة الاشراف المشترك على الرسائل العلمية بين الأقسام العلمية.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2000 جنيه</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16" w:lineRule="auto"/>
              <w:jc w:val="lowKashida"/>
              <w:rPr>
                <w:rFonts w:asciiTheme="minorBidi" w:hAnsiTheme="minorBidi"/>
                <w:b/>
                <w:bCs/>
                <w:sz w:val="16"/>
                <w:szCs w:val="16"/>
                <w:lang w:bidi="ar-EG"/>
              </w:rPr>
            </w:pPr>
            <w:bookmarkStart w:id="3" w:name="_Toc168373972"/>
            <w:r w:rsidRPr="007867A5">
              <w:rPr>
                <w:rFonts w:asciiTheme="minorBidi" w:hAnsiTheme="minorBidi"/>
                <w:b/>
                <w:bCs/>
                <w:sz w:val="16"/>
                <w:szCs w:val="16"/>
                <w:rtl/>
                <w:lang w:bidi="ar-EG"/>
              </w:rPr>
              <w:t>6/ج/2 لجنة لتفعيل مشروعات بينية وتشكيل فرق بحثية مشتركة بين أقسام الكلية لتنفيذ الخطة البحثية العامة للكلية.</w:t>
            </w:r>
            <w:bookmarkEnd w:id="3"/>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12/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وكيل الكلية لشئون الدراسات العليا  - </w:t>
            </w:r>
          </w:p>
        </w:tc>
        <w:tc>
          <w:tcPr>
            <w:tcW w:w="869" w:type="dxa"/>
            <w:vAlign w:val="center"/>
          </w:tcPr>
          <w:p w:rsidR="00990EDB" w:rsidRPr="007867A5" w:rsidRDefault="00990EDB" w:rsidP="00990EDB">
            <w:pPr>
              <w:jc w:val="center"/>
              <w:rPr>
                <w:rFonts w:asciiTheme="minorBidi" w:hAnsiTheme="minorBidi"/>
                <w:b/>
                <w:bCs/>
                <w:sz w:val="16"/>
                <w:szCs w:val="16"/>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6/ج/3 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2014</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jc w:val="center"/>
              <w:rPr>
                <w:rFonts w:asciiTheme="minorBidi" w:hAnsiTheme="minorBidi"/>
                <w:b/>
                <w:bCs/>
                <w:sz w:val="16"/>
                <w:szCs w:val="16"/>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16" w:lineRule="auto"/>
              <w:jc w:val="lowKashida"/>
              <w:rPr>
                <w:rFonts w:asciiTheme="minorBidi" w:hAnsiTheme="minorBidi"/>
                <w:b/>
                <w:bCs/>
                <w:sz w:val="16"/>
                <w:szCs w:val="16"/>
                <w:rtl/>
                <w:lang w:bidi="ar-EG"/>
              </w:rPr>
            </w:pPr>
            <w:r w:rsidRPr="007867A5">
              <w:rPr>
                <w:rFonts w:asciiTheme="minorBidi" w:hAnsiTheme="minorBidi"/>
                <w:b/>
                <w:bCs/>
                <w:sz w:val="16"/>
                <w:szCs w:val="16"/>
                <w:rtl/>
              </w:rPr>
              <w:t xml:space="preserve">6/د/1 </w:t>
            </w:r>
            <w:r w:rsidRPr="007867A5">
              <w:rPr>
                <w:rFonts w:asciiTheme="minorBidi" w:hAnsiTheme="minorBidi"/>
                <w:b/>
                <w:bCs/>
                <w:sz w:val="16"/>
                <w:szCs w:val="16"/>
                <w:rtl/>
                <w:lang w:bidi="ar-EG"/>
              </w:rPr>
              <w:t>تعيين الموارد البشرية بالمختبر وهي 4 فنيين معامل بواقع واحد لكل وحدة سيتم تقسيمها في المعمل وكذلك 1 من أعضاء هيئة التدريس في كل وحدة.</w:t>
            </w:r>
          </w:p>
          <w:p w:rsidR="00990EDB" w:rsidRPr="007867A5" w:rsidRDefault="00990EDB" w:rsidP="00990EDB">
            <w:pPr>
              <w:spacing w:after="0" w:line="216"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  يتم اختيارهم طبقا للاتى :</w:t>
            </w:r>
          </w:p>
          <w:p w:rsidR="00990EDB" w:rsidRPr="007867A5" w:rsidRDefault="00990EDB" w:rsidP="00990EDB">
            <w:pPr>
              <w:spacing w:after="0" w:line="216"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أ- حصولهم </w:t>
            </w:r>
            <w:r w:rsidRPr="007867A5">
              <w:rPr>
                <w:rFonts w:asciiTheme="minorBidi" w:hAnsiTheme="minorBidi"/>
                <w:b/>
                <w:bCs/>
                <w:sz w:val="16"/>
                <w:szCs w:val="16"/>
                <w:rtl/>
                <w:lang w:bidi="ar-EG"/>
              </w:rPr>
              <w:lastRenderedPageBreak/>
              <w:t>على دورات تدريبية متخصصه فى انشطه المختبر العلمى.</w:t>
            </w:r>
          </w:p>
          <w:p w:rsidR="00990EDB" w:rsidRPr="007867A5" w:rsidRDefault="00990EDB" w:rsidP="00990EDB">
            <w:pPr>
              <w:spacing w:after="0" w:line="216"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ب- خبره فى مجالات العمل بالمختبرات العلمية.</w:t>
            </w:r>
            <w:r w:rsidRPr="007867A5">
              <w:rPr>
                <w:rFonts w:asciiTheme="minorBidi" w:hAnsiTheme="minorBidi"/>
                <w:b/>
                <w:bCs/>
                <w:sz w:val="16"/>
                <w:szCs w:val="16"/>
                <w:lang w:bidi="ar-EG"/>
              </w:rPr>
              <w:t xml:space="preserve">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1/12/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30/1/ 2013</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عميد الكلية – مدير الكلية – مسئول المختبر العلمى </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تطوير المختبر العلمى بالكلية  وربطه بالخطة البحثية للكلية والأقسام.</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زيادة عدد أعضاء هيئة التدريس والمعاونين المسجلين للماجستير والدكتوراه والانتاج العلمى </w:t>
            </w:r>
            <w:r w:rsidRPr="007867A5">
              <w:rPr>
                <w:rFonts w:asciiTheme="minorBidi" w:hAnsiTheme="minorBidi" w:cstheme="minorBidi"/>
                <w:b/>
                <w:bCs/>
                <w:sz w:val="16"/>
                <w:szCs w:val="16"/>
                <w:rtl/>
              </w:rPr>
              <w:lastRenderedPageBreak/>
              <w:t>الذين يستخدمون المختبر بمعدل 10% زيادة عن السنة السابقة.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25000جنية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ind w:left="7"/>
              <w:jc w:val="lowKashida"/>
              <w:rPr>
                <w:rFonts w:asciiTheme="minorBidi" w:hAnsiTheme="minorBidi"/>
                <w:b/>
                <w:bCs/>
                <w:sz w:val="16"/>
                <w:szCs w:val="16"/>
                <w:lang w:bidi="ar-EG"/>
              </w:rPr>
            </w:pPr>
            <w:r w:rsidRPr="007867A5">
              <w:rPr>
                <w:rFonts w:asciiTheme="minorBidi" w:hAnsiTheme="minorBidi"/>
                <w:b/>
                <w:bCs/>
                <w:sz w:val="16"/>
                <w:szCs w:val="16"/>
                <w:rtl/>
              </w:rPr>
              <w:t xml:space="preserve">6/د/2 </w:t>
            </w:r>
            <w:r w:rsidRPr="007867A5">
              <w:rPr>
                <w:rFonts w:asciiTheme="minorBidi" w:hAnsiTheme="minorBidi"/>
                <w:b/>
                <w:bCs/>
                <w:sz w:val="16"/>
                <w:szCs w:val="16"/>
                <w:rtl/>
                <w:lang w:bidi="ar-EG"/>
              </w:rPr>
              <w:t xml:space="preserve">إعداد لائحة مالية من الجهة الاداريه المختصة (الكلية)  وقائمة أسعار للخدمات التي يقدمها المختبر  وإعداد التوصيف الوظيفي للعاملين به وعمل ما تشمله اللائحة الادارية بالمختبر العلمى وتعيين أمين عهده ومخازن.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11/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مسئول المختبر العلمى</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زيادة  اقبال المستخدمين للمختبر العلمى من خارج الكلية بزيادة 10% عن كل عام سابق</w:t>
            </w:r>
          </w:p>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زيادة الموارد المالية  للمختبر العلمى بنسبة 20% سنويا</w:t>
            </w:r>
          </w:p>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أداء الأنشطة في أوقاتها المحددة</w:t>
            </w:r>
          </w:p>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ربط المختبر العلمى بكل الأنشطة العلمية للكلية.</w:t>
            </w:r>
          </w:p>
        </w:tc>
        <w:tc>
          <w:tcPr>
            <w:tcW w:w="563" w:type="dxa"/>
          </w:tcPr>
          <w:p w:rsidR="00990EDB" w:rsidRPr="007867A5" w:rsidRDefault="00990EDB" w:rsidP="00990EDB">
            <w:pPr>
              <w:spacing w:after="0"/>
              <w:jc w:val="center"/>
              <w:rPr>
                <w:rFonts w:asciiTheme="minorBidi" w:hAnsiTheme="minorBidi"/>
                <w:b/>
                <w:bCs/>
                <w:sz w:val="16"/>
                <w:szCs w:val="16"/>
                <w:rtl/>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rPr>
              <w:t xml:space="preserve">6/د/3 </w:t>
            </w:r>
            <w:r w:rsidRPr="007867A5">
              <w:rPr>
                <w:rFonts w:asciiTheme="minorBidi" w:hAnsiTheme="minorBidi"/>
                <w:b/>
                <w:bCs/>
                <w:sz w:val="16"/>
                <w:szCs w:val="16"/>
                <w:rtl/>
                <w:lang w:bidi="ar-EG"/>
              </w:rPr>
              <w:t xml:space="preserve">وضع خطه العمل بالمختبر العلمى حيث يتم تقسيمه الى وحدات متخصصة وهى كالاتى :- </w:t>
            </w:r>
          </w:p>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أ- وحدة </w:t>
            </w:r>
            <w:r w:rsidRPr="007867A5">
              <w:rPr>
                <w:rFonts w:asciiTheme="minorBidi" w:hAnsiTheme="minorBidi"/>
                <w:b/>
                <w:bCs/>
                <w:sz w:val="16"/>
                <w:szCs w:val="16"/>
                <w:rtl/>
                <w:lang w:bidi="ar-EG"/>
              </w:rPr>
              <w:lastRenderedPageBreak/>
              <w:t xml:space="preserve">فسيولوجيا الرياضة </w:t>
            </w:r>
          </w:p>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ب- وحدة التحليل الحركى </w:t>
            </w:r>
          </w:p>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ج- وحدة علم النفس </w:t>
            </w:r>
          </w:p>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د- وحدة تكنولوجيا التعليم.</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11/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11/2010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مسئول المختبر العلمى</w:t>
            </w:r>
          </w:p>
        </w:tc>
        <w:tc>
          <w:tcPr>
            <w:tcW w:w="869" w:type="dxa"/>
          </w:tcPr>
          <w:p w:rsidR="00990EDB" w:rsidRPr="007867A5" w:rsidRDefault="00990EDB" w:rsidP="00990EDB">
            <w:pPr>
              <w:spacing w:after="0" w:line="240" w:lineRule="auto"/>
              <w:jc w:val="lowKashida"/>
              <w:rPr>
                <w:rFonts w:asciiTheme="minorBidi" w:hAnsiTheme="minorBidi"/>
                <w:b/>
                <w:bCs/>
                <w:sz w:val="16"/>
                <w:szCs w:val="16"/>
                <w:lang w:bidi="ar-EG"/>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2400جنية</w:t>
            </w:r>
          </w:p>
          <w:p w:rsidR="00990EDB" w:rsidRPr="007867A5" w:rsidRDefault="00990EDB" w:rsidP="00990EDB">
            <w:pPr>
              <w:spacing w:after="0"/>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rPr>
              <w:t xml:space="preserve">6/د/4 </w:t>
            </w:r>
            <w:r w:rsidRPr="007867A5">
              <w:rPr>
                <w:rFonts w:asciiTheme="minorBidi" w:hAnsiTheme="minorBidi"/>
                <w:b/>
                <w:bCs/>
                <w:sz w:val="16"/>
                <w:szCs w:val="16"/>
                <w:rtl/>
                <w:lang w:bidi="ar-EG"/>
              </w:rPr>
              <w:t xml:space="preserve"> وحدة فسيولوجيا الرياضة</w:t>
            </w:r>
            <w:r w:rsidRPr="007867A5">
              <w:rPr>
                <w:rFonts w:asciiTheme="minorBidi" w:hAnsiTheme="minorBidi"/>
                <w:b/>
                <w:bCs/>
                <w:sz w:val="16"/>
                <w:szCs w:val="16"/>
                <w:lang w:bidi="ar-EG"/>
              </w:rPr>
              <w:t xml:space="preserve">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2/ 2011</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العلوم الصحية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128540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rPr>
                <w:rFonts w:asciiTheme="minorBidi" w:hAnsiTheme="minorBidi"/>
                <w:b/>
                <w:bCs/>
                <w:sz w:val="16"/>
                <w:szCs w:val="16"/>
                <w:lang w:bidi="ar-EG"/>
              </w:rPr>
            </w:pPr>
            <w:r w:rsidRPr="007867A5">
              <w:rPr>
                <w:rFonts w:asciiTheme="minorBidi" w:hAnsiTheme="minorBidi"/>
                <w:b/>
                <w:bCs/>
                <w:sz w:val="16"/>
                <w:szCs w:val="16"/>
                <w:rtl/>
              </w:rPr>
              <w:t>6/د/5</w:t>
            </w:r>
            <w:r w:rsidRPr="007867A5">
              <w:rPr>
                <w:rFonts w:asciiTheme="minorBidi" w:hAnsiTheme="minorBidi"/>
                <w:b/>
                <w:bCs/>
                <w:sz w:val="16"/>
                <w:szCs w:val="16"/>
                <w:rtl/>
                <w:lang w:bidi="ar-EG"/>
              </w:rPr>
              <w:t xml:space="preserve"> وحدة التحليل الحركى</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2011</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العلوم الصحية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384540 جنية</w:t>
            </w:r>
          </w:p>
        </w:tc>
      </w:tr>
      <w:tr w:rsidR="00990EDB" w:rsidRPr="007867A5" w:rsidTr="00990EDB">
        <w:trPr>
          <w:trHeight w:val="983"/>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line="240" w:lineRule="auto"/>
              <w:rPr>
                <w:rFonts w:asciiTheme="minorBidi" w:hAnsiTheme="minorBidi"/>
                <w:b/>
                <w:bCs/>
                <w:sz w:val="16"/>
                <w:szCs w:val="16"/>
                <w:lang w:bidi="ar-EG"/>
              </w:rPr>
            </w:pPr>
            <w:r w:rsidRPr="007867A5">
              <w:rPr>
                <w:rFonts w:asciiTheme="minorBidi" w:hAnsiTheme="minorBidi"/>
                <w:b/>
                <w:bCs/>
                <w:sz w:val="16"/>
                <w:szCs w:val="16"/>
                <w:rtl/>
              </w:rPr>
              <w:t>6/د/6</w:t>
            </w:r>
            <w:r w:rsidRPr="007867A5">
              <w:rPr>
                <w:rFonts w:asciiTheme="minorBidi" w:hAnsiTheme="minorBidi"/>
                <w:b/>
                <w:bCs/>
                <w:sz w:val="16"/>
                <w:szCs w:val="16"/>
                <w:rtl/>
                <w:lang w:bidi="ar-EG"/>
              </w:rPr>
              <w:t>وحدة علم النفس</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2/ 2011</w:t>
            </w:r>
          </w:p>
        </w:tc>
        <w:tc>
          <w:tcPr>
            <w:tcW w:w="817" w:type="dxa"/>
          </w:tcPr>
          <w:p w:rsidR="00990EDB" w:rsidRPr="007867A5" w:rsidRDefault="00990EDB" w:rsidP="00990EDB">
            <w:pPr>
              <w:jc w:val="lowKashida"/>
              <w:rPr>
                <w:rFonts w:asciiTheme="minorBidi" w:eastAsia="Trebuchet MS" w:hAnsiTheme="minorBidi"/>
                <w:b/>
                <w:bCs/>
                <w:sz w:val="16"/>
                <w:szCs w:val="16"/>
                <w:rtl/>
              </w:rPr>
            </w:pPr>
            <w:r w:rsidRPr="007867A5">
              <w:rPr>
                <w:rFonts w:asciiTheme="minorBidi" w:eastAsia="Trebuchet MS" w:hAnsiTheme="minorBidi"/>
                <w:b/>
                <w:bCs/>
                <w:sz w:val="16"/>
                <w:szCs w:val="16"/>
                <w:rtl/>
              </w:rPr>
              <w:t>قسم العلوم التربوية-مدير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170040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16" w:lineRule="auto"/>
              <w:jc w:val="lowKashida"/>
              <w:rPr>
                <w:rFonts w:asciiTheme="minorBidi" w:hAnsiTheme="minorBidi"/>
                <w:b/>
                <w:bCs/>
                <w:sz w:val="16"/>
                <w:szCs w:val="16"/>
                <w:lang w:bidi="ar-EG"/>
              </w:rPr>
            </w:pPr>
            <w:r w:rsidRPr="007867A5">
              <w:rPr>
                <w:rFonts w:asciiTheme="minorBidi" w:hAnsiTheme="minorBidi"/>
                <w:b/>
                <w:bCs/>
                <w:sz w:val="16"/>
                <w:szCs w:val="16"/>
                <w:rtl/>
              </w:rPr>
              <w:t xml:space="preserve">6/د/7 </w:t>
            </w:r>
            <w:r w:rsidRPr="007867A5">
              <w:rPr>
                <w:rFonts w:asciiTheme="minorBidi" w:hAnsiTheme="minorBidi"/>
                <w:b/>
                <w:bCs/>
                <w:sz w:val="16"/>
                <w:szCs w:val="16"/>
                <w:rtl/>
                <w:lang w:bidi="ar-EG"/>
              </w:rPr>
              <w:t>وحدة تكنولوجيا التعليم</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30/11/ 2010</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قسم المناهج -مدير الكلية- ادارة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38340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16" w:lineRule="auto"/>
              <w:jc w:val="lowKashida"/>
              <w:rPr>
                <w:rFonts w:asciiTheme="minorBidi" w:hAnsiTheme="minorBidi"/>
                <w:b/>
                <w:bCs/>
                <w:sz w:val="16"/>
                <w:szCs w:val="16"/>
                <w:lang w:bidi="ar-EG"/>
              </w:rPr>
            </w:pPr>
            <w:r w:rsidRPr="007867A5">
              <w:rPr>
                <w:rFonts w:asciiTheme="minorBidi" w:hAnsiTheme="minorBidi"/>
                <w:b/>
                <w:bCs/>
                <w:sz w:val="16"/>
                <w:szCs w:val="16"/>
                <w:rtl/>
              </w:rPr>
              <w:t>6/د/</w:t>
            </w:r>
            <w:r w:rsidRPr="007867A5">
              <w:rPr>
                <w:rFonts w:asciiTheme="minorBidi" w:hAnsiTheme="minorBidi"/>
                <w:b/>
                <w:bCs/>
                <w:sz w:val="16"/>
                <w:szCs w:val="16"/>
                <w:rtl/>
                <w:lang w:bidi="ar-EG"/>
              </w:rPr>
              <w:t>8 اعداد برنامج اعلامى عن الخدمات التي يقدمها المختبر العلمي وتسويقه في الكلية والكليات الاخرى.</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4/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2011</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مسئولى المختبرات العلمية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5020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16" w:lineRule="auto"/>
              <w:jc w:val="lowKashida"/>
              <w:rPr>
                <w:rFonts w:asciiTheme="minorBidi" w:hAnsiTheme="minorBidi"/>
                <w:b/>
                <w:bCs/>
                <w:sz w:val="16"/>
                <w:szCs w:val="16"/>
                <w:lang w:bidi="ar-EG"/>
              </w:rPr>
            </w:pPr>
            <w:r w:rsidRPr="007867A5">
              <w:rPr>
                <w:rFonts w:asciiTheme="minorBidi" w:hAnsiTheme="minorBidi"/>
                <w:b/>
                <w:bCs/>
                <w:sz w:val="16"/>
                <w:szCs w:val="16"/>
                <w:rtl/>
              </w:rPr>
              <w:t>6/د/</w:t>
            </w:r>
            <w:r w:rsidRPr="007867A5">
              <w:rPr>
                <w:rFonts w:asciiTheme="minorBidi" w:hAnsiTheme="minorBidi"/>
                <w:b/>
                <w:bCs/>
                <w:sz w:val="16"/>
                <w:szCs w:val="16"/>
                <w:rtl/>
                <w:lang w:bidi="ar-EG"/>
              </w:rPr>
              <w:t>9 عمل 4 ورش عمل تطبيقية على مختلف التقنيات الموجوده بالمختبر.</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1/5/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30/6/ 2011</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خبير فى المجال- مسئولى المختبرات العلمية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3600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16" w:lineRule="auto"/>
              <w:jc w:val="lowKashida"/>
              <w:rPr>
                <w:rFonts w:asciiTheme="minorBidi" w:hAnsiTheme="minorBidi"/>
                <w:b/>
                <w:bCs/>
                <w:sz w:val="16"/>
                <w:szCs w:val="16"/>
                <w:lang w:bidi="ar-EG"/>
              </w:rPr>
            </w:pPr>
            <w:r w:rsidRPr="007867A5">
              <w:rPr>
                <w:rFonts w:asciiTheme="minorBidi" w:hAnsiTheme="minorBidi"/>
                <w:b/>
                <w:bCs/>
                <w:sz w:val="16"/>
                <w:szCs w:val="16"/>
                <w:rtl/>
              </w:rPr>
              <w:t xml:space="preserve">6/د/10 متابعة وضبط جودة تنفيذ الأنشطة </w:t>
            </w:r>
            <w:r w:rsidRPr="007867A5">
              <w:rPr>
                <w:rFonts w:asciiTheme="minorBidi" w:hAnsiTheme="minorBidi"/>
                <w:b/>
                <w:bCs/>
                <w:sz w:val="16"/>
                <w:szCs w:val="16"/>
                <w:rtl/>
              </w:rPr>
              <w:lastRenderedPageBreak/>
              <w:t>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3/ 2014</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عميد الكلية – مدير </w:t>
            </w:r>
            <w:r w:rsidRPr="007867A5">
              <w:rPr>
                <w:rFonts w:asciiTheme="minorBidi" w:eastAsia="Trebuchet MS" w:hAnsiTheme="minorBidi"/>
                <w:b/>
                <w:bCs/>
                <w:sz w:val="16"/>
                <w:szCs w:val="16"/>
                <w:rtl/>
              </w:rPr>
              <w:lastRenderedPageBreak/>
              <w:t>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6/هـ1  مواققة مجلس الكلية على التشكيل المقترح</w:t>
            </w:r>
          </w:p>
          <w:p w:rsidR="00990EDB" w:rsidRPr="007867A5" w:rsidRDefault="00990EDB" w:rsidP="00990EDB">
            <w:pPr>
              <w:pStyle w:val="InstructionsCharChar"/>
              <w:bidi/>
              <w:jc w:val="lowKashida"/>
              <w:rPr>
                <w:rFonts w:asciiTheme="minorBidi" w:hAnsiTheme="minorBidi" w:cstheme="minorBidi"/>
                <w:b/>
                <w:bCs/>
                <w:sz w:val="16"/>
                <w:szCs w:val="16"/>
                <w:rtl/>
              </w:rPr>
            </w:pPr>
          </w:p>
          <w:p w:rsidR="00990EDB" w:rsidRPr="007867A5" w:rsidRDefault="00990EDB" w:rsidP="00990EDB">
            <w:pPr>
              <w:pStyle w:val="InstructionsCharChar"/>
              <w:bidi/>
              <w:jc w:val="lowKashida"/>
              <w:rPr>
                <w:rFonts w:asciiTheme="minorBidi" w:hAnsiTheme="minorBidi" w:cstheme="minorBidi"/>
                <w:b/>
                <w:bCs/>
                <w:sz w:val="16"/>
                <w:szCs w:val="16"/>
                <w:rtl/>
              </w:rPr>
            </w:pPr>
          </w:p>
          <w:p w:rsidR="00990EDB" w:rsidRPr="007867A5" w:rsidRDefault="00990EDB" w:rsidP="00990EDB">
            <w:pPr>
              <w:pStyle w:val="InstructionsCharChar"/>
              <w:bidi/>
              <w:jc w:val="lowKashida"/>
              <w:rPr>
                <w:rFonts w:asciiTheme="minorBidi" w:hAnsiTheme="minorBidi" w:cstheme="minorBidi"/>
                <w:b/>
                <w:bCs/>
                <w:sz w:val="16"/>
                <w:szCs w:val="16"/>
                <w:rtl/>
              </w:rPr>
            </w:pPr>
          </w:p>
          <w:p w:rsidR="00990EDB" w:rsidRPr="007867A5" w:rsidRDefault="00990EDB" w:rsidP="00990EDB">
            <w:pPr>
              <w:pStyle w:val="InstructionsCharChar"/>
              <w:bidi/>
              <w:jc w:val="lowKashida"/>
              <w:rPr>
                <w:rFonts w:asciiTheme="minorBidi" w:hAnsiTheme="minorBidi" w:cstheme="minorBidi"/>
                <w:b/>
                <w:bCs/>
                <w:sz w:val="16"/>
                <w:szCs w:val="16"/>
                <w:rtl/>
              </w:rPr>
            </w:pPr>
          </w:p>
          <w:p w:rsidR="00990EDB" w:rsidRPr="007867A5" w:rsidRDefault="00990EDB" w:rsidP="00990EDB">
            <w:pPr>
              <w:pStyle w:val="InstructionsCharChar"/>
              <w:bidi/>
              <w:jc w:val="lowKashida"/>
              <w:rPr>
                <w:rFonts w:asciiTheme="minorBidi" w:hAnsiTheme="minorBidi" w:cstheme="minorBidi"/>
                <w:b/>
                <w:bCs/>
                <w:sz w:val="16"/>
                <w:szCs w:val="16"/>
                <w:rtl/>
              </w:rPr>
            </w:pPr>
          </w:p>
          <w:p w:rsidR="00990EDB" w:rsidRPr="007867A5" w:rsidRDefault="00990EDB" w:rsidP="00990EDB">
            <w:pPr>
              <w:pStyle w:val="InstructionsCharChar"/>
              <w:bidi/>
              <w:jc w:val="lowKashida"/>
              <w:rPr>
                <w:rFonts w:asciiTheme="minorBidi" w:hAnsiTheme="minorBidi" w:cstheme="minorBidi"/>
                <w:b/>
                <w:bCs/>
                <w:sz w:val="16"/>
                <w:szCs w:val="16"/>
                <w:rtl/>
              </w:rPr>
            </w:pPr>
          </w:p>
          <w:p w:rsidR="00990EDB" w:rsidRPr="007867A5" w:rsidRDefault="00990EDB" w:rsidP="00990EDB">
            <w:pPr>
              <w:pStyle w:val="InstructionsCharChar"/>
              <w:bidi/>
              <w:jc w:val="lowKashida"/>
              <w:rPr>
                <w:rFonts w:asciiTheme="minorBidi" w:hAnsiTheme="minorBidi" w:cstheme="minorBidi"/>
                <w:b/>
                <w:bCs/>
                <w:sz w:val="16"/>
                <w:szCs w:val="16"/>
                <w:rtl/>
              </w:rPr>
            </w:pPr>
          </w:p>
          <w:p w:rsidR="00990EDB" w:rsidRPr="007867A5" w:rsidRDefault="00990EDB" w:rsidP="00990EDB">
            <w:pPr>
              <w:pStyle w:val="InstructionsCharChar"/>
              <w:bidi/>
              <w:jc w:val="lowKashida"/>
              <w:rPr>
                <w:rFonts w:asciiTheme="minorBidi" w:hAnsiTheme="minorBidi" w:cstheme="minorBidi"/>
                <w:b/>
                <w:bCs/>
                <w:sz w:val="16"/>
                <w:szCs w:val="16"/>
              </w:rPr>
            </w:pPr>
          </w:p>
        </w:tc>
        <w:tc>
          <w:tcPr>
            <w:tcW w:w="934" w:type="dxa"/>
          </w:tcPr>
          <w:p w:rsidR="00990EDB" w:rsidRPr="007867A5" w:rsidRDefault="00990EDB" w:rsidP="00990EDB">
            <w:pPr>
              <w:pStyle w:val="InstructionsCharChar"/>
              <w:bidi/>
              <w:jc w:val="center"/>
              <w:rPr>
                <w:rFonts w:asciiTheme="minorBidi" w:hAnsiTheme="minorBidi" w:cstheme="minorBidi"/>
                <w:b/>
                <w:bCs/>
                <w:sz w:val="16"/>
                <w:szCs w:val="16"/>
              </w:rPr>
            </w:pPr>
            <w:r w:rsidRPr="007867A5">
              <w:rPr>
                <w:rFonts w:asciiTheme="minorBidi" w:hAnsiTheme="minorBidi" w:cstheme="minorBidi"/>
                <w:b/>
                <w:bCs/>
                <w:sz w:val="16"/>
                <w:szCs w:val="16"/>
                <w:rtl/>
              </w:rPr>
              <w:t>1/6/2010</w:t>
            </w:r>
          </w:p>
        </w:tc>
        <w:tc>
          <w:tcPr>
            <w:tcW w:w="1835" w:type="dxa"/>
          </w:tcPr>
          <w:p w:rsidR="00990EDB" w:rsidRPr="007867A5" w:rsidRDefault="00990EDB" w:rsidP="00990EDB">
            <w:pPr>
              <w:pStyle w:val="InstructionsCharChar"/>
              <w:bidi/>
              <w:ind w:left="7"/>
              <w:jc w:val="center"/>
              <w:rPr>
                <w:rFonts w:asciiTheme="minorBidi" w:hAnsiTheme="minorBidi" w:cstheme="minorBidi"/>
                <w:b/>
                <w:bCs/>
                <w:sz w:val="16"/>
                <w:szCs w:val="16"/>
              </w:rPr>
            </w:pPr>
            <w:r w:rsidRPr="007867A5">
              <w:rPr>
                <w:rFonts w:asciiTheme="minorBidi" w:hAnsiTheme="minorBidi" w:cstheme="minorBidi"/>
                <w:b/>
                <w:bCs/>
                <w:sz w:val="16"/>
                <w:szCs w:val="16"/>
                <w:rtl/>
              </w:rPr>
              <w:t>30/6/2010</w:t>
            </w:r>
          </w:p>
        </w:tc>
        <w:tc>
          <w:tcPr>
            <w:tcW w:w="817"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مجلس الكلية</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لجنة لتقييم امتحانات الدراسات العليا لمراجعة طرق الامتحانات  ووعمل التقارير والتوصيات ورفعها لوكيل الكلية للدراسات العليا لاتخاذ اللازم</w:t>
            </w:r>
          </w:p>
        </w:tc>
        <w:tc>
          <w:tcPr>
            <w:tcW w:w="1269" w:type="dxa"/>
          </w:tcPr>
          <w:p w:rsidR="00990EDB" w:rsidRPr="007867A5" w:rsidRDefault="00990EDB" w:rsidP="005F1BAE">
            <w:pPr>
              <w:pStyle w:val="InstructionsCharChar"/>
              <w:numPr>
                <w:ilvl w:val="0"/>
                <w:numId w:val="60"/>
              </w:numPr>
              <w:tabs>
                <w:tab w:val="clear" w:pos="720"/>
                <w:tab w:val="num" w:pos="187"/>
                <w:tab w:val="num" w:pos="360"/>
              </w:tabs>
              <w:bidi/>
              <w:spacing w:after="0"/>
              <w:ind w:left="187" w:hanging="187"/>
              <w:jc w:val="lowKashida"/>
              <w:rPr>
                <w:rFonts w:asciiTheme="minorBidi" w:hAnsiTheme="minorBidi" w:cstheme="minorBidi"/>
                <w:b/>
                <w:bCs/>
                <w:sz w:val="16"/>
                <w:szCs w:val="16"/>
                <w:rtl/>
              </w:rPr>
            </w:pPr>
            <w:r w:rsidRPr="007867A5">
              <w:rPr>
                <w:rFonts w:asciiTheme="minorBidi" w:hAnsiTheme="minorBidi" w:cstheme="minorBidi"/>
                <w:b/>
                <w:bCs/>
                <w:sz w:val="16"/>
                <w:szCs w:val="16"/>
                <w:rtl/>
              </w:rPr>
              <w:t>أداء الأنشطة في أوقاتها المحددة</w:t>
            </w:r>
          </w:p>
          <w:p w:rsidR="00990EDB" w:rsidRPr="007867A5" w:rsidRDefault="00990EDB" w:rsidP="005F1BAE">
            <w:pPr>
              <w:pStyle w:val="InstructionsCharChar"/>
              <w:numPr>
                <w:ilvl w:val="0"/>
                <w:numId w:val="60"/>
              </w:numPr>
              <w:tabs>
                <w:tab w:val="clear" w:pos="720"/>
                <w:tab w:val="num" w:pos="187"/>
                <w:tab w:val="num" w:pos="360"/>
              </w:tabs>
              <w:bidi/>
              <w:spacing w:after="200" w:line="276" w:lineRule="auto"/>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ارتفاع مستوى رضا أعضاء هيئة التدريس عن اليات تقويم طلاب الدراسات العليا بنسبة 20% سنويا</w:t>
            </w:r>
          </w:p>
          <w:p w:rsidR="00990EDB" w:rsidRPr="007867A5" w:rsidRDefault="00990EDB" w:rsidP="005F1BAE">
            <w:pPr>
              <w:pStyle w:val="InstructionsCharChar"/>
              <w:numPr>
                <w:ilvl w:val="0"/>
                <w:numId w:val="60"/>
              </w:numPr>
              <w:tabs>
                <w:tab w:val="clear" w:pos="720"/>
                <w:tab w:val="num" w:pos="187"/>
                <w:tab w:val="num" w:pos="360"/>
              </w:tabs>
              <w:bidi/>
              <w:spacing w:after="0" w:line="276" w:lineRule="auto"/>
              <w:ind w:left="0" w:firstLine="0"/>
              <w:jc w:val="lowKashida"/>
              <w:rPr>
                <w:rFonts w:asciiTheme="minorBidi" w:hAnsiTheme="minorBidi" w:cstheme="minorBidi"/>
                <w:b/>
                <w:bCs/>
                <w:sz w:val="16"/>
                <w:szCs w:val="16"/>
              </w:rPr>
            </w:pPr>
            <w:r w:rsidRPr="007867A5">
              <w:rPr>
                <w:rFonts w:asciiTheme="minorBidi" w:hAnsiTheme="minorBidi" w:cstheme="minorBidi"/>
                <w:b/>
                <w:bCs/>
                <w:sz w:val="16"/>
                <w:szCs w:val="16"/>
                <w:rtl/>
              </w:rPr>
              <w:t>ارتفاع النسبة المئوية لاقسام الكلية التى تستخدم أساليب التقويم الحديثة  قبل المشروع وبعده لتصل الى 70% بنهاية المشروع</w:t>
            </w:r>
          </w:p>
        </w:tc>
        <w:tc>
          <w:tcPr>
            <w:tcW w:w="563" w:type="dxa"/>
          </w:tcPr>
          <w:p w:rsidR="00990EDB" w:rsidRPr="007867A5" w:rsidRDefault="00990EDB" w:rsidP="00990EDB">
            <w:pPr>
              <w:jc w:val="center"/>
              <w:rPr>
                <w:rFonts w:asciiTheme="minorBidi" w:hAnsiTheme="minorBidi"/>
                <w:b/>
                <w:bCs/>
                <w:sz w:val="16"/>
                <w:szCs w:val="16"/>
              </w:rPr>
            </w:pPr>
          </w:p>
        </w:tc>
        <w:tc>
          <w:tcPr>
            <w:tcW w:w="469" w:type="dxa"/>
            <w:vAlign w:val="center"/>
          </w:tcPr>
          <w:p w:rsidR="00990EDB" w:rsidRPr="007867A5" w:rsidRDefault="00990EDB" w:rsidP="00990EDB">
            <w:pPr>
              <w:jc w:val="center"/>
              <w:rPr>
                <w:rFonts w:asciiTheme="minorBidi" w:hAnsiTheme="minorBidi"/>
                <w:b/>
                <w:bCs/>
                <w:sz w:val="16"/>
                <w:szCs w:val="16"/>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6/هـ 2 تقويم اللجنة المختصة للورقة الإمتحانية للدراسات العليا (دبلوم-ماجستير- دكتوراة)وإعداد التقارير ورفعها لوكيل الكلية .</w:t>
            </w:r>
          </w:p>
        </w:tc>
        <w:tc>
          <w:tcPr>
            <w:tcW w:w="934" w:type="dxa"/>
          </w:tcPr>
          <w:p w:rsidR="00990EDB" w:rsidRPr="007867A5" w:rsidRDefault="00990EDB" w:rsidP="00990EDB">
            <w:pPr>
              <w:pStyle w:val="InstructionsCharChar"/>
              <w:bidi/>
              <w:jc w:val="center"/>
              <w:rPr>
                <w:rFonts w:asciiTheme="minorBidi" w:hAnsiTheme="minorBidi" w:cstheme="minorBidi"/>
                <w:b/>
                <w:bCs/>
                <w:sz w:val="16"/>
                <w:szCs w:val="16"/>
              </w:rPr>
            </w:pPr>
            <w:r w:rsidRPr="007867A5">
              <w:rPr>
                <w:rFonts w:asciiTheme="minorBidi" w:hAnsiTheme="minorBidi" w:cstheme="minorBidi"/>
                <w:b/>
                <w:bCs/>
                <w:sz w:val="16"/>
                <w:szCs w:val="16"/>
                <w:rtl/>
              </w:rPr>
              <w:t>1/7/2010</w:t>
            </w:r>
          </w:p>
        </w:tc>
        <w:tc>
          <w:tcPr>
            <w:tcW w:w="1835" w:type="dxa"/>
          </w:tcPr>
          <w:p w:rsidR="00990EDB" w:rsidRPr="007867A5" w:rsidRDefault="00990EDB" w:rsidP="00990EDB">
            <w:pPr>
              <w:pStyle w:val="InstructionsCharChar"/>
              <w:bidi/>
              <w:ind w:left="7"/>
              <w:jc w:val="center"/>
              <w:rPr>
                <w:rFonts w:asciiTheme="minorBidi" w:hAnsiTheme="minorBidi" w:cstheme="minorBidi"/>
                <w:b/>
                <w:bCs/>
                <w:sz w:val="16"/>
                <w:szCs w:val="16"/>
              </w:rPr>
            </w:pPr>
            <w:r w:rsidRPr="007867A5">
              <w:rPr>
                <w:rFonts w:asciiTheme="minorBidi" w:hAnsiTheme="minorBidi" w:cstheme="minorBidi"/>
                <w:b/>
                <w:bCs/>
                <w:sz w:val="16"/>
                <w:szCs w:val="16"/>
                <w:rtl/>
              </w:rPr>
              <w:t>30/7/2010</w:t>
            </w:r>
          </w:p>
        </w:tc>
        <w:tc>
          <w:tcPr>
            <w:tcW w:w="817" w:type="dxa"/>
          </w:tcPr>
          <w:p w:rsidR="00990EDB" w:rsidRPr="007867A5" w:rsidRDefault="00990EDB" w:rsidP="00990EDB">
            <w:pPr>
              <w:pStyle w:val="InstructionsCharChar"/>
              <w:bidi/>
              <w:ind w:left="7"/>
              <w:jc w:val="lowKashida"/>
              <w:rPr>
                <w:rFonts w:asciiTheme="minorBidi" w:hAnsiTheme="minorBidi" w:cstheme="minorBidi"/>
                <w:b/>
                <w:bCs/>
                <w:sz w:val="16"/>
                <w:szCs w:val="16"/>
              </w:rPr>
            </w:pPr>
            <w:r w:rsidRPr="007867A5">
              <w:rPr>
                <w:rFonts w:asciiTheme="minorBidi" w:hAnsiTheme="minorBidi" w:cstheme="minorBidi"/>
                <w:b/>
                <w:bCs/>
                <w:sz w:val="16"/>
                <w:szCs w:val="16"/>
                <w:rtl/>
              </w:rPr>
              <w:t>اللجنة المختصة بتقويم الورقة الإمتحانية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11500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6/هـ 3 متابعة وضبط جودة تنفيذ الأنشطة من قبل وحدة الجودة</w:t>
            </w:r>
          </w:p>
        </w:tc>
        <w:tc>
          <w:tcPr>
            <w:tcW w:w="934" w:type="dxa"/>
          </w:tcPr>
          <w:p w:rsidR="00990EDB" w:rsidRPr="007867A5" w:rsidRDefault="00990EDB" w:rsidP="00990EDB">
            <w:pPr>
              <w:pStyle w:val="InstructionsCharChar"/>
              <w:bidi/>
              <w:jc w:val="center"/>
              <w:rPr>
                <w:rFonts w:asciiTheme="minorBidi" w:hAnsiTheme="minorBidi" w:cstheme="minorBidi"/>
                <w:b/>
                <w:bCs/>
                <w:sz w:val="16"/>
                <w:szCs w:val="16"/>
              </w:rPr>
            </w:pPr>
            <w:r w:rsidRPr="007867A5">
              <w:rPr>
                <w:rFonts w:asciiTheme="minorBidi" w:hAnsiTheme="minorBidi" w:cstheme="minorBidi"/>
                <w:b/>
                <w:bCs/>
                <w:sz w:val="16"/>
                <w:szCs w:val="16"/>
                <w:rtl/>
              </w:rPr>
              <w:t>1/5/2010</w:t>
            </w:r>
          </w:p>
        </w:tc>
        <w:tc>
          <w:tcPr>
            <w:tcW w:w="1835" w:type="dxa"/>
          </w:tcPr>
          <w:p w:rsidR="00990EDB" w:rsidRPr="007867A5" w:rsidRDefault="00990EDB" w:rsidP="00990EDB">
            <w:pPr>
              <w:pStyle w:val="InstructionsCharChar"/>
              <w:bidi/>
              <w:ind w:left="7"/>
              <w:jc w:val="center"/>
              <w:rPr>
                <w:rFonts w:asciiTheme="minorBidi" w:hAnsiTheme="minorBidi" w:cstheme="minorBidi"/>
                <w:b/>
                <w:bCs/>
                <w:sz w:val="16"/>
                <w:szCs w:val="16"/>
              </w:rPr>
            </w:pPr>
            <w:r w:rsidRPr="007867A5">
              <w:rPr>
                <w:rFonts w:asciiTheme="minorBidi" w:hAnsiTheme="minorBidi" w:cstheme="minorBidi"/>
                <w:b/>
                <w:bCs/>
                <w:sz w:val="16"/>
                <w:szCs w:val="16"/>
                <w:rtl/>
              </w:rPr>
              <w:t>30/8/2014</w:t>
            </w:r>
          </w:p>
        </w:tc>
        <w:tc>
          <w:tcPr>
            <w:tcW w:w="817" w:type="dxa"/>
          </w:tcPr>
          <w:p w:rsidR="00990EDB" w:rsidRPr="007867A5" w:rsidRDefault="00990EDB" w:rsidP="00990EDB">
            <w:pPr>
              <w:pStyle w:val="InstructionsCharChar"/>
              <w:bidi/>
              <w:ind w:left="7"/>
              <w:jc w:val="lowKashida"/>
              <w:rPr>
                <w:rFonts w:asciiTheme="minorBidi" w:hAnsiTheme="minorBidi" w:cstheme="minorBidi"/>
                <w:b/>
                <w:bCs/>
                <w:sz w:val="16"/>
                <w:szCs w:val="16"/>
              </w:rPr>
            </w:pPr>
            <w:r w:rsidRPr="007867A5">
              <w:rPr>
                <w:rFonts w:asciiTheme="minorBidi" w:hAnsiTheme="minorBidi" w:cs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ـــ</w:t>
            </w:r>
          </w:p>
        </w:tc>
      </w:tr>
      <w:tr w:rsidR="00990EDB" w:rsidRPr="007867A5" w:rsidTr="00990EDB">
        <w:trPr>
          <w:jc w:val="center"/>
        </w:trPr>
        <w:tc>
          <w:tcPr>
            <w:tcW w:w="762" w:type="dxa"/>
          </w:tcPr>
          <w:p w:rsidR="00990EDB" w:rsidRPr="007867A5" w:rsidRDefault="00990EDB" w:rsidP="00990EDB">
            <w:pPr>
              <w:spacing w:after="0" w:line="240" w:lineRule="auto"/>
              <w:jc w:val="lowKashida"/>
              <w:rPr>
                <w:rFonts w:asciiTheme="minorBidi" w:hAnsiTheme="minorBidi"/>
                <w:b/>
                <w:bCs/>
                <w:color w:val="FF0000"/>
                <w:sz w:val="16"/>
                <w:szCs w:val="16"/>
                <w:rtl/>
              </w:rPr>
            </w:pPr>
            <w:r w:rsidRPr="007867A5">
              <w:rPr>
                <w:rFonts w:asciiTheme="minorBidi" w:hAnsiTheme="minorBidi"/>
                <w:b/>
                <w:bCs/>
                <w:color w:val="FF0000"/>
                <w:sz w:val="16"/>
                <w:szCs w:val="16"/>
                <w:rtl/>
              </w:rPr>
              <w:t>4- اعداد خريجة متميزة ذات كفاءة علمية ومهنيه قادرة على تلبية احتياجات سوق العمل</w:t>
            </w:r>
          </w:p>
        </w:tc>
        <w:tc>
          <w:tcPr>
            <w:tcW w:w="866" w:type="dxa"/>
          </w:tcPr>
          <w:p w:rsidR="00990EDB" w:rsidRPr="007867A5" w:rsidRDefault="00990EDB" w:rsidP="00990EDB">
            <w:pPr>
              <w:spacing w:after="0" w:line="192" w:lineRule="auto"/>
              <w:jc w:val="lowKashida"/>
              <w:rPr>
                <w:rFonts w:asciiTheme="minorBidi" w:hAnsiTheme="minorBidi"/>
                <w:b/>
                <w:bCs/>
                <w:color w:val="000080"/>
                <w:sz w:val="16"/>
                <w:szCs w:val="16"/>
                <w:rtl/>
              </w:rPr>
            </w:pPr>
            <w:r w:rsidRPr="007867A5">
              <w:rPr>
                <w:rFonts w:asciiTheme="minorBidi" w:hAnsiTheme="minorBidi"/>
                <w:b/>
                <w:bCs/>
                <w:color w:val="000080"/>
                <w:sz w:val="16"/>
                <w:szCs w:val="16"/>
                <w:rtl/>
              </w:rPr>
              <w:t>7- رفع كفاءة العملية التعليمية</w:t>
            </w:r>
            <w:r w:rsidRPr="007867A5">
              <w:rPr>
                <w:rFonts w:asciiTheme="minorBidi" w:hAnsiTheme="minorBidi"/>
                <w:b/>
                <w:bCs/>
                <w:color w:val="000080"/>
                <w:sz w:val="16"/>
                <w:szCs w:val="16"/>
                <w:rtl/>
                <w:lang w:bidi="ar-EG"/>
              </w:rPr>
              <w:t xml:space="preserve"> </w:t>
            </w:r>
            <w:r w:rsidRPr="007867A5">
              <w:rPr>
                <w:rFonts w:asciiTheme="minorBidi" w:hAnsiTheme="minorBidi"/>
                <w:b/>
                <w:bCs/>
                <w:color w:val="000080"/>
                <w:sz w:val="16"/>
                <w:szCs w:val="16"/>
                <w:rtl/>
              </w:rPr>
              <w:t>لمرحلتى البكالوريوس والدراسات العليا  لتلبية إحتياجات سوق العمل</w:t>
            </w: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7/أ/1 استطلاع رأى سوق العمل فى مستوى الخريجة والبرنامج الأكاديمى بالكلية وطالبات التدريب الميدانى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30/5/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 وحدة الجودة</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7/أ لائحة داخلية حديثة للكلية معتمدة وموثقة تتفق مع احتياجات سوق العمل.</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لائحة معتمدة وموثقة من مجلس الكلية والجامعة ولجنة قطاع التربية الرياضية</w:t>
            </w:r>
          </w:p>
          <w:p w:rsidR="00990EDB" w:rsidRPr="007867A5" w:rsidRDefault="00990EDB" w:rsidP="00990EDB">
            <w:pPr>
              <w:pStyle w:val="InstructionsCharChar"/>
              <w:bidi/>
              <w:ind w:left="7"/>
              <w:jc w:val="lowKashida"/>
              <w:rPr>
                <w:rFonts w:asciiTheme="minorBidi" w:hAnsiTheme="minorBidi" w:cstheme="minorBidi"/>
                <w:b/>
                <w:bCs/>
                <w:sz w:val="16"/>
                <w:szCs w:val="16"/>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7900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7/أ/2 استطلاع رأى الخريجات فى البرنامج الأكاديمى بعد التحاقهن بسوق العمل ومدى نجاحه فى تأهيلهن للالتحاق بهيئات سوق العمل.</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30/5/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4400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72"/>
              <w:jc w:val="lowKashida"/>
              <w:rPr>
                <w:rFonts w:asciiTheme="minorBidi" w:hAnsiTheme="minorBidi" w:cstheme="minorBidi"/>
                <w:b/>
                <w:bCs/>
                <w:sz w:val="16"/>
                <w:szCs w:val="16"/>
              </w:rPr>
            </w:pPr>
            <w:r w:rsidRPr="007867A5">
              <w:rPr>
                <w:rFonts w:asciiTheme="minorBidi" w:hAnsiTheme="minorBidi" w:cstheme="minorBidi"/>
                <w:b/>
                <w:bCs/>
                <w:sz w:val="16"/>
                <w:szCs w:val="16"/>
                <w:rtl/>
              </w:rPr>
              <w:t>7/أ/3 تحديد احتياجات سوق العمل فى ضوء نتائج  استطلاعات الرأى السابقة.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5/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 وحدة الجودة- رؤساء الاقسام</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4000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7/أ/4 تشكيل لجنة ممثلة من بالأقسام العلمية لوضع مقترح اللائحة فى ضوء احتياجات سوق العمل.</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الكلية-وكيل الكلية لشئون التعليم والطلاب –رؤساء الاقسام</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spacing w:after="0"/>
              <w:jc w:val="center"/>
              <w:rPr>
                <w:rFonts w:asciiTheme="minorBidi" w:hAnsiTheme="minorBidi"/>
                <w:b/>
                <w:bCs/>
                <w:sz w:val="16"/>
                <w:szCs w:val="16"/>
                <w:rtl/>
              </w:rPr>
            </w:pPr>
          </w:p>
        </w:tc>
        <w:tc>
          <w:tcPr>
            <w:tcW w:w="469" w:type="dxa"/>
            <w:vAlign w:val="center"/>
          </w:tcPr>
          <w:p w:rsidR="00990EDB" w:rsidRPr="007867A5" w:rsidRDefault="00990EDB" w:rsidP="00990EDB">
            <w:pPr>
              <w:spacing w:after="0"/>
              <w:jc w:val="center"/>
              <w:rPr>
                <w:rFonts w:asciiTheme="minorBidi" w:hAnsiTheme="minorBidi"/>
                <w:b/>
                <w:bCs/>
                <w:sz w:val="16"/>
                <w:szCs w:val="16"/>
                <w:rtl/>
                <w:lang w:bidi="ar-EG"/>
              </w:rPr>
            </w:pPr>
            <w:r w:rsidRPr="007867A5">
              <w:rPr>
                <w:rFonts w:asciiTheme="minorBidi" w:hAnsiTheme="minorBidi"/>
                <w:b/>
                <w:bCs/>
                <w:sz w:val="16"/>
                <w:szCs w:val="16"/>
                <w:rtl/>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72"/>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7/أ/5 طرح مقترح اللائحة وما تحتويه من برامج حديثة </w:t>
            </w:r>
            <w:r w:rsidRPr="007867A5">
              <w:rPr>
                <w:rFonts w:asciiTheme="minorBidi" w:hAnsiTheme="minorBidi" w:cstheme="minorBidi"/>
                <w:b/>
                <w:bCs/>
                <w:sz w:val="16"/>
                <w:szCs w:val="16"/>
                <w:rtl/>
              </w:rPr>
              <w:lastRenderedPageBreak/>
              <w:t>ومقررات للمناقشة بمجالس الأقسام العلمية لابداء الرأى.</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الاقسام العلمية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ـــ</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7/أ/6 عقد ورشة عمل لأعضاء هيئة التدريس من ذوى الخبرة لمناقشة المقترحات الواردة من الأقسام العلمية للشكل المبدئى للائحة متضمنة البرامج الحديثة والمقررات للوصول الى الشكل النهائى للائحة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الكلية-وكيل الكلية لشئون التعليم والطلاب –رؤساء الاقسام</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2400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7/أ/7 عرض الشكل النهائى للائحة على مجلس الكلية والجامعة لاعتمادها تمهيدا لعرضها على لجنة قطاع التربية الرياضية.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مجلس 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72"/>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7/ب/1 عقد </w:t>
            </w:r>
            <w:r w:rsidRPr="007867A5">
              <w:rPr>
                <w:rFonts w:asciiTheme="minorBidi" w:hAnsiTheme="minorBidi" w:cstheme="minorBidi"/>
                <w:b/>
                <w:bCs/>
                <w:sz w:val="16"/>
                <w:szCs w:val="16"/>
                <w:rtl/>
                <w:lang w:bidi="ar-EG"/>
              </w:rPr>
              <w:t>ورش عمل</w:t>
            </w:r>
            <w:r w:rsidRPr="007867A5">
              <w:rPr>
                <w:rFonts w:asciiTheme="minorBidi" w:hAnsiTheme="minorBidi" w:cstheme="minorBidi"/>
                <w:b/>
                <w:bCs/>
                <w:sz w:val="16"/>
                <w:szCs w:val="16"/>
                <w:rtl/>
              </w:rPr>
              <w:t xml:space="preserve">  لأعضاء هيئة التدريس ومعاونيهم بالأقسام العلمية عن المعايير الأكاديمية القومية </w:t>
            </w:r>
            <w:r w:rsidRPr="007867A5">
              <w:rPr>
                <w:rFonts w:asciiTheme="minorBidi" w:hAnsiTheme="minorBidi" w:cstheme="minorBidi"/>
                <w:b/>
                <w:bCs/>
                <w:sz w:val="16"/>
                <w:szCs w:val="16"/>
              </w:rPr>
              <w:t xml:space="preserve">NARS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30/9/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التدريب</w:t>
            </w:r>
          </w:p>
        </w:tc>
        <w:tc>
          <w:tcPr>
            <w:tcW w:w="869" w:type="dxa"/>
            <w:vAlign w:val="center"/>
          </w:tcPr>
          <w:p w:rsidR="00990EDB" w:rsidRPr="007867A5" w:rsidRDefault="00990EDB" w:rsidP="00990EDB">
            <w:pPr>
              <w:pStyle w:val="InstructionsCharChar"/>
              <w:bidi/>
              <w:jc w:val="lowKashida"/>
              <w:rPr>
                <w:rFonts w:asciiTheme="minorBidi" w:hAnsiTheme="minorBidi" w:cstheme="minorBidi"/>
                <w:b/>
                <w:bCs/>
                <w:sz w:val="16"/>
                <w:szCs w:val="16"/>
                <w:rtl/>
                <w:lang w:bidi="ar-EG"/>
              </w:rPr>
            </w:pPr>
            <w:r w:rsidRPr="007867A5">
              <w:rPr>
                <w:rFonts w:asciiTheme="minorBidi" w:hAnsiTheme="minorBidi" w:cstheme="minorBidi"/>
                <w:b/>
                <w:bCs/>
                <w:sz w:val="16"/>
                <w:szCs w:val="16"/>
                <w:rtl/>
              </w:rPr>
              <w:t xml:space="preserve">7/ب البرامج التعليمية لمرحلتى البكالوريوس والدراسات العليا مطورة وفقا للمعايير الأكاديمية للهيئة القومية لضمان جودة التعليم </w:t>
            </w:r>
            <w:r w:rsidRPr="007867A5">
              <w:rPr>
                <w:rFonts w:asciiTheme="minorBidi" w:hAnsiTheme="minorBidi" w:cstheme="minorBidi"/>
                <w:b/>
                <w:bCs/>
                <w:sz w:val="16"/>
                <w:szCs w:val="16"/>
              </w:rPr>
              <w:t>NARS</w:t>
            </w:r>
            <w:r w:rsidRPr="007867A5">
              <w:rPr>
                <w:rFonts w:asciiTheme="minorBidi" w:hAnsiTheme="minorBidi" w:cstheme="minorBidi"/>
                <w:b/>
                <w:bCs/>
                <w:sz w:val="16"/>
                <w:szCs w:val="16"/>
                <w:rtl/>
              </w:rPr>
              <w:t xml:space="preserve"> </w:t>
            </w:r>
          </w:p>
        </w:tc>
        <w:tc>
          <w:tcPr>
            <w:tcW w:w="1269" w:type="dxa"/>
            <w:vAlign w:val="center"/>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مقررات معدلة وفقا للمعايير الأكاديمية.</w:t>
            </w:r>
          </w:p>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r w:rsidRPr="007867A5">
              <w:rPr>
                <w:rFonts w:asciiTheme="minorBidi" w:hAnsiTheme="minorBidi" w:cstheme="minorBidi"/>
                <w:b/>
                <w:bCs/>
                <w:sz w:val="16"/>
                <w:szCs w:val="16"/>
                <w:rtl/>
              </w:rPr>
              <w:t>برامج تعليمية مطورة قابلة للتطبيق</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2400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7/ب/2 مراجعة الأقسام العلمية للأهداف التعليمية </w:t>
            </w:r>
            <w:r w:rsidRPr="007867A5">
              <w:rPr>
                <w:rFonts w:asciiTheme="minorBidi" w:hAnsiTheme="minorBidi" w:cstheme="minorBidi"/>
                <w:b/>
                <w:bCs/>
                <w:sz w:val="16"/>
                <w:szCs w:val="16"/>
                <w:rtl/>
              </w:rPr>
              <w:lastRenderedPageBreak/>
              <w:t>المستهدفة (</w:t>
            </w:r>
            <w:r w:rsidRPr="007867A5">
              <w:rPr>
                <w:rFonts w:asciiTheme="minorBidi" w:hAnsiTheme="minorBidi" w:cstheme="minorBidi"/>
                <w:b/>
                <w:bCs/>
                <w:sz w:val="16"/>
                <w:szCs w:val="16"/>
              </w:rPr>
              <w:t>ILO'S</w:t>
            </w:r>
            <w:r w:rsidRPr="007867A5">
              <w:rPr>
                <w:rFonts w:asciiTheme="minorBidi" w:hAnsiTheme="minorBidi" w:cstheme="minorBidi"/>
                <w:b/>
                <w:bCs/>
                <w:sz w:val="16"/>
                <w:szCs w:val="16"/>
                <w:rtl/>
                <w:lang w:bidi="ar-EG"/>
              </w:rPr>
              <w:t xml:space="preserve">) </w:t>
            </w:r>
            <w:r w:rsidRPr="007867A5">
              <w:rPr>
                <w:rFonts w:asciiTheme="minorBidi" w:hAnsiTheme="minorBidi" w:cstheme="minorBidi"/>
                <w:b/>
                <w:bCs/>
                <w:sz w:val="16"/>
                <w:szCs w:val="16"/>
                <w:rtl/>
              </w:rPr>
              <w:t xml:space="preserve">للمقررات التعليمية التي تقدمها بحيث يعاد صياغتها للتوافق مع معايير </w:t>
            </w:r>
            <w:r w:rsidRPr="007867A5">
              <w:rPr>
                <w:rFonts w:asciiTheme="minorBidi" w:hAnsiTheme="minorBidi" w:cstheme="minorBidi"/>
                <w:b/>
                <w:bCs/>
                <w:sz w:val="16"/>
                <w:szCs w:val="16"/>
              </w:rPr>
              <w:t xml:space="preserve">NARS </w:t>
            </w:r>
            <w:r w:rsidRPr="007867A5">
              <w:rPr>
                <w:rFonts w:asciiTheme="minorBidi" w:hAnsiTheme="minorBidi" w:cstheme="minorBidi"/>
                <w:b/>
                <w:bCs/>
                <w:sz w:val="16"/>
                <w:szCs w:val="16"/>
                <w:rtl/>
                <w:lang w:bidi="ar-EG"/>
              </w:rPr>
              <w:t xml:space="preserve">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9/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9/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الاقسام العلمية</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p>
        </w:tc>
        <w:tc>
          <w:tcPr>
            <w:tcW w:w="1269" w:type="dxa"/>
          </w:tcPr>
          <w:p w:rsidR="00990EDB" w:rsidRPr="007867A5" w:rsidRDefault="00990EDB" w:rsidP="005F1BAE">
            <w:pPr>
              <w:pStyle w:val="InstructionsCharChar"/>
              <w:numPr>
                <w:ilvl w:val="0"/>
                <w:numId w:val="60"/>
              </w:numPr>
              <w:tabs>
                <w:tab w:val="num" w:pos="187"/>
              </w:tabs>
              <w:bidi/>
              <w:spacing w:after="0" w:line="216" w:lineRule="auto"/>
              <w:ind w:left="187" w:hanging="187"/>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ارتفاع مستوى رضا الطالبات عن </w:t>
            </w:r>
            <w:r w:rsidRPr="007867A5">
              <w:rPr>
                <w:rFonts w:asciiTheme="minorBidi" w:hAnsiTheme="minorBidi" w:cstheme="minorBidi"/>
                <w:b/>
                <w:bCs/>
                <w:sz w:val="16"/>
                <w:szCs w:val="16"/>
                <w:rtl/>
              </w:rPr>
              <w:lastRenderedPageBreak/>
              <w:t>البرامج التعليمية وما تحققه لهن من معرفة ومهارات واتجاهات سلوكية الى 80% في الدراسة الثانية.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12000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ind w:left="72"/>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7/ب/3 مراجعة لجنة المناهج لمقررات الأقسام لتقرير مدى مطابقتها للمعايير الأكاديمية القومية </w:t>
            </w:r>
            <w:r w:rsidRPr="007867A5">
              <w:rPr>
                <w:rFonts w:asciiTheme="minorBidi" w:hAnsiTheme="minorBidi" w:cstheme="minorBidi"/>
                <w:b/>
                <w:bCs/>
                <w:sz w:val="16"/>
                <w:szCs w:val="16"/>
                <w:rtl/>
                <w:lang w:bidi="ar-EG"/>
              </w:rPr>
              <w:t>وارسال التقارير للأقسام لاجراء التعديلات المطلوبة.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10/2010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 لجنة المناهج</w:t>
            </w:r>
          </w:p>
        </w:tc>
        <w:tc>
          <w:tcPr>
            <w:tcW w:w="869" w:type="dxa"/>
          </w:tcPr>
          <w:p w:rsidR="00990EDB" w:rsidRPr="007867A5" w:rsidRDefault="00990EDB" w:rsidP="00990EDB">
            <w:pPr>
              <w:pStyle w:val="InstructionsCharChar"/>
              <w:bidi/>
              <w:ind w:left="72"/>
              <w:jc w:val="lowKashida"/>
              <w:rPr>
                <w:rFonts w:asciiTheme="minorBidi" w:hAnsiTheme="minorBidi" w:cstheme="minorBidi"/>
                <w:b/>
                <w:bCs/>
                <w:sz w:val="16"/>
                <w:szCs w:val="16"/>
              </w:rPr>
            </w:pPr>
          </w:p>
        </w:tc>
        <w:tc>
          <w:tcPr>
            <w:tcW w:w="1269" w:type="dxa"/>
          </w:tcPr>
          <w:p w:rsidR="00990EDB" w:rsidRPr="007867A5" w:rsidRDefault="00990EDB" w:rsidP="005F1BAE">
            <w:pPr>
              <w:pStyle w:val="InstructionsCharChar"/>
              <w:numPr>
                <w:ilvl w:val="0"/>
                <w:numId w:val="60"/>
              </w:numPr>
              <w:tabs>
                <w:tab w:val="num" w:pos="187"/>
              </w:tabs>
              <w:bidi/>
              <w:spacing w:after="0" w:line="216" w:lineRule="auto"/>
              <w:ind w:left="187" w:hanging="187"/>
              <w:jc w:val="lowKashida"/>
              <w:rPr>
                <w:rFonts w:asciiTheme="minorBidi" w:hAnsiTheme="minorBidi" w:cstheme="minorBidi"/>
                <w:b/>
                <w:bCs/>
                <w:sz w:val="16"/>
                <w:szCs w:val="16"/>
              </w:rPr>
            </w:pPr>
            <w:r w:rsidRPr="007867A5">
              <w:rPr>
                <w:rFonts w:asciiTheme="minorBidi" w:hAnsiTheme="minorBidi" w:cstheme="minorBidi"/>
                <w:b/>
                <w:bCs/>
                <w:sz w:val="16"/>
                <w:szCs w:val="16"/>
                <w:rtl/>
              </w:rPr>
              <w:t>ارتفاع مستوى رضا أعضاء هيئة التدريس عن البرامج التعليمية وما تحققه للطالبات من معرفة ومهارات واتجاهات سلوكية الى 80% في الدراسة الثانية.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7200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7/ب/4 إجراء دراسة سنوية لقياس مستوى رضا الطالبات عن البرامج التعليمية الحديثة وما تحققه لهن من معرفة ومهارات واتجاهات سلوكية, بعد العام الدراسي الأول لتطبيق البرامج الحديثة.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5/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8/2014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0"/>
              </w:numPr>
              <w:tabs>
                <w:tab w:val="num" w:pos="187"/>
              </w:tabs>
              <w:bidi/>
              <w:spacing w:after="0" w:line="216" w:lineRule="auto"/>
              <w:ind w:left="0" w:firstLine="0"/>
              <w:jc w:val="lowKashida"/>
              <w:rPr>
                <w:rFonts w:asciiTheme="minorBidi" w:hAnsiTheme="minorBidi" w:cstheme="minorBidi"/>
                <w:b/>
                <w:bCs/>
                <w:sz w:val="16"/>
                <w:szCs w:val="16"/>
              </w:rPr>
            </w:pPr>
            <w:r w:rsidRPr="007867A5">
              <w:rPr>
                <w:rFonts w:asciiTheme="minorBidi" w:hAnsiTheme="minorBidi" w:cstheme="minorBidi"/>
                <w:b/>
                <w:bCs/>
                <w:sz w:val="16"/>
                <w:szCs w:val="16"/>
                <w:rtl/>
                <w:lang w:bidi="ar-EG"/>
              </w:rPr>
              <w:t xml:space="preserve">زيادة فرص العمل المتاحة </w:t>
            </w:r>
            <w:r w:rsidRPr="007867A5">
              <w:rPr>
                <w:rFonts w:asciiTheme="minorBidi" w:hAnsiTheme="minorBidi" w:cstheme="minorBidi"/>
                <w:b/>
                <w:bCs/>
                <w:sz w:val="16"/>
                <w:szCs w:val="16"/>
                <w:rtl/>
              </w:rPr>
              <w:t>لخريجى الكلية (ارتفاع فرص العمل المتاحة للطالبات محليا واقليميا بنسبة 10% سنويا</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tl/>
                <w:lang w:bidi="ar-EG"/>
              </w:rPr>
            </w:pPr>
            <w:r w:rsidRPr="007867A5">
              <w:rPr>
                <w:rFonts w:asciiTheme="minorBidi" w:hAnsiTheme="minorBidi"/>
                <w:b/>
                <w:bCs/>
                <w:sz w:val="16"/>
                <w:szCs w:val="16"/>
                <w:rtl/>
              </w:rPr>
              <w:t>4400جنية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7/ب/5 إجراء دراسة سنوية مماثلة لقياس مستوى رضا أعضاء هيئة التدريس عن </w:t>
            </w:r>
            <w:r w:rsidRPr="007867A5">
              <w:rPr>
                <w:rFonts w:asciiTheme="minorBidi" w:hAnsiTheme="minorBidi" w:cstheme="minorBidi"/>
                <w:b/>
                <w:bCs/>
                <w:sz w:val="16"/>
                <w:szCs w:val="16"/>
                <w:rtl/>
              </w:rPr>
              <w:lastRenderedPageBreak/>
              <w:t>البرامج التعليمية الحديثة وما تحققه للطالبات من معرفة ومهارات واتجاهات سلوكية.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 7/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وكيل الكلية لشئون التعليم والطلاب- وحدة </w:t>
            </w:r>
            <w:r w:rsidRPr="007867A5">
              <w:rPr>
                <w:rFonts w:asciiTheme="minorBidi" w:eastAsia="Trebuchet MS" w:hAnsiTheme="minorBidi"/>
                <w:b/>
                <w:bCs/>
                <w:sz w:val="16"/>
                <w:szCs w:val="16"/>
                <w:rtl/>
              </w:rPr>
              <w:lastRenderedPageBreak/>
              <w:t>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0"/>
              </w:numPr>
              <w:tabs>
                <w:tab w:val="num" w:pos="187"/>
              </w:tabs>
              <w:bidi/>
              <w:spacing w:after="0" w:line="216" w:lineRule="auto"/>
              <w:ind w:left="0" w:firstLine="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اقبال الطالبات الوافدات على الالتحاق ببرامج البكالوريوس والدراسات </w:t>
            </w:r>
            <w:r w:rsidRPr="007867A5">
              <w:rPr>
                <w:rFonts w:asciiTheme="minorBidi" w:hAnsiTheme="minorBidi" w:cstheme="minorBidi"/>
                <w:b/>
                <w:bCs/>
                <w:sz w:val="16"/>
                <w:szCs w:val="16"/>
                <w:rtl/>
              </w:rPr>
              <w:lastRenderedPageBreak/>
              <w:t>العليا بالكلية  بزيادة 5% سنويا من</w:t>
            </w:r>
            <w:r w:rsidRPr="007867A5">
              <w:rPr>
                <w:rFonts w:asciiTheme="minorBidi" w:hAnsiTheme="minorBidi" w:cstheme="minorBidi"/>
                <w:b/>
                <w:bCs/>
                <w:sz w:val="16"/>
                <w:szCs w:val="16"/>
                <w:rtl/>
                <w:lang w:bidi="ar-EG"/>
              </w:rPr>
              <w:t xml:space="preserve"> مجمل عدد الطالبات.</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tl/>
                <w:lang w:bidi="ar-EG"/>
              </w:rPr>
            </w:pPr>
            <w:r w:rsidRPr="007867A5">
              <w:rPr>
                <w:rFonts w:asciiTheme="minorBidi" w:hAnsiTheme="minorBidi"/>
                <w:b/>
                <w:bCs/>
                <w:sz w:val="16"/>
                <w:szCs w:val="16"/>
                <w:rtl/>
              </w:rPr>
              <w:t>4400جنية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7/ب/6 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7/ج/1 انشاء برامج بكالوريوس جديدة (عدد 5 برامج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7/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الكلية-وكيل الكلية لشئون التعليم والطلاب –الاقسام العلمية</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وجود برامج بكالوريوس ودراسات عليا محدثة</w:t>
            </w:r>
          </w:p>
        </w:tc>
        <w:tc>
          <w:tcPr>
            <w:tcW w:w="1269"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وصول نسبة الملتحقين بالبرامج التعليمية إلى 10% من إجمالي الطلاب.</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32000جنيه</w:t>
            </w:r>
          </w:p>
          <w:p w:rsidR="00990EDB" w:rsidRPr="007867A5" w:rsidRDefault="00990EDB" w:rsidP="00990EDB">
            <w:pPr>
              <w:pStyle w:val="InstructionsCharChar"/>
              <w:bidi/>
              <w:jc w:val="center"/>
              <w:rPr>
                <w:rFonts w:asciiTheme="minorBidi" w:eastAsia="Calibri" w:hAnsiTheme="minorBidi" w:cstheme="minorBidi"/>
                <w:b/>
                <w:bCs/>
                <w:sz w:val="16"/>
                <w:szCs w:val="16"/>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7/ج/2 </w:t>
            </w:r>
            <w:r w:rsidRPr="007867A5">
              <w:rPr>
                <w:rFonts w:asciiTheme="minorBidi" w:hAnsiTheme="minorBidi" w:cstheme="minorBidi"/>
                <w:b/>
                <w:bCs/>
                <w:sz w:val="16"/>
                <w:szCs w:val="16"/>
                <w:rtl/>
                <w:lang w:bidi="ar-EG"/>
              </w:rPr>
              <w:t xml:space="preserve">تطوير برامج الدراسات العليا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9/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الكلية-وكيل الكلية لشئون الدراسات العليا –الاقسام العلمية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tl/>
                <w:lang w:bidi="ar-BH"/>
              </w:rPr>
            </w:pPr>
            <w:r w:rsidRPr="007867A5">
              <w:rPr>
                <w:rFonts w:asciiTheme="minorBidi" w:hAnsiTheme="minorBidi" w:cstheme="minorBidi"/>
                <w:b/>
                <w:bCs/>
                <w:sz w:val="16"/>
                <w:szCs w:val="16"/>
                <w:rtl/>
              </w:rPr>
              <w:t>موافقة أكثر من 50% من الخريجين وأصحاب المصلحة على إرتفاع مستوى الخريج وملائمة البرامج مع احتياجات سوق العمل</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w:t>
            </w:r>
            <w:r w:rsidRPr="007867A5">
              <w:rPr>
                <w:rFonts w:asciiTheme="minorBidi" w:hAnsiTheme="minorBidi" w:cstheme="minorBidi"/>
                <w:b/>
                <w:bCs/>
                <w:sz w:val="16"/>
                <w:szCs w:val="16"/>
                <w:rtl/>
              </w:rPr>
              <w:t>10000جنية</w:t>
            </w:r>
          </w:p>
          <w:p w:rsidR="00990EDB" w:rsidRPr="007867A5" w:rsidRDefault="00990EDB" w:rsidP="00990EDB">
            <w:pPr>
              <w:jc w:val="center"/>
              <w:rPr>
                <w:rFonts w:asciiTheme="minorBidi" w:hAnsiTheme="minorBidi"/>
                <w:b/>
                <w:bCs/>
                <w:sz w:val="16"/>
                <w:szCs w:val="16"/>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7/ج/3 إنشاء برامج دبلومات تخصصية ومهنية جديدة </w:t>
            </w:r>
            <w:r w:rsidRPr="007867A5">
              <w:rPr>
                <w:rFonts w:asciiTheme="minorBidi" w:hAnsiTheme="minorBidi" w:cstheme="minorBidi"/>
                <w:b/>
                <w:bCs/>
                <w:sz w:val="16"/>
                <w:szCs w:val="16"/>
                <w:rtl/>
                <w:lang w:bidi="ar-EG"/>
              </w:rPr>
              <w:t>(4برنامج)</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الكلية-وكيل الكلية لشئون الدراسات العليا –الاقسام العلمية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1"/>
              </w:numPr>
              <w:bidi/>
              <w:spacing w:after="0" w:line="216" w:lineRule="auto"/>
              <w:ind w:left="130" w:hanging="130"/>
              <w:jc w:val="lowKashida"/>
              <w:rPr>
                <w:rFonts w:asciiTheme="minorBidi" w:hAnsiTheme="minorBidi" w:cstheme="minorBidi"/>
                <w:b/>
                <w:bCs/>
                <w:sz w:val="16"/>
                <w:szCs w:val="16"/>
              </w:rPr>
            </w:pPr>
            <w:r w:rsidRPr="007867A5">
              <w:rPr>
                <w:rFonts w:asciiTheme="minorBidi" w:hAnsiTheme="minorBidi" w:cstheme="minorBidi"/>
                <w:b/>
                <w:bCs/>
                <w:sz w:val="16"/>
                <w:szCs w:val="16"/>
                <w:rtl/>
              </w:rPr>
              <w:t>النتائج الإيجابية لتقارير الخبراء عن تصميم البرامج</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7/ج/4 استدعاء خبراء لمراجعة برامج البكالوريوس والدراسات العليا</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7/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2011</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وكيل الكلية لشئون الدراسات العليا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990EDB">
            <w:pPr>
              <w:pStyle w:val="InstructionsCharChar"/>
              <w:bidi/>
              <w:spacing w:line="216" w:lineRule="auto"/>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10800 جنيه</w:t>
            </w:r>
          </w:p>
          <w:p w:rsidR="00990EDB" w:rsidRPr="007867A5" w:rsidRDefault="00990EDB" w:rsidP="00990EDB">
            <w:pPr>
              <w:jc w:val="center"/>
              <w:rPr>
                <w:rFonts w:asciiTheme="minorBidi" w:hAnsi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7/د/1 </w:t>
            </w:r>
            <w:r w:rsidRPr="007867A5">
              <w:rPr>
                <w:rFonts w:asciiTheme="minorBidi" w:hAnsiTheme="minorBidi" w:cstheme="minorBidi"/>
                <w:b/>
                <w:bCs/>
                <w:sz w:val="16"/>
                <w:szCs w:val="16"/>
                <w:rtl/>
                <w:lang w:bidi="ar-EG"/>
              </w:rPr>
              <w:t xml:space="preserve">عقد 2 ندوة عن ثقافة التعليم الالكتروني بين أعضاء هيئة التدريس بالأقسام </w:t>
            </w:r>
            <w:r w:rsidRPr="007867A5">
              <w:rPr>
                <w:rFonts w:asciiTheme="minorBidi" w:hAnsiTheme="minorBidi" w:cstheme="minorBidi"/>
                <w:b/>
                <w:bCs/>
                <w:sz w:val="16"/>
                <w:szCs w:val="16"/>
                <w:rtl/>
                <w:lang w:bidi="ar-EG"/>
              </w:rPr>
              <w:lastRenderedPageBreak/>
              <w:t>العلمية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lastRenderedPageBreak/>
              <w:t>1/4/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30/5/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التدريب</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وجود مقررات الكترونية</w:t>
            </w:r>
          </w:p>
        </w:tc>
        <w:tc>
          <w:tcPr>
            <w:tcW w:w="1269" w:type="dxa"/>
          </w:tcPr>
          <w:p w:rsidR="00990EDB" w:rsidRPr="007867A5" w:rsidRDefault="00990EDB" w:rsidP="005F1BAE">
            <w:pPr>
              <w:numPr>
                <w:ilvl w:val="0"/>
                <w:numId w:val="62"/>
              </w:numPr>
              <w:bidi/>
              <w:spacing w:after="0" w:line="216" w:lineRule="auto"/>
              <w:ind w:left="156" w:hanging="156"/>
              <w:jc w:val="lowKashida"/>
              <w:rPr>
                <w:rFonts w:asciiTheme="minorBidi" w:hAnsiTheme="minorBidi"/>
                <w:b/>
                <w:bCs/>
                <w:sz w:val="16"/>
                <w:szCs w:val="16"/>
              </w:rPr>
            </w:pPr>
            <w:r w:rsidRPr="007867A5">
              <w:rPr>
                <w:rFonts w:asciiTheme="minorBidi" w:hAnsiTheme="minorBidi"/>
                <w:b/>
                <w:bCs/>
                <w:sz w:val="16"/>
                <w:szCs w:val="16"/>
                <w:rtl/>
              </w:rPr>
              <w:t>وجود (6) من  مقررات برامج الكلية محولة إلكترونيا.</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Pr>
            </w:pPr>
            <w:r w:rsidRPr="007867A5">
              <w:rPr>
                <w:rFonts w:asciiTheme="minorBidi" w:eastAsia="Calibri" w:hAnsiTheme="minorBidi" w:cstheme="minorBidi"/>
                <w:b/>
                <w:bCs/>
                <w:sz w:val="16"/>
                <w:szCs w:val="16"/>
                <w:rtl/>
              </w:rPr>
              <w:t>10800 جنيه</w:t>
            </w:r>
          </w:p>
          <w:p w:rsidR="00990EDB" w:rsidRPr="007867A5" w:rsidRDefault="00990EDB" w:rsidP="00990EDB">
            <w:pPr>
              <w:jc w:val="center"/>
              <w:rPr>
                <w:rFonts w:asciiTheme="minorBidi" w:hAnsi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7/د/2 </w:t>
            </w:r>
            <w:r w:rsidRPr="007867A5">
              <w:rPr>
                <w:rFonts w:asciiTheme="minorBidi" w:hAnsiTheme="minorBidi" w:cstheme="minorBidi"/>
                <w:b/>
                <w:bCs/>
                <w:sz w:val="16"/>
                <w:szCs w:val="16"/>
                <w:rtl/>
                <w:lang w:bidi="ar-EG"/>
              </w:rPr>
              <w:t xml:space="preserve">تدريب 20% من أعضاء هيئة التدريس في الأقسام العلمية على كيفية اعداد  المقررات الكترونيا </w:t>
            </w:r>
            <w:r w:rsidRPr="007867A5">
              <w:rPr>
                <w:rFonts w:asciiTheme="minorBidi" w:hAnsiTheme="minorBidi" w:cstheme="minorBidi"/>
                <w:b/>
                <w:bCs/>
                <w:sz w:val="16"/>
                <w:szCs w:val="16"/>
                <w:lang w:bidi="ar-EG"/>
              </w:rPr>
              <w:t xml:space="preserve">E-Learning </w:t>
            </w:r>
            <w:r w:rsidRPr="007867A5">
              <w:rPr>
                <w:rFonts w:asciiTheme="minorBidi" w:hAnsiTheme="minorBidi" w:cstheme="minorBidi"/>
                <w:b/>
                <w:bCs/>
                <w:sz w:val="16"/>
                <w:szCs w:val="16"/>
                <w:rtl/>
                <w:lang w:bidi="ar-EG"/>
              </w:rPr>
              <w:t xml:space="preserve">.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1/5/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30/5/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التعليم الالكترونى بالكلية والجامعة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1"/>
              </w:numPr>
              <w:bidi/>
              <w:spacing w:after="0" w:line="216" w:lineRule="auto"/>
              <w:ind w:left="130" w:hanging="130"/>
              <w:jc w:val="lowKashida"/>
              <w:rPr>
                <w:rFonts w:asciiTheme="minorBidi" w:hAnsiTheme="minorBidi" w:cstheme="minorBidi"/>
                <w:b/>
                <w:bCs/>
                <w:sz w:val="16"/>
                <w:szCs w:val="16"/>
              </w:rPr>
            </w:pPr>
            <w:r w:rsidRPr="007867A5">
              <w:rPr>
                <w:rFonts w:asciiTheme="minorBidi" w:hAnsiTheme="minorBidi" w:cstheme="minorBidi"/>
                <w:b/>
                <w:bCs/>
                <w:sz w:val="16"/>
                <w:szCs w:val="16"/>
                <w:rtl/>
              </w:rPr>
              <w:t>وجود نظام آلي لتلقي اسئلة وإستفسارات الطالبات والرد عليها فيما يخص المقررات الالكترونية.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1650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7/د/3 انشاء البنية التحتية لاستيفاء متطلبات تطبيق المقررات الالكترونية وتطبيق نظام الامتحان الالكترونى وتطبيق الاستبيانات الكترونيا.</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1/10/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30/12/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التعليم الالكترونى بالكلية- مدير الكلية – قسم المشتروات والمخازن</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1"/>
              </w:numPr>
              <w:bidi/>
              <w:spacing w:after="0" w:line="216" w:lineRule="auto"/>
              <w:ind w:left="130" w:hanging="130"/>
              <w:jc w:val="lowKashida"/>
              <w:rPr>
                <w:rFonts w:asciiTheme="minorBidi" w:hAnsiTheme="minorBidi" w:cstheme="minorBidi"/>
                <w:b/>
                <w:bCs/>
                <w:sz w:val="16"/>
                <w:szCs w:val="16"/>
              </w:rPr>
            </w:pPr>
            <w:r w:rsidRPr="007867A5">
              <w:rPr>
                <w:rFonts w:asciiTheme="minorBidi" w:hAnsiTheme="minorBidi" w:cstheme="minorBidi"/>
                <w:b/>
                <w:bCs/>
                <w:sz w:val="16"/>
                <w:szCs w:val="16"/>
                <w:rtl/>
              </w:rPr>
              <w:t>نشر ثقافة التعليم الالكترونى بين ما لا يقل عن 85% من أعضاء هيئة التدريس بالأقسام العلمية.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441840جنية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tl/>
                <w:lang w:bidi="ar-EG"/>
              </w:rPr>
            </w:pPr>
            <w:r w:rsidRPr="007867A5">
              <w:rPr>
                <w:rFonts w:asciiTheme="minorBidi" w:hAnsiTheme="minorBidi" w:cstheme="minorBidi"/>
                <w:b/>
                <w:bCs/>
                <w:sz w:val="16"/>
                <w:szCs w:val="16"/>
                <w:rtl/>
                <w:lang w:bidi="ar-EG"/>
              </w:rPr>
              <w:t>7/د/4 انتاج المقررات الالكترونية</w:t>
            </w:r>
          </w:p>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كل مقرر ستغرق في الاعداد ثلاثة مراحل (مرحلة التصميم – مرحلة الجرافيك – مرحلة الدفلبر).</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1/7/ 2010</w:t>
            </w:r>
          </w:p>
          <w:p w:rsidR="00990EDB" w:rsidRPr="007867A5" w:rsidRDefault="00990EDB" w:rsidP="00990EDB">
            <w:pPr>
              <w:jc w:val="center"/>
              <w:rPr>
                <w:rFonts w:asciiTheme="minorBidi" w:hAnsiTheme="minorBidi"/>
                <w:b/>
                <w:bCs/>
                <w:sz w:val="16"/>
                <w:szCs w:val="16"/>
              </w:rPr>
            </w:pP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30/7/ 2014</w:t>
            </w:r>
          </w:p>
          <w:p w:rsidR="00990EDB" w:rsidRPr="007867A5" w:rsidRDefault="00990EDB" w:rsidP="00990EDB">
            <w:pPr>
              <w:jc w:val="center"/>
              <w:rPr>
                <w:rFonts w:asciiTheme="minorBidi" w:hAnsiTheme="minorBidi"/>
                <w:b/>
                <w:bCs/>
                <w:sz w:val="16"/>
                <w:szCs w:val="16"/>
              </w:rPr>
            </w:pP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التعليم الالكترونى بالكلية والجامعة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1"/>
              </w:numPr>
              <w:bidi/>
              <w:spacing w:after="0"/>
              <w:ind w:left="130" w:hanging="130"/>
              <w:jc w:val="lowKashida"/>
              <w:rPr>
                <w:rFonts w:asciiTheme="minorBidi" w:hAnsiTheme="minorBidi" w:cstheme="minorBidi"/>
                <w:b/>
                <w:bCs/>
                <w:sz w:val="16"/>
                <w:szCs w:val="16"/>
              </w:rPr>
            </w:pPr>
            <w:r w:rsidRPr="007867A5">
              <w:rPr>
                <w:rFonts w:asciiTheme="minorBidi" w:hAnsiTheme="minorBidi" w:cstheme="minorBidi"/>
                <w:b/>
                <w:bCs/>
                <w:sz w:val="16"/>
                <w:szCs w:val="16"/>
                <w:rtl/>
              </w:rPr>
              <w:t>نشر ثقافة التعليم الالكترونى بين ما لا يقل عن 85% من أعضاء هيئة التدريس بالأقسام العلمية.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60000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7/د/5 </w:t>
            </w:r>
            <w:r w:rsidRPr="007867A5">
              <w:rPr>
                <w:rFonts w:asciiTheme="minorBidi" w:hAnsiTheme="minorBidi" w:cstheme="minorBidi"/>
                <w:b/>
                <w:bCs/>
                <w:sz w:val="16"/>
                <w:szCs w:val="16"/>
                <w:rtl/>
                <w:lang w:bidi="ar-EG"/>
              </w:rPr>
              <w:t>تطبيق المقررات الالكترونية في الأقسام العلمية لتجربة لمعرفة أراء أعضاء هيئة التدريس والطالبات.</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1/5/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/6/2014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التعليم الالكترونى بالكلية والجامعة- الاقسام العلمية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1"/>
              </w:numPr>
              <w:bidi/>
              <w:spacing w:after="0"/>
              <w:ind w:left="130" w:hanging="130"/>
              <w:jc w:val="lowKashida"/>
              <w:rPr>
                <w:rFonts w:asciiTheme="minorBidi" w:hAnsiTheme="minorBidi" w:cstheme="minorBidi"/>
                <w:b/>
                <w:bCs/>
                <w:sz w:val="16"/>
                <w:szCs w:val="16"/>
                <w:rtl/>
              </w:rPr>
            </w:pPr>
            <w:r w:rsidRPr="007867A5">
              <w:rPr>
                <w:rFonts w:asciiTheme="minorBidi" w:hAnsiTheme="minorBidi" w:cstheme="minorBidi"/>
                <w:b/>
                <w:bCs/>
                <w:sz w:val="16"/>
                <w:szCs w:val="16"/>
                <w:rtl/>
              </w:rPr>
              <w:t>مشاركة 20% من أعضاء هيئة التدريس بالأقسام العلمية في انتاج المقررات الالكترونية.</w:t>
            </w:r>
          </w:p>
          <w:p w:rsidR="00990EDB" w:rsidRPr="007867A5" w:rsidRDefault="00990EDB" w:rsidP="005F1BAE">
            <w:pPr>
              <w:pStyle w:val="InstructionsCharChar"/>
              <w:numPr>
                <w:ilvl w:val="0"/>
                <w:numId w:val="61"/>
              </w:numPr>
              <w:bidi/>
              <w:spacing w:after="0"/>
              <w:ind w:left="130" w:hanging="130"/>
              <w:jc w:val="lowKashida"/>
              <w:rPr>
                <w:rFonts w:asciiTheme="minorBidi" w:hAnsiTheme="minorBidi" w:cstheme="minorBidi"/>
                <w:b/>
                <w:bCs/>
                <w:sz w:val="16"/>
                <w:szCs w:val="16"/>
                <w:rtl/>
              </w:rPr>
            </w:pPr>
            <w:r w:rsidRPr="007867A5">
              <w:rPr>
                <w:rFonts w:asciiTheme="minorBidi" w:hAnsiTheme="minorBidi" w:cstheme="minorBidi"/>
                <w:b/>
                <w:bCs/>
                <w:sz w:val="16"/>
                <w:szCs w:val="16"/>
                <w:rtl/>
              </w:rPr>
              <w:t xml:space="preserve">ارتفاع النسبة المئوية للطالبات اللائى </w:t>
            </w:r>
            <w:r w:rsidRPr="007867A5">
              <w:rPr>
                <w:rFonts w:asciiTheme="minorBidi" w:hAnsiTheme="minorBidi" w:cstheme="minorBidi"/>
                <w:b/>
                <w:bCs/>
                <w:sz w:val="16"/>
                <w:szCs w:val="16"/>
                <w:rtl/>
              </w:rPr>
              <w:lastRenderedPageBreak/>
              <w:t>يستخدمن التعلم الالكتروني لتصل الى 50% بنهاية المشروع.</w:t>
            </w:r>
          </w:p>
          <w:p w:rsidR="00990EDB" w:rsidRPr="007867A5" w:rsidRDefault="00990EDB" w:rsidP="005F1BAE">
            <w:pPr>
              <w:pStyle w:val="InstructionsCharChar"/>
              <w:numPr>
                <w:ilvl w:val="0"/>
                <w:numId w:val="61"/>
              </w:numPr>
              <w:bidi/>
              <w:spacing w:after="0"/>
              <w:ind w:left="130" w:hanging="130"/>
              <w:jc w:val="lowKashida"/>
              <w:rPr>
                <w:rFonts w:asciiTheme="minorBidi" w:hAnsiTheme="minorBidi" w:cstheme="minorBidi"/>
                <w:b/>
                <w:bCs/>
                <w:sz w:val="16"/>
                <w:szCs w:val="16"/>
                <w:rtl/>
              </w:rPr>
            </w:pPr>
            <w:r w:rsidRPr="007867A5">
              <w:rPr>
                <w:rFonts w:asciiTheme="minorBidi" w:hAnsiTheme="minorBidi" w:cstheme="minorBidi"/>
                <w:b/>
                <w:bCs/>
                <w:sz w:val="16"/>
                <w:szCs w:val="16"/>
                <w:rtl/>
              </w:rPr>
              <w:t>رضاء 80% من الطالبات و أعضاء هيئة التدريس عن البرامج الالكترونية الجديدة.</w:t>
            </w:r>
          </w:p>
          <w:p w:rsidR="00990EDB" w:rsidRPr="007867A5" w:rsidRDefault="00990EDB" w:rsidP="005F1BAE">
            <w:pPr>
              <w:pStyle w:val="InstructionsCharChar"/>
              <w:numPr>
                <w:ilvl w:val="0"/>
                <w:numId w:val="61"/>
              </w:numPr>
              <w:bidi/>
              <w:spacing w:after="0"/>
              <w:ind w:left="130" w:hanging="130"/>
              <w:jc w:val="lowKashida"/>
              <w:rPr>
                <w:rFonts w:asciiTheme="minorBidi" w:hAnsiTheme="minorBidi" w:cstheme="minorBidi"/>
                <w:b/>
                <w:bCs/>
                <w:sz w:val="16"/>
                <w:szCs w:val="16"/>
                <w:rtl/>
              </w:rPr>
            </w:pPr>
            <w:r w:rsidRPr="007867A5">
              <w:rPr>
                <w:rFonts w:asciiTheme="minorBidi" w:hAnsiTheme="minorBidi" w:cstheme="minorBidi"/>
                <w:b/>
                <w:bCs/>
                <w:sz w:val="16"/>
                <w:szCs w:val="16"/>
                <w:rtl/>
              </w:rPr>
              <w:t>انشاء البنية التحتية اللازمة لتطبيق المقررات الالكترونية</w:t>
            </w:r>
          </w:p>
          <w:p w:rsidR="00990EDB" w:rsidRPr="007867A5" w:rsidRDefault="00990EDB" w:rsidP="005F1BAE">
            <w:pPr>
              <w:pStyle w:val="InstructionsCharChar"/>
              <w:numPr>
                <w:ilvl w:val="0"/>
                <w:numId w:val="61"/>
              </w:numPr>
              <w:bidi/>
              <w:spacing w:after="0"/>
              <w:ind w:left="130" w:hanging="130"/>
              <w:jc w:val="lowKashida"/>
              <w:rPr>
                <w:rFonts w:asciiTheme="minorBidi" w:hAnsiTheme="minorBidi" w:cstheme="minorBidi"/>
                <w:b/>
                <w:bCs/>
                <w:sz w:val="16"/>
                <w:szCs w:val="16"/>
              </w:rPr>
            </w:pPr>
            <w:r w:rsidRPr="007867A5">
              <w:rPr>
                <w:rFonts w:asciiTheme="minorBidi" w:hAnsiTheme="minorBidi" w:cstheme="minorBidi"/>
                <w:b/>
                <w:bCs/>
                <w:sz w:val="16"/>
                <w:szCs w:val="16"/>
                <w:rtl/>
              </w:rPr>
              <w:t>انتاج المقررات الالكترونية في الموعد المحدد لها</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7/د/6 تقييم التطبيق ومردوداته لاجراء أي تعديلات مطلوبة.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1/7/ 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30/8/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التعليم الالكترونى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4320 جنية</w:t>
            </w:r>
          </w:p>
        </w:tc>
      </w:tr>
      <w:tr w:rsidR="00990EDB" w:rsidRPr="007867A5" w:rsidTr="00990EDB">
        <w:trPr>
          <w:trHeight w:val="488"/>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7/د/7 التطبيق الرسمي للمقررات</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9/2011</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2/2013</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وحدة التعليم الالكترونى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7/د/8 متابعة وضبط جودة تنفيذ الأنشطة من قبل وحدة ضمان الجودة بالكلية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7/هـ/1  تطوير النظام الآلى للكنترولات </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1/8/ 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30/8/ 2010</w:t>
            </w:r>
          </w:p>
        </w:tc>
        <w:tc>
          <w:tcPr>
            <w:tcW w:w="817" w:type="dxa"/>
          </w:tcPr>
          <w:p w:rsidR="00990EDB" w:rsidRPr="007867A5" w:rsidRDefault="00990EDB" w:rsidP="00990EDB">
            <w:pPr>
              <w:spacing w:after="0" w:line="240"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رؤساء الكنترولات</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المسئولين بوحدة نظام الجامعة الالكترونى</w:t>
            </w:r>
          </w:p>
        </w:tc>
        <w:tc>
          <w:tcPr>
            <w:tcW w:w="1269" w:type="dxa"/>
          </w:tcPr>
          <w:p w:rsidR="00990EDB" w:rsidRPr="007867A5" w:rsidRDefault="00990EDB" w:rsidP="005F1BAE">
            <w:pPr>
              <w:pStyle w:val="InstructionsCharChar"/>
              <w:numPr>
                <w:ilvl w:val="0"/>
                <w:numId w:val="61"/>
              </w:numPr>
              <w:bidi/>
              <w:spacing w:after="0"/>
              <w:ind w:left="130" w:hanging="130"/>
              <w:jc w:val="lowKashida"/>
              <w:rPr>
                <w:rFonts w:asciiTheme="minorBidi" w:hAnsiTheme="minorBidi" w:cstheme="minorBidi"/>
                <w:b/>
                <w:bCs/>
                <w:sz w:val="16"/>
                <w:szCs w:val="16"/>
              </w:rPr>
            </w:pPr>
            <w:r w:rsidRPr="007867A5">
              <w:rPr>
                <w:rFonts w:asciiTheme="minorBidi" w:hAnsiTheme="minorBidi" w:cstheme="minorBidi"/>
                <w:b/>
                <w:bCs/>
                <w:sz w:val="16"/>
                <w:szCs w:val="16"/>
                <w:rtl/>
              </w:rPr>
              <w:t>وجود نظام الكترونى يتم من خلاله إدارة أعمال الكنترول</w:t>
            </w:r>
          </w:p>
        </w:tc>
        <w:tc>
          <w:tcPr>
            <w:tcW w:w="563" w:type="dxa"/>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eastAsia="Calibri" w:hAnsiTheme="minorBidi" w:cstheme="minorBidi"/>
                <w:b/>
                <w:bCs/>
                <w:sz w:val="16"/>
                <w:szCs w:val="16"/>
              </w:rPr>
            </w:pPr>
            <w:r w:rsidRPr="007867A5">
              <w:rPr>
                <w:rFonts w:asciiTheme="minorBidi" w:eastAsia="Calibri" w:hAnsiTheme="minorBidi" w:cstheme="minorBidi"/>
                <w:b/>
                <w:bCs/>
                <w:sz w:val="16"/>
                <w:szCs w:val="16"/>
                <w:rtl/>
              </w:rPr>
              <w:t>4000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7/و/1 وضع نظام إدارى </w:t>
            </w:r>
            <w:r w:rsidRPr="007867A5">
              <w:rPr>
                <w:rFonts w:asciiTheme="minorBidi" w:hAnsiTheme="minorBidi"/>
                <w:b/>
                <w:bCs/>
                <w:sz w:val="16"/>
                <w:szCs w:val="16"/>
                <w:rtl/>
              </w:rPr>
              <w:t>ل</w:t>
            </w:r>
            <w:r w:rsidRPr="007867A5">
              <w:rPr>
                <w:rFonts w:asciiTheme="minorBidi" w:hAnsiTheme="minorBidi"/>
                <w:b/>
                <w:bCs/>
                <w:sz w:val="16"/>
                <w:szCs w:val="16"/>
                <w:rtl/>
                <w:lang w:bidi="ar-EG"/>
              </w:rPr>
              <w:t>دعم خدمات العملية التعليمية وآليات متابعة أداءها من خلال مايلي :</w:t>
            </w:r>
          </w:p>
          <w:p w:rsidR="00990EDB" w:rsidRPr="007867A5" w:rsidRDefault="00990EDB" w:rsidP="00990EDB">
            <w:pPr>
              <w:tabs>
                <w:tab w:val="num" w:pos="390"/>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1- مكتب القبول والتسجيل والارشاد الأكاديمي للطالبات.</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 9/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10/ 2011</w:t>
            </w: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 9/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10/2011</w:t>
            </w:r>
          </w:p>
        </w:tc>
        <w:tc>
          <w:tcPr>
            <w:tcW w:w="817" w:type="dxa"/>
          </w:tcPr>
          <w:p w:rsidR="00990EDB" w:rsidRPr="007867A5" w:rsidRDefault="00990EDB" w:rsidP="00990EDB">
            <w:pPr>
              <w:jc w:val="lowKashida"/>
              <w:rPr>
                <w:rFonts w:asciiTheme="minorBidi" w:eastAsia="Trebuchet MS" w:hAnsiTheme="minorBidi"/>
                <w:b/>
                <w:bCs/>
                <w:sz w:val="16"/>
                <w:szCs w:val="16"/>
                <w:rtl/>
              </w:rPr>
            </w:pPr>
            <w:r w:rsidRPr="007867A5">
              <w:rPr>
                <w:rFonts w:asciiTheme="minorBidi" w:eastAsia="Trebuchet MS" w:hAnsiTheme="minorBidi"/>
                <w:b/>
                <w:bCs/>
                <w:sz w:val="16"/>
                <w:szCs w:val="16"/>
                <w:rtl/>
              </w:rPr>
              <w:t>وكيل الكلية لشئون التعليم والطلاب-مكتب شئون الطلاب- مكتب رعاية الشباب</w:t>
            </w:r>
          </w:p>
          <w:p w:rsidR="00990EDB" w:rsidRPr="007867A5" w:rsidRDefault="00990EDB" w:rsidP="00990EDB">
            <w:pPr>
              <w:spacing w:after="0" w:line="240" w:lineRule="auto"/>
              <w:jc w:val="lowKashida"/>
              <w:rPr>
                <w:rFonts w:asciiTheme="minorBidi" w:hAnsiTheme="minorBidi"/>
                <w:b/>
                <w:bCs/>
                <w:sz w:val="16"/>
                <w:szCs w:val="16"/>
                <w:rtl/>
              </w:rPr>
            </w:pP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rPr>
              <w:t>وجود</w:t>
            </w:r>
            <w:r w:rsidRPr="007867A5">
              <w:rPr>
                <w:rFonts w:asciiTheme="minorBidi" w:hAnsiTheme="minorBidi"/>
                <w:b/>
                <w:bCs/>
                <w:sz w:val="16"/>
                <w:szCs w:val="16"/>
                <w:rtl/>
                <w:lang w:bidi="ar-EG"/>
              </w:rPr>
              <w:t xml:space="preserve"> نظام إدارى وآليات واضحة ومحددة ومعلنة </w:t>
            </w:r>
            <w:r w:rsidRPr="007867A5">
              <w:rPr>
                <w:rFonts w:asciiTheme="minorBidi" w:hAnsiTheme="minorBidi"/>
                <w:b/>
                <w:bCs/>
                <w:sz w:val="16"/>
                <w:szCs w:val="16"/>
                <w:rtl/>
              </w:rPr>
              <w:t>ل</w:t>
            </w:r>
            <w:r w:rsidRPr="007867A5">
              <w:rPr>
                <w:rFonts w:asciiTheme="minorBidi" w:hAnsiTheme="minorBidi"/>
                <w:b/>
                <w:bCs/>
                <w:sz w:val="16"/>
                <w:szCs w:val="16"/>
                <w:rtl/>
                <w:lang w:bidi="ar-EG"/>
              </w:rPr>
              <w:t>دعم خدمات العملية التعليمية والطلابية</w:t>
            </w:r>
          </w:p>
        </w:tc>
        <w:tc>
          <w:tcPr>
            <w:tcW w:w="1269" w:type="dxa"/>
          </w:tcPr>
          <w:p w:rsidR="00990EDB" w:rsidRPr="007867A5" w:rsidRDefault="00990EDB" w:rsidP="005F1BAE">
            <w:pPr>
              <w:numPr>
                <w:ilvl w:val="0"/>
                <w:numId w:val="59"/>
              </w:numPr>
              <w:tabs>
                <w:tab w:val="clear" w:pos="720"/>
                <w:tab w:val="num" w:pos="196"/>
                <w:tab w:val="left" w:pos="4938"/>
              </w:tabs>
              <w:bidi/>
              <w:spacing w:after="0" w:line="240" w:lineRule="auto"/>
              <w:ind w:left="196" w:hanging="196"/>
              <w:jc w:val="lowKashida"/>
              <w:rPr>
                <w:rFonts w:asciiTheme="minorBidi" w:hAnsiTheme="minorBidi"/>
                <w:b/>
                <w:bCs/>
                <w:sz w:val="16"/>
                <w:szCs w:val="16"/>
                <w:rtl/>
                <w:lang w:bidi="ar-EG"/>
              </w:rPr>
            </w:pPr>
            <w:r w:rsidRPr="007867A5">
              <w:rPr>
                <w:rFonts w:asciiTheme="minorBidi" w:hAnsiTheme="minorBidi"/>
                <w:b/>
                <w:bCs/>
                <w:sz w:val="16"/>
                <w:szCs w:val="16"/>
                <w:rtl/>
              </w:rPr>
              <w:t>سهولة قبول وتسجيل الطالبات</w:t>
            </w:r>
          </w:p>
          <w:p w:rsidR="00990EDB" w:rsidRPr="007867A5" w:rsidRDefault="00990EDB" w:rsidP="005F1BAE">
            <w:pPr>
              <w:numPr>
                <w:ilvl w:val="0"/>
                <w:numId w:val="59"/>
              </w:numPr>
              <w:tabs>
                <w:tab w:val="num" w:pos="196"/>
                <w:tab w:val="left" w:pos="4938"/>
              </w:tabs>
              <w:bidi/>
              <w:spacing w:after="0" w:line="240" w:lineRule="auto"/>
              <w:ind w:left="196" w:hanging="196"/>
              <w:jc w:val="lowKashida"/>
              <w:rPr>
                <w:rFonts w:asciiTheme="minorBidi" w:hAnsiTheme="minorBidi"/>
                <w:b/>
                <w:bCs/>
                <w:sz w:val="16"/>
                <w:szCs w:val="16"/>
                <w:lang w:bidi="ar-EG"/>
              </w:rPr>
            </w:pPr>
            <w:r w:rsidRPr="007867A5">
              <w:rPr>
                <w:rFonts w:asciiTheme="minorBidi" w:hAnsiTheme="minorBidi"/>
                <w:b/>
                <w:bCs/>
                <w:sz w:val="16"/>
                <w:szCs w:val="16"/>
                <w:rtl/>
              </w:rPr>
              <w:t>تحسن أداء الطالبت المتعثرين</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4600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2- مكتب دعم الطالبات المتعثرات علميا واجتماعيا  والطالبات المتفوقات</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 10/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 2013</w:t>
            </w: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30/10/2010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30/1/ 2013</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والطلاب-مكتب شئون الطلاب- مكتب رعاية الشباب</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numPr>
                <w:ilvl w:val="0"/>
                <w:numId w:val="59"/>
              </w:numPr>
              <w:tabs>
                <w:tab w:val="num" w:pos="196"/>
                <w:tab w:val="left" w:pos="4938"/>
              </w:tabs>
              <w:bidi/>
              <w:spacing w:after="0" w:line="240" w:lineRule="auto"/>
              <w:ind w:left="196" w:hanging="196"/>
              <w:jc w:val="lowKashida"/>
              <w:rPr>
                <w:rFonts w:asciiTheme="minorBidi" w:hAnsiTheme="minorBidi"/>
                <w:b/>
                <w:bCs/>
                <w:sz w:val="16"/>
                <w:szCs w:val="16"/>
                <w:rtl/>
                <w:lang w:bidi="ar-EG"/>
              </w:rPr>
            </w:pPr>
            <w:r w:rsidRPr="007867A5">
              <w:rPr>
                <w:rFonts w:asciiTheme="minorBidi" w:hAnsiTheme="minorBidi"/>
                <w:b/>
                <w:bCs/>
                <w:sz w:val="16"/>
                <w:szCs w:val="16"/>
                <w:rtl/>
              </w:rPr>
              <w:t xml:space="preserve">زيادة إقبال الطالبات على   </w:t>
            </w:r>
            <w:r w:rsidRPr="007867A5">
              <w:rPr>
                <w:rFonts w:asciiTheme="minorBidi" w:hAnsiTheme="minorBidi"/>
                <w:b/>
                <w:bCs/>
                <w:sz w:val="16"/>
                <w:szCs w:val="16"/>
                <w:rtl/>
                <w:lang w:bidi="ar-EG"/>
              </w:rPr>
              <w:t xml:space="preserve">الأنشطة الطلابية </w:t>
            </w:r>
          </w:p>
          <w:p w:rsidR="00990EDB" w:rsidRPr="007867A5" w:rsidRDefault="00990EDB" w:rsidP="005F1BAE">
            <w:pPr>
              <w:numPr>
                <w:ilvl w:val="0"/>
                <w:numId w:val="59"/>
              </w:numPr>
              <w:tabs>
                <w:tab w:val="num" w:pos="196"/>
                <w:tab w:val="left" w:pos="4938"/>
              </w:tabs>
              <w:bidi/>
              <w:spacing w:after="0" w:line="240" w:lineRule="auto"/>
              <w:ind w:left="198" w:hanging="198"/>
              <w:jc w:val="lowKashida"/>
              <w:rPr>
                <w:rFonts w:asciiTheme="minorBidi" w:hAnsiTheme="minorBidi"/>
                <w:b/>
                <w:bCs/>
                <w:sz w:val="16"/>
                <w:szCs w:val="16"/>
                <w:lang w:bidi="ar-EG"/>
              </w:rPr>
            </w:pPr>
            <w:r w:rsidRPr="007867A5">
              <w:rPr>
                <w:rFonts w:asciiTheme="minorBidi" w:hAnsiTheme="minorBidi"/>
                <w:b/>
                <w:bCs/>
                <w:sz w:val="16"/>
                <w:szCs w:val="16"/>
                <w:rtl/>
              </w:rPr>
              <w:t>إنخفاض شكاوى الطالبات</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3900 جنيه</w:t>
            </w:r>
          </w:p>
        </w:tc>
      </w:tr>
      <w:tr w:rsidR="00990EDB" w:rsidRPr="007867A5" w:rsidTr="00990EDB">
        <w:trPr>
          <w:trHeight w:val="1631"/>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3- مكتب الأنشطة الطلابية </w:t>
            </w:r>
          </w:p>
        </w:tc>
        <w:tc>
          <w:tcPr>
            <w:tcW w:w="934"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 10/ 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1/ 2013</w:t>
            </w:r>
          </w:p>
        </w:tc>
        <w:tc>
          <w:tcPr>
            <w:tcW w:w="1835"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30/10/2010</w:t>
            </w:r>
          </w:p>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30/1/ 2013</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والطلاب-مكتب شئون الطلاب- مكتب رعاية الشباب</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numPr>
                <w:ilvl w:val="0"/>
                <w:numId w:val="59"/>
              </w:numPr>
              <w:tabs>
                <w:tab w:val="clear" w:pos="720"/>
                <w:tab w:val="num" w:pos="196"/>
                <w:tab w:val="left" w:pos="4938"/>
              </w:tabs>
              <w:bidi/>
              <w:ind w:left="196" w:hanging="196"/>
              <w:jc w:val="lowKashida"/>
              <w:rPr>
                <w:rFonts w:asciiTheme="minorBidi" w:hAnsiTheme="minorBidi"/>
                <w:b/>
                <w:bCs/>
                <w:sz w:val="16"/>
                <w:szCs w:val="16"/>
                <w:lang w:bidi="ar-EG"/>
              </w:rPr>
            </w:pPr>
            <w:r w:rsidRPr="007867A5">
              <w:rPr>
                <w:rFonts w:asciiTheme="minorBidi" w:hAnsiTheme="minorBidi"/>
                <w:b/>
                <w:bCs/>
                <w:sz w:val="16"/>
                <w:szCs w:val="16"/>
                <w:rtl/>
              </w:rPr>
              <w:t>موافقة</w:t>
            </w:r>
            <w:r w:rsidRPr="007867A5">
              <w:rPr>
                <w:rFonts w:asciiTheme="minorBidi" w:hAnsiTheme="minorBidi"/>
                <w:b/>
                <w:bCs/>
                <w:sz w:val="16"/>
                <w:szCs w:val="16"/>
                <w:rtl/>
                <w:lang w:bidi="ar-EG"/>
              </w:rPr>
              <w:t xml:space="preserve"> 80% من المشاركين فى  استطلاع الرأي على فعالية ودور وحدات دعم العملية التعليمية.</w:t>
            </w: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3500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4- مكتب الشكاوى واستطلاع رأي الطالبات</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5/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5/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الشكاوى والمقترحات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rPr>
                <w:rFonts w:asciiTheme="minorBidi" w:hAnsiTheme="minorBidi"/>
                <w:b/>
                <w:bCs/>
                <w:sz w:val="16"/>
                <w:szCs w:val="16"/>
                <w:lang w:bidi="ar-EG"/>
              </w:rPr>
            </w:pPr>
            <w:r w:rsidRPr="007867A5">
              <w:rPr>
                <w:rFonts w:asciiTheme="minorBidi" w:hAnsiTheme="minorBidi"/>
                <w:b/>
                <w:bCs/>
                <w:sz w:val="16"/>
                <w:szCs w:val="16"/>
                <w:rtl/>
                <w:lang w:bidi="ar-EG"/>
              </w:rPr>
              <w:t xml:space="preserve">7/و/2 اعداد وتنفيذ برنامج تدريبي 5 دورات صيفية خلال مدة المشروع </w:t>
            </w:r>
            <w:r w:rsidRPr="007867A5">
              <w:rPr>
                <w:rFonts w:asciiTheme="minorBidi" w:hAnsiTheme="minorBidi"/>
                <w:b/>
                <w:bCs/>
                <w:sz w:val="16"/>
                <w:szCs w:val="16"/>
                <w:rtl/>
                <w:lang w:bidi="ar-EG"/>
              </w:rPr>
              <w:lastRenderedPageBreak/>
              <w:t>لتنمية المهارات الشخصية للطالبات مثل دورات مهارات القيادة – العمل ضمن فريق – حل المشكلات – ادارة الوقت – التخطيط لتطوير الذات.</w:t>
            </w:r>
          </w:p>
        </w:tc>
        <w:tc>
          <w:tcPr>
            <w:tcW w:w="934" w:type="dxa"/>
            <w:vAlign w:val="center"/>
          </w:tcPr>
          <w:p w:rsidR="00990EDB" w:rsidRPr="007867A5" w:rsidRDefault="00990EDB" w:rsidP="00990EDB">
            <w:pPr>
              <w:jc w:val="center"/>
              <w:rPr>
                <w:rFonts w:asciiTheme="minorBidi" w:eastAsia="Trebuchet MS" w:hAnsiTheme="minorBidi"/>
                <w:b/>
                <w:bCs/>
                <w:sz w:val="16"/>
                <w:szCs w:val="16"/>
                <w:rtl/>
              </w:rPr>
            </w:pPr>
            <w:r w:rsidRPr="007867A5">
              <w:rPr>
                <w:rFonts w:asciiTheme="minorBidi" w:eastAsia="Trebuchet MS" w:hAnsiTheme="minorBidi"/>
                <w:b/>
                <w:bCs/>
                <w:sz w:val="16"/>
                <w:szCs w:val="16"/>
                <w:rtl/>
              </w:rPr>
              <w:lastRenderedPageBreak/>
              <w:t>1/ 7/ 2010</w:t>
            </w:r>
          </w:p>
          <w:p w:rsidR="00990EDB" w:rsidRPr="007867A5" w:rsidRDefault="00990EDB" w:rsidP="00990EDB">
            <w:pPr>
              <w:jc w:val="center"/>
              <w:rPr>
                <w:rFonts w:asciiTheme="minorBidi" w:eastAsia="Trebuchet MS" w:hAnsiTheme="minorBidi"/>
                <w:b/>
                <w:bCs/>
                <w:sz w:val="16"/>
                <w:szCs w:val="16"/>
              </w:rPr>
            </w:pPr>
          </w:p>
        </w:tc>
        <w:tc>
          <w:tcPr>
            <w:tcW w:w="1835" w:type="dxa"/>
            <w:vAlign w:val="center"/>
          </w:tcPr>
          <w:p w:rsidR="00990EDB" w:rsidRPr="007867A5" w:rsidRDefault="00990EDB" w:rsidP="00990EDB">
            <w:pPr>
              <w:jc w:val="center"/>
              <w:rPr>
                <w:rFonts w:asciiTheme="minorBidi" w:eastAsia="Trebuchet MS" w:hAnsiTheme="minorBidi"/>
                <w:b/>
                <w:bCs/>
                <w:sz w:val="16"/>
                <w:szCs w:val="16"/>
                <w:rtl/>
              </w:rPr>
            </w:pPr>
            <w:r w:rsidRPr="007867A5">
              <w:rPr>
                <w:rFonts w:asciiTheme="minorBidi" w:eastAsia="Trebuchet MS" w:hAnsiTheme="minorBidi"/>
                <w:b/>
                <w:bCs/>
                <w:sz w:val="16"/>
                <w:szCs w:val="16"/>
                <w:rtl/>
              </w:rPr>
              <w:t>30/ 9/ 2011</w:t>
            </w:r>
          </w:p>
          <w:p w:rsidR="00990EDB" w:rsidRPr="007867A5" w:rsidRDefault="00990EDB" w:rsidP="00990EDB">
            <w:pPr>
              <w:jc w:val="center"/>
              <w:rPr>
                <w:rFonts w:asciiTheme="minorBidi" w:eastAsia="Trebuchet MS" w:hAnsiTheme="minorBidi"/>
                <w:b/>
                <w:bCs/>
                <w:sz w:val="16"/>
                <w:szCs w:val="16"/>
              </w:rPr>
            </w:pP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وكيل الكلية لشئون التعليم والطلاب-مكتب شئون </w:t>
            </w:r>
            <w:r w:rsidRPr="007867A5">
              <w:rPr>
                <w:rFonts w:asciiTheme="minorBidi" w:eastAsia="Trebuchet MS" w:hAnsiTheme="minorBidi"/>
                <w:b/>
                <w:bCs/>
                <w:sz w:val="16"/>
                <w:szCs w:val="16"/>
                <w:rtl/>
              </w:rPr>
              <w:lastRenderedPageBreak/>
              <w:t>الطلاب- مكتب رعاية الشباب</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10000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7/و/3 إستطلاع رأي الطالبات وأعضاء هيئة التدريس على فعالية ودور وحدات دعم العملية التعليمية وتحليل نتائج الاستبيان وتحديد السلبيات ومناقشة آراءهم ومقترحاتهم لحل المشكلات.</w:t>
            </w:r>
          </w:p>
        </w:tc>
        <w:tc>
          <w:tcPr>
            <w:tcW w:w="934" w:type="dxa"/>
            <w:vAlign w:val="center"/>
          </w:tcPr>
          <w:p w:rsidR="00990EDB" w:rsidRPr="007867A5" w:rsidRDefault="00990EDB" w:rsidP="00990EDB">
            <w:pPr>
              <w:jc w:val="center"/>
              <w:rPr>
                <w:rFonts w:asciiTheme="minorBidi" w:eastAsia="Trebuchet MS" w:hAnsiTheme="minorBidi"/>
                <w:b/>
                <w:bCs/>
                <w:sz w:val="16"/>
                <w:szCs w:val="16"/>
                <w:rtl/>
              </w:rPr>
            </w:pPr>
            <w:r w:rsidRPr="007867A5">
              <w:rPr>
                <w:rFonts w:asciiTheme="minorBidi" w:eastAsia="Trebuchet MS" w:hAnsiTheme="minorBidi"/>
                <w:b/>
                <w:bCs/>
                <w:sz w:val="16"/>
                <w:szCs w:val="16"/>
                <w:rtl/>
              </w:rPr>
              <w:t>1/ 5/ 2010</w:t>
            </w:r>
          </w:p>
          <w:p w:rsidR="00990EDB" w:rsidRPr="007867A5" w:rsidRDefault="00990EDB" w:rsidP="00990EDB">
            <w:pPr>
              <w:jc w:val="center"/>
              <w:rPr>
                <w:rFonts w:asciiTheme="minorBidi" w:eastAsia="Trebuchet MS" w:hAnsiTheme="minorBidi"/>
                <w:b/>
                <w:bCs/>
                <w:sz w:val="16"/>
                <w:szCs w:val="16"/>
              </w:rPr>
            </w:pPr>
          </w:p>
        </w:tc>
        <w:tc>
          <w:tcPr>
            <w:tcW w:w="1835" w:type="dxa"/>
            <w:vAlign w:val="center"/>
          </w:tcPr>
          <w:p w:rsidR="00990EDB" w:rsidRPr="007867A5" w:rsidRDefault="00990EDB" w:rsidP="00990EDB">
            <w:pPr>
              <w:jc w:val="center"/>
              <w:rPr>
                <w:rFonts w:asciiTheme="minorBidi" w:eastAsia="Trebuchet MS" w:hAnsiTheme="minorBidi"/>
                <w:b/>
                <w:bCs/>
                <w:sz w:val="16"/>
                <w:szCs w:val="16"/>
                <w:rtl/>
              </w:rPr>
            </w:pPr>
            <w:r w:rsidRPr="007867A5">
              <w:rPr>
                <w:rFonts w:asciiTheme="minorBidi" w:eastAsia="Trebuchet MS" w:hAnsiTheme="minorBidi"/>
                <w:b/>
                <w:bCs/>
                <w:sz w:val="16"/>
                <w:szCs w:val="16"/>
                <w:rtl/>
              </w:rPr>
              <w:t>30/ 5/ 2014</w:t>
            </w:r>
          </w:p>
          <w:p w:rsidR="00990EDB" w:rsidRPr="007867A5" w:rsidRDefault="00990EDB" w:rsidP="00990EDB">
            <w:pPr>
              <w:jc w:val="center"/>
              <w:rPr>
                <w:rFonts w:asciiTheme="minorBidi" w:eastAsia="Trebuchet MS" w:hAnsiTheme="minorBidi"/>
                <w:b/>
                <w:bCs/>
                <w:sz w:val="16"/>
                <w:szCs w:val="16"/>
              </w:rPr>
            </w:pP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والطلاب-مكتب شئون الطلاب- مكتب رعاية الشباب-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2500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7/و/4 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jc w:val="center"/>
              <w:rPr>
                <w:rFonts w:asciiTheme="minorBidi" w:hAnsiTheme="minorBidi" w:cstheme="minorBidi"/>
                <w:b/>
                <w:bCs/>
                <w:sz w:val="16"/>
                <w:szCs w:val="16"/>
              </w:rPr>
            </w:pPr>
            <w:r w:rsidRPr="007867A5">
              <w:rPr>
                <w:rFonts w:asciiTheme="minorBidi" w:hAnsiTheme="minorBidi" w:cs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7/ز/1 إعداد دليل للطلاب لمرحلتى البكالوريوس والدراسات العليا يشمل طرق التقدم والبرامج المتاحة والمقررات المطروحة والمهارات المتوقع اكتسابها ومتطلبات التعلم بالكلية ومواعيد المحاضرات وعدد الساعات وملخص عن </w:t>
            </w:r>
            <w:r w:rsidRPr="007867A5">
              <w:rPr>
                <w:rFonts w:asciiTheme="minorBidi" w:hAnsiTheme="minorBidi"/>
                <w:b/>
                <w:bCs/>
                <w:sz w:val="16"/>
                <w:szCs w:val="16"/>
                <w:rtl/>
                <w:lang w:bidi="ar-EG"/>
              </w:rPr>
              <w:lastRenderedPageBreak/>
              <w:t>المقرر وأهدافه ومعلومات عنه</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lastRenderedPageBreak/>
              <w:t>1/ 8/2010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8/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 مكتب رعاية الشباب</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Pr>
            </w:pPr>
            <w:r w:rsidRPr="007867A5">
              <w:rPr>
                <w:rFonts w:asciiTheme="minorBidi" w:hAnsiTheme="minorBidi"/>
                <w:b/>
                <w:bCs/>
                <w:sz w:val="16"/>
                <w:szCs w:val="16"/>
                <w:rtl/>
                <w:lang w:bidi="ar-EG"/>
              </w:rPr>
              <w:t xml:space="preserve">7/ز </w:t>
            </w:r>
            <w:r w:rsidRPr="007867A5">
              <w:rPr>
                <w:rFonts w:asciiTheme="minorBidi" w:hAnsiTheme="minorBidi"/>
                <w:b/>
                <w:bCs/>
                <w:sz w:val="16"/>
                <w:szCs w:val="16"/>
                <w:rtl/>
              </w:rPr>
              <w:t>وجود دليل للطالبات</w:t>
            </w:r>
            <w:r w:rsidRPr="007867A5">
              <w:rPr>
                <w:rFonts w:asciiTheme="minorBidi" w:hAnsiTheme="minorBidi"/>
                <w:b/>
                <w:bCs/>
                <w:sz w:val="16"/>
                <w:szCs w:val="16"/>
                <w:rtl/>
                <w:lang w:bidi="ar-EG"/>
              </w:rPr>
              <w:t xml:space="preserve"> يشمل طرق التقدم والبرامج المتاحة والمقررات </w:t>
            </w:r>
            <w:r w:rsidRPr="007867A5">
              <w:rPr>
                <w:rFonts w:asciiTheme="minorBidi" w:hAnsiTheme="minorBidi"/>
                <w:b/>
                <w:bCs/>
                <w:sz w:val="16"/>
                <w:szCs w:val="16"/>
                <w:rtl/>
              </w:rPr>
              <w:t>المطروحة</w:t>
            </w:r>
            <w:r w:rsidRPr="007867A5">
              <w:rPr>
                <w:rFonts w:asciiTheme="minorBidi" w:hAnsiTheme="minorBidi"/>
                <w:b/>
                <w:bCs/>
                <w:sz w:val="16"/>
                <w:szCs w:val="16"/>
                <w:rtl/>
                <w:lang w:bidi="ar-EG"/>
              </w:rPr>
              <w:t xml:space="preserve"> والمهارات المتوقع اكتسابها ومتطلبات التعلم بالكلية والأنشطة الطلابية والدعم الطلابى</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توافر أدلة الطلاب وإقبالهم للحصول عليها.</w:t>
            </w:r>
          </w:p>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 التواصل بين الكلية والطلاب من خلال موقع الكلية.</w:t>
            </w:r>
          </w:p>
          <w:p w:rsidR="00990EDB" w:rsidRPr="007867A5" w:rsidRDefault="00990EDB" w:rsidP="00990EDB">
            <w:pPr>
              <w:pStyle w:val="InstructionsCharChar"/>
              <w:bidi/>
              <w:jc w:val="lowKashida"/>
              <w:rPr>
                <w:rFonts w:asciiTheme="minorBidi" w:hAnsiTheme="minorBidi" w:cstheme="minorBidi"/>
                <w:b/>
                <w:bCs/>
                <w:sz w:val="16"/>
                <w:szCs w:val="16"/>
              </w:rPr>
            </w:pP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15160 جنية</w:t>
            </w:r>
          </w:p>
          <w:p w:rsidR="00990EDB" w:rsidRPr="007867A5" w:rsidRDefault="00990EDB" w:rsidP="00990EDB">
            <w:pPr>
              <w:jc w:val="center"/>
              <w:rPr>
                <w:rFonts w:asciiTheme="minorBidi" w:hAnsi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7/ز/2 إعداد دليل للأنشطة الطلابية والدعم الطلابي للإعلان عن الأنشطة الطلابية الرياضية والفنية والاجتماعية ونوعية الأجهزة الرياضية والأدوات والآلات المستخدمة لتنمية هوايات الطالبات.</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8/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8/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 مكتب رعاية الشباب</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12160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num" w:pos="720"/>
              </w:tabs>
              <w:spacing w:after="0" w:line="240" w:lineRule="auto"/>
              <w:rPr>
                <w:rFonts w:asciiTheme="minorBidi" w:hAnsiTheme="minorBidi"/>
                <w:b/>
                <w:bCs/>
                <w:sz w:val="16"/>
                <w:szCs w:val="16"/>
                <w:lang w:bidi="ar-EG"/>
              </w:rPr>
            </w:pPr>
            <w:r w:rsidRPr="007867A5">
              <w:rPr>
                <w:rFonts w:asciiTheme="minorBidi" w:hAnsiTheme="minorBidi"/>
                <w:b/>
                <w:bCs/>
                <w:sz w:val="16"/>
                <w:szCs w:val="16"/>
                <w:rtl/>
                <w:lang w:bidi="ar-EG"/>
              </w:rPr>
              <w:t>7/ح/1 تنمية النشاط الطلابي ونظام الأسر وتقديم الدعم لإدارة رعاية الطالبات</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1/3/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30/6/ 2014</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التعليم والطلاب - مكتب رعاية الشباب</w:t>
            </w:r>
          </w:p>
        </w:tc>
        <w:tc>
          <w:tcPr>
            <w:tcW w:w="869" w:type="dxa"/>
          </w:tcPr>
          <w:p w:rsidR="00990EDB" w:rsidRPr="007867A5" w:rsidRDefault="00990EDB" w:rsidP="00990EDB">
            <w:pPr>
              <w:spacing w:after="0" w:line="240" w:lineRule="auto"/>
              <w:rPr>
                <w:rFonts w:asciiTheme="minorBidi" w:hAnsiTheme="minorBidi"/>
                <w:b/>
                <w:bCs/>
                <w:sz w:val="16"/>
                <w:szCs w:val="16"/>
                <w:rtl/>
                <w:lang w:bidi="ar-EG"/>
              </w:rPr>
            </w:pPr>
            <w:r w:rsidRPr="007867A5">
              <w:rPr>
                <w:rFonts w:asciiTheme="minorBidi" w:hAnsiTheme="minorBidi"/>
                <w:b/>
                <w:bCs/>
                <w:sz w:val="16"/>
                <w:szCs w:val="16"/>
                <w:rtl/>
                <w:lang w:bidi="ar-EG"/>
              </w:rPr>
              <w:t>برامج للأنشطة الطلابية مطورة ومتنوعة</w:t>
            </w:r>
          </w:p>
          <w:p w:rsidR="00990EDB" w:rsidRPr="007867A5" w:rsidRDefault="00990EDB" w:rsidP="00990EDB">
            <w:pPr>
              <w:spacing w:after="0" w:line="240" w:lineRule="auto"/>
              <w:ind w:left="339" w:hanging="339"/>
              <w:rPr>
                <w:rFonts w:asciiTheme="minorBidi" w:hAnsiTheme="minorBidi"/>
                <w:b/>
                <w:bCs/>
                <w:sz w:val="16"/>
                <w:szCs w:val="16"/>
              </w:rPr>
            </w:pP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اقبال الطالبات على  ممارسة الأنشطة.</w:t>
            </w: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11440جنية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lang w:bidi="ar-EG"/>
              </w:rPr>
              <w:t xml:space="preserve">7/ط/1 اعداد دراسة لتطوير </w:t>
            </w:r>
            <w:r w:rsidRPr="007867A5">
              <w:rPr>
                <w:rFonts w:asciiTheme="minorBidi" w:hAnsiTheme="minorBidi" w:cstheme="minorBidi"/>
                <w:b/>
                <w:bCs/>
                <w:sz w:val="16"/>
                <w:szCs w:val="16"/>
                <w:rtl/>
              </w:rPr>
              <w:t xml:space="preserve">مكتب متابعة الخريجات </w:t>
            </w:r>
            <w:r w:rsidRPr="007867A5">
              <w:rPr>
                <w:rFonts w:asciiTheme="minorBidi" w:hAnsiTheme="minorBidi" w:cstheme="minorBidi"/>
                <w:b/>
                <w:bCs/>
                <w:sz w:val="16"/>
                <w:szCs w:val="16"/>
                <w:rtl/>
                <w:lang w:bidi="ar-EG"/>
              </w:rPr>
              <w:t xml:space="preserve">لتصبح وحدة تعنى بمتابعة شئون الخريجات وتسهل انتقالهن من البيئة التعليمية الى البيئة العملية كما يقوم المكتب بمتابعة الخريجات ومعرفة تطوراتهن العلمية لتكون حلقة  وصل بين الكلية وخريجاتها وكذلك معرفة احتياجاتهن التدريبية التى من الممكن ان </w:t>
            </w:r>
            <w:r w:rsidRPr="007867A5">
              <w:rPr>
                <w:rFonts w:asciiTheme="minorBidi" w:hAnsiTheme="minorBidi" w:cstheme="minorBidi"/>
                <w:b/>
                <w:bCs/>
                <w:sz w:val="16"/>
                <w:szCs w:val="16"/>
                <w:rtl/>
                <w:lang w:bidi="ar-EG"/>
              </w:rPr>
              <w:lastRenderedPageBreak/>
              <w:t xml:space="preserve">توفرها لهن الكلية ، كما ان من أهم مهام الوحدة عمل دراسات علمية لاحتياجات سوق العمل لتقديم التوصيات البناءة لتطوير برامج الكلية.  </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lastRenderedPageBreak/>
              <w:t>1/4/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30/4/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خدمة المجتمع وتنمية البيئة - فريق عمل مكتب الخريجات</w:t>
            </w:r>
          </w:p>
        </w:tc>
        <w:tc>
          <w:tcPr>
            <w:tcW w:w="869"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 تطوير مكتب متابعة الخريجات </w:t>
            </w: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رضاء 75 % على الاقل من الخريجات  عن خدمات الخريجات التى تقدمها الكلية</w:t>
            </w:r>
          </w:p>
          <w:p w:rsidR="00990EDB" w:rsidRPr="007867A5" w:rsidRDefault="00990EDB" w:rsidP="00990EDB">
            <w:pPr>
              <w:rPr>
                <w:rFonts w:asciiTheme="minorBidi" w:hAnsiTheme="minorBidi"/>
                <w:b/>
                <w:bCs/>
                <w:sz w:val="16"/>
                <w:szCs w:val="16"/>
                <w:rtl/>
              </w:rPr>
            </w:pPr>
          </w:p>
          <w:p w:rsidR="00990EDB" w:rsidRPr="007867A5" w:rsidRDefault="00990EDB" w:rsidP="00990EDB">
            <w:pPr>
              <w:rPr>
                <w:rFonts w:asciiTheme="minorBidi" w:hAnsiTheme="minorBidi"/>
                <w:b/>
                <w:bCs/>
                <w:sz w:val="16"/>
                <w:szCs w:val="16"/>
                <w:rtl/>
              </w:rPr>
            </w:pPr>
          </w:p>
          <w:p w:rsidR="00990EDB" w:rsidRPr="007867A5" w:rsidRDefault="00990EDB" w:rsidP="00990EDB">
            <w:pPr>
              <w:rPr>
                <w:rFonts w:asciiTheme="minorBidi" w:hAnsiTheme="minorBidi"/>
                <w:b/>
                <w:bCs/>
                <w:sz w:val="16"/>
                <w:szCs w:val="16"/>
                <w:rtl/>
              </w:rPr>
            </w:pPr>
          </w:p>
          <w:p w:rsidR="00990EDB" w:rsidRPr="007867A5" w:rsidRDefault="00990EDB" w:rsidP="00990EDB">
            <w:pPr>
              <w:jc w:val="center"/>
              <w:rPr>
                <w:rFonts w:asciiTheme="minorBidi" w:hAnsiTheme="minorBidi"/>
                <w:b/>
                <w:bCs/>
                <w:sz w:val="16"/>
                <w:szCs w:val="16"/>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4000</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tl/>
              </w:rPr>
            </w:pPr>
            <w:r w:rsidRPr="007867A5">
              <w:rPr>
                <w:rFonts w:asciiTheme="minorBidi" w:hAnsiTheme="minorBidi" w:cstheme="minorBidi"/>
                <w:b/>
                <w:bCs/>
                <w:sz w:val="16"/>
                <w:szCs w:val="16"/>
                <w:rtl/>
              </w:rPr>
              <w:t>7/ط/2 اعداد سياسات واليات العمل بمكتب الخريجات وتدريب الموظفين.</w:t>
            </w:r>
          </w:p>
          <w:p w:rsidR="00990EDB" w:rsidRPr="007867A5" w:rsidRDefault="00990EDB" w:rsidP="00990EDB">
            <w:pPr>
              <w:pStyle w:val="InstructionsCharChar"/>
              <w:bidi/>
              <w:jc w:val="lowKashida"/>
              <w:rPr>
                <w:rFonts w:asciiTheme="minorBidi" w:hAnsiTheme="minorBidi" w:cstheme="minorBidi"/>
                <w:b/>
                <w:bCs/>
                <w:sz w:val="16"/>
                <w:szCs w:val="16"/>
              </w:rPr>
            </w:pP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5/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7/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مكتب الخريجات</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hAnsiTheme="minorBidi"/>
                <w:b/>
                <w:bCs/>
                <w:sz w:val="16"/>
                <w:szCs w:val="16"/>
                <w:rtl/>
              </w:rPr>
            </w:pPr>
          </w:p>
        </w:tc>
        <w:tc>
          <w:tcPr>
            <w:tcW w:w="469" w:type="dxa"/>
            <w:vAlign w:val="center"/>
          </w:tcPr>
          <w:p w:rsidR="00990EDB" w:rsidRPr="007867A5" w:rsidRDefault="00990EDB" w:rsidP="00990EDB">
            <w:pPr>
              <w:jc w:val="center"/>
              <w:rPr>
                <w:rFonts w:asciiTheme="minorBidi" w:hAnsiTheme="minorBidi"/>
                <w:b/>
                <w:bCs/>
                <w:sz w:val="16"/>
                <w:szCs w:val="16"/>
                <w:rtl/>
              </w:rPr>
            </w:pPr>
            <w:r w:rsidRPr="007867A5">
              <w:rPr>
                <w:rFonts w:asciiTheme="minorBidi" w:hAnsi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Pr>
            </w:pPr>
            <w:r w:rsidRPr="007867A5">
              <w:rPr>
                <w:rFonts w:asciiTheme="minorBidi" w:hAnsiTheme="minorBidi" w:cstheme="minorBidi"/>
                <w:b/>
                <w:bCs/>
                <w:sz w:val="16"/>
                <w:szCs w:val="16"/>
                <w:rtl/>
              </w:rPr>
              <w:t>7/ط/3 انشاء رابطة لخريجات كلية التربية الرياضية بنات جامعة الزقازيق واعداد دليل للخريجات سنويا ورفعه على موقع الكلية الالكترونى.</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1/10/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30/1/2010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وكيل الكلية لشئون خدمة المجتمع وتنمية البيئة  - فريق عمل مكتب الخريجات</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Pr>
            </w:pPr>
            <w:r w:rsidRPr="007867A5">
              <w:rPr>
                <w:rFonts w:asciiTheme="minorBidi" w:hAnsiTheme="minorBidi" w:cstheme="minorBidi"/>
                <w:b/>
                <w:bCs/>
                <w:sz w:val="16"/>
                <w:szCs w:val="16"/>
                <w:rtl/>
              </w:rPr>
              <w:t>2500 جنيه</w:t>
            </w:r>
          </w:p>
          <w:p w:rsidR="00990EDB" w:rsidRPr="007867A5" w:rsidRDefault="00990EDB" w:rsidP="00990EDB">
            <w:pPr>
              <w:jc w:val="center"/>
              <w:rPr>
                <w:rFonts w:asciiTheme="minorBidi" w:hAnsiTheme="minorBidi"/>
                <w:b/>
                <w:bCs/>
                <w:sz w:val="16"/>
                <w:szCs w:val="16"/>
                <w:rtl/>
                <w:lang w:bidi="ar-EG"/>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7/ط/4 </w:t>
            </w:r>
            <w:r w:rsidRPr="007867A5">
              <w:rPr>
                <w:rFonts w:asciiTheme="minorBidi" w:hAnsiTheme="minorBidi" w:cstheme="minorBidi"/>
                <w:b/>
                <w:bCs/>
                <w:sz w:val="16"/>
                <w:szCs w:val="16"/>
                <w:rtl/>
                <w:lang w:bidi="ar-EG"/>
              </w:rPr>
              <w:t xml:space="preserve">عقد لقاء سنوى للتوظيف بالكلية بحضور جهات التوظيف المعنية بخريجات الكلية </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4/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4/ 2010</w:t>
            </w:r>
          </w:p>
        </w:tc>
        <w:tc>
          <w:tcPr>
            <w:tcW w:w="817" w:type="dxa"/>
          </w:tcPr>
          <w:p w:rsidR="00990EDB" w:rsidRPr="007867A5" w:rsidRDefault="00990EDB" w:rsidP="00990EDB">
            <w:pPr>
              <w:spacing w:after="0"/>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وكيل الكلية لشئون خدمة المجتمع وتنمية البيئة -فريق عمل مكتب الخريجات</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Pr>
            </w:pPr>
            <w:r w:rsidRPr="007867A5">
              <w:rPr>
                <w:rFonts w:asciiTheme="minorBidi" w:hAnsiTheme="minorBidi" w:cstheme="minorBidi"/>
                <w:b/>
                <w:bCs/>
                <w:sz w:val="16"/>
                <w:szCs w:val="16"/>
                <w:rtl/>
              </w:rPr>
              <w:t>2050 جنية</w:t>
            </w:r>
          </w:p>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7/ط/5 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tl/>
              </w:rPr>
            </w:pPr>
            <w:r w:rsidRPr="007867A5">
              <w:rPr>
                <w:rFonts w:asciiTheme="minorBidi" w:hAnsiTheme="minorBidi" w:cs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7/ى/1 </w:t>
            </w:r>
            <w:r w:rsidRPr="007867A5">
              <w:rPr>
                <w:rFonts w:asciiTheme="minorBidi" w:hAnsiTheme="minorBidi" w:cstheme="minorBidi"/>
                <w:b/>
                <w:bCs/>
                <w:sz w:val="16"/>
                <w:szCs w:val="16"/>
                <w:rtl/>
                <w:lang w:bidi="ar-EG"/>
              </w:rPr>
              <w:t xml:space="preserve">إعداد مقترح  لوحدة تقويم الامتحانات </w:t>
            </w:r>
            <w:r w:rsidRPr="007867A5">
              <w:rPr>
                <w:rFonts w:asciiTheme="minorBidi" w:hAnsiTheme="minorBidi" w:cstheme="minorBidi"/>
                <w:b/>
                <w:bCs/>
                <w:sz w:val="16"/>
                <w:szCs w:val="16"/>
                <w:rtl/>
                <w:lang w:bidi="ar-EG"/>
              </w:rPr>
              <w:lastRenderedPageBreak/>
              <w:t xml:space="preserve">للطالبات لمرحلة البكالوريوس  يشمل الغرض من إنشاءه ودوره فى رفع كفاءة العملية التعليمية والتشكيل المقترح لفريق العمل به </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lastRenderedPageBreak/>
              <w:t>1/5/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30/5/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وكيل الكلية لشئون التعليم </w:t>
            </w:r>
            <w:r w:rsidRPr="007867A5">
              <w:rPr>
                <w:rFonts w:asciiTheme="minorBidi" w:eastAsia="Trebuchet MS" w:hAnsiTheme="minorBidi"/>
                <w:b/>
                <w:bCs/>
                <w:sz w:val="16"/>
                <w:szCs w:val="16"/>
                <w:rtl/>
              </w:rPr>
              <w:lastRenderedPageBreak/>
              <w:t>والطلاب- فريق عمل تقويم الامتحانات</w:t>
            </w:r>
          </w:p>
        </w:tc>
        <w:tc>
          <w:tcPr>
            <w:tcW w:w="869" w:type="dxa"/>
            <w:vAlign w:val="center"/>
          </w:tcPr>
          <w:p w:rsidR="00990EDB" w:rsidRPr="007867A5" w:rsidRDefault="00990EDB" w:rsidP="00990EDB">
            <w:pPr>
              <w:pStyle w:val="InstructionsCharChar"/>
              <w:bidi/>
              <w:spacing w:after="0" w:line="216" w:lineRule="auto"/>
              <w:jc w:val="lowKashida"/>
              <w:rPr>
                <w:rFonts w:asciiTheme="minorBidi" w:hAnsiTheme="minorBidi" w:cstheme="minorBidi"/>
                <w:b/>
                <w:bCs/>
                <w:sz w:val="16"/>
                <w:szCs w:val="16"/>
                <w:rtl/>
              </w:rPr>
            </w:pPr>
            <w:r w:rsidRPr="007867A5">
              <w:rPr>
                <w:rFonts w:asciiTheme="minorBidi" w:hAnsiTheme="minorBidi" w:cstheme="minorBidi"/>
                <w:b/>
                <w:bCs/>
                <w:sz w:val="16"/>
                <w:szCs w:val="16"/>
                <w:rtl/>
              </w:rPr>
              <w:lastRenderedPageBreak/>
              <w:t xml:space="preserve">مركز خاص بتقويم امتحانات الطالبات </w:t>
            </w:r>
            <w:r w:rsidRPr="007867A5">
              <w:rPr>
                <w:rFonts w:asciiTheme="minorBidi" w:hAnsiTheme="minorBidi" w:cstheme="minorBidi"/>
                <w:b/>
                <w:bCs/>
                <w:sz w:val="16"/>
                <w:szCs w:val="16"/>
                <w:rtl/>
              </w:rPr>
              <w:lastRenderedPageBreak/>
              <w:t>يختص بتقويم الامتحانات ومطابقتها مع الأهداف التعليمية للمقررات  ورفع التقارير لوكيل الكلية لشئون التعليم والطلاب واعداد التوصيات الخاصة لاتخاذ اللازم</w:t>
            </w:r>
          </w:p>
        </w:tc>
        <w:tc>
          <w:tcPr>
            <w:tcW w:w="1269" w:type="dxa"/>
            <w:vAlign w:val="center"/>
          </w:tcPr>
          <w:p w:rsidR="00990EDB" w:rsidRPr="007867A5" w:rsidRDefault="00990EDB" w:rsidP="005F1BAE">
            <w:pPr>
              <w:pStyle w:val="InstructionsCharChar"/>
              <w:numPr>
                <w:ilvl w:val="0"/>
                <w:numId w:val="60"/>
              </w:numPr>
              <w:tabs>
                <w:tab w:val="num" w:pos="187"/>
              </w:tabs>
              <w:bidi/>
              <w:spacing w:after="0" w:line="216" w:lineRule="auto"/>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lastRenderedPageBreak/>
              <w:t xml:space="preserve">نشر ثقافة تطوير التقويم </w:t>
            </w:r>
            <w:r w:rsidRPr="007867A5">
              <w:rPr>
                <w:rFonts w:asciiTheme="minorBidi" w:hAnsiTheme="minorBidi" w:cstheme="minorBidi"/>
                <w:b/>
                <w:bCs/>
                <w:sz w:val="16"/>
                <w:szCs w:val="16"/>
                <w:rtl/>
              </w:rPr>
              <w:lastRenderedPageBreak/>
              <w:t>والامتحانات بين كل أعضاء لجان الامتحانات بالأقسام المعنية</w:t>
            </w:r>
          </w:p>
          <w:p w:rsidR="00990EDB" w:rsidRPr="007867A5" w:rsidRDefault="00990EDB" w:rsidP="00990EDB">
            <w:pPr>
              <w:pStyle w:val="InstructionsCharChar"/>
              <w:bidi/>
              <w:spacing w:after="0" w:line="216" w:lineRule="auto"/>
              <w:ind w:left="7"/>
              <w:jc w:val="lowKashida"/>
              <w:rPr>
                <w:rFonts w:asciiTheme="minorBidi" w:hAnsiTheme="minorBidi" w:cstheme="minorBidi"/>
                <w:b/>
                <w:bCs/>
                <w:sz w:val="16"/>
                <w:szCs w:val="16"/>
                <w:rtl/>
              </w:rPr>
            </w:pPr>
            <w:r w:rsidRPr="007867A5">
              <w:rPr>
                <w:rFonts w:asciiTheme="minorBidi" w:hAnsiTheme="minorBidi" w:cstheme="minorBidi"/>
                <w:b/>
                <w:bCs/>
                <w:sz w:val="16"/>
                <w:szCs w:val="16"/>
                <w:rtl/>
              </w:rPr>
              <w:t>ارتفاع النسبة المئوية لاقسام الكلية التى تستخدم أساليب التقويم الحديثة  لتصل الى 60% بنهاية المشروع</w:t>
            </w:r>
          </w:p>
        </w:tc>
        <w:tc>
          <w:tcPr>
            <w:tcW w:w="563" w:type="dxa"/>
          </w:tcPr>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tl/>
              </w:rPr>
            </w:pPr>
            <w:r w:rsidRPr="007867A5">
              <w:rPr>
                <w:rFonts w:asciiTheme="minorBidi" w:hAnsiTheme="minorBidi" w:cs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rPr>
              <w:t xml:space="preserve">7/ى/2 </w:t>
            </w:r>
            <w:r w:rsidRPr="007867A5">
              <w:rPr>
                <w:rFonts w:asciiTheme="minorBidi" w:hAnsiTheme="minorBidi" w:cstheme="minorBidi"/>
                <w:b/>
                <w:bCs/>
                <w:sz w:val="16"/>
                <w:szCs w:val="16"/>
                <w:rtl/>
                <w:lang w:bidi="ar-EG"/>
              </w:rPr>
              <w:t>موافقة مجلس الكلية على المقترح</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1/5/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30/5/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 xml:space="preserve">مجلس الكلية </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tl/>
              </w:rPr>
            </w:pPr>
            <w:r w:rsidRPr="007867A5">
              <w:rPr>
                <w:rFonts w:asciiTheme="minorBidi" w:hAnsiTheme="minorBidi" w:cs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hAnsiTheme="minorBidi" w:cstheme="minorBidi"/>
                <w:b/>
                <w:bCs/>
                <w:sz w:val="16"/>
                <w:szCs w:val="16"/>
                <w:rtl/>
                <w:lang w:bidi="ar-EG"/>
              </w:rPr>
              <w:t>7/ى/3 عقد ورش عمل بالاستعانة بخبير بنظم تقويم الامتحانات لتدريب أعضاء هيئة التدريس المشتركين (لجنة التقويم الطلابي) علي ضوابط تقويم الامتحان لقياس المخرجات التعليمية</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1/3</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30/3</w:t>
            </w:r>
          </w:p>
        </w:tc>
        <w:tc>
          <w:tcPr>
            <w:tcW w:w="817" w:type="dxa"/>
          </w:tcPr>
          <w:p w:rsidR="00990EDB" w:rsidRPr="007867A5" w:rsidRDefault="00990EDB" w:rsidP="00990EDB">
            <w:pPr>
              <w:spacing w:after="0" w:line="240" w:lineRule="auto"/>
              <w:jc w:val="lowKashida"/>
              <w:rPr>
                <w:rFonts w:asciiTheme="minorBidi" w:hAnsiTheme="minorBidi"/>
                <w:b/>
                <w:bCs/>
                <w:sz w:val="16"/>
                <w:szCs w:val="16"/>
                <w:rtl/>
              </w:rPr>
            </w:pP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2860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rPr>
            </w:pPr>
            <w:r w:rsidRPr="007867A5">
              <w:rPr>
                <w:rFonts w:asciiTheme="minorBidi" w:hAnsiTheme="minorBidi" w:cstheme="minorBidi"/>
                <w:b/>
                <w:bCs/>
                <w:sz w:val="16"/>
                <w:szCs w:val="16"/>
                <w:rtl/>
              </w:rPr>
              <w:t>7/ى/4متابعة وضبط جودة تنفيذ الأنشطة من قبل وحدة الجودة</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1/3</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30/3</w:t>
            </w:r>
          </w:p>
        </w:tc>
        <w:tc>
          <w:tcPr>
            <w:tcW w:w="817" w:type="dxa"/>
          </w:tcPr>
          <w:p w:rsidR="00990EDB" w:rsidRPr="007867A5" w:rsidRDefault="00990EDB" w:rsidP="00990EDB">
            <w:pPr>
              <w:spacing w:after="0" w:line="240" w:lineRule="auto"/>
              <w:jc w:val="lowKashida"/>
              <w:rPr>
                <w:rFonts w:asciiTheme="minorBidi" w:hAnsiTheme="minorBidi"/>
                <w:b/>
                <w:bCs/>
                <w:sz w:val="16"/>
                <w:szCs w:val="16"/>
                <w:rtl/>
              </w:rPr>
            </w:pP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jc w:val="center"/>
              <w:rPr>
                <w:rFonts w:asciiTheme="minorBidi" w:hAnsiTheme="minorBidi" w:cstheme="minorBidi"/>
                <w:b/>
                <w:bCs/>
                <w:sz w:val="16"/>
                <w:szCs w:val="16"/>
                <w:rtl/>
              </w:rPr>
            </w:pPr>
            <w:r w:rsidRPr="007867A5">
              <w:rPr>
                <w:rFonts w:asciiTheme="minorBidi" w:hAnsiTheme="minorBidi" w:cs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16"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7/ك/1 إستكمال تجهيزات المكتبة بالأثاث.</w:t>
            </w:r>
          </w:p>
        </w:tc>
        <w:tc>
          <w:tcPr>
            <w:tcW w:w="934" w:type="dxa"/>
            <w:vAlign w:val="center"/>
          </w:tcPr>
          <w:p w:rsidR="00990EDB" w:rsidRPr="007867A5" w:rsidRDefault="00990EDB" w:rsidP="00990EDB">
            <w:pPr>
              <w:spacing w:after="0" w:line="216" w:lineRule="auto"/>
              <w:jc w:val="center"/>
              <w:rPr>
                <w:rFonts w:asciiTheme="minorBidi" w:eastAsia="Trebuchet MS" w:hAnsiTheme="minorBidi"/>
                <w:b/>
                <w:bCs/>
                <w:sz w:val="16"/>
                <w:szCs w:val="16"/>
              </w:rPr>
            </w:pPr>
            <w:r w:rsidRPr="007867A5">
              <w:rPr>
                <w:rFonts w:asciiTheme="minorBidi" w:eastAsia="Trebuchet MS" w:hAnsiTheme="minorBidi"/>
                <w:b/>
                <w:bCs/>
                <w:sz w:val="16"/>
                <w:szCs w:val="16"/>
                <w:rtl/>
              </w:rPr>
              <w:t>1/7/ 2010</w:t>
            </w:r>
          </w:p>
        </w:tc>
        <w:tc>
          <w:tcPr>
            <w:tcW w:w="1835" w:type="dxa"/>
            <w:vAlign w:val="center"/>
          </w:tcPr>
          <w:p w:rsidR="00990EDB" w:rsidRPr="007867A5" w:rsidRDefault="00990EDB" w:rsidP="00990EDB">
            <w:pPr>
              <w:spacing w:after="0" w:line="216" w:lineRule="auto"/>
              <w:jc w:val="center"/>
              <w:rPr>
                <w:rFonts w:asciiTheme="minorBidi" w:eastAsia="Trebuchet MS" w:hAnsiTheme="minorBidi"/>
                <w:b/>
                <w:bCs/>
                <w:sz w:val="16"/>
                <w:szCs w:val="16"/>
              </w:rPr>
            </w:pPr>
            <w:r w:rsidRPr="007867A5">
              <w:rPr>
                <w:rFonts w:asciiTheme="minorBidi" w:eastAsia="Trebuchet MS" w:hAnsiTheme="minorBidi"/>
                <w:b/>
                <w:bCs/>
                <w:sz w:val="16"/>
                <w:szCs w:val="16"/>
                <w:rtl/>
              </w:rPr>
              <w:t>30/9/ 2011</w:t>
            </w:r>
          </w:p>
        </w:tc>
        <w:tc>
          <w:tcPr>
            <w:tcW w:w="817" w:type="dxa"/>
          </w:tcPr>
          <w:p w:rsidR="00990EDB" w:rsidRPr="007867A5" w:rsidRDefault="00990EDB" w:rsidP="00990EDB">
            <w:pPr>
              <w:spacing w:after="0" w:line="216" w:lineRule="auto"/>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المكتبة- قسم ادارة المكتبة بالكلية</w:t>
            </w:r>
          </w:p>
        </w:tc>
        <w:tc>
          <w:tcPr>
            <w:tcW w:w="869" w:type="dxa"/>
          </w:tcPr>
          <w:p w:rsidR="00990EDB" w:rsidRPr="007867A5" w:rsidRDefault="00990EDB" w:rsidP="00990EDB">
            <w:pPr>
              <w:spacing w:after="0" w:line="216" w:lineRule="auto"/>
              <w:rPr>
                <w:rFonts w:asciiTheme="minorBidi" w:hAnsiTheme="minorBidi"/>
                <w:b/>
                <w:bCs/>
                <w:sz w:val="16"/>
                <w:szCs w:val="16"/>
                <w:rtl/>
              </w:rPr>
            </w:pPr>
            <w:r w:rsidRPr="007867A5">
              <w:rPr>
                <w:rFonts w:asciiTheme="minorBidi" w:hAnsiTheme="minorBidi"/>
                <w:b/>
                <w:bCs/>
                <w:sz w:val="16"/>
                <w:szCs w:val="16"/>
                <w:rtl/>
              </w:rPr>
              <w:t xml:space="preserve">مكتبة </w:t>
            </w:r>
            <w:r w:rsidRPr="007867A5">
              <w:rPr>
                <w:rFonts w:asciiTheme="minorBidi" w:hAnsiTheme="minorBidi"/>
                <w:b/>
                <w:bCs/>
                <w:sz w:val="16"/>
                <w:szCs w:val="16"/>
                <w:rtl/>
                <w:lang w:bidi="ar-EG"/>
              </w:rPr>
              <w:t xml:space="preserve">مطورة </w:t>
            </w:r>
            <w:r w:rsidRPr="007867A5">
              <w:rPr>
                <w:rFonts w:asciiTheme="minorBidi" w:hAnsiTheme="minorBidi"/>
                <w:b/>
                <w:bCs/>
                <w:sz w:val="16"/>
                <w:szCs w:val="16"/>
                <w:rtl/>
              </w:rPr>
              <w:t>وحديثة</w:t>
            </w:r>
          </w:p>
          <w:p w:rsidR="00990EDB" w:rsidRPr="007867A5" w:rsidRDefault="00990EDB" w:rsidP="00990EDB">
            <w:pPr>
              <w:spacing w:after="0" w:line="216" w:lineRule="auto"/>
              <w:rPr>
                <w:rFonts w:asciiTheme="minorBidi" w:hAnsiTheme="minorBidi"/>
                <w:b/>
                <w:bCs/>
                <w:sz w:val="16"/>
                <w:szCs w:val="16"/>
              </w:rPr>
            </w:pPr>
          </w:p>
        </w:tc>
        <w:tc>
          <w:tcPr>
            <w:tcW w:w="1269" w:type="dxa"/>
          </w:tcPr>
          <w:p w:rsidR="00990EDB" w:rsidRPr="007867A5" w:rsidRDefault="00990EDB" w:rsidP="005F1BAE">
            <w:pPr>
              <w:pStyle w:val="InstructionsCharChar"/>
              <w:numPr>
                <w:ilvl w:val="0"/>
                <w:numId w:val="60"/>
              </w:numPr>
              <w:tabs>
                <w:tab w:val="num" w:pos="187"/>
              </w:tabs>
              <w:bidi/>
              <w:spacing w:after="0" w:line="216" w:lineRule="auto"/>
              <w:ind w:left="0"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توفير الكتب والدوريات العلمية الحديثة.</w:t>
            </w: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26840 جنيه</w:t>
            </w:r>
          </w:p>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rPr>
            </w:pPr>
            <w:r w:rsidRPr="007867A5">
              <w:rPr>
                <w:rFonts w:asciiTheme="minorBidi" w:hAnsiTheme="minorBidi"/>
                <w:b/>
                <w:bCs/>
                <w:sz w:val="16"/>
                <w:szCs w:val="16"/>
                <w:rtl/>
                <w:lang w:bidi="ar-EG"/>
              </w:rPr>
              <w:t xml:space="preserve">7/ك/2 تزويد المكتبة بماكينات التصوير والطباعة </w:t>
            </w:r>
            <w:r w:rsidRPr="007867A5">
              <w:rPr>
                <w:rFonts w:asciiTheme="minorBidi" w:hAnsiTheme="minorBidi"/>
                <w:b/>
                <w:bCs/>
                <w:sz w:val="16"/>
                <w:szCs w:val="16"/>
                <w:rtl/>
                <w:lang w:bidi="ar-EG"/>
              </w:rPr>
              <w:lastRenderedPageBreak/>
              <w:t xml:space="preserve">والماسح الضوئى  وأجهزة الحاسب الحديثة  </w:t>
            </w:r>
            <w:r w:rsidRPr="007867A5">
              <w:rPr>
                <w:rFonts w:asciiTheme="minorBidi" w:hAnsiTheme="minorBidi"/>
                <w:b/>
                <w:bCs/>
                <w:sz w:val="16"/>
                <w:szCs w:val="16"/>
                <w:rtl/>
              </w:rPr>
              <w:t xml:space="preserve">وجهاز </w:t>
            </w:r>
            <w:r w:rsidRPr="007867A5">
              <w:rPr>
                <w:rFonts w:asciiTheme="minorBidi" w:hAnsiTheme="minorBidi"/>
                <w:b/>
                <w:bCs/>
                <w:sz w:val="16"/>
                <w:szCs w:val="16"/>
                <w:lang w:bidi="ar-EG"/>
              </w:rPr>
              <w:t>Bar Code</w:t>
            </w:r>
            <w:r w:rsidRPr="007867A5">
              <w:rPr>
                <w:rFonts w:asciiTheme="minorBidi" w:hAnsiTheme="minorBidi"/>
                <w:b/>
                <w:bCs/>
                <w:sz w:val="16"/>
                <w:szCs w:val="16"/>
                <w:rtl/>
              </w:rPr>
              <w:t>.</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lastRenderedPageBreak/>
              <w:t>1/7/ 2011</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30/9/ 2011</w:t>
            </w:r>
          </w:p>
        </w:tc>
        <w:tc>
          <w:tcPr>
            <w:tcW w:w="817" w:type="dxa"/>
          </w:tcPr>
          <w:p w:rsidR="00990EDB" w:rsidRPr="007867A5" w:rsidRDefault="00990EDB" w:rsidP="00990EDB">
            <w:pPr>
              <w:jc w:val="lowKashida"/>
              <w:rPr>
                <w:rFonts w:asciiTheme="minorBidi" w:eastAsia="Trebuchet MS" w:hAnsiTheme="minorBidi"/>
                <w:b/>
                <w:bCs/>
                <w:sz w:val="16"/>
                <w:szCs w:val="16"/>
                <w:rtl/>
              </w:rPr>
            </w:pPr>
            <w:r w:rsidRPr="007867A5">
              <w:rPr>
                <w:rFonts w:asciiTheme="minorBidi" w:eastAsia="Trebuchet MS" w:hAnsiTheme="minorBidi"/>
                <w:b/>
                <w:bCs/>
                <w:sz w:val="16"/>
                <w:szCs w:val="16"/>
                <w:rtl/>
              </w:rPr>
              <w:t xml:space="preserve">فريق عمل المكتبة- قسم ادارة المكتبة </w:t>
            </w:r>
            <w:r w:rsidRPr="007867A5">
              <w:rPr>
                <w:rFonts w:asciiTheme="minorBidi" w:eastAsia="Trebuchet MS" w:hAnsiTheme="minorBidi"/>
                <w:b/>
                <w:bCs/>
                <w:sz w:val="16"/>
                <w:szCs w:val="16"/>
                <w:rtl/>
              </w:rPr>
              <w:lastRenderedPageBreak/>
              <w:t>بالكلية</w:t>
            </w:r>
          </w:p>
          <w:p w:rsidR="00990EDB" w:rsidRPr="007867A5" w:rsidRDefault="00990EDB" w:rsidP="00990EDB">
            <w:pPr>
              <w:jc w:val="lowKashida"/>
              <w:rPr>
                <w:rFonts w:asciiTheme="minorBidi" w:eastAsia="Trebuchet MS" w:hAnsiTheme="minorBidi"/>
                <w:b/>
                <w:bCs/>
                <w:sz w:val="16"/>
                <w:szCs w:val="16"/>
              </w:rPr>
            </w:pP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Pr>
            </w:pPr>
            <w:r w:rsidRPr="007867A5">
              <w:rPr>
                <w:rFonts w:asciiTheme="minorBidi" w:hAnsiTheme="minorBidi" w:cstheme="minorBidi"/>
                <w:b/>
                <w:bCs/>
                <w:sz w:val="16"/>
                <w:szCs w:val="16"/>
                <w:rtl/>
              </w:rPr>
              <w:t xml:space="preserve">انحفاض شكوى  الطالبات والهيئة التدريسية </w:t>
            </w:r>
            <w:r w:rsidRPr="007867A5">
              <w:rPr>
                <w:rFonts w:asciiTheme="minorBidi" w:hAnsiTheme="minorBidi" w:cstheme="minorBidi"/>
                <w:b/>
                <w:bCs/>
                <w:sz w:val="16"/>
                <w:szCs w:val="16"/>
                <w:rtl/>
              </w:rPr>
              <w:lastRenderedPageBreak/>
              <w:t>عن ضعف الخدمات المقدمة من مكتبة الكلية.</w:t>
            </w:r>
          </w:p>
          <w:p w:rsidR="00990EDB" w:rsidRPr="007867A5" w:rsidRDefault="00990EDB" w:rsidP="005F1BAE">
            <w:pPr>
              <w:pStyle w:val="InstructionsCharChar"/>
              <w:numPr>
                <w:ilvl w:val="0"/>
                <w:numId w:val="60"/>
              </w:numPr>
              <w:tabs>
                <w:tab w:val="num" w:pos="187"/>
              </w:tabs>
              <w:bidi/>
              <w:ind w:left="187" w:hanging="180"/>
              <w:jc w:val="lowKashida"/>
              <w:rPr>
                <w:rFonts w:asciiTheme="minorBidi" w:hAnsiTheme="minorBidi" w:cstheme="minorBidi"/>
                <w:b/>
                <w:bCs/>
                <w:sz w:val="16"/>
                <w:szCs w:val="16"/>
                <w:rtl/>
              </w:rPr>
            </w:pPr>
            <w:r w:rsidRPr="007867A5">
              <w:rPr>
                <w:rFonts w:asciiTheme="minorBidi" w:hAnsiTheme="minorBidi" w:cstheme="minorBidi"/>
                <w:b/>
                <w:bCs/>
                <w:sz w:val="16"/>
                <w:szCs w:val="16"/>
                <w:rtl/>
              </w:rPr>
              <w:t>إقرار مجلس الكلية ومجالس الأقسام للكتب الدراسية</w:t>
            </w: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23340 جنيه</w:t>
            </w:r>
          </w:p>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7/ك/3 شراء الكتب والدوريات الحديثة التى تغطى المقررات التى تطرحها البرامج.</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2/ 2011</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2/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المكتبة- قسم ادارة المكتبة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30150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7/ك/4 عمل إستبيان لأخذ رأى الطالبات فى الكتب الدراسية والخدمات التى تقدمها المكتبة.</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1/ 2012</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1/ 2012</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المكتبة- قسم ادارة المكتبة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4000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7/ك/5 ربط المكتبة بالشبكة الدولية للمعلومات والمكتبة الرقمية.</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6/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6/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المكتبة الرقمية- قسم ادارة المكتبة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1500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7/ك/6 تجديد الكتب القديمة وزيادة عدد النسخ الموجودة على حسب الإحتياج الفعلى للطالبات.</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7/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7/ 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المكتبة- قسم ادارة المكتبة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5000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rtl/>
                <w:lang w:bidi="ar-EG"/>
              </w:rPr>
            </w:pPr>
            <w:r w:rsidRPr="007867A5">
              <w:rPr>
                <w:rFonts w:asciiTheme="minorBidi" w:hAnsiTheme="minorBidi"/>
                <w:b/>
                <w:bCs/>
                <w:sz w:val="16"/>
                <w:szCs w:val="16"/>
                <w:rtl/>
                <w:lang w:bidi="ar-EG"/>
              </w:rPr>
              <w:t xml:space="preserve">7/ك/7 تكوين جماعة أصدقاء المكتبة للعمل التطوعى لتحسين خدمات المكتبة تضم بعض الطالبات </w:t>
            </w:r>
            <w:r w:rsidRPr="007867A5">
              <w:rPr>
                <w:rFonts w:asciiTheme="minorBidi" w:hAnsiTheme="minorBidi"/>
                <w:b/>
                <w:bCs/>
                <w:sz w:val="16"/>
                <w:szCs w:val="16"/>
                <w:rtl/>
                <w:lang w:bidi="ar-EG"/>
              </w:rPr>
              <w:lastRenderedPageBreak/>
              <w:t>وبعض أعضاء هيئة التدريس.</w:t>
            </w:r>
          </w:p>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lastRenderedPageBreak/>
              <w:t>1/ 1/ 2011</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1/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المكتبة- قسم إدارة المكتبة بالكلية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_</w:t>
            </w:r>
          </w:p>
        </w:tc>
      </w:tr>
      <w:tr w:rsidR="00990EDB" w:rsidRPr="007867A5" w:rsidTr="00990EDB">
        <w:trPr>
          <w:jc w:val="center"/>
        </w:trPr>
        <w:tc>
          <w:tcPr>
            <w:tcW w:w="762" w:type="dxa"/>
          </w:tcPr>
          <w:p w:rsidR="00990EDB" w:rsidRPr="007867A5" w:rsidRDefault="00990EDB" w:rsidP="00990EDB">
            <w:pPr>
              <w:spacing w:after="0" w:line="240" w:lineRule="auto"/>
              <w:jc w:val="lowKashida"/>
              <w:rPr>
                <w:rFonts w:asciiTheme="minorBidi" w:hAnsiTheme="minorBidi"/>
                <w:b/>
                <w:bCs/>
                <w:color w:val="FF0000"/>
                <w:sz w:val="16"/>
                <w:szCs w:val="16"/>
                <w:rtl/>
                <w:lang w:bidi="ar-EG"/>
              </w:rPr>
            </w:pPr>
            <w:r w:rsidRPr="007867A5">
              <w:rPr>
                <w:rFonts w:asciiTheme="minorBidi" w:hAnsiTheme="minorBidi"/>
                <w:b/>
                <w:bCs/>
                <w:color w:val="FF0000"/>
                <w:sz w:val="16"/>
                <w:szCs w:val="16"/>
                <w:rtl/>
                <w:lang w:bidi="ar-EG"/>
              </w:rPr>
              <w:lastRenderedPageBreak/>
              <w:t>5- تأصيل ثقافة الجودة بين أعضاء هيئة التدريس والعاملين والطالبات بالكلية</w:t>
            </w:r>
          </w:p>
        </w:tc>
        <w:tc>
          <w:tcPr>
            <w:tcW w:w="866" w:type="dxa"/>
          </w:tcPr>
          <w:p w:rsidR="00990EDB" w:rsidRPr="007867A5" w:rsidRDefault="00990EDB" w:rsidP="00990EDB">
            <w:pPr>
              <w:spacing w:after="0" w:line="240" w:lineRule="auto"/>
              <w:jc w:val="lowKashida"/>
              <w:rPr>
                <w:rFonts w:asciiTheme="minorBidi" w:hAnsiTheme="minorBidi"/>
                <w:b/>
                <w:bCs/>
                <w:color w:val="000080"/>
                <w:sz w:val="16"/>
                <w:szCs w:val="16"/>
              </w:rPr>
            </w:pPr>
            <w:r w:rsidRPr="007867A5">
              <w:rPr>
                <w:rFonts w:asciiTheme="minorBidi" w:hAnsiTheme="minorBidi"/>
                <w:b/>
                <w:bCs/>
                <w:color w:val="000080"/>
                <w:sz w:val="16"/>
                <w:szCs w:val="16"/>
                <w:rtl/>
                <w:lang w:bidi="ar-EG"/>
              </w:rPr>
              <w:t>8- دعم نظم إدارة ضمان جودة التعليم بالكلية والتأهيل ل</w:t>
            </w:r>
            <w:r w:rsidRPr="007867A5">
              <w:rPr>
                <w:rFonts w:asciiTheme="minorBidi" w:hAnsiTheme="minorBidi"/>
                <w:b/>
                <w:bCs/>
                <w:color w:val="000080"/>
                <w:sz w:val="16"/>
                <w:szCs w:val="16"/>
                <w:rtl/>
              </w:rPr>
              <w:t>ل</w:t>
            </w:r>
            <w:r w:rsidRPr="007867A5">
              <w:rPr>
                <w:rFonts w:asciiTheme="minorBidi" w:hAnsiTheme="minorBidi"/>
                <w:b/>
                <w:bCs/>
                <w:color w:val="000080"/>
                <w:sz w:val="16"/>
                <w:szCs w:val="16"/>
                <w:rtl/>
                <w:lang w:bidi="ar-EG"/>
              </w:rPr>
              <w:t xml:space="preserve">اعتماد من قبل الهيئة القومية  </w:t>
            </w:r>
            <w:r w:rsidRPr="007867A5">
              <w:rPr>
                <w:rFonts w:asciiTheme="minorBidi" w:hAnsiTheme="minorBidi"/>
                <w:b/>
                <w:bCs/>
                <w:color w:val="000080"/>
                <w:sz w:val="16"/>
                <w:szCs w:val="16"/>
                <w:rtl/>
              </w:rPr>
              <w:t>لضمان الجودة والاعتماد.</w:t>
            </w:r>
          </w:p>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8/أ/1 وضع خطط العمل وآليات للتنفيذ والمتابعة والتقويم وتعيين كوادر إدارية.</w:t>
            </w:r>
          </w:p>
        </w:tc>
        <w:tc>
          <w:tcPr>
            <w:tcW w:w="934" w:type="dxa"/>
            <w:vAlign w:val="center"/>
          </w:tcPr>
          <w:p w:rsidR="00990EDB" w:rsidRPr="007867A5" w:rsidRDefault="00990EDB" w:rsidP="00990EDB">
            <w:pPr>
              <w:jc w:val="center"/>
              <w:rPr>
                <w:rFonts w:asciiTheme="minorBidi" w:eastAsia="Trebuchet MS" w:hAnsiTheme="minorBidi"/>
                <w:b/>
                <w:bCs/>
                <w:sz w:val="16"/>
                <w:szCs w:val="16"/>
                <w:rtl/>
              </w:rPr>
            </w:pPr>
            <w:r w:rsidRPr="007867A5">
              <w:rPr>
                <w:rFonts w:asciiTheme="minorBidi" w:eastAsia="Trebuchet MS" w:hAnsiTheme="minorBidi"/>
                <w:b/>
                <w:bCs/>
                <w:sz w:val="16"/>
                <w:szCs w:val="16"/>
                <w:rtl/>
              </w:rPr>
              <w:t>1/3/ 2010</w:t>
            </w:r>
          </w:p>
          <w:p w:rsidR="00990EDB" w:rsidRPr="007867A5" w:rsidRDefault="00990EDB" w:rsidP="00990EDB">
            <w:pPr>
              <w:jc w:val="center"/>
              <w:rPr>
                <w:rFonts w:asciiTheme="minorBidi" w:eastAsia="Trebuchet MS" w:hAnsiTheme="minorBidi"/>
                <w:b/>
                <w:bCs/>
                <w:sz w:val="16"/>
                <w:szCs w:val="16"/>
              </w:rPr>
            </w:pPr>
          </w:p>
        </w:tc>
        <w:tc>
          <w:tcPr>
            <w:tcW w:w="1835" w:type="dxa"/>
            <w:vAlign w:val="center"/>
          </w:tcPr>
          <w:p w:rsidR="00990EDB" w:rsidRPr="007867A5" w:rsidRDefault="00990EDB" w:rsidP="00990EDB">
            <w:pPr>
              <w:jc w:val="center"/>
              <w:rPr>
                <w:rFonts w:asciiTheme="minorBidi" w:eastAsia="Trebuchet MS" w:hAnsiTheme="minorBidi"/>
                <w:b/>
                <w:bCs/>
                <w:sz w:val="16"/>
                <w:szCs w:val="16"/>
                <w:rtl/>
              </w:rPr>
            </w:pPr>
            <w:r w:rsidRPr="007867A5">
              <w:rPr>
                <w:rFonts w:asciiTheme="minorBidi" w:eastAsia="Trebuchet MS" w:hAnsiTheme="minorBidi"/>
                <w:b/>
                <w:bCs/>
                <w:sz w:val="16"/>
                <w:szCs w:val="16"/>
                <w:rtl/>
              </w:rPr>
              <w:t>30/12/  2014</w:t>
            </w:r>
          </w:p>
          <w:p w:rsidR="00990EDB" w:rsidRPr="007867A5" w:rsidRDefault="00990EDB" w:rsidP="00990EDB">
            <w:pPr>
              <w:jc w:val="center"/>
              <w:rPr>
                <w:rFonts w:asciiTheme="minorBidi" w:eastAsia="Trebuchet MS" w:hAnsiTheme="minorBidi"/>
                <w:b/>
                <w:bCs/>
                <w:sz w:val="16"/>
                <w:szCs w:val="16"/>
                <w:lang w:bidi="ar-EG"/>
              </w:rPr>
            </w:pP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الجودة</w:t>
            </w:r>
          </w:p>
        </w:tc>
        <w:tc>
          <w:tcPr>
            <w:tcW w:w="869" w:type="dxa"/>
          </w:tcPr>
          <w:p w:rsidR="00990EDB" w:rsidRPr="007867A5" w:rsidRDefault="00990EDB" w:rsidP="00990EDB">
            <w:pPr>
              <w:rPr>
                <w:rFonts w:asciiTheme="minorBidi" w:hAnsiTheme="minorBidi"/>
                <w:b/>
                <w:bCs/>
                <w:sz w:val="16"/>
                <w:szCs w:val="16"/>
                <w:rtl/>
              </w:rPr>
            </w:pPr>
          </w:p>
          <w:p w:rsidR="00990EDB" w:rsidRPr="007867A5" w:rsidRDefault="00990EDB" w:rsidP="00990EDB">
            <w:pPr>
              <w:rPr>
                <w:rFonts w:asciiTheme="minorBidi" w:hAnsiTheme="minorBidi"/>
                <w:b/>
                <w:bCs/>
                <w:sz w:val="16"/>
                <w:szCs w:val="16"/>
                <w:lang w:bidi="ar-EG"/>
              </w:rPr>
            </w:pPr>
            <w:r w:rsidRPr="007867A5">
              <w:rPr>
                <w:rFonts w:asciiTheme="minorBidi" w:hAnsiTheme="minorBidi"/>
                <w:b/>
                <w:bCs/>
                <w:sz w:val="16"/>
                <w:szCs w:val="16"/>
                <w:rtl/>
              </w:rPr>
              <w:t>نظام لضبط جودة أنشطة مشروع التطوير المستمر والتأهيل للاعتماد بواسطة وحدة الجودة.</w:t>
            </w:r>
          </w:p>
          <w:p w:rsidR="00990EDB" w:rsidRPr="007867A5" w:rsidRDefault="00990EDB" w:rsidP="00990EDB">
            <w:pPr>
              <w:rPr>
                <w:rFonts w:asciiTheme="minorBidi" w:hAnsiTheme="minorBidi"/>
                <w:b/>
                <w:bCs/>
                <w:sz w:val="16"/>
                <w:szCs w:val="16"/>
                <w:rtl/>
              </w:rPr>
            </w:pPr>
          </w:p>
        </w:tc>
        <w:tc>
          <w:tcPr>
            <w:tcW w:w="1269" w:type="dxa"/>
            <w:vAlign w:val="center"/>
          </w:tcPr>
          <w:p w:rsidR="00990EDB" w:rsidRPr="007867A5" w:rsidRDefault="00990EDB" w:rsidP="005F1BAE">
            <w:pPr>
              <w:numPr>
                <w:ilvl w:val="0"/>
                <w:numId w:val="59"/>
              </w:numPr>
              <w:tabs>
                <w:tab w:val="num" w:pos="196"/>
                <w:tab w:val="left" w:pos="4938"/>
              </w:tabs>
              <w:bidi/>
              <w:spacing w:after="0" w:line="240" w:lineRule="auto"/>
              <w:ind w:left="196" w:hanging="196"/>
              <w:jc w:val="lowKashida"/>
              <w:rPr>
                <w:rFonts w:asciiTheme="minorBidi" w:hAnsiTheme="minorBidi"/>
                <w:b/>
                <w:bCs/>
                <w:sz w:val="16"/>
                <w:szCs w:val="16"/>
                <w:lang w:bidi="ar-EG"/>
              </w:rPr>
            </w:pPr>
            <w:r w:rsidRPr="007867A5">
              <w:rPr>
                <w:rFonts w:asciiTheme="minorBidi" w:hAnsiTheme="minorBidi"/>
                <w:b/>
                <w:bCs/>
                <w:sz w:val="16"/>
                <w:szCs w:val="16"/>
                <w:rtl/>
                <w:lang w:bidi="ar-EG"/>
              </w:rPr>
              <w:t>سياسات واضحة ومعلنة لإدارة الجودة.</w:t>
            </w:r>
          </w:p>
          <w:p w:rsidR="00990EDB" w:rsidRPr="007867A5" w:rsidRDefault="00990EDB" w:rsidP="005F1BAE">
            <w:pPr>
              <w:numPr>
                <w:ilvl w:val="0"/>
                <w:numId w:val="59"/>
              </w:numPr>
              <w:tabs>
                <w:tab w:val="num" w:pos="192"/>
              </w:tabs>
              <w:bidi/>
              <w:spacing w:after="0" w:line="240" w:lineRule="auto"/>
              <w:ind w:left="192" w:hanging="180"/>
              <w:jc w:val="lowKashida"/>
              <w:rPr>
                <w:rFonts w:asciiTheme="minorBidi" w:hAnsiTheme="minorBidi"/>
                <w:b/>
                <w:bCs/>
                <w:sz w:val="16"/>
                <w:szCs w:val="16"/>
                <w:lang w:bidi="ar-EG"/>
              </w:rPr>
            </w:pPr>
            <w:r w:rsidRPr="007867A5">
              <w:rPr>
                <w:rFonts w:asciiTheme="minorBidi" w:hAnsiTheme="minorBidi"/>
                <w:b/>
                <w:bCs/>
                <w:sz w:val="16"/>
                <w:szCs w:val="16"/>
                <w:rtl/>
                <w:lang w:bidi="ar-EG"/>
              </w:rPr>
              <w:t>فرق عمل لتنفيذ المهام المدرجة بالخطة التنفيذية طبقا للجدول الزمنى.</w:t>
            </w:r>
          </w:p>
          <w:p w:rsidR="00990EDB" w:rsidRPr="007867A5" w:rsidRDefault="00990EDB" w:rsidP="00990EDB">
            <w:pPr>
              <w:pStyle w:val="InstructionsCharChar"/>
              <w:bidi/>
              <w:spacing w:after="0"/>
              <w:ind w:left="7"/>
              <w:jc w:val="lowKashida"/>
              <w:rPr>
                <w:rFonts w:asciiTheme="minorBidi" w:hAnsiTheme="minorBidi" w:cstheme="minorBidi"/>
                <w:b/>
                <w:bCs/>
                <w:sz w:val="16"/>
                <w:szCs w:val="16"/>
                <w:rtl/>
                <w:lang w:bidi="ar-EG"/>
              </w:rPr>
            </w:pPr>
            <w:r w:rsidRPr="007867A5">
              <w:rPr>
                <w:rFonts w:asciiTheme="minorBidi" w:hAnsiTheme="minorBidi" w:cstheme="minorBidi"/>
                <w:b/>
                <w:bCs/>
                <w:sz w:val="16"/>
                <w:szCs w:val="16"/>
                <w:rtl/>
                <w:lang w:bidi="ar-EG"/>
              </w:rPr>
              <w:t>لجنة مشكلة من أعضاء وحدة الجودة تتولى إعداد تقييم لأداء وإنجازات كل مشارك في تنفيذ أنشطة الخطة التنفيذية.</w:t>
            </w: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28500 جنيه</w:t>
            </w:r>
          </w:p>
          <w:p w:rsidR="00990EDB" w:rsidRPr="007867A5" w:rsidRDefault="00990EDB" w:rsidP="00990EDB">
            <w:pPr>
              <w:pStyle w:val="InstructionsCharChar"/>
              <w:bidi/>
              <w:spacing w:after="200"/>
              <w:jc w:val="center"/>
              <w:rPr>
                <w:rFonts w:asciiTheme="minorBidi" w:hAnsiTheme="minorBidi" w:cstheme="minorBidi"/>
                <w:b/>
                <w:bCs/>
                <w:sz w:val="16"/>
                <w:szCs w:val="16"/>
                <w:rtl/>
              </w:rPr>
            </w:pP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8/أ/2 عقد أربع ندوات خلال مدة المشروع بمعدل ندويتين سنويا احداهما لأعضاء هيئة التدريس ومعاونيهم والاداريين والجهات المستفيدة والأخرى للطالبات لعرض ما تم انجازه من مخرجات الخطة التنفيذية للمشروع. </w:t>
            </w:r>
          </w:p>
        </w:tc>
        <w:tc>
          <w:tcPr>
            <w:tcW w:w="934" w:type="dxa"/>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الجودة</w:t>
            </w:r>
          </w:p>
        </w:tc>
        <w:tc>
          <w:tcPr>
            <w:tcW w:w="1835" w:type="dxa"/>
            <w:vAlign w:val="center"/>
          </w:tcPr>
          <w:p w:rsidR="00990EDB" w:rsidRPr="007867A5" w:rsidRDefault="00990EDB" w:rsidP="00990EDB">
            <w:pPr>
              <w:jc w:val="center"/>
              <w:rPr>
                <w:rFonts w:asciiTheme="minorBidi" w:eastAsia="Trebuchet MS" w:hAnsiTheme="minorBidi"/>
                <w:b/>
                <w:bCs/>
                <w:sz w:val="16"/>
                <w:szCs w:val="16"/>
                <w:rtl/>
              </w:rPr>
            </w:pPr>
            <w:r w:rsidRPr="007867A5">
              <w:rPr>
                <w:rFonts w:asciiTheme="minorBidi" w:eastAsia="Trebuchet MS" w:hAnsiTheme="minorBidi"/>
                <w:b/>
                <w:bCs/>
                <w:sz w:val="16"/>
                <w:szCs w:val="16"/>
                <w:rtl/>
              </w:rPr>
              <w:t>1/1/ 2011</w:t>
            </w:r>
          </w:p>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1/1/ 2012</w:t>
            </w:r>
          </w:p>
        </w:tc>
        <w:tc>
          <w:tcPr>
            <w:tcW w:w="817" w:type="dxa"/>
          </w:tcPr>
          <w:p w:rsidR="00990EDB" w:rsidRPr="007867A5" w:rsidRDefault="00990EDB" w:rsidP="00990EDB">
            <w:pPr>
              <w:spacing w:after="0" w:line="240" w:lineRule="auto"/>
              <w:jc w:val="lowKashida"/>
              <w:rPr>
                <w:rFonts w:asciiTheme="minorBidi" w:hAnsiTheme="minorBidi"/>
                <w:b/>
                <w:bCs/>
                <w:sz w:val="16"/>
                <w:szCs w:val="16"/>
                <w:rtl/>
              </w:rPr>
            </w:pP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tcPr>
          <w:p w:rsidR="00990EDB" w:rsidRPr="007867A5" w:rsidRDefault="00990EDB" w:rsidP="005F1BAE">
            <w:pPr>
              <w:numPr>
                <w:ilvl w:val="0"/>
                <w:numId w:val="59"/>
              </w:numPr>
              <w:tabs>
                <w:tab w:val="num" w:pos="196"/>
                <w:tab w:val="left" w:pos="4938"/>
              </w:tabs>
              <w:bidi/>
              <w:spacing w:after="0" w:line="240" w:lineRule="auto"/>
              <w:ind w:left="196" w:hanging="196"/>
              <w:jc w:val="lowKashida"/>
              <w:rPr>
                <w:rFonts w:asciiTheme="minorBidi" w:hAnsiTheme="minorBidi"/>
                <w:b/>
                <w:bCs/>
                <w:sz w:val="16"/>
                <w:szCs w:val="16"/>
                <w:lang w:bidi="ar-EG"/>
              </w:rPr>
            </w:pPr>
            <w:r w:rsidRPr="007867A5">
              <w:rPr>
                <w:rFonts w:asciiTheme="minorBidi" w:hAnsiTheme="minorBidi"/>
                <w:b/>
                <w:bCs/>
                <w:sz w:val="16"/>
                <w:szCs w:val="16"/>
                <w:rtl/>
                <w:lang w:bidi="ar-EG"/>
              </w:rPr>
              <w:t>محاضر إجتماعات وتقارير موثقة للمتابعة وآليات تنفيذ خطط وحدة الجودة</w:t>
            </w: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21470 جنية</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vAlign w:val="center"/>
          </w:tcPr>
          <w:p w:rsidR="00990EDB" w:rsidRPr="007867A5" w:rsidRDefault="00990EDB" w:rsidP="00990EDB">
            <w:pPr>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8/أ/3 تشكيل لجنة من وحدة الجودة تختص بمتابعة أداء المشاركين فى تنفيذ أنشطة الخطة التنفيذية </w:t>
            </w:r>
            <w:r w:rsidRPr="007867A5">
              <w:rPr>
                <w:rFonts w:asciiTheme="minorBidi" w:hAnsiTheme="minorBidi"/>
                <w:b/>
                <w:bCs/>
                <w:sz w:val="16"/>
                <w:szCs w:val="16"/>
                <w:rtl/>
                <w:lang w:bidi="ar-EG"/>
              </w:rPr>
              <w:lastRenderedPageBreak/>
              <w:t>وتقييم نسبة الانجاز بها.</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lastRenderedPageBreak/>
              <w:t>1/ 5/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12/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122400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8/أ/4 لجنة خارجية من الخبراء فى مجال الجودة  لمتابعة تنفيذ أنشطة الخطة التنفيذية وتقييم نسبة الانجاز بها بصفة دورية.</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9/ 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9/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مراجعيين خارجيين - فريق عمل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22400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spacing w:after="0" w:line="240" w:lineRule="auto"/>
              <w:jc w:val="lowKashida"/>
              <w:rPr>
                <w:rFonts w:asciiTheme="minorBidi" w:hAnsiTheme="minorBidi"/>
                <w:b/>
                <w:bCs/>
                <w:sz w:val="16"/>
                <w:szCs w:val="16"/>
              </w:rPr>
            </w:pPr>
            <w:r w:rsidRPr="007867A5">
              <w:rPr>
                <w:rFonts w:asciiTheme="minorBidi" w:hAnsiTheme="minorBidi"/>
                <w:b/>
                <w:bCs/>
                <w:sz w:val="16"/>
                <w:szCs w:val="16"/>
                <w:rtl/>
                <w:lang w:bidi="ar-EG"/>
              </w:rPr>
              <w:t xml:space="preserve">8/أ/5 وضع </w:t>
            </w:r>
            <w:r w:rsidRPr="007867A5">
              <w:rPr>
                <w:rFonts w:asciiTheme="minorBidi" w:hAnsiTheme="minorBidi"/>
                <w:b/>
                <w:bCs/>
                <w:sz w:val="16"/>
                <w:szCs w:val="16"/>
                <w:rtl/>
              </w:rPr>
              <w:t>آلية للمسائلة والمحاسبة وعرضها على مجلس الكلية ومتابعة تنفيذها.</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9/2010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/9/2010</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4000 ج</w:t>
            </w:r>
            <w:r w:rsidRPr="007867A5">
              <w:rPr>
                <w:rFonts w:asciiTheme="minorBidi" w:eastAsia="Trebuchet MS" w:hAnsiTheme="minorBidi"/>
                <w:b/>
                <w:bCs/>
                <w:sz w:val="16"/>
                <w:szCs w:val="16"/>
                <w:rtl/>
              </w:rPr>
              <w:tab/>
              <w:t xml:space="preserve">- </w:t>
            </w:r>
            <w:r w:rsidR="00FE7C21" w:rsidRPr="007867A5">
              <w:rPr>
                <w:rFonts w:asciiTheme="minorBidi" w:eastAsia="Trebuchet MS" w:hAnsiTheme="minorBidi"/>
                <w:b/>
                <w:bCs/>
                <w:sz w:val="16"/>
                <w:szCs w:val="16"/>
                <w:rtl/>
              </w:rPr>
              <w:fldChar w:fldCharType="begin"/>
            </w:r>
            <w:r w:rsidRPr="007867A5">
              <w:rPr>
                <w:rFonts w:asciiTheme="minorBidi" w:eastAsia="Trebuchet MS" w:hAnsiTheme="minorBidi"/>
                <w:b/>
                <w:bCs/>
                <w:sz w:val="16"/>
                <w:szCs w:val="16"/>
                <w:rtl/>
              </w:rPr>
              <w:instrText xml:space="preserve"> </w:instrText>
            </w:r>
            <w:r w:rsidRPr="007867A5">
              <w:rPr>
                <w:rFonts w:asciiTheme="minorBidi" w:eastAsia="Trebuchet MS" w:hAnsiTheme="minorBidi"/>
                <w:b/>
                <w:bCs/>
                <w:sz w:val="16"/>
                <w:szCs w:val="16"/>
              </w:rPr>
              <w:instrText>PAGE</w:instrText>
            </w:r>
            <w:r w:rsidRPr="007867A5">
              <w:rPr>
                <w:rFonts w:asciiTheme="minorBidi" w:eastAsia="Trebuchet MS" w:hAnsiTheme="minorBidi"/>
                <w:b/>
                <w:bCs/>
                <w:sz w:val="16"/>
                <w:szCs w:val="16"/>
                <w:rtl/>
              </w:rPr>
              <w:instrText xml:space="preserve"> </w:instrText>
            </w:r>
            <w:r w:rsidR="00FE7C21" w:rsidRPr="007867A5">
              <w:rPr>
                <w:rFonts w:asciiTheme="minorBidi" w:eastAsia="Trebuchet MS" w:hAnsiTheme="minorBidi"/>
                <w:b/>
                <w:bCs/>
                <w:sz w:val="16"/>
                <w:szCs w:val="16"/>
                <w:rtl/>
              </w:rPr>
              <w:fldChar w:fldCharType="separate"/>
            </w:r>
            <w:r w:rsidRPr="007867A5">
              <w:rPr>
                <w:rFonts w:asciiTheme="minorBidi" w:eastAsia="Trebuchet MS" w:hAnsiTheme="minorBidi"/>
                <w:b/>
                <w:bCs/>
                <w:noProof/>
                <w:sz w:val="16"/>
                <w:szCs w:val="16"/>
                <w:rtl/>
              </w:rPr>
              <w:t>- 101 -</w:t>
            </w:r>
            <w:r w:rsidR="00FE7C21" w:rsidRPr="007867A5">
              <w:rPr>
                <w:rFonts w:asciiTheme="minorBidi" w:eastAsia="Trebuchet MS" w:hAnsiTheme="minorBidi"/>
                <w:b/>
                <w:bCs/>
                <w:sz w:val="16"/>
                <w:szCs w:val="16"/>
                <w:rtl/>
              </w:rPr>
              <w:fldChar w:fldCharType="end"/>
            </w:r>
            <w:r w:rsidRPr="007867A5">
              <w:rPr>
                <w:rFonts w:asciiTheme="minorBidi" w:eastAsia="Trebuchet MS" w:hAnsiTheme="minorBidi"/>
                <w:b/>
                <w:bCs/>
                <w:sz w:val="16"/>
                <w:szCs w:val="16"/>
                <w:rtl/>
              </w:rPr>
              <w:t xml:space="preserve"> -نيه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tabs>
                <w:tab w:val="left" w:pos="4938"/>
                <w:tab w:val="right" w:pos="12321"/>
              </w:tabs>
              <w:spacing w:after="0" w:line="240" w:lineRule="auto"/>
              <w:jc w:val="lowKashida"/>
              <w:rPr>
                <w:rFonts w:asciiTheme="minorBidi" w:hAnsiTheme="minorBidi"/>
                <w:b/>
                <w:bCs/>
                <w:sz w:val="16"/>
                <w:szCs w:val="16"/>
                <w:lang w:bidi="ar-EG"/>
              </w:rPr>
            </w:pPr>
            <w:r w:rsidRPr="007867A5">
              <w:rPr>
                <w:rFonts w:asciiTheme="minorBidi" w:hAnsiTheme="minorBidi"/>
                <w:b/>
                <w:bCs/>
                <w:sz w:val="16"/>
                <w:szCs w:val="16"/>
                <w:rtl/>
                <w:lang w:bidi="ar-EG"/>
              </w:rPr>
              <w:t>8/أ/6 تنظيم عقد إجتماعات مجلس إدارة وحدة الجودة وتوثيق محاضر الإجتماعات وتقارير المتابعة وآليات التنفيذ والخطط.</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1/3/2010</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9/2014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المدير التنفيذى لوحدة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jc w:val="center"/>
              <w:rPr>
                <w:rFonts w:asciiTheme="minorBidi" w:eastAsia="Trebuchet MS" w:hAnsiTheme="minorBidi"/>
                <w:b/>
                <w:bCs/>
                <w:sz w:val="16"/>
                <w:szCs w:val="16"/>
                <w:rtl/>
              </w:rPr>
            </w:pPr>
          </w:p>
        </w:tc>
        <w:tc>
          <w:tcPr>
            <w:tcW w:w="469"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28360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eastAsia="Calibri" w:hAnsiTheme="minorBidi" w:cstheme="minorBidi"/>
                <w:b/>
                <w:bCs/>
                <w:sz w:val="16"/>
                <w:szCs w:val="16"/>
                <w:lang w:bidi="ar-EG"/>
              </w:rPr>
            </w:pPr>
            <w:r w:rsidRPr="007867A5">
              <w:rPr>
                <w:rFonts w:asciiTheme="minorBidi" w:hAnsiTheme="minorBidi" w:cstheme="minorBidi"/>
                <w:b/>
                <w:bCs/>
                <w:sz w:val="16"/>
                <w:szCs w:val="16"/>
                <w:rtl/>
                <w:lang w:bidi="ar-EG"/>
              </w:rPr>
              <w:t>8/ب/</w:t>
            </w:r>
            <w:r w:rsidRPr="007867A5">
              <w:rPr>
                <w:rFonts w:asciiTheme="minorBidi" w:eastAsia="Calibri" w:hAnsiTheme="minorBidi" w:cstheme="minorBidi"/>
                <w:b/>
                <w:bCs/>
                <w:sz w:val="16"/>
                <w:szCs w:val="16"/>
                <w:rtl/>
                <w:lang w:bidi="ar-EG"/>
              </w:rPr>
              <w:t>1 عمل الدراسة الذاتية وتحليلها وتحديد نقاط القوة والضعف واعداد المسودة الأولى ومراجعتها وتصحيح الأخطاء واعداد النسخة النهائية منها وطباعتها وتوزيعها على كل ذوي الصلة.</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6/ 2011</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8/2011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الجودة</w:t>
            </w:r>
          </w:p>
        </w:tc>
        <w:tc>
          <w:tcPr>
            <w:tcW w:w="869" w:type="dxa"/>
          </w:tcPr>
          <w:p w:rsidR="00990EDB" w:rsidRPr="007867A5" w:rsidRDefault="00990EDB" w:rsidP="00990EDB">
            <w:pPr>
              <w:spacing w:after="0" w:line="240" w:lineRule="auto"/>
              <w:rPr>
                <w:rFonts w:asciiTheme="minorBidi" w:hAnsiTheme="minorBidi"/>
                <w:b/>
                <w:bCs/>
                <w:sz w:val="16"/>
                <w:szCs w:val="16"/>
              </w:rPr>
            </w:pPr>
            <w:r w:rsidRPr="007867A5">
              <w:rPr>
                <w:rFonts w:asciiTheme="minorBidi" w:hAnsiTheme="minorBidi"/>
                <w:b/>
                <w:bCs/>
                <w:sz w:val="16"/>
                <w:szCs w:val="16"/>
                <w:rtl/>
              </w:rPr>
              <w:t xml:space="preserve">الحصول على الاعتماد الاكاديمي من الهيئة القومية </w:t>
            </w:r>
          </w:p>
        </w:tc>
        <w:tc>
          <w:tcPr>
            <w:tcW w:w="1269" w:type="dxa"/>
          </w:tcPr>
          <w:p w:rsidR="00990EDB" w:rsidRPr="007867A5" w:rsidRDefault="00990EDB" w:rsidP="005F1BAE">
            <w:pPr>
              <w:numPr>
                <w:ilvl w:val="0"/>
                <w:numId w:val="59"/>
              </w:numPr>
              <w:tabs>
                <w:tab w:val="num" w:pos="192"/>
              </w:tabs>
              <w:bidi/>
              <w:spacing w:after="0" w:line="240" w:lineRule="auto"/>
              <w:ind w:left="192" w:hanging="180"/>
              <w:jc w:val="lowKashida"/>
              <w:rPr>
                <w:rFonts w:asciiTheme="minorBidi" w:hAnsiTheme="minorBidi"/>
                <w:b/>
                <w:bCs/>
                <w:sz w:val="16"/>
                <w:szCs w:val="16"/>
                <w:rtl/>
                <w:lang w:bidi="ar-EG"/>
              </w:rPr>
            </w:pPr>
            <w:r w:rsidRPr="007867A5">
              <w:rPr>
                <w:rFonts w:asciiTheme="minorBidi" w:hAnsiTheme="minorBidi"/>
                <w:b/>
                <w:bCs/>
                <w:sz w:val="16"/>
                <w:szCs w:val="16"/>
                <w:rtl/>
                <w:lang w:bidi="ar-EG"/>
              </w:rPr>
              <w:t>استيفاء ما لا يقل عن 80 % من معايير الهيئه  في الدراسة الذاتية</w:t>
            </w:r>
          </w:p>
          <w:p w:rsidR="00990EDB" w:rsidRPr="007867A5" w:rsidRDefault="00990EDB" w:rsidP="005F1BAE">
            <w:pPr>
              <w:numPr>
                <w:ilvl w:val="0"/>
                <w:numId w:val="59"/>
              </w:numPr>
              <w:tabs>
                <w:tab w:val="num" w:pos="192"/>
              </w:tabs>
              <w:bidi/>
              <w:spacing w:after="0" w:line="240" w:lineRule="auto"/>
              <w:ind w:left="192" w:hanging="180"/>
              <w:jc w:val="lowKashida"/>
              <w:rPr>
                <w:rFonts w:asciiTheme="minorBidi" w:hAnsiTheme="minorBidi"/>
                <w:b/>
                <w:bCs/>
                <w:sz w:val="16"/>
                <w:szCs w:val="16"/>
                <w:rtl/>
                <w:lang w:bidi="ar-EG"/>
              </w:rPr>
            </w:pPr>
            <w:r w:rsidRPr="007867A5">
              <w:rPr>
                <w:rFonts w:asciiTheme="minorBidi" w:hAnsiTheme="minorBidi"/>
                <w:b/>
                <w:bCs/>
                <w:sz w:val="16"/>
                <w:szCs w:val="16"/>
                <w:rtl/>
                <w:lang w:bidi="ar-EG"/>
              </w:rPr>
              <w:t>قبول ملف الاعتماد الكلية من قبل الهيئة القومية لضمان جودة التعليم والاعتماد</w:t>
            </w:r>
          </w:p>
          <w:p w:rsidR="00990EDB" w:rsidRPr="007867A5" w:rsidRDefault="00990EDB" w:rsidP="005F1BAE">
            <w:pPr>
              <w:numPr>
                <w:ilvl w:val="0"/>
                <w:numId w:val="59"/>
              </w:numPr>
              <w:tabs>
                <w:tab w:val="num" w:pos="192"/>
              </w:tabs>
              <w:bidi/>
              <w:spacing w:after="0" w:line="240" w:lineRule="auto"/>
              <w:ind w:left="192" w:hanging="180"/>
              <w:jc w:val="lowKashida"/>
              <w:rPr>
                <w:rFonts w:asciiTheme="minorBidi" w:hAnsiTheme="minorBidi"/>
                <w:b/>
                <w:bCs/>
                <w:sz w:val="16"/>
                <w:szCs w:val="16"/>
                <w:lang w:bidi="ar-EG"/>
              </w:rPr>
            </w:pPr>
            <w:r w:rsidRPr="007867A5">
              <w:rPr>
                <w:rFonts w:asciiTheme="minorBidi" w:hAnsiTheme="minorBidi"/>
                <w:b/>
                <w:bCs/>
                <w:sz w:val="16"/>
                <w:szCs w:val="16"/>
                <w:rtl/>
                <w:lang w:bidi="ar-EG"/>
              </w:rPr>
              <w:t xml:space="preserve">اعتماد الكلية من قبل </w:t>
            </w:r>
            <w:r w:rsidRPr="007867A5">
              <w:rPr>
                <w:rFonts w:asciiTheme="minorBidi" w:hAnsiTheme="minorBidi"/>
                <w:b/>
                <w:bCs/>
                <w:sz w:val="16"/>
                <w:szCs w:val="16"/>
                <w:rtl/>
                <w:lang w:bidi="ar-EG"/>
              </w:rPr>
              <w:lastRenderedPageBreak/>
              <w:t>الهيئة القومية للاعتماد والجودة  فى الوقت المحدد</w:t>
            </w: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37500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eastAsia="Calibri" w:hAnsiTheme="minorBidi" w:cstheme="minorBidi"/>
                <w:b/>
                <w:bCs/>
                <w:sz w:val="16"/>
                <w:szCs w:val="16"/>
                <w:lang w:bidi="ar-EG"/>
              </w:rPr>
            </w:pPr>
            <w:r w:rsidRPr="007867A5">
              <w:rPr>
                <w:rFonts w:asciiTheme="minorBidi" w:hAnsiTheme="minorBidi" w:cstheme="minorBidi"/>
                <w:b/>
                <w:bCs/>
                <w:sz w:val="16"/>
                <w:szCs w:val="16"/>
                <w:rtl/>
                <w:lang w:bidi="ar-EG"/>
              </w:rPr>
              <w:t>8/ب/</w:t>
            </w:r>
            <w:r w:rsidRPr="007867A5">
              <w:rPr>
                <w:rFonts w:asciiTheme="minorBidi" w:eastAsia="Calibri" w:hAnsiTheme="minorBidi" w:cstheme="minorBidi"/>
                <w:b/>
                <w:bCs/>
                <w:sz w:val="16"/>
                <w:szCs w:val="16"/>
                <w:rtl/>
                <w:lang w:bidi="ar-EG"/>
              </w:rPr>
              <w:t>2 اعداد خطة التحسين وعرضها على مجلس الكلية للاعتماد</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9/ 2011</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11/2011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فريق عمل وحدة الجودة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20800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hAnsiTheme="minorBidi" w:cstheme="minorBidi"/>
                <w:b/>
                <w:bCs/>
                <w:sz w:val="16"/>
                <w:szCs w:val="16"/>
                <w:lang w:bidi="ar-EG"/>
              </w:rPr>
            </w:pPr>
            <w:r w:rsidRPr="007867A5">
              <w:rPr>
                <w:rFonts w:asciiTheme="minorBidi" w:eastAsia="Calibri" w:hAnsiTheme="minorBidi" w:cstheme="minorBidi"/>
                <w:b/>
                <w:bCs/>
                <w:sz w:val="16"/>
                <w:szCs w:val="16"/>
                <w:rtl/>
                <w:lang w:bidi="ar-EG"/>
              </w:rPr>
              <w:t xml:space="preserve">8/ب/3 </w:t>
            </w:r>
            <w:r w:rsidRPr="007867A5">
              <w:rPr>
                <w:rFonts w:asciiTheme="minorBidi" w:hAnsiTheme="minorBidi" w:cstheme="minorBidi"/>
                <w:b/>
                <w:bCs/>
                <w:sz w:val="16"/>
                <w:szCs w:val="16"/>
                <w:rtl/>
                <w:lang w:bidi="ar-EG"/>
              </w:rPr>
              <w:t xml:space="preserve">التقدم بطلب للهيئة بغرض ارسال دراسة استطلاعية للكلية. </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 9/ 2011</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 9/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المدير التنفيذى لوحدة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jc w:val="lowKashida"/>
              <w:rPr>
                <w:rFonts w:asciiTheme="minorBidi" w:eastAsia="Calibri" w:hAnsiTheme="minorBidi" w:cstheme="minorBidi"/>
                <w:b/>
                <w:bCs/>
                <w:sz w:val="16"/>
                <w:szCs w:val="16"/>
                <w:lang w:bidi="ar-EG"/>
              </w:rPr>
            </w:pPr>
            <w:r w:rsidRPr="007867A5">
              <w:rPr>
                <w:rFonts w:asciiTheme="minorBidi" w:eastAsia="Calibri" w:hAnsiTheme="minorBidi" w:cstheme="minorBidi"/>
                <w:b/>
                <w:bCs/>
                <w:sz w:val="16"/>
                <w:szCs w:val="16"/>
                <w:rtl/>
                <w:lang w:bidi="ar-EG"/>
              </w:rPr>
              <w:t>8/ب/4 التقدم بملف الاعتماد لتحديد موعد الزيارة ودفع مصروفات الاعتماد</w:t>
            </w:r>
          </w:p>
        </w:tc>
        <w:tc>
          <w:tcPr>
            <w:tcW w:w="934"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1/11/ 2011</w:t>
            </w:r>
          </w:p>
        </w:tc>
        <w:tc>
          <w:tcPr>
            <w:tcW w:w="1835" w:type="dxa"/>
            <w:vAlign w:val="center"/>
          </w:tcPr>
          <w:p w:rsidR="00990EDB" w:rsidRPr="007867A5" w:rsidRDefault="00990EDB" w:rsidP="00990EDB">
            <w:pPr>
              <w:jc w:val="center"/>
              <w:rPr>
                <w:rFonts w:asciiTheme="minorBidi" w:eastAsia="Trebuchet MS" w:hAnsiTheme="minorBidi"/>
                <w:b/>
                <w:bCs/>
                <w:sz w:val="16"/>
                <w:szCs w:val="16"/>
              </w:rPr>
            </w:pPr>
            <w:r w:rsidRPr="007867A5">
              <w:rPr>
                <w:rFonts w:asciiTheme="minorBidi" w:eastAsia="Trebuchet MS" w:hAnsiTheme="minorBidi"/>
                <w:b/>
                <w:bCs/>
                <w:sz w:val="16"/>
                <w:szCs w:val="16"/>
                <w:rtl/>
              </w:rPr>
              <w:t>30/11/ 2011</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المدير التنفيذى لوحدة</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51000 جنيه</w:t>
            </w:r>
          </w:p>
        </w:tc>
      </w:tr>
      <w:tr w:rsidR="00990EDB" w:rsidRPr="007867A5" w:rsidTr="00990EDB">
        <w:trPr>
          <w:jc w:val="center"/>
        </w:trPr>
        <w:tc>
          <w:tcPr>
            <w:tcW w:w="762" w:type="dxa"/>
          </w:tcPr>
          <w:p w:rsidR="00990EDB" w:rsidRPr="007867A5" w:rsidRDefault="00990EDB" w:rsidP="00990EDB">
            <w:pPr>
              <w:spacing w:after="0" w:line="240" w:lineRule="auto"/>
              <w:rPr>
                <w:rFonts w:asciiTheme="minorBidi" w:hAnsiTheme="minorBidi"/>
                <w:b/>
                <w:bCs/>
                <w:sz w:val="16"/>
                <w:szCs w:val="16"/>
                <w:rtl/>
                <w:lang w:bidi="ar-EG"/>
              </w:rPr>
            </w:pPr>
          </w:p>
        </w:tc>
        <w:tc>
          <w:tcPr>
            <w:tcW w:w="866" w:type="dxa"/>
          </w:tcPr>
          <w:p w:rsidR="00990EDB" w:rsidRPr="007867A5" w:rsidRDefault="00990EDB" w:rsidP="00990EDB">
            <w:pPr>
              <w:spacing w:after="0" w:line="240" w:lineRule="auto"/>
              <w:rPr>
                <w:rFonts w:asciiTheme="minorBidi" w:hAnsiTheme="minorBidi"/>
                <w:b/>
                <w:bCs/>
                <w:sz w:val="16"/>
                <w:szCs w:val="16"/>
                <w:rtl/>
                <w:lang w:bidi="ar-EG"/>
              </w:rPr>
            </w:pPr>
          </w:p>
        </w:tc>
        <w:tc>
          <w:tcPr>
            <w:tcW w:w="994" w:type="dxa"/>
          </w:tcPr>
          <w:p w:rsidR="00990EDB" w:rsidRPr="007867A5" w:rsidRDefault="00990EDB" w:rsidP="00990EDB">
            <w:pPr>
              <w:pStyle w:val="InstructionsCharChar"/>
              <w:bidi/>
              <w:rPr>
                <w:rFonts w:asciiTheme="minorBidi" w:eastAsia="Calibri" w:hAnsiTheme="minorBidi" w:cstheme="minorBidi"/>
                <w:b/>
                <w:bCs/>
                <w:sz w:val="16"/>
                <w:szCs w:val="16"/>
                <w:lang w:bidi="ar-EG"/>
              </w:rPr>
            </w:pPr>
            <w:r w:rsidRPr="007867A5">
              <w:rPr>
                <w:rFonts w:asciiTheme="minorBidi" w:eastAsia="Calibri" w:hAnsiTheme="minorBidi" w:cstheme="minorBidi"/>
                <w:b/>
                <w:bCs/>
                <w:sz w:val="16"/>
                <w:szCs w:val="16"/>
                <w:rtl/>
                <w:lang w:bidi="ar-EG"/>
              </w:rPr>
              <w:t>8/ب/5 ضبط جودة الأنشطة من قبل وحدة الجودة بالكلية (فريق متابعة أنشطة المشروع)</w:t>
            </w:r>
          </w:p>
        </w:tc>
        <w:tc>
          <w:tcPr>
            <w:tcW w:w="934"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1/ 6/2010</w:t>
            </w:r>
          </w:p>
        </w:tc>
        <w:tc>
          <w:tcPr>
            <w:tcW w:w="1835" w:type="dxa"/>
            <w:vAlign w:val="center"/>
          </w:tcPr>
          <w:p w:rsidR="00990EDB" w:rsidRPr="007867A5" w:rsidRDefault="00990EDB" w:rsidP="00990EDB">
            <w:pPr>
              <w:jc w:val="center"/>
              <w:rPr>
                <w:rFonts w:asciiTheme="minorBidi" w:hAnsiTheme="minorBidi"/>
                <w:b/>
                <w:bCs/>
                <w:sz w:val="16"/>
                <w:szCs w:val="16"/>
              </w:rPr>
            </w:pPr>
            <w:r w:rsidRPr="007867A5">
              <w:rPr>
                <w:rFonts w:asciiTheme="minorBidi" w:hAnsiTheme="minorBidi"/>
                <w:b/>
                <w:bCs/>
                <w:sz w:val="16"/>
                <w:szCs w:val="16"/>
                <w:rtl/>
              </w:rPr>
              <w:t>30/ 7/ 2014</w:t>
            </w:r>
          </w:p>
        </w:tc>
        <w:tc>
          <w:tcPr>
            <w:tcW w:w="817" w:type="dxa"/>
          </w:tcPr>
          <w:p w:rsidR="00990EDB" w:rsidRPr="007867A5" w:rsidRDefault="00990EDB" w:rsidP="00990EDB">
            <w:pPr>
              <w:jc w:val="lowKashida"/>
              <w:rPr>
                <w:rFonts w:asciiTheme="minorBidi" w:eastAsia="Trebuchet MS" w:hAnsiTheme="minorBidi"/>
                <w:b/>
                <w:bCs/>
                <w:sz w:val="16"/>
                <w:szCs w:val="16"/>
              </w:rPr>
            </w:pPr>
            <w:r w:rsidRPr="007867A5">
              <w:rPr>
                <w:rFonts w:asciiTheme="minorBidi" w:eastAsia="Trebuchet MS" w:hAnsiTheme="minorBidi"/>
                <w:b/>
                <w:bCs/>
                <w:sz w:val="16"/>
                <w:szCs w:val="16"/>
                <w:rtl/>
              </w:rPr>
              <w:t>عميد الكلية – مدير الوحدة – نائب المدير</w:t>
            </w:r>
          </w:p>
        </w:tc>
        <w:tc>
          <w:tcPr>
            <w:tcW w:w="869" w:type="dxa"/>
            <w:vAlign w:val="center"/>
          </w:tcPr>
          <w:p w:rsidR="00990EDB" w:rsidRPr="007867A5" w:rsidRDefault="00990EDB" w:rsidP="00990EDB">
            <w:pPr>
              <w:spacing w:after="0" w:line="240" w:lineRule="auto"/>
              <w:jc w:val="lowKashida"/>
              <w:rPr>
                <w:rFonts w:asciiTheme="minorBidi" w:hAnsiTheme="minorBidi"/>
                <w:b/>
                <w:bCs/>
                <w:sz w:val="16"/>
                <w:szCs w:val="16"/>
                <w:rtl/>
              </w:rPr>
            </w:pPr>
          </w:p>
        </w:tc>
        <w:tc>
          <w:tcPr>
            <w:tcW w:w="1269" w:type="dxa"/>
            <w:vAlign w:val="center"/>
          </w:tcPr>
          <w:p w:rsidR="00990EDB" w:rsidRPr="007867A5" w:rsidRDefault="00990EDB" w:rsidP="00990EDB">
            <w:pPr>
              <w:pStyle w:val="InstructionsCharChar"/>
              <w:bidi/>
              <w:spacing w:after="0"/>
              <w:ind w:left="7"/>
              <w:jc w:val="lowKashida"/>
              <w:rPr>
                <w:rFonts w:asciiTheme="minorBidi" w:hAnsiTheme="minorBidi" w:cstheme="minorBidi"/>
                <w:b/>
                <w:bCs/>
                <w:sz w:val="16"/>
                <w:szCs w:val="16"/>
                <w:rtl/>
              </w:rPr>
            </w:pPr>
          </w:p>
        </w:tc>
        <w:tc>
          <w:tcPr>
            <w:tcW w:w="563" w:type="dxa"/>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tl/>
              </w:rPr>
            </w:pPr>
          </w:p>
        </w:tc>
        <w:tc>
          <w:tcPr>
            <w:tcW w:w="469" w:type="dxa"/>
            <w:vAlign w:val="center"/>
          </w:tcPr>
          <w:p w:rsidR="00990EDB" w:rsidRPr="007867A5" w:rsidRDefault="00990EDB" w:rsidP="00990EDB">
            <w:pPr>
              <w:pStyle w:val="InstructionsCharChar"/>
              <w:bidi/>
              <w:spacing w:after="200" w:line="276" w:lineRule="auto"/>
              <w:jc w:val="center"/>
              <w:rPr>
                <w:rFonts w:asciiTheme="minorBidi" w:hAnsiTheme="minorBidi" w:cstheme="minorBidi"/>
                <w:b/>
                <w:bCs/>
                <w:sz w:val="16"/>
                <w:szCs w:val="16"/>
              </w:rPr>
            </w:pPr>
            <w:r w:rsidRPr="007867A5">
              <w:rPr>
                <w:rFonts w:asciiTheme="minorBidi" w:hAnsiTheme="minorBidi" w:cstheme="minorBidi"/>
                <w:b/>
                <w:bCs/>
                <w:sz w:val="16"/>
                <w:szCs w:val="16"/>
                <w:rtl/>
              </w:rPr>
              <w:t>-</w:t>
            </w:r>
          </w:p>
        </w:tc>
      </w:tr>
    </w:tbl>
    <w:p w:rsidR="00990EDB" w:rsidRDefault="00990EDB" w:rsidP="00990EDB">
      <w:pPr>
        <w:pStyle w:val="ListParagraph"/>
        <w:tabs>
          <w:tab w:val="left" w:pos="1560"/>
        </w:tabs>
        <w:bidi/>
        <w:jc w:val="center"/>
        <w:rPr>
          <w:rFonts w:cs="MCS Erwah S_U normal."/>
          <w:color w:val="0000CC"/>
          <w:sz w:val="48"/>
          <w:szCs w:val="48"/>
          <w:rtl/>
          <w:lang w:bidi="ar-EG"/>
        </w:rPr>
      </w:pPr>
    </w:p>
    <w:sectPr w:rsidR="00990EDB" w:rsidSect="00461BA6">
      <w:headerReference w:type="even" r:id="rId16"/>
      <w:headerReference w:type="default" r:id="rId17"/>
      <w:footerReference w:type="default" r:id="rId18"/>
      <w:pgSz w:w="12240" w:h="15840"/>
      <w:pgMar w:top="1440" w:right="1440" w:bottom="540" w:left="1440" w:header="8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C8" w:rsidRDefault="00B658C8" w:rsidP="00DB7C28">
      <w:pPr>
        <w:spacing w:after="0" w:line="240" w:lineRule="auto"/>
      </w:pPr>
      <w:r>
        <w:separator/>
      </w:r>
    </w:p>
  </w:endnote>
  <w:endnote w:type="continuationSeparator" w:id="0">
    <w:p w:rsidR="00B658C8" w:rsidRDefault="00B658C8" w:rsidP="00DB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CS Erwah S_U normal.">
    <w:altName w:val="Times New Roman"/>
    <w:charset w:val="B2"/>
    <w:family w:val="auto"/>
    <w:pitch w:val="variable"/>
    <w:sig w:usb0="00002000" w:usb1="00000000" w:usb2="00000000" w:usb3="00000000" w:csb0="00000040" w:csb1="00000000"/>
  </w:font>
  <w:font w:name="MCS Andalos E_U 3D.">
    <w:altName w:val="Times New Roman"/>
    <w:charset w:val="B2"/>
    <w:family w:val="auto"/>
    <w:pitch w:val="variable"/>
    <w:sig w:usb0="00002000" w:usb1="00000000" w:usb2="00000000" w:usb3="00000000" w:csb0="00000040" w:csb1="00000000"/>
  </w:font>
  <w:font w:name="PT Bold Heading">
    <w:altName w:val="Courier New"/>
    <w:panose1 w:val="0000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MCS Jeddah S_U normal.">
    <w:altName w:val="Times New Roman"/>
    <w:charset w:val="B2"/>
    <w:family w:val="auto"/>
    <w:pitch w:val="variable"/>
    <w:sig w:usb0="00002000" w:usb1="00000000" w:usb2="00000000" w:usb3="00000000" w:csb0="00000040" w:csb1="00000000"/>
  </w:font>
  <w:font w:name="DecoType Naskh Extensions">
    <w:altName w:val="Courier New"/>
    <w:charset w:val="B2"/>
    <w:family w:val="auto"/>
    <w:pitch w:val="variable"/>
    <w:sig w:usb0="00002001" w:usb1="80000000" w:usb2="00000008" w:usb3="00000000" w:csb0="00000040" w:csb1="00000000"/>
  </w:font>
  <w:font w:name="AF_Diwani">
    <w:altName w:val="Times New Roman"/>
    <w:charset w:val="B2"/>
    <w:family w:val="auto"/>
    <w:pitch w:val="variable"/>
    <w:sig w:usb0="00002000" w:usb1="00000000" w:usb2="00000000" w:usb3="00000000" w:csb0="00000040" w:csb1="00000000"/>
  </w:font>
  <w:font w:name="Úáæí ÇáãÏíäÉ ÃÌæÝ ÞÇÆã ãÌÓã">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CF" w:rsidRDefault="007277CF" w:rsidP="00AA0916">
    <w:pPr>
      <w:pStyle w:val="Footer"/>
      <w:jc w:val="center"/>
      <w:rPr>
        <w:rFonts w:cs="Times New Roman"/>
        <w:b/>
        <w:bCs/>
        <w:color w:val="000000" w:themeColor="text1"/>
        <w:sz w:val="28"/>
        <w:szCs w:val="28"/>
        <w:rtl/>
        <w:lang w:bidi="ar-EG"/>
      </w:rPr>
    </w:pPr>
    <w:r w:rsidRPr="00AA0916">
      <w:rPr>
        <w:rFonts w:cs="Times New Roman" w:hint="cs"/>
        <w:b/>
        <w:bCs/>
        <w:color w:val="000000" w:themeColor="text1"/>
        <w:sz w:val="28"/>
        <w:szCs w:val="28"/>
        <w:rtl/>
        <w:lang w:bidi="ar-EG"/>
      </w:rPr>
      <w:t>ــــــــــــــــــــــــــــــــــــــــــــــــــــــــــــــــ</w:t>
    </w:r>
  </w:p>
  <w:p w:rsidR="007277CF" w:rsidRPr="00FE7DA2" w:rsidRDefault="007277CF" w:rsidP="00AA0916">
    <w:pPr>
      <w:pStyle w:val="Footer"/>
      <w:jc w:val="center"/>
      <w:rPr>
        <w:b/>
        <w:bCs/>
        <w:color w:val="3C14AC"/>
        <w:sz w:val="28"/>
        <w:szCs w:val="28"/>
        <w:lang w:bidi="ar-EG"/>
      </w:rPr>
    </w:pPr>
    <w:r w:rsidRPr="00FE7DA2">
      <w:rPr>
        <w:rFonts w:hint="cs"/>
        <w:b/>
        <w:bCs/>
        <w:color w:val="3C14AC"/>
        <w:sz w:val="28"/>
        <w:szCs w:val="28"/>
        <w:rtl/>
        <w:lang w:bidi="ar-EG"/>
      </w:rPr>
      <w:t>إستراتيجية التعليم والتعلم بكلية التربية الرياضية بنات ـ الزقازيق</w:t>
    </w:r>
  </w:p>
  <w:p w:rsidR="007277CF" w:rsidRPr="00AA0916" w:rsidRDefault="007277CF" w:rsidP="00AA0916">
    <w:pPr>
      <w:pStyle w:val="Footer"/>
      <w:jc w:val="center"/>
      <w:rPr>
        <w:b/>
        <w:bCs/>
        <w:color w:val="0070C0"/>
        <w:sz w:val="28"/>
        <w:szCs w:val="28"/>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C8" w:rsidRDefault="00B658C8" w:rsidP="00DB7C28">
      <w:pPr>
        <w:spacing w:after="0" w:line="240" w:lineRule="auto"/>
      </w:pPr>
      <w:r>
        <w:separator/>
      </w:r>
    </w:p>
  </w:footnote>
  <w:footnote w:type="continuationSeparator" w:id="0">
    <w:p w:rsidR="00B658C8" w:rsidRDefault="00B658C8" w:rsidP="00DB7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CF" w:rsidRDefault="007277C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CF" w:rsidRDefault="007277CF" w:rsidP="00FE7DA2">
    <w:pPr>
      <w:pStyle w:val="NoSpacing"/>
      <w:bidi/>
      <w:rPr>
        <w:sz w:val="40"/>
        <w:szCs w:val="40"/>
        <w:rtl/>
        <w:lang w:bidi="ar-EG"/>
      </w:rPr>
    </w:pPr>
    <w:r>
      <w:rPr>
        <w:rFonts w:hint="cs"/>
        <w:noProof/>
        <w:rtl/>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-57150</wp:posOffset>
          </wp:positionV>
          <wp:extent cx="1552575" cy="981075"/>
          <wp:effectExtent l="19050" t="0" r="9525" b="9525"/>
          <wp:wrapTight wrapText="bothSides">
            <wp:wrapPolygon edited="0">
              <wp:start x="-265" y="0"/>
              <wp:lineTo x="-265" y="21810"/>
              <wp:lineTo x="21733" y="21810"/>
              <wp:lineTo x="21733" y="0"/>
              <wp:lineTo x="-265" y="0"/>
            </wp:wrapPolygon>
          </wp:wrapTight>
          <wp:docPr id="6" name="صورة 2" descr="LogosGir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Girl_Final"/>
                  <pic:cNvPicPr>
                    <a:picLocks noChangeAspect="1" noChangeArrowheads="1"/>
                  </pic:cNvPicPr>
                </pic:nvPicPr>
                <pic:blipFill>
                  <a:blip r:embed="rId1"/>
                  <a:srcRect/>
                  <a:stretch>
                    <a:fillRect/>
                  </a:stretch>
                </pic:blipFill>
                <pic:spPr bwMode="auto">
                  <a:xfrm>
                    <a:off x="0" y="0"/>
                    <a:ext cx="1552575" cy="981075"/>
                  </a:xfrm>
                  <a:prstGeom prst="rect">
                    <a:avLst/>
                  </a:prstGeom>
                  <a:noFill/>
                </pic:spPr>
              </pic:pic>
            </a:graphicData>
          </a:graphic>
        </wp:anchor>
      </w:drawing>
    </w:r>
    <w:r>
      <w:rPr>
        <w:rFonts w:hint="cs"/>
        <w:rtl/>
      </w:rPr>
      <w:t xml:space="preserve">      </w:t>
    </w:r>
    <w:r>
      <w:object w:dxaOrig="219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pt;height:49pt" o:ole="">
          <v:imagedata r:id="rId2" o:title=""/>
        </v:shape>
        <o:OLEObject Type="Embed" ProgID="MSPhotoEd.3" ShapeID="_x0000_i1027" DrawAspect="Content" ObjectID="_1574667246" r:id="rId3"/>
      </w:object>
    </w:r>
    <w:r>
      <w:rPr>
        <w:rFonts w:hint="cs"/>
        <w:sz w:val="40"/>
        <w:szCs w:val="40"/>
        <w:rtl/>
        <w:lang w:bidi="ar-EG"/>
      </w:rPr>
      <w:t xml:space="preserve"> </w:t>
    </w:r>
  </w:p>
  <w:p w:rsidR="007277CF" w:rsidRDefault="007277CF" w:rsidP="00FE7DA2">
    <w:pPr>
      <w:pStyle w:val="NoSpacing"/>
      <w:bidi/>
      <w:rPr>
        <w:rFonts w:cs="MCS Erwah S_U normal."/>
        <w:color w:val="0000CC"/>
        <w:sz w:val="40"/>
        <w:szCs w:val="40"/>
        <w:rtl/>
        <w:lang w:bidi="ar-EG"/>
      </w:rPr>
    </w:pPr>
    <w:r w:rsidRPr="00DB7C28">
      <w:rPr>
        <w:rFonts w:cs="MCS Erwah S_U normal." w:hint="cs"/>
        <w:color w:val="0000CC"/>
        <w:sz w:val="40"/>
        <w:szCs w:val="40"/>
        <w:rtl/>
        <w:lang w:bidi="ar-EG"/>
      </w:rPr>
      <w:t>لجنة التعليم والتعلم</w:t>
    </w:r>
    <w:r>
      <w:rPr>
        <w:rFonts w:cs="MCS Erwah S_U normal." w:hint="cs"/>
        <w:color w:val="0000CC"/>
        <w:sz w:val="40"/>
        <w:szCs w:val="40"/>
        <w:rtl/>
        <w:lang w:bidi="ar-EG"/>
      </w:rPr>
      <w:t xml:space="preserve">    </w:t>
    </w:r>
  </w:p>
  <w:p w:rsidR="007277CF" w:rsidRPr="0099271D" w:rsidRDefault="007277CF" w:rsidP="0099271D">
    <w:pPr>
      <w:pStyle w:val="NoSpacing"/>
      <w:bidi/>
      <w:rPr>
        <w:rFonts w:cs="MCS Erwah S_U normal."/>
        <w:b/>
        <w:bCs/>
        <w:sz w:val="40"/>
        <w:szCs w:val="40"/>
        <w:lang w:bidi="ar-EG"/>
      </w:rPr>
    </w:pPr>
    <w:r w:rsidRPr="0099271D">
      <w:rPr>
        <w:rFonts w:cs="MCS Erwah S_U normal." w:hint="cs"/>
        <w:b/>
        <w:bCs/>
        <w:sz w:val="40"/>
        <w:szCs w:val="40"/>
        <w:rtl/>
        <w:lang w:bidi="ar-EG"/>
      </w:rPr>
      <w:t>ـــــــــــــــــــــــــــــــــــــــــــــــــــــــــــــــــــــــــــــــــــــــــــــــــــــــــــــــــ</w:t>
    </w:r>
  </w:p>
  <w:p w:rsidR="007277CF" w:rsidRDefault="0072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019B4634"/>
    <w:multiLevelType w:val="hybridMultilevel"/>
    <w:tmpl w:val="4ABCA12A"/>
    <w:lvl w:ilvl="0" w:tplc="D1C87078">
      <w:start w:val="1"/>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BF32FB"/>
    <w:multiLevelType w:val="hybridMultilevel"/>
    <w:tmpl w:val="19D0B500"/>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C7149"/>
    <w:multiLevelType w:val="hybridMultilevel"/>
    <w:tmpl w:val="7A8A714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74F1F2F"/>
    <w:multiLevelType w:val="hybridMultilevel"/>
    <w:tmpl w:val="FEB4EF40"/>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2D81"/>
    <w:multiLevelType w:val="hybridMultilevel"/>
    <w:tmpl w:val="4B30FD5A"/>
    <w:lvl w:ilvl="0" w:tplc="CF02291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C4E0C"/>
    <w:multiLevelType w:val="hybridMultilevel"/>
    <w:tmpl w:val="7CBA627E"/>
    <w:lvl w:ilvl="0" w:tplc="EDC64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37851"/>
    <w:multiLevelType w:val="hybridMultilevel"/>
    <w:tmpl w:val="FE2A426C"/>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75D92"/>
    <w:multiLevelType w:val="hybridMultilevel"/>
    <w:tmpl w:val="F8DA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125FE"/>
    <w:multiLevelType w:val="hybridMultilevel"/>
    <w:tmpl w:val="076872D2"/>
    <w:lvl w:ilvl="0" w:tplc="76005F08">
      <w:start w:val="1"/>
      <w:numFmt w:val="bullet"/>
      <w:lvlText w:val=""/>
      <w:lvlJc w:val="left"/>
      <w:pPr>
        <w:ind w:left="1440" w:hanging="360"/>
      </w:pPr>
      <w:rPr>
        <w:rFonts w:ascii="Wingdings" w:hAnsi="Wingdings" w:hint="default"/>
        <w:b/>
        <w:bCs/>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D77F90"/>
    <w:multiLevelType w:val="hybridMultilevel"/>
    <w:tmpl w:val="20D87F86"/>
    <w:lvl w:ilvl="0" w:tplc="04090001">
      <w:start w:val="1"/>
      <w:numFmt w:val="bullet"/>
      <w:lvlText w:val=""/>
      <w:lvlJc w:val="left"/>
      <w:pPr>
        <w:ind w:left="720" w:hanging="360"/>
      </w:pPr>
      <w:rPr>
        <w:rFonts w:ascii="Symbol" w:hAnsi="Symbol" w:hint="default"/>
      </w:rPr>
    </w:lvl>
    <w:lvl w:ilvl="1" w:tplc="0FEE93B2">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CC24C7"/>
    <w:multiLevelType w:val="hybridMultilevel"/>
    <w:tmpl w:val="5EB23090"/>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93603"/>
    <w:multiLevelType w:val="hybridMultilevel"/>
    <w:tmpl w:val="1ECE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035C2"/>
    <w:multiLevelType w:val="hybridMultilevel"/>
    <w:tmpl w:val="50821F50"/>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E51FC"/>
    <w:multiLevelType w:val="hybridMultilevel"/>
    <w:tmpl w:val="0D7EF550"/>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53699"/>
    <w:multiLevelType w:val="hybridMultilevel"/>
    <w:tmpl w:val="D0421D70"/>
    <w:lvl w:ilvl="0" w:tplc="A0C42D2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F6A79"/>
    <w:multiLevelType w:val="hybridMultilevel"/>
    <w:tmpl w:val="D1789C1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C81A0C"/>
    <w:multiLevelType w:val="hybridMultilevel"/>
    <w:tmpl w:val="E53E1C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C8641A1"/>
    <w:multiLevelType w:val="hybridMultilevel"/>
    <w:tmpl w:val="179623B0"/>
    <w:lvl w:ilvl="0" w:tplc="CE065C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272E13"/>
    <w:multiLevelType w:val="hybridMultilevel"/>
    <w:tmpl w:val="7E5E679E"/>
    <w:lvl w:ilvl="0" w:tplc="2A881224">
      <w:start w:val="1"/>
      <w:numFmt w:val="decimal"/>
      <w:lvlText w:val="%1."/>
      <w:lvlJc w:val="left"/>
      <w:pPr>
        <w:tabs>
          <w:tab w:val="num" w:pos="720"/>
        </w:tabs>
        <w:ind w:left="720" w:hanging="360"/>
      </w:pPr>
      <w:rPr>
        <w:rFonts w:cs="Times New Roman"/>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3F7494B"/>
    <w:multiLevelType w:val="hybridMultilevel"/>
    <w:tmpl w:val="064AAB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E6C3F"/>
    <w:multiLevelType w:val="hybridMultilevel"/>
    <w:tmpl w:val="C16ABB94"/>
    <w:lvl w:ilvl="0" w:tplc="0278300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84C758F"/>
    <w:multiLevelType w:val="hybridMultilevel"/>
    <w:tmpl w:val="589E2FB0"/>
    <w:lvl w:ilvl="0" w:tplc="63A2DD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C3615B1"/>
    <w:multiLevelType w:val="hybridMultilevel"/>
    <w:tmpl w:val="AD76FBAE"/>
    <w:lvl w:ilvl="0" w:tplc="76005F08">
      <w:start w:val="1"/>
      <w:numFmt w:val="bullet"/>
      <w:lvlText w:val=""/>
      <w:lvlJc w:val="left"/>
      <w:pPr>
        <w:ind w:left="720" w:hanging="360"/>
      </w:pPr>
      <w:rPr>
        <w:rFonts w:ascii="Wingdings" w:hAnsi="Wingdings"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8559C"/>
    <w:multiLevelType w:val="hybridMultilevel"/>
    <w:tmpl w:val="35DEF340"/>
    <w:lvl w:ilvl="0" w:tplc="9178315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E7548"/>
    <w:multiLevelType w:val="hybridMultilevel"/>
    <w:tmpl w:val="6B4249D0"/>
    <w:lvl w:ilvl="0" w:tplc="142648F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83EB9"/>
    <w:multiLevelType w:val="hybridMultilevel"/>
    <w:tmpl w:val="E034D19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FC5C0682">
      <w:start w:val="6"/>
      <w:numFmt w:val="decimal"/>
      <w:lvlText w:val="%3"/>
      <w:lvlJc w:val="left"/>
      <w:pPr>
        <w:tabs>
          <w:tab w:val="num" w:pos="2340"/>
        </w:tabs>
        <w:ind w:left="2340" w:hanging="360"/>
      </w:pPr>
      <w:rPr>
        <w:rFonts w:cs="Times New Roman" w:hint="default"/>
      </w:rPr>
    </w:lvl>
    <w:lvl w:ilvl="3" w:tplc="F314DC48">
      <w:start w:val="7"/>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53463C"/>
    <w:multiLevelType w:val="hybridMultilevel"/>
    <w:tmpl w:val="C21AEDDC"/>
    <w:lvl w:ilvl="0" w:tplc="699606A0">
      <w:start w:val="1"/>
      <w:numFmt w:val="bullet"/>
      <w:lvlText w:val=""/>
      <w:lvlJc w:val="left"/>
      <w:pPr>
        <w:tabs>
          <w:tab w:val="num" w:pos="720"/>
        </w:tabs>
        <w:ind w:left="720" w:hanging="360"/>
      </w:pPr>
      <w:rPr>
        <w:rFonts w:ascii="Symbol" w:hAnsi="Symbol" w:hint="default"/>
        <w:lang w:bidi="ar-EG"/>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1E9411F"/>
    <w:multiLevelType w:val="hybridMultilevel"/>
    <w:tmpl w:val="072A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324A3"/>
    <w:multiLevelType w:val="hybridMultilevel"/>
    <w:tmpl w:val="16D094A2"/>
    <w:lvl w:ilvl="0" w:tplc="A58A0CFE">
      <w:start w:val="1"/>
      <w:numFmt w:val="decimal"/>
      <w:lvlText w:val="%1-"/>
      <w:lvlJc w:val="left"/>
      <w:pPr>
        <w:tabs>
          <w:tab w:val="num" w:pos="577"/>
        </w:tabs>
        <w:ind w:left="577" w:hanging="435"/>
      </w:pPr>
      <w:rPr>
        <w:rFonts w:hint="default"/>
        <w:lang w:bidi="ar-B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7F1774"/>
    <w:multiLevelType w:val="hybridMultilevel"/>
    <w:tmpl w:val="A752A0F2"/>
    <w:lvl w:ilvl="0" w:tplc="04090001">
      <w:start w:val="1"/>
      <w:numFmt w:val="bullet"/>
      <w:lvlText w:val=""/>
      <w:lvlJc w:val="left"/>
      <w:pPr>
        <w:tabs>
          <w:tab w:val="num" w:pos="720"/>
        </w:tabs>
        <w:ind w:left="720" w:hanging="360"/>
      </w:pPr>
      <w:rPr>
        <w:rFonts w:ascii="Symbol" w:hAnsi="Symbol" w:hint="default"/>
      </w:rPr>
    </w:lvl>
    <w:lvl w:ilvl="1" w:tplc="0409000F" w:tentative="1">
      <w:start w:val="1"/>
      <w:numFmt w:val="lowerLetter"/>
      <w:lvlText w:val="%2."/>
      <w:lvlJc w:val="left"/>
      <w:pPr>
        <w:tabs>
          <w:tab w:val="num" w:pos="1440"/>
        </w:tabs>
        <w:ind w:left="1440" w:hanging="360"/>
      </w:pPr>
      <w:rPr>
        <w:rFonts w:cs="Times New Roman"/>
      </w:rPr>
    </w:lvl>
    <w:lvl w:ilvl="2" w:tplc="0401000F"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30">
    <w:nsid w:val="4C0D604C"/>
    <w:multiLevelType w:val="hybridMultilevel"/>
    <w:tmpl w:val="CE204A7C"/>
    <w:lvl w:ilvl="0" w:tplc="04090001">
      <w:start w:val="1"/>
      <w:numFmt w:val="bullet"/>
      <w:lvlText w:val=""/>
      <w:lvlJc w:val="left"/>
      <w:pPr>
        <w:tabs>
          <w:tab w:val="num" w:pos="720"/>
        </w:tabs>
        <w:ind w:left="720" w:hanging="360"/>
      </w:pPr>
      <w:rPr>
        <w:rFonts w:ascii="Symbol" w:hAnsi="Symbol" w:hint="default"/>
      </w:rPr>
    </w:lvl>
    <w:lvl w:ilvl="1" w:tplc="B1FCA472" w:tentative="1">
      <w:start w:val="1"/>
      <w:numFmt w:val="lowerLetter"/>
      <w:lvlText w:val="%2."/>
      <w:lvlJc w:val="left"/>
      <w:pPr>
        <w:tabs>
          <w:tab w:val="num" w:pos="1440"/>
        </w:tabs>
        <w:ind w:left="1440" w:hanging="360"/>
      </w:pPr>
      <w:rPr>
        <w:rFonts w:cs="Times New Roman"/>
      </w:rPr>
    </w:lvl>
    <w:lvl w:ilvl="2" w:tplc="48B4B81C" w:tentative="1">
      <w:start w:val="1"/>
      <w:numFmt w:val="lowerRoman"/>
      <w:lvlText w:val="%3."/>
      <w:lvlJc w:val="right"/>
      <w:pPr>
        <w:tabs>
          <w:tab w:val="num" w:pos="2160"/>
        </w:tabs>
        <w:ind w:left="2160" w:hanging="180"/>
      </w:pPr>
      <w:rPr>
        <w:rFonts w:cs="Times New Roman"/>
      </w:rPr>
    </w:lvl>
    <w:lvl w:ilvl="3" w:tplc="7AD6F2EE" w:tentative="1">
      <w:start w:val="1"/>
      <w:numFmt w:val="decimal"/>
      <w:lvlText w:val="%4."/>
      <w:lvlJc w:val="left"/>
      <w:pPr>
        <w:tabs>
          <w:tab w:val="num" w:pos="2880"/>
        </w:tabs>
        <w:ind w:left="2880" w:hanging="360"/>
      </w:pPr>
      <w:rPr>
        <w:rFonts w:cs="Times New Roman"/>
      </w:rPr>
    </w:lvl>
    <w:lvl w:ilvl="4" w:tplc="37B8F47A" w:tentative="1">
      <w:start w:val="1"/>
      <w:numFmt w:val="lowerLetter"/>
      <w:lvlText w:val="%5."/>
      <w:lvlJc w:val="left"/>
      <w:pPr>
        <w:tabs>
          <w:tab w:val="num" w:pos="3600"/>
        </w:tabs>
        <w:ind w:left="3600" w:hanging="360"/>
      </w:pPr>
      <w:rPr>
        <w:rFonts w:cs="Times New Roman"/>
      </w:rPr>
    </w:lvl>
    <w:lvl w:ilvl="5" w:tplc="98907B08" w:tentative="1">
      <w:start w:val="1"/>
      <w:numFmt w:val="lowerRoman"/>
      <w:lvlText w:val="%6."/>
      <w:lvlJc w:val="right"/>
      <w:pPr>
        <w:tabs>
          <w:tab w:val="num" w:pos="4320"/>
        </w:tabs>
        <w:ind w:left="4320" w:hanging="180"/>
      </w:pPr>
      <w:rPr>
        <w:rFonts w:cs="Times New Roman"/>
      </w:rPr>
    </w:lvl>
    <w:lvl w:ilvl="6" w:tplc="40324620" w:tentative="1">
      <w:start w:val="1"/>
      <w:numFmt w:val="decimal"/>
      <w:lvlText w:val="%7."/>
      <w:lvlJc w:val="left"/>
      <w:pPr>
        <w:tabs>
          <w:tab w:val="num" w:pos="5040"/>
        </w:tabs>
        <w:ind w:left="5040" w:hanging="360"/>
      </w:pPr>
      <w:rPr>
        <w:rFonts w:cs="Times New Roman"/>
      </w:rPr>
    </w:lvl>
    <w:lvl w:ilvl="7" w:tplc="B2F60052" w:tentative="1">
      <w:start w:val="1"/>
      <w:numFmt w:val="lowerLetter"/>
      <w:lvlText w:val="%8."/>
      <w:lvlJc w:val="left"/>
      <w:pPr>
        <w:tabs>
          <w:tab w:val="num" w:pos="5760"/>
        </w:tabs>
        <w:ind w:left="5760" w:hanging="360"/>
      </w:pPr>
      <w:rPr>
        <w:rFonts w:cs="Times New Roman"/>
      </w:rPr>
    </w:lvl>
    <w:lvl w:ilvl="8" w:tplc="AB7C26C6" w:tentative="1">
      <w:start w:val="1"/>
      <w:numFmt w:val="lowerRoman"/>
      <w:lvlText w:val="%9."/>
      <w:lvlJc w:val="right"/>
      <w:pPr>
        <w:tabs>
          <w:tab w:val="num" w:pos="6480"/>
        </w:tabs>
        <w:ind w:left="6480" w:hanging="180"/>
      </w:pPr>
      <w:rPr>
        <w:rFonts w:cs="Times New Roman"/>
      </w:rPr>
    </w:lvl>
  </w:abstractNum>
  <w:abstractNum w:abstractNumId="31">
    <w:nsid w:val="4D5570A1"/>
    <w:multiLevelType w:val="hybridMultilevel"/>
    <w:tmpl w:val="48D6A798"/>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7D0848"/>
    <w:multiLevelType w:val="hybridMultilevel"/>
    <w:tmpl w:val="E460C5B2"/>
    <w:lvl w:ilvl="0" w:tplc="D1C87078">
      <w:start w:val="1"/>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5D2C54"/>
    <w:multiLevelType w:val="hybridMultilevel"/>
    <w:tmpl w:val="6EFAD216"/>
    <w:lvl w:ilvl="0" w:tplc="170EE922">
      <w:start w:val="1"/>
      <w:numFmt w:val="decimal"/>
      <w:lvlText w:val="%1-"/>
      <w:lvlJc w:val="left"/>
      <w:pPr>
        <w:tabs>
          <w:tab w:val="num" w:pos="930"/>
        </w:tabs>
        <w:ind w:left="93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F83429"/>
    <w:multiLevelType w:val="hybridMultilevel"/>
    <w:tmpl w:val="7008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478AE"/>
    <w:multiLevelType w:val="hybridMultilevel"/>
    <w:tmpl w:val="DA90544C"/>
    <w:lvl w:ilvl="0" w:tplc="9AFEA88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B61776"/>
    <w:multiLevelType w:val="hybridMultilevel"/>
    <w:tmpl w:val="4A32BD68"/>
    <w:lvl w:ilvl="0" w:tplc="EE8AC08C">
      <w:start w:val="1"/>
      <w:numFmt w:val="decimal"/>
      <w:lvlText w:val="%1-"/>
      <w:lvlJc w:val="left"/>
      <w:pPr>
        <w:tabs>
          <w:tab w:val="num" w:pos="-300"/>
        </w:tabs>
        <w:ind w:left="-300" w:hanging="420"/>
      </w:pPr>
      <w:rPr>
        <w:rFonts w:hint="default"/>
      </w:rPr>
    </w:lvl>
    <w:lvl w:ilvl="1" w:tplc="D9309272">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54E50B29"/>
    <w:multiLevelType w:val="hybridMultilevel"/>
    <w:tmpl w:val="A52C2A22"/>
    <w:lvl w:ilvl="0" w:tplc="04090001">
      <w:start w:val="1"/>
      <w:numFmt w:val="bullet"/>
      <w:lvlText w:val=""/>
      <w:lvlJc w:val="left"/>
      <w:pPr>
        <w:tabs>
          <w:tab w:val="num" w:pos="720"/>
        </w:tabs>
        <w:ind w:left="720" w:hanging="360"/>
      </w:pPr>
      <w:rPr>
        <w:rFonts w:ascii="Symbol" w:hAnsi="Symbol" w:hint="default"/>
      </w:rPr>
    </w:lvl>
    <w:lvl w:ilvl="1" w:tplc="B1FCA472" w:tentative="1">
      <w:start w:val="1"/>
      <w:numFmt w:val="lowerLetter"/>
      <w:lvlText w:val="%2."/>
      <w:lvlJc w:val="left"/>
      <w:pPr>
        <w:tabs>
          <w:tab w:val="num" w:pos="1440"/>
        </w:tabs>
        <w:ind w:left="1440" w:hanging="360"/>
      </w:pPr>
      <w:rPr>
        <w:rFonts w:cs="Times New Roman"/>
      </w:rPr>
    </w:lvl>
    <w:lvl w:ilvl="2" w:tplc="57B05AB4">
      <w:start w:val="1"/>
      <w:numFmt w:val="bullet"/>
      <w:lvlText w:val=""/>
      <w:lvlJc w:val="left"/>
      <w:pPr>
        <w:tabs>
          <w:tab w:val="num" w:pos="360"/>
        </w:tabs>
        <w:ind w:left="360" w:hanging="219"/>
      </w:pPr>
      <w:rPr>
        <w:rFonts w:ascii="Symbol" w:hAnsi="Symbol" w:hint="default"/>
      </w:rPr>
    </w:lvl>
    <w:lvl w:ilvl="3" w:tplc="7AD6F2EE" w:tentative="1">
      <w:start w:val="1"/>
      <w:numFmt w:val="decimal"/>
      <w:lvlText w:val="%4."/>
      <w:lvlJc w:val="left"/>
      <w:pPr>
        <w:tabs>
          <w:tab w:val="num" w:pos="2880"/>
        </w:tabs>
        <w:ind w:left="2880" w:hanging="360"/>
      </w:pPr>
      <w:rPr>
        <w:rFonts w:cs="Times New Roman"/>
      </w:rPr>
    </w:lvl>
    <w:lvl w:ilvl="4" w:tplc="37B8F47A" w:tentative="1">
      <w:start w:val="1"/>
      <w:numFmt w:val="lowerLetter"/>
      <w:lvlText w:val="%5."/>
      <w:lvlJc w:val="left"/>
      <w:pPr>
        <w:tabs>
          <w:tab w:val="num" w:pos="3600"/>
        </w:tabs>
        <w:ind w:left="3600" w:hanging="360"/>
      </w:pPr>
      <w:rPr>
        <w:rFonts w:cs="Times New Roman"/>
      </w:rPr>
    </w:lvl>
    <w:lvl w:ilvl="5" w:tplc="98907B08" w:tentative="1">
      <w:start w:val="1"/>
      <w:numFmt w:val="lowerRoman"/>
      <w:lvlText w:val="%6."/>
      <w:lvlJc w:val="right"/>
      <w:pPr>
        <w:tabs>
          <w:tab w:val="num" w:pos="4320"/>
        </w:tabs>
        <w:ind w:left="4320" w:hanging="180"/>
      </w:pPr>
      <w:rPr>
        <w:rFonts w:cs="Times New Roman"/>
      </w:rPr>
    </w:lvl>
    <w:lvl w:ilvl="6" w:tplc="40324620" w:tentative="1">
      <w:start w:val="1"/>
      <w:numFmt w:val="decimal"/>
      <w:lvlText w:val="%7."/>
      <w:lvlJc w:val="left"/>
      <w:pPr>
        <w:tabs>
          <w:tab w:val="num" w:pos="5040"/>
        </w:tabs>
        <w:ind w:left="5040" w:hanging="360"/>
      </w:pPr>
      <w:rPr>
        <w:rFonts w:cs="Times New Roman"/>
      </w:rPr>
    </w:lvl>
    <w:lvl w:ilvl="7" w:tplc="B2F60052" w:tentative="1">
      <w:start w:val="1"/>
      <w:numFmt w:val="lowerLetter"/>
      <w:lvlText w:val="%8."/>
      <w:lvlJc w:val="left"/>
      <w:pPr>
        <w:tabs>
          <w:tab w:val="num" w:pos="5760"/>
        </w:tabs>
        <w:ind w:left="5760" w:hanging="360"/>
      </w:pPr>
      <w:rPr>
        <w:rFonts w:cs="Times New Roman"/>
      </w:rPr>
    </w:lvl>
    <w:lvl w:ilvl="8" w:tplc="AB7C26C6" w:tentative="1">
      <w:start w:val="1"/>
      <w:numFmt w:val="lowerRoman"/>
      <w:lvlText w:val="%9."/>
      <w:lvlJc w:val="right"/>
      <w:pPr>
        <w:tabs>
          <w:tab w:val="num" w:pos="6480"/>
        </w:tabs>
        <w:ind w:left="6480" w:hanging="180"/>
      </w:pPr>
      <w:rPr>
        <w:rFonts w:cs="Times New Roman"/>
      </w:rPr>
    </w:lvl>
  </w:abstractNum>
  <w:abstractNum w:abstractNumId="38">
    <w:nsid w:val="54FC7EC1"/>
    <w:multiLevelType w:val="hybridMultilevel"/>
    <w:tmpl w:val="F484ED98"/>
    <w:lvl w:ilvl="0" w:tplc="76005F08">
      <w:start w:val="1"/>
      <w:numFmt w:val="bullet"/>
      <w:lvlText w:val=""/>
      <w:lvlJc w:val="left"/>
      <w:pPr>
        <w:ind w:left="720" w:hanging="360"/>
      </w:pPr>
      <w:rPr>
        <w:rFonts w:ascii="Wingdings" w:hAnsi="Wingdings"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B0098"/>
    <w:multiLevelType w:val="hybridMultilevel"/>
    <w:tmpl w:val="FFE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375023"/>
    <w:multiLevelType w:val="hybridMultilevel"/>
    <w:tmpl w:val="CA5E0DEA"/>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9B5216"/>
    <w:multiLevelType w:val="hybridMultilevel"/>
    <w:tmpl w:val="D5FA511C"/>
    <w:lvl w:ilvl="0" w:tplc="04090001">
      <w:start w:val="1"/>
      <w:numFmt w:val="bullet"/>
      <w:lvlText w:val=""/>
      <w:lvlJc w:val="left"/>
      <w:pPr>
        <w:tabs>
          <w:tab w:val="num" w:pos="720"/>
        </w:tabs>
        <w:ind w:left="720" w:hanging="360"/>
      </w:pPr>
      <w:rPr>
        <w:rFonts w:ascii="Symbol" w:hAnsi="Symbol" w:hint="default"/>
      </w:rPr>
    </w:lvl>
    <w:lvl w:ilvl="1" w:tplc="9D4272BA" w:tentative="1">
      <w:start w:val="1"/>
      <w:numFmt w:val="lowerLetter"/>
      <w:lvlText w:val="%2."/>
      <w:lvlJc w:val="left"/>
      <w:pPr>
        <w:tabs>
          <w:tab w:val="num" w:pos="1440"/>
        </w:tabs>
        <w:ind w:left="1440" w:hanging="360"/>
      </w:pPr>
      <w:rPr>
        <w:rFonts w:cs="Times New Roman"/>
      </w:rPr>
    </w:lvl>
    <w:lvl w:ilvl="2" w:tplc="E96A242A" w:tentative="1">
      <w:start w:val="1"/>
      <w:numFmt w:val="lowerRoman"/>
      <w:lvlText w:val="%3."/>
      <w:lvlJc w:val="right"/>
      <w:pPr>
        <w:tabs>
          <w:tab w:val="num" w:pos="2160"/>
        </w:tabs>
        <w:ind w:left="2160" w:hanging="180"/>
      </w:pPr>
      <w:rPr>
        <w:rFonts w:cs="Times New Roman"/>
      </w:rPr>
    </w:lvl>
    <w:lvl w:ilvl="3" w:tplc="CBC28420" w:tentative="1">
      <w:start w:val="1"/>
      <w:numFmt w:val="decimal"/>
      <w:lvlText w:val="%4."/>
      <w:lvlJc w:val="left"/>
      <w:pPr>
        <w:tabs>
          <w:tab w:val="num" w:pos="2880"/>
        </w:tabs>
        <w:ind w:left="2880" w:hanging="360"/>
      </w:pPr>
      <w:rPr>
        <w:rFonts w:cs="Times New Roman"/>
      </w:rPr>
    </w:lvl>
    <w:lvl w:ilvl="4" w:tplc="5238A4DE" w:tentative="1">
      <w:start w:val="1"/>
      <w:numFmt w:val="lowerLetter"/>
      <w:lvlText w:val="%5."/>
      <w:lvlJc w:val="left"/>
      <w:pPr>
        <w:tabs>
          <w:tab w:val="num" w:pos="3600"/>
        </w:tabs>
        <w:ind w:left="3600" w:hanging="360"/>
      </w:pPr>
      <w:rPr>
        <w:rFonts w:cs="Times New Roman"/>
      </w:rPr>
    </w:lvl>
    <w:lvl w:ilvl="5" w:tplc="76B43AE8" w:tentative="1">
      <w:start w:val="1"/>
      <w:numFmt w:val="lowerRoman"/>
      <w:lvlText w:val="%6."/>
      <w:lvlJc w:val="right"/>
      <w:pPr>
        <w:tabs>
          <w:tab w:val="num" w:pos="4320"/>
        </w:tabs>
        <w:ind w:left="4320" w:hanging="180"/>
      </w:pPr>
      <w:rPr>
        <w:rFonts w:cs="Times New Roman"/>
      </w:rPr>
    </w:lvl>
    <w:lvl w:ilvl="6" w:tplc="328CB49A" w:tentative="1">
      <w:start w:val="1"/>
      <w:numFmt w:val="decimal"/>
      <w:lvlText w:val="%7."/>
      <w:lvlJc w:val="left"/>
      <w:pPr>
        <w:tabs>
          <w:tab w:val="num" w:pos="5040"/>
        </w:tabs>
        <w:ind w:left="5040" w:hanging="360"/>
      </w:pPr>
      <w:rPr>
        <w:rFonts w:cs="Times New Roman"/>
      </w:rPr>
    </w:lvl>
    <w:lvl w:ilvl="7" w:tplc="EFF407D4" w:tentative="1">
      <w:start w:val="1"/>
      <w:numFmt w:val="lowerLetter"/>
      <w:lvlText w:val="%8."/>
      <w:lvlJc w:val="left"/>
      <w:pPr>
        <w:tabs>
          <w:tab w:val="num" w:pos="5760"/>
        </w:tabs>
        <w:ind w:left="5760" w:hanging="360"/>
      </w:pPr>
      <w:rPr>
        <w:rFonts w:cs="Times New Roman"/>
      </w:rPr>
    </w:lvl>
    <w:lvl w:ilvl="8" w:tplc="90D8576A" w:tentative="1">
      <w:start w:val="1"/>
      <w:numFmt w:val="lowerRoman"/>
      <w:lvlText w:val="%9."/>
      <w:lvlJc w:val="right"/>
      <w:pPr>
        <w:tabs>
          <w:tab w:val="num" w:pos="6480"/>
        </w:tabs>
        <w:ind w:left="6480" w:hanging="180"/>
      </w:pPr>
      <w:rPr>
        <w:rFonts w:cs="Times New Roman"/>
      </w:rPr>
    </w:lvl>
  </w:abstractNum>
  <w:abstractNum w:abstractNumId="42">
    <w:nsid w:val="5EA93ECF"/>
    <w:multiLevelType w:val="hybridMultilevel"/>
    <w:tmpl w:val="A68498FE"/>
    <w:lvl w:ilvl="0" w:tplc="63A2DD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22855F1"/>
    <w:multiLevelType w:val="hybridMultilevel"/>
    <w:tmpl w:val="6CB030F4"/>
    <w:lvl w:ilvl="0" w:tplc="D596570A">
      <w:start w:val="1"/>
      <w:numFmt w:val="arabicAlpha"/>
      <w:lvlText w:val="%1-"/>
      <w:lvlJc w:val="center"/>
      <w:pPr>
        <w:ind w:left="36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674C80"/>
    <w:multiLevelType w:val="hybridMultilevel"/>
    <w:tmpl w:val="7A78D742"/>
    <w:lvl w:ilvl="0" w:tplc="830842CC">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900C98"/>
    <w:multiLevelType w:val="hybridMultilevel"/>
    <w:tmpl w:val="892E0DB2"/>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CB1B8C"/>
    <w:multiLevelType w:val="hybridMultilevel"/>
    <w:tmpl w:val="FD544D92"/>
    <w:lvl w:ilvl="0" w:tplc="E05A6EC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4DF12AC"/>
    <w:multiLevelType w:val="hybridMultilevel"/>
    <w:tmpl w:val="075CA964"/>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9157A6"/>
    <w:multiLevelType w:val="hybridMultilevel"/>
    <w:tmpl w:val="6B8EA100"/>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501"/>
        </w:tabs>
        <w:ind w:left="501" w:hanging="360"/>
      </w:pPr>
      <w:rPr>
        <w:rFonts w:ascii="Symbol" w:hAnsi="Symbol" w:hint="default"/>
      </w:rPr>
    </w:lvl>
    <w:lvl w:ilvl="3" w:tplc="C28A9B26">
      <w:start w:val="1"/>
      <w:numFmt w:val="decimal"/>
      <w:lvlText w:val="%4-"/>
      <w:lvlJc w:val="left"/>
      <w:pPr>
        <w:tabs>
          <w:tab w:val="num" w:pos="2955"/>
        </w:tabs>
        <w:ind w:left="2955" w:hanging="43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9AD60EC"/>
    <w:multiLevelType w:val="hybridMultilevel"/>
    <w:tmpl w:val="3E34C328"/>
    <w:lvl w:ilvl="0" w:tplc="76005F08">
      <w:start w:val="1"/>
      <w:numFmt w:val="bullet"/>
      <w:lvlText w:val=""/>
      <w:lvlJc w:val="left"/>
      <w:pPr>
        <w:ind w:left="1440" w:hanging="360"/>
      </w:pPr>
      <w:rPr>
        <w:rFonts w:ascii="Wingdings" w:hAnsi="Wingdings" w:hint="default"/>
        <w:b/>
        <w:bCs/>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C5B3E2F"/>
    <w:multiLevelType w:val="hybridMultilevel"/>
    <w:tmpl w:val="9DEA9348"/>
    <w:lvl w:ilvl="0" w:tplc="BF967BA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D174AC3"/>
    <w:multiLevelType w:val="hybridMultilevel"/>
    <w:tmpl w:val="C972AA16"/>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8D4907"/>
    <w:multiLevelType w:val="hybridMultilevel"/>
    <w:tmpl w:val="BC7ED9E4"/>
    <w:lvl w:ilvl="0" w:tplc="04090001">
      <w:start w:val="1"/>
      <w:numFmt w:val="bullet"/>
      <w:lvlText w:val=""/>
      <w:lvlJc w:val="left"/>
      <w:pPr>
        <w:tabs>
          <w:tab w:val="num" w:pos="720"/>
        </w:tabs>
        <w:ind w:left="720" w:hanging="360"/>
      </w:pPr>
      <w:rPr>
        <w:rFonts w:ascii="Symbol" w:hAnsi="Symbol" w:hint="default"/>
      </w:rPr>
    </w:lvl>
    <w:lvl w:ilvl="1" w:tplc="B1FCA472" w:tentative="1">
      <w:start w:val="1"/>
      <w:numFmt w:val="lowerLetter"/>
      <w:lvlText w:val="%2."/>
      <w:lvlJc w:val="left"/>
      <w:pPr>
        <w:tabs>
          <w:tab w:val="num" w:pos="1440"/>
        </w:tabs>
        <w:ind w:left="1440" w:hanging="360"/>
      </w:pPr>
      <w:rPr>
        <w:rFonts w:cs="Times New Roman"/>
      </w:rPr>
    </w:lvl>
    <w:lvl w:ilvl="2" w:tplc="57B05AB4">
      <w:start w:val="1"/>
      <w:numFmt w:val="bullet"/>
      <w:lvlText w:val=""/>
      <w:lvlJc w:val="left"/>
      <w:pPr>
        <w:tabs>
          <w:tab w:val="num" w:pos="360"/>
        </w:tabs>
        <w:ind w:left="360" w:hanging="219"/>
      </w:pPr>
      <w:rPr>
        <w:rFonts w:ascii="Symbol" w:hAnsi="Symbol" w:hint="default"/>
      </w:rPr>
    </w:lvl>
    <w:lvl w:ilvl="3" w:tplc="7AD6F2EE" w:tentative="1">
      <w:start w:val="1"/>
      <w:numFmt w:val="decimal"/>
      <w:lvlText w:val="%4."/>
      <w:lvlJc w:val="left"/>
      <w:pPr>
        <w:tabs>
          <w:tab w:val="num" w:pos="2880"/>
        </w:tabs>
        <w:ind w:left="2880" w:hanging="360"/>
      </w:pPr>
      <w:rPr>
        <w:rFonts w:cs="Times New Roman"/>
      </w:rPr>
    </w:lvl>
    <w:lvl w:ilvl="4" w:tplc="37B8F47A" w:tentative="1">
      <w:start w:val="1"/>
      <w:numFmt w:val="lowerLetter"/>
      <w:lvlText w:val="%5."/>
      <w:lvlJc w:val="left"/>
      <w:pPr>
        <w:tabs>
          <w:tab w:val="num" w:pos="3600"/>
        </w:tabs>
        <w:ind w:left="3600" w:hanging="360"/>
      </w:pPr>
      <w:rPr>
        <w:rFonts w:cs="Times New Roman"/>
      </w:rPr>
    </w:lvl>
    <w:lvl w:ilvl="5" w:tplc="98907B08" w:tentative="1">
      <w:start w:val="1"/>
      <w:numFmt w:val="lowerRoman"/>
      <w:lvlText w:val="%6."/>
      <w:lvlJc w:val="right"/>
      <w:pPr>
        <w:tabs>
          <w:tab w:val="num" w:pos="4320"/>
        </w:tabs>
        <w:ind w:left="4320" w:hanging="180"/>
      </w:pPr>
      <w:rPr>
        <w:rFonts w:cs="Times New Roman"/>
      </w:rPr>
    </w:lvl>
    <w:lvl w:ilvl="6" w:tplc="40324620" w:tentative="1">
      <w:start w:val="1"/>
      <w:numFmt w:val="decimal"/>
      <w:lvlText w:val="%7."/>
      <w:lvlJc w:val="left"/>
      <w:pPr>
        <w:tabs>
          <w:tab w:val="num" w:pos="5040"/>
        </w:tabs>
        <w:ind w:left="5040" w:hanging="360"/>
      </w:pPr>
      <w:rPr>
        <w:rFonts w:cs="Times New Roman"/>
      </w:rPr>
    </w:lvl>
    <w:lvl w:ilvl="7" w:tplc="B2F60052" w:tentative="1">
      <w:start w:val="1"/>
      <w:numFmt w:val="lowerLetter"/>
      <w:lvlText w:val="%8."/>
      <w:lvlJc w:val="left"/>
      <w:pPr>
        <w:tabs>
          <w:tab w:val="num" w:pos="5760"/>
        </w:tabs>
        <w:ind w:left="5760" w:hanging="360"/>
      </w:pPr>
      <w:rPr>
        <w:rFonts w:cs="Times New Roman"/>
      </w:rPr>
    </w:lvl>
    <w:lvl w:ilvl="8" w:tplc="AB7C26C6" w:tentative="1">
      <w:start w:val="1"/>
      <w:numFmt w:val="lowerRoman"/>
      <w:lvlText w:val="%9."/>
      <w:lvlJc w:val="right"/>
      <w:pPr>
        <w:tabs>
          <w:tab w:val="num" w:pos="6480"/>
        </w:tabs>
        <w:ind w:left="6480" w:hanging="180"/>
      </w:pPr>
      <w:rPr>
        <w:rFonts w:cs="Times New Roman"/>
      </w:rPr>
    </w:lvl>
  </w:abstractNum>
  <w:abstractNum w:abstractNumId="53">
    <w:nsid w:val="6FB70552"/>
    <w:multiLevelType w:val="hybridMultilevel"/>
    <w:tmpl w:val="7CD45468"/>
    <w:lvl w:ilvl="0" w:tplc="A5D426F0">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1800"/>
        </w:tabs>
        <w:ind w:left="1800" w:hanging="360"/>
      </w:pPr>
      <w:rPr>
        <w:rFonts w:cs="Times New Roman"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FCF2671"/>
    <w:multiLevelType w:val="hybridMultilevel"/>
    <w:tmpl w:val="E2742414"/>
    <w:lvl w:ilvl="0" w:tplc="BF967BA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2404086"/>
    <w:multiLevelType w:val="hybridMultilevel"/>
    <w:tmpl w:val="65AC0198"/>
    <w:lvl w:ilvl="0" w:tplc="A5F8C6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B6109D"/>
    <w:multiLevelType w:val="hybridMultilevel"/>
    <w:tmpl w:val="301E600E"/>
    <w:lvl w:ilvl="0" w:tplc="138A19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73DC207B"/>
    <w:multiLevelType w:val="hybridMultilevel"/>
    <w:tmpl w:val="AF3646FA"/>
    <w:lvl w:ilvl="0" w:tplc="04090001">
      <w:start w:val="1"/>
      <w:numFmt w:val="bullet"/>
      <w:lvlText w:val=""/>
      <w:lvlJc w:val="left"/>
      <w:pPr>
        <w:tabs>
          <w:tab w:val="num" w:pos="720"/>
        </w:tabs>
        <w:ind w:left="720" w:hanging="360"/>
      </w:pPr>
      <w:rPr>
        <w:rFonts w:ascii="Symbol" w:hAnsi="Symbol" w:hint="default"/>
        <w:sz w:val="24"/>
      </w:rPr>
    </w:lvl>
    <w:lvl w:ilvl="1" w:tplc="3B74206E">
      <w:start w:val="1"/>
      <w:numFmt w:val="decimal"/>
      <w:lvlText w:val="%2-"/>
      <w:lvlJc w:val="left"/>
      <w:pPr>
        <w:tabs>
          <w:tab w:val="num" w:pos="1440"/>
        </w:tabs>
        <w:ind w:left="1440" w:hanging="360"/>
      </w:pPr>
      <w:rPr>
        <w:rFonts w:cs="Times New Roman" w:hint="default"/>
        <w:b w:val="0"/>
        <w:bCs w:val="0"/>
        <w:sz w:val="32"/>
        <w:szCs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4C74063"/>
    <w:multiLevelType w:val="hybridMultilevel"/>
    <w:tmpl w:val="C632F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4E96A31"/>
    <w:multiLevelType w:val="hybridMultilevel"/>
    <w:tmpl w:val="6A743B7E"/>
    <w:lvl w:ilvl="0" w:tplc="BF967BA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49727E"/>
    <w:multiLevelType w:val="hybridMultilevel"/>
    <w:tmpl w:val="B8145A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nsid w:val="7F5E0FCF"/>
    <w:multiLevelType w:val="hybridMultilevel"/>
    <w:tmpl w:val="74067E1C"/>
    <w:lvl w:ilvl="0" w:tplc="04090001">
      <w:start w:val="1"/>
      <w:numFmt w:val="bullet"/>
      <w:lvlText w:val=""/>
      <w:lvlJc w:val="left"/>
      <w:pPr>
        <w:tabs>
          <w:tab w:val="num" w:pos="926"/>
        </w:tabs>
        <w:ind w:left="926" w:hanging="360"/>
      </w:pPr>
      <w:rPr>
        <w:rFonts w:ascii="Symbol" w:hAnsi="Symbol" w:hint="default"/>
      </w:rPr>
    </w:lvl>
    <w:lvl w:ilvl="1" w:tplc="915E41AA" w:tentative="1">
      <w:start w:val="1"/>
      <w:numFmt w:val="lowerLetter"/>
      <w:lvlText w:val="%2."/>
      <w:lvlJc w:val="left"/>
      <w:pPr>
        <w:tabs>
          <w:tab w:val="num" w:pos="1646"/>
        </w:tabs>
        <w:ind w:left="1646" w:hanging="360"/>
      </w:pPr>
      <w:rPr>
        <w:rFonts w:cs="Times New Roman"/>
      </w:rPr>
    </w:lvl>
    <w:lvl w:ilvl="2" w:tplc="9654BA94" w:tentative="1">
      <w:start w:val="1"/>
      <w:numFmt w:val="lowerRoman"/>
      <w:lvlText w:val="%3."/>
      <w:lvlJc w:val="right"/>
      <w:pPr>
        <w:tabs>
          <w:tab w:val="num" w:pos="2366"/>
        </w:tabs>
        <w:ind w:left="2366" w:hanging="180"/>
      </w:pPr>
      <w:rPr>
        <w:rFonts w:cs="Times New Roman"/>
      </w:rPr>
    </w:lvl>
    <w:lvl w:ilvl="3" w:tplc="52A28356" w:tentative="1">
      <w:start w:val="1"/>
      <w:numFmt w:val="decimal"/>
      <w:lvlText w:val="%4."/>
      <w:lvlJc w:val="left"/>
      <w:pPr>
        <w:tabs>
          <w:tab w:val="num" w:pos="3086"/>
        </w:tabs>
        <w:ind w:left="3086" w:hanging="360"/>
      </w:pPr>
      <w:rPr>
        <w:rFonts w:cs="Times New Roman"/>
      </w:rPr>
    </w:lvl>
    <w:lvl w:ilvl="4" w:tplc="F63CE430" w:tentative="1">
      <w:start w:val="1"/>
      <w:numFmt w:val="lowerLetter"/>
      <w:lvlText w:val="%5."/>
      <w:lvlJc w:val="left"/>
      <w:pPr>
        <w:tabs>
          <w:tab w:val="num" w:pos="3806"/>
        </w:tabs>
        <w:ind w:left="3806" w:hanging="360"/>
      </w:pPr>
      <w:rPr>
        <w:rFonts w:cs="Times New Roman"/>
      </w:rPr>
    </w:lvl>
    <w:lvl w:ilvl="5" w:tplc="CBF4F56A" w:tentative="1">
      <w:start w:val="1"/>
      <w:numFmt w:val="lowerRoman"/>
      <w:lvlText w:val="%6."/>
      <w:lvlJc w:val="right"/>
      <w:pPr>
        <w:tabs>
          <w:tab w:val="num" w:pos="4526"/>
        </w:tabs>
        <w:ind w:left="4526" w:hanging="180"/>
      </w:pPr>
      <w:rPr>
        <w:rFonts w:cs="Times New Roman"/>
      </w:rPr>
    </w:lvl>
    <w:lvl w:ilvl="6" w:tplc="92A0AE54" w:tentative="1">
      <w:start w:val="1"/>
      <w:numFmt w:val="decimal"/>
      <w:lvlText w:val="%7."/>
      <w:lvlJc w:val="left"/>
      <w:pPr>
        <w:tabs>
          <w:tab w:val="num" w:pos="5246"/>
        </w:tabs>
        <w:ind w:left="5246" w:hanging="360"/>
      </w:pPr>
      <w:rPr>
        <w:rFonts w:cs="Times New Roman"/>
      </w:rPr>
    </w:lvl>
    <w:lvl w:ilvl="7" w:tplc="4C34BED4" w:tentative="1">
      <w:start w:val="1"/>
      <w:numFmt w:val="lowerLetter"/>
      <w:lvlText w:val="%8."/>
      <w:lvlJc w:val="left"/>
      <w:pPr>
        <w:tabs>
          <w:tab w:val="num" w:pos="5966"/>
        </w:tabs>
        <w:ind w:left="5966" w:hanging="360"/>
      </w:pPr>
      <w:rPr>
        <w:rFonts w:cs="Times New Roman"/>
      </w:rPr>
    </w:lvl>
    <w:lvl w:ilvl="8" w:tplc="408A7C7C" w:tentative="1">
      <w:start w:val="1"/>
      <w:numFmt w:val="lowerRoman"/>
      <w:lvlText w:val="%9."/>
      <w:lvlJc w:val="right"/>
      <w:pPr>
        <w:tabs>
          <w:tab w:val="num" w:pos="6686"/>
        </w:tabs>
        <w:ind w:left="6686" w:hanging="180"/>
      </w:pPr>
      <w:rPr>
        <w:rFonts w:cs="Times New Roman"/>
      </w:rPr>
    </w:lvl>
  </w:abstractNum>
  <w:abstractNum w:abstractNumId="62">
    <w:nsid w:val="7FAD71E1"/>
    <w:multiLevelType w:val="hybridMultilevel"/>
    <w:tmpl w:val="865E6EE8"/>
    <w:lvl w:ilvl="0" w:tplc="04090001">
      <w:start w:val="1"/>
      <w:numFmt w:val="bullet"/>
      <w:lvlText w:val=""/>
      <w:lvlJc w:val="left"/>
      <w:pPr>
        <w:tabs>
          <w:tab w:val="num" w:pos="720"/>
        </w:tabs>
        <w:ind w:left="720" w:hanging="360"/>
      </w:pPr>
      <w:rPr>
        <w:rFonts w:ascii="Symbol" w:hAnsi="Symbol" w:hint="default"/>
      </w:rPr>
    </w:lvl>
    <w:lvl w:ilvl="1" w:tplc="9558F0D4">
      <w:start w:val="1"/>
      <w:numFmt w:val="decimal"/>
      <w:lvlText w:val="%2."/>
      <w:lvlJc w:val="left"/>
      <w:pPr>
        <w:tabs>
          <w:tab w:val="num" w:pos="1193"/>
        </w:tabs>
        <w:ind w:left="1250" w:hanging="17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6"/>
  </w:num>
  <w:num w:numId="5">
    <w:abstractNumId w:val="54"/>
  </w:num>
  <w:num w:numId="6">
    <w:abstractNumId w:val="38"/>
  </w:num>
  <w:num w:numId="7">
    <w:abstractNumId w:val="31"/>
  </w:num>
  <w:num w:numId="8">
    <w:abstractNumId w:val="22"/>
  </w:num>
  <w:num w:numId="9">
    <w:abstractNumId w:val="47"/>
  </w:num>
  <w:num w:numId="10">
    <w:abstractNumId w:val="49"/>
  </w:num>
  <w:num w:numId="11">
    <w:abstractNumId w:val="13"/>
  </w:num>
  <w:num w:numId="12">
    <w:abstractNumId w:val="45"/>
  </w:num>
  <w:num w:numId="13">
    <w:abstractNumId w:val="50"/>
  </w:num>
  <w:num w:numId="14">
    <w:abstractNumId w:val="59"/>
  </w:num>
  <w:num w:numId="15">
    <w:abstractNumId w:val="10"/>
  </w:num>
  <w:num w:numId="16">
    <w:abstractNumId w:val="12"/>
  </w:num>
  <w:num w:numId="17">
    <w:abstractNumId w:val="51"/>
  </w:num>
  <w:num w:numId="18">
    <w:abstractNumId w:val="40"/>
  </w:num>
  <w:num w:numId="19">
    <w:abstractNumId w:val="34"/>
  </w:num>
  <w:num w:numId="20">
    <w:abstractNumId w:val="5"/>
  </w:num>
  <w:num w:numId="21">
    <w:abstractNumId w:val="21"/>
  </w:num>
  <w:num w:numId="22">
    <w:abstractNumId w:val="42"/>
  </w:num>
  <w:num w:numId="23">
    <w:abstractNumId w:val="32"/>
  </w:num>
  <w:num w:numId="24">
    <w:abstractNumId w:val="0"/>
  </w:num>
  <w:num w:numId="25">
    <w:abstractNumId w:val="20"/>
  </w:num>
  <w:num w:numId="26">
    <w:abstractNumId w:val="56"/>
  </w:num>
  <w:num w:numId="27">
    <w:abstractNumId w:val="36"/>
  </w:num>
  <w:num w:numId="28">
    <w:abstractNumId w:val="43"/>
  </w:num>
  <w:num w:numId="29">
    <w:abstractNumId w:val="58"/>
  </w:num>
  <w:num w:numId="30">
    <w:abstractNumId w:val="53"/>
  </w:num>
  <w:num w:numId="31">
    <w:abstractNumId w:val="25"/>
  </w:num>
  <w:num w:numId="32">
    <w:abstractNumId w:val="2"/>
  </w:num>
  <w:num w:numId="33">
    <w:abstractNumId w:val="61"/>
  </w:num>
  <w:num w:numId="34">
    <w:abstractNumId w:val="48"/>
  </w:num>
  <w:num w:numId="35">
    <w:abstractNumId w:val="30"/>
  </w:num>
  <w:num w:numId="36">
    <w:abstractNumId w:val="11"/>
  </w:num>
  <w:num w:numId="37">
    <w:abstractNumId w:val="41"/>
  </w:num>
  <w:num w:numId="38">
    <w:abstractNumId w:val="39"/>
  </w:num>
  <w:num w:numId="39">
    <w:abstractNumId w:val="57"/>
  </w:num>
  <w:num w:numId="40">
    <w:abstractNumId w:val="29"/>
  </w:num>
  <w:num w:numId="41">
    <w:abstractNumId w:val="55"/>
  </w:num>
  <w:num w:numId="42">
    <w:abstractNumId w:val="18"/>
  </w:num>
  <w:num w:numId="43">
    <w:abstractNumId w:val="37"/>
  </w:num>
  <w:num w:numId="44">
    <w:abstractNumId w:val="52"/>
  </w:num>
  <w:num w:numId="45">
    <w:abstractNumId w:val="23"/>
  </w:num>
  <w:num w:numId="46">
    <w:abstractNumId w:val="19"/>
  </w:num>
  <w:num w:numId="47">
    <w:abstractNumId w:val="15"/>
  </w:num>
  <w:num w:numId="48">
    <w:abstractNumId w:val="28"/>
  </w:num>
  <w:num w:numId="49">
    <w:abstractNumId w:val="24"/>
  </w:num>
  <w:num w:numId="50">
    <w:abstractNumId w:val="14"/>
  </w:num>
  <w:num w:numId="51">
    <w:abstractNumId w:val="35"/>
  </w:num>
  <w:num w:numId="52">
    <w:abstractNumId w:val="33"/>
  </w:num>
  <w:num w:numId="53">
    <w:abstractNumId w:val="7"/>
  </w:num>
  <w:num w:numId="54">
    <w:abstractNumId w:val="27"/>
  </w:num>
  <w:num w:numId="55">
    <w:abstractNumId w:val="17"/>
  </w:num>
  <w:num w:numId="56">
    <w:abstractNumId w:val="44"/>
  </w:num>
  <w:num w:numId="5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8D"/>
    <w:rsid w:val="0001372A"/>
    <w:rsid w:val="00015E4E"/>
    <w:rsid w:val="00032165"/>
    <w:rsid w:val="00041F30"/>
    <w:rsid w:val="000422FF"/>
    <w:rsid w:val="00042EBF"/>
    <w:rsid w:val="000466CE"/>
    <w:rsid w:val="0005038D"/>
    <w:rsid w:val="00051BEB"/>
    <w:rsid w:val="00053C54"/>
    <w:rsid w:val="000561BC"/>
    <w:rsid w:val="000579BF"/>
    <w:rsid w:val="00082262"/>
    <w:rsid w:val="00084C22"/>
    <w:rsid w:val="000A39EA"/>
    <w:rsid w:val="000A5A30"/>
    <w:rsid w:val="000A63E7"/>
    <w:rsid w:val="000A75AA"/>
    <w:rsid w:val="000B061F"/>
    <w:rsid w:val="000B408B"/>
    <w:rsid w:val="000C2362"/>
    <w:rsid w:val="000C2670"/>
    <w:rsid w:val="000D050C"/>
    <w:rsid w:val="000D31A8"/>
    <w:rsid w:val="000D4C34"/>
    <w:rsid w:val="000E0342"/>
    <w:rsid w:val="000E151D"/>
    <w:rsid w:val="000E778C"/>
    <w:rsid w:val="0011762C"/>
    <w:rsid w:val="00120DA8"/>
    <w:rsid w:val="0012750B"/>
    <w:rsid w:val="001410FF"/>
    <w:rsid w:val="00147086"/>
    <w:rsid w:val="0015369A"/>
    <w:rsid w:val="00167561"/>
    <w:rsid w:val="00171502"/>
    <w:rsid w:val="001721E7"/>
    <w:rsid w:val="00175CEA"/>
    <w:rsid w:val="00176795"/>
    <w:rsid w:val="00181688"/>
    <w:rsid w:val="00181C1D"/>
    <w:rsid w:val="001951A7"/>
    <w:rsid w:val="001A776F"/>
    <w:rsid w:val="001B602B"/>
    <w:rsid w:val="001B7B3B"/>
    <w:rsid w:val="001C2D70"/>
    <w:rsid w:val="001C6AB7"/>
    <w:rsid w:val="001C6D96"/>
    <w:rsid w:val="001D5A63"/>
    <w:rsid w:val="001E3C6D"/>
    <w:rsid w:val="001F55E2"/>
    <w:rsid w:val="002006C9"/>
    <w:rsid w:val="002062D2"/>
    <w:rsid w:val="0021344B"/>
    <w:rsid w:val="002151B4"/>
    <w:rsid w:val="00220E5E"/>
    <w:rsid w:val="00243E98"/>
    <w:rsid w:val="0024657F"/>
    <w:rsid w:val="00246809"/>
    <w:rsid w:val="00247DDB"/>
    <w:rsid w:val="00250D27"/>
    <w:rsid w:val="00251336"/>
    <w:rsid w:val="002851B8"/>
    <w:rsid w:val="002876DA"/>
    <w:rsid w:val="0029026D"/>
    <w:rsid w:val="00297088"/>
    <w:rsid w:val="002A22DF"/>
    <w:rsid w:val="002B0086"/>
    <w:rsid w:val="002B2002"/>
    <w:rsid w:val="002B48BF"/>
    <w:rsid w:val="002C03A6"/>
    <w:rsid w:val="002C1B5E"/>
    <w:rsid w:val="002C1FA8"/>
    <w:rsid w:val="002C402E"/>
    <w:rsid w:val="002D065F"/>
    <w:rsid w:val="002E6CF0"/>
    <w:rsid w:val="002E7D18"/>
    <w:rsid w:val="002F1796"/>
    <w:rsid w:val="002F5617"/>
    <w:rsid w:val="00300D9D"/>
    <w:rsid w:val="00303D8A"/>
    <w:rsid w:val="00306D79"/>
    <w:rsid w:val="00310042"/>
    <w:rsid w:val="00322169"/>
    <w:rsid w:val="003234FF"/>
    <w:rsid w:val="00327E55"/>
    <w:rsid w:val="00341162"/>
    <w:rsid w:val="00345B37"/>
    <w:rsid w:val="003550CD"/>
    <w:rsid w:val="003568CF"/>
    <w:rsid w:val="003578A7"/>
    <w:rsid w:val="0036237D"/>
    <w:rsid w:val="00362A74"/>
    <w:rsid w:val="003833D9"/>
    <w:rsid w:val="00393DB2"/>
    <w:rsid w:val="003947E7"/>
    <w:rsid w:val="003B17E1"/>
    <w:rsid w:val="003D7D53"/>
    <w:rsid w:val="003E0A37"/>
    <w:rsid w:val="003E3356"/>
    <w:rsid w:val="003E457D"/>
    <w:rsid w:val="003E50FE"/>
    <w:rsid w:val="003F1F2F"/>
    <w:rsid w:val="003F289B"/>
    <w:rsid w:val="00405808"/>
    <w:rsid w:val="0043536E"/>
    <w:rsid w:val="00442ACE"/>
    <w:rsid w:val="00451BF1"/>
    <w:rsid w:val="00453C7F"/>
    <w:rsid w:val="00461BA6"/>
    <w:rsid w:val="00464B86"/>
    <w:rsid w:val="00473B32"/>
    <w:rsid w:val="00483C8A"/>
    <w:rsid w:val="00495F24"/>
    <w:rsid w:val="00496533"/>
    <w:rsid w:val="004A6BE6"/>
    <w:rsid w:val="004B08CD"/>
    <w:rsid w:val="004B7074"/>
    <w:rsid w:val="004C4EAD"/>
    <w:rsid w:val="004C50FC"/>
    <w:rsid w:val="004E0E4B"/>
    <w:rsid w:val="004E153C"/>
    <w:rsid w:val="005055EF"/>
    <w:rsid w:val="005062FA"/>
    <w:rsid w:val="00511D14"/>
    <w:rsid w:val="00514F75"/>
    <w:rsid w:val="00515CB5"/>
    <w:rsid w:val="005222B5"/>
    <w:rsid w:val="005238E3"/>
    <w:rsid w:val="00530C25"/>
    <w:rsid w:val="00534E8B"/>
    <w:rsid w:val="0056677E"/>
    <w:rsid w:val="00570E0A"/>
    <w:rsid w:val="005711C5"/>
    <w:rsid w:val="00574138"/>
    <w:rsid w:val="00576EE7"/>
    <w:rsid w:val="00580E9F"/>
    <w:rsid w:val="005A0812"/>
    <w:rsid w:val="005A0B97"/>
    <w:rsid w:val="005A259A"/>
    <w:rsid w:val="005A2BFF"/>
    <w:rsid w:val="005C2FB9"/>
    <w:rsid w:val="005E3912"/>
    <w:rsid w:val="005F1BAE"/>
    <w:rsid w:val="005F2EB3"/>
    <w:rsid w:val="00611509"/>
    <w:rsid w:val="0061621C"/>
    <w:rsid w:val="00630912"/>
    <w:rsid w:val="00644048"/>
    <w:rsid w:val="00661388"/>
    <w:rsid w:val="00665EA0"/>
    <w:rsid w:val="00673BB0"/>
    <w:rsid w:val="0067736B"/>
    <w:rsid w:val="006814D8"/>
    <w:rsid w:val="00692ADB"/>
    <w:rsid w:val="00693A06"/>
    <w:rsid w:val="00694EC9"/>
    <w:rsid w:val="006A0149"/>
    <w:rsid w:val="006B3911"/>
    <w:rsid w:val="006B5086"/>
    <w:rsid w:val="006C7B59"/>
    <w:rsid w:val="006D093C"/>
    <w:rsid w:val="006D482D"/>
    <w:rsid w:val="006F1C7E"/>
    <w:rsid w:val="006F26A0"/>
    <w:rsid w:val="0070174C"/>
    <w:rsid w:val="00704625"/>
    <w:rsid w:val="00711A39"/>
    <w:rsid w:val="007147C1"/>
    <w:rsid w:val="00723862"/>
    <w:rsid w:val="007277CF"/>
    <w:rsid w:val="007365F3"/>
    <w:rsid w:val="00742EEC"/>
    <w:rsid w:val="00745EF5"/>
    <w:rsid w:val="00751D0B"/>
    <w:rsid w:val="00753514"/>
    <w:rsid w:val="0076335F"/>
    <w:rsid w:val="00765FC5"/>
    <w:rsid w:val="007678EA"/>
    <w:rsid w:val="0078405B"/>
    <w:rsid w:val="0079347B"/>
    <w:rsid w:val="007947AE"/>
    <w:rsid w:val="007A246B"/>
    <w:rsid w:val="007C4F90"/>
    <w:rsid w:val="007C579C"/>
    <w:rsid w:val="007E5C9D"/>
    <w:rsid w:val="00813552"/>
    <w:rsid w:val="00814A2C"/>
    <w:rsid w:val="00823860"/>
    <w:rsid w:val="008273A2"/>
    <w:rsid w:val="0083075D"/>
    <w:rsid w:val="00833B1F"/>
    <w:rsid w:val="008367B9"/>
    <w:rsid w:val="00840487"/>
    <w:rsid w:val="0085209A"/>
    <w:rsid w:val="008675A7"/>
    <w:rsid w:val="008714B3"/>
    <w:rsid w:val="008721F5"/>
    <w:rsid w:val="00876942"/>
    <w:rsid w:val="008836B3"/>
    <w:rsid w:val="00890E82"/>
    <w:rsid w:val="00890F17"/>
    <w:rsid w:val="008A5475"/>
    <w:rsid w:val="008B4F96"/>
    <w:rsid w:val="008C3DB4"/>
    <w:rsid w:val="008D0BB0"/>
    <w:rsid w:val="008E0888"/>
    <w:rsid w:val="008E2A06"/>
    <w:rsid w:val="008E42E5"/>
    <w:rsid w:val="008E7E97"/>
    <w:rsid w:val="00904121"/>
    <w:rsid w:val="009042AC"/>
    <w:rsid w:val="009117A9"/>
    <w:rsid w:val="00914FDD"/>
    <w:rsid w:val="00923C8C"/>
    <w:rsid w:val="009337D4"/>
    <w:rsid w:val="00934B55"/>
    <w:rsid w:val="00942B2A"/>
    <w:rsid w:val="0094560A"/>
    <w:rsid w:val="0096419C"/>
    <w:rsid w:val="009679D6"/>
    <w:rsid w:val="00976775"/>
    <w:rsid w:val="00990EDB"/>
    <w:rsid w:val="00991CEB"/>
    <w:rsid w:val="0099271D"/>
    <w:rsid w:val="00994119"/>
    <w:rsid w:val="00994370"/>
    <w:rsid w:val="009A174B"/>
    <w:rsid w:val="009A622E"/>
    <w:rsid w:val="009A7A5C"/>
    <w:rsid w:val="009A7FC3"/>
    <w:rsid w:val="009B2BEF"/>
    <w:rsid w:val="009B45E2"/>
    <w:rsid w:val="009C493F"/>
    <w:rsid w:val="009C7A91"/>
    <w:rsid w:val="009D2565"/>
    <w:rsid w:val="009D3A48"/>
    <w:rsid w:val="009F17E5"/>
    <w:rsid w:val="009F7C7C"/>
    <w:rsid w:val="00A053EB"/>
    <w:rsid w:val="00A143C5"/>
    <w:rsid w:val="00A25181"/>
    <w:rsid w:val="00A26B84"/>
    <w:rsid w:val="00A32685"/>
    <w:rsid w:val="00A331DA"/>
    <w:rsid w:val="00A373DD"/>
    <w:rsid w:val="00A37F2E"/>
    <w:rsid w:val="00A414B7"/>
    <w:rsid w:val="00A42788"/>
    <w:rsid w:val="00A44944"/>
    <w:rsid w:val="00A46855"/>
    <w:rsid w:val="00A5215C"/>
    <w:rsid w:val="00A6554F"/>
    <w:rsid w:val="00A8421F"/>
    <w:rsid w:val="00A84547"/>
    <w:rsid w:val="00A97BC1"/>
    <w:rsid w:val="00AA0916"/>
    <w:rsid w:val="00AA136B"/>
    <w:rsid w:val="00AA387B"/>
    <w:rsid w:val="00AA776C"/>
    <w:rsid w:val="00AB1B28"/>
    <w:rsid w:val="00AD0526"/>
    <w:rsid w:val="00AE1DBA"/>
    <w:rsid w:val="00AF0589"/>
    <w:rsid w:val="00AF359D"/>
    <w:rsid w:val="00AF3B2E"/>
    <w:rsid w:val="00AF74D0"/>
    <w:rsid w:val="00B001AF"/>
    <w:rsid w:val="00B02E56"/>
    <w:rsid w:val="00B25075"/>
    <w:rsid w:val="00B27BE9"/>
    <w:rsid w:val="00B34DCC"/>
    <w:rsid w:val="00B46635"/>
    <w:rsid w:val="00B62BF7"/>
    <w:rsid w:val="00B658C8"/>
    <w:rsid w:val="00B76F26"/>
    <w:rsid w:val="00B82F21"/>
    <w:rsid w:val="00B93C41"/>
    <w:rsid w:val="00B94FAD"/>
    <w:rsid w:val="00B950BE"/>
    <w:rsid w:val="00BA0EFF"/>
    <w:rsid w:val="00BA6A7D"/>
    <w:rsid w:val="00BB229F"/>
    <w:rsid w:val="00BB3727"/>
    <w:rsid w:val="00BB4E97"/>
    <w:rsid w:val="00BC6AAF"/>
    <w:rsid w:val="00BD0D54"/>
    <w:rsid w:val="00BD4E12"/>
    <w:rsid w:val="00BE00A5"/>
    <w:rsid w:val="00BE690C"/>
    <w:rsid w:val="00BE6CF1"/>
    <w:rsid w:val="00BE7C28"/>
    <w:rsid w:val="00BF5C5F"/>
    <w:rsid w:val="00BF71AA"/>
    <w:rsid w:val="00C0635F"/>
    <w:rsid w:val="00C07A0E"/>
    <w:rsid w:val="00C11FDD"/>
    <w:rsid w:val="00C1349E"/>
    <w:rsid w:val="00C22A1F"/>
    <w:rsid w:val="00C266C7"/>
    <w:rsid w:val="00C27E7C"/>
    <w:rsid w:val="00C31F67"/>
    <w:rsid w:val="00C53B26"/>
    <w:rsid w:val="00C55DAD"/>
    <w:rsid w:val="00C62708"/>
    <w:rsid w:val="00C6736E"/>
    <w:rsid w:val="00C73510"/>
    <w:rsid w:val="00C73F40"/>
    <w:rsid w:val="00C7595C"/>
    <w:rsid w:val="00C850D3"/>
    <w:rsid w:val="00C856CE"/>
    <w:rsid w:val="00C87BF4"/>
    <w:rsid w:val="00C913F1"/>
    <w:rsid w:val="00C97664"/>
    <w:rsid w:val="00CA1854"/>
    <w:rsid w:val="00CB105A"/>
    <w:rsid w:val="00CB5590"/>
    <w:rsid w:val="00CB5C2B"/>
    <w:rsid w:val="00CB6DDC"/>
    <w:rsid w:val="00CB782D"/>
    <w:rsid w:val="00D07B08"/>
    <w:rsid w:val="00D15FE3"/>
    <w:rsid w:val="00D17B1D"/>
    <w:rsid w:val="00D251BA"/>
    <w:rsid w:val="00D26541"/>
    <w:rsid w:val="00D30E6B"/>
    <w:rsid w:val="00D339E6"/>
    <w:rsid w:val="00D3430E"/>
    <w:rsid w:val="00D36C1E"/>
    <w:rsid w:val="00D36F8A"/>
    <w:rsid w:val="00D40369"/>
    <w:rsid w:val="00D405A4"/>
    <w:rsid w:val="00D47756"/>
    <w:rsid w:val="00D500ED"/>
    <w:rsid w:val="00D50C8D"/>
    <w:rsid w:val="00D52230"/>
    <w:rsid w:val="00D7691D"/>
    <w:rsid w:val="00D77A3A"/>
    <w:rsid w:val="00D77C3F"/>
    <w:rsid w:val="00D821F4"/>
    <w:rsid w:val="00DA4DE5"/>
    <w:rsid w:val="00DB7C28"/>
    <w:rsid w:val="00DD15F8"/>
    <w:rsid w:val="00DD1741"/>
    <w:rsid w:val="00DD6268"/>
    <w:rsid w:val="00DF0ACA"/>
    <w:rsid w:val="00E00859"/>
    <w:rsid w:val="00E05095"/>
    <w:rsid w:val="00E0724A"/>
    <w:rsid w:val="00E161C8"/>
    <w:rsid w:val="00E16469"/>
    <w:rsid w:val="00E212F6"/>
    <w:rsid w:val="00E21CC4"/>
    <w:rsid w:val="00E23965"/>
    <w:rsid w:val="00E36841"/>
    <w:rsid w:val="00E55677"/>
    <w:rsid w:val="00E60B88"/>
    <w:rsid w:val="00E63224"/>
    <w:rsid w:val="00E67D73"/>
    <w:rsid w:val="00E721B2"/>
    <w:rsid w:val="00E8346E"/>
    <w:rsid w:val="00E86486"/>
    <w:rsid w:val="00E96C55"/>
    <w:rsid w:val="00EA3476"/>
    <w:rsid w:val="00EC52F4"/>
    <w:rsid w:val="00EE3F64"/>
    <w:rsid w:val="00EE4B6F"/>
    <w:rsid w:val="00EE5AD6"/>
    <w:rsid w:val="00EE7BED"/>
    <w:rsid w:val="00EF08AB"/>
    <w:rsid w:val="00EF1E75"/>
    <w:rsid w:val="00EF29D8"/>
    <w:rsid w:val="00EF5E2E"/>
    <w:rsid w:val="00EF6CA1"/>
    <w:rsid w:val="00EF7436"/>
    <w:rsid w:val="00F015EF"/>
    <w:rsid w:val="00F0592E"/>
    <w:rsid w:val="00F11740"/>
    <w:rsid w:val="00F11E9F"/>
    <w:rsid w:val="00F246B6"/>
    <w:rsid w:val="00F272C6"/>
    <w:rsid w:val="00F4674B"/>
    <w:rsid w:val="00F61913"/>
    <w:rsid w:val="00F62137"/>
    <w:rsid w:val="00F821E7"/>
    <w:rsid w:val="00F86944"/>
    <w:rsid w:val="00F907A2"/>
    <w:rsid w:val="00F92807"/>
    <w:rsid w:val="00F9295A"/>
    <w:rsid w:val="00F944EE"/>
    <w:rsid w:val="00FB530D"/>
    <w:rsid w:val="00FB709A"/>
    <w:rsid w:val="00FC7EBD"/>
    <w:rsid w:val="00FD71D0"/>
    <w:rsid w:val="00FE7C21"/>
    <w:rsid w:val="00FE7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A7"/>
  </w:style>
  <w:style w:type="paragraph" w:styleId="Heading1">
    <w:name w:val="heading 1"/>
    <w:basedOn w:val="Normal"/>
    <w:next w:val="Normal"/>
    <w:link w:val="Heading1Char"/>
    <w:uiPriority w:val="99"/>
    <w:qFormat/>
    <w:rsid w:val="009117A9"/>
    <w:pPr>
      <w:keepNext/>
      <w:bidi/>
      <w:spacing w:after="0" w:line="360" w:lineRule="auto"/>
      <w:jc w:val="center"/>
      <w:outlineLvl w:val="0"/>
    </w:pPr>
    <w:rPr>
      <w:rFonts w:ascii="Times New Roman" w:eastAsia="Times New Roman" w:hAnsi="Times New Roman" w:cs="Arabic Transparent"/>
      <w:b/>
      <w:bCs/>
      <w:sz w:val="36"/>
      <w:szCs w:val="36"/>
      <w:lang w:bidi="ar-EG"/>
    </w:rPr>
  </w:style>
  <w:style w:type="paragraph" w:styleId="Heading2">
    <w:name w:val="heading 2"/>
    <w:basedOn w:val="Normal"/>
    <w:next w:val="Normal"/>
    <w:link w:val="Heading2Char"/>
    <w:uiPriority w:val="99"/>
    <w:qFormat/>
    <w:rsid w:val="009117A9"/>
    <w:pPr>
      <w:keepNext/>
      <w:tabs>
        <w:tab w:val="num" w:pos="908"/>
      </w:tabs>
      <w:spacing w:after="180" w:line="240" w:lineRule="auto"/>
      <w:ind w:left="908" w:right="908" w:hanging="908"/>
      <w:outlineLvl w:val="1"/>
    </w:pPr>
    <w:rPr>
      <w:rFonts w:ascii="Tahoma" w:eastAsia="Times New Roman" w:hAnsi="Tahoma" w:cs="Times New Roman"/>
      <w:sz w:val="28"/>
      <w:szCs w:val="48"/>
    </w:rPr>
  </w:style>
  <w:style w:type="paragraph" w:styleId="Heading3">
    <w:name w:val="heading 3"/>
    <w:basedOn w:val="Normal"/>
    <w:next w:val="Normal"/>
    <w:link w:val="Heading3Char"/>
    <w:uiPriority w:val="99"/>
    <w:qFormat/>
    <w:rsid w:val="009117A9"/>
    <w:pPr>
      <w:keepNext/>
      <w:tabs>
        <w:tab w:val="num" w:pos="1032"/>
      </w:tabs>
      <w:spacing w:before="360" w:after="60" w:line="240" w:lineRule="auto"/>
      <w:ind w:left="1032" w:right="1032" w:hanging="720"/>
      <w:outlineLvl w:val="2"/>
    </w:pPr>
    <w:rPr>
      <w:rFonts w:ascii="Trebuchet MS" w:eastAsia="Times New Roman" w:hAnsi="Trebuchet MS" w:cs="Arial"/>
      <w:b/>
      <w:bCs/>
      <w:sz w:val="24"/>
      <w:szCs w:val="26"/>
    </w:rPr>
  </w:style>
  <w:style w:type="paragraph" w:styleId="Heading4">
    <w:name w:val="heading 4"/>
    <w:basedOn w:val="Normal"/>
    <w:next w:val="Normal"/>
    <w:link w:val="Heading4Char"/>
    <w:uiPriority w:val="99"/>
    <w:qFormat/>
    <w:rsid w:val="009117A9"/>
    <w:pPr>
      <w:keepNext/>
      <w:keepLines/>
      <w:bidi/>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8D"/>
    <w:rPr>
      <w:rFonts w:ascii="Tahoma" w:hAnsi="Tahoma" w:cs="Tahoma"/>
      <w:sz w:val="16"/>
      <w:szCs w:val="16"/>
    </w:rPr>
  </w:style>
  <w:style w:type="paragraph" w:styleId="Header">
    <w:name w:val="header"/>
    <w:basedOn w:val="Normal"/>
    <w:link w:val="HeaderChar"/>
    <w:unhideWhenUsed/>
    <w:rsid w:val="00DB7C28"/>
    <w:pPr>
      <w:tabs>
        <w:tab w:val="center" w:pos="4320"/>
        <w:tab w:val="right" w:pos="8640"/>
      </w:tabs>
      <w:spacing w:after="0" w:line="240" w:lineRule="auto"/>
    </w:pPr>
  </w:style>
  <w:style w:type="character" w:customStyle="1" w:styleId="HeaderChar">
    <w:name w:val="Header Char"/>
    <w:basedOn w:val="DefaultParagraphFont"/>
    <w:link w:val="Header"/>
    <w:rsid w:val="00DB7C28"/>
  </w:style>
  <w:style w:type="paragraph" w:styleId="Footer">
    <w:name w:val="footer"/>
    <w:basedOn w:val="Normal"/>
    <w:link w:val="FooterChar"/>
    <w:uiPriority w:val="99"/>
    <w:unhideWhenUsed/>
    <w:rsid w:val="00DB7C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7C28"/>
  </w:style>
  <w:style w:type="paragraph" w:styleId="NoSpacing">
    <w:name w:val="No Spacing"/>
    <w:uiPriority w:val="1"/>
    <w:qFormat/>
    <w:rsid w:val="00DB7C28"/>
    <w:pPr>
      <w:spacing w:after="0" w:line="240" w:lineRule="auto"/>
    </w:pPr>
  </w:style>
  <w:style w:type="paragraph" w:styleId="ListParagraph">
    <w:name w:val="List Paragraph"/>
    <w:basedOn w:val="Normal"/>
    <w:qFormat/>
    <w:rsid w:val="000466CE"/>
    <w:pPr>
      <w:ind w:left="720"/>
      <w:contextualSpacing/>
    </w:pPr>
  </w:style>
  <w:style w:type="table" w:styleId="TableGrid">
    <w:name w:val="Table Grid"/>
    <w:basedOn w:val="TableNormal"/>
    <w:uiPriority w:val="59"/>
    <w:rsid w:val="00C55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سرد الفقرات1"/>
    <w:basedOn w:val="Normal"/>
    <w:uiPriority w:val="99"/>
    <w:rsid w:val="000C2362"/>
    <w:pPr>
      <w:bidi/>
      <w:ind w:left="720"/>
      <w:contextualSpacing/>
    </w:pPr>
    <w:rPr>
      <w:rFonts w:ascii="Calibri" w:eastAsia="Times New Roman" w:hAnsi="Calibri" w:cs="Arial"/>
    </w:rPr>
  </w:style>
  <w:style w:type="paragraph" w:styleId="BodyText">
    <w:name w:val="Body Text"/>
    <w:basedOn w:val="Normal"/>
    <w:link w:val="BodyTextChar"/>
    <w:uiPriority w:val="99"/>
    <w:rsid w:val="000C2362"/>
    <w:pPr>
      <w:bidi/>
      <w:spacing w:after="0" w:line="360" w:lineRule="auto"/>
      <w:jc w:val="both"/>
    </w:pPr>
    <w:rPr>
      <w:rFonts w:ascii="Times New Roman" w:eastAsia="Times New Roman" w:hAnsi="Times New Roman" w:cs="Arabic Transparent"/>
      <w:sz w:val="28"/>
      <w:szCs w:val="28"/>
      <w:lang w:bidi="ar-AE"/>
    </w:rPr>
  </w:style>
  <w:style w:type="character" w:customStyle="1" w:styleId="BodyTextChar">
    <w:name w:val="Body Text Char"/>
    <w:basedOn w:val="DefaultParagraphFont"/>
    <w:link w:val="BodyText"/>
    <w:uiPriority w:val="99"/>
    <w:rsid w:val="000C2362"/>
    <w:rPr>
      <w:rFonts w:ascii="Times New Roman" w:eastAsia="Times New Roman" w:hAnsi="Times New Roman" w:cs="Arabic Transparent"/>
      <w:sz w:val="28"/>
      <w:szCs w:val="28"/>
      <w:lang w:bidi="ar-AE"/>
    </w:rPr>
  </w:style>
  <w:style w:type="character" w:customStyle="1" w:styleId="Heading1Char">
    <w:name w:val="Heading 1 Char"/>
    <w:basedOn w:val="DefaultParagraphFont"/>
    <w:link w:val="Heading1"/>
    <w:uiPriority w:val="99"/>
    <w:rsid w:val="009117A9"/>
    <w:rPr>
      <w:rFonts w:ascii="Times New Roman" w:eastAsia="Times New Roman" w:hAnsi="Times New Roman" w:cs="Arabic Transparent"/>
      <w:b/>
      <w:bCs/>
      <w:sz w:val="36"/>
      <w:szCs w:val="36"/>
      <w:lang w:bidi="ar-EG"/>
    </w:rPr>
  </w:style>
  <w:style w:type="character" w:customStyle="1" w:styleId="Heading2Char">
    <w:name w:val="Heading 2 Char"/>
    <w:basedOn w:val="DefaultParagraphFont"/>
    <w:link w:val="Heading2"/>
    <w:uiPriority w:val="99"/>
    <w:rsid w:val="009117A9"/>
    <w:rPr>
      <w:rFonts w:ascii="Tahoma" w:eastAsia="Times New Roman" w:hAnsi="Tahoma" w:cs="Times New Roman"/>
      <w:sz w:val="28"/>
      <w:szCs w:val="48"/>
    </w:rPr>
  </w:style>
  <w:style w:type="character" w:customStyle="1" w:styleId="Heading3Char">
    <w:name w:val="Heading 3 Char"/>
    <w:basedOn w:val="DefaultParagraphFont"/>
    <w:link w:val="Heading3"/>
    <w:uiPriority w:val="99"/>
    <w:rsid w:val="009117A9"/>
    <w:rPr>
      <w:rFonts w:ascii="Trebuchet MS" w:eastAsia="Times New Roman" w:hAnsi="Trebuchet MS" w:cs="Arial"/>
      <w:b/>
      <w:bCs/>
      <w:sz w:val="24"/>
      <w:szCs w:val="26"/>
    </w:rPr>
  </w:style>
  <w:style w:type="character" w:customStyle="1" w:styleId="Heading4Char">
    <w:name w:val="Heading 4 Char"/>
    <w:basedOn w:val="DefaultParagraphFont"/>
    <w:link w:val="Heading4"/>
    <w:uiPriority w:val="99"/>
    <w:rsid w:val="009117A9"/>
    <w:rPr>
      <w:rFonts w:ascii="Cambria" w:eastAsia="Times New Roman" w:hAnsi="Cambria" w:cs="Times New Roman"/>
      <w:b/>
      <w:bCs/>
      <w:i/>
      <w:iCs/>
      <w:color w:val="4F81BD"/>
    </w:rPr>
  </w:style>
  <w:style w:type="paragraph" w:customStyle="1" w:styleId="InstructionsCharChar">
    <w:name w:val="Instructions Char Char"/>
    <w:basedOn w:val="Normal"/>
    <w:rsid w:val="009117A9"/>
    <w:pPr>
      <w:spacing w:after="60" w:line="240" w:lineRule="auto"/>
      <w:jc w:val="both"/>
    </w:pPr>
    <w:rPr>
      <w:rFonts w:ascii="Trebuchet MS" w:eastAsia="Times New Roman" w:hAnsi="Trebuchet MS" w:cs="Times New Roman"/>
    </w:rPr>
  </w:style>
  <w:style w:type="paragraph" w:customStyle="1" w:styleId="a">
    <w:name w:val="سرد الفقرات"/>
    <w:basedOn w:val="Normal"/>
    <w:uiPriority w:val="99"/>
    <w:rsid w:val="009117A9"/>
    <w:pPr>
      <w:bidi/>
      <w:ind w:left="720"/>
      <w:contextualSpacing/>
    </w:pPr>
    <w:rPr>
      <w:rFonts w:ascii="Calibri" w:eastAsia="Times New Roman" w:hAnsi="Calibri" w:cs="Arial"/>
    </w:rPr>
  </w:style>
  <w:style w:type="paragraph" w:styleId="BodyTextIndent">
    <w:name w:val="Body Text Indent"/>
    <w:basedOn w:val="Normal"/>
    <w:link w:val="BodyTextIndentChar"/>
    <w:uiPriority w:val="99"/>
    <w:rsid w:val="009117A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117A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9117A9"/>
    <w:pPr>
      <w:bidi/>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9117A9"/>
    <w:rPr>
      <w:rFonts w:ascii="Calibri" w:eastAsia="Times New Roman" w:hAnsi="Calibri" w:cs="Arial"/>
      <w:sz w:val="20"/>
      <w:szCs w:val="20"/>
    </w:rPr>
  </w:style>
  <w:style w:type="paragraph" w:styleId="Title">
    <w:name w:val="Title"/>
    <w:basedOn w:val="Normal"/>
    <w:link w:val="TitleChar"/>
    <w:uiPriority w:val="99"/>
    <w:qFormat/>
    <w:rsid w:val="009117A9"/>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rsid w:val="009117A9"/>
    <w:rPr>
      <w:rFonts w:ascii="Times New Roman" w:eastAsia="Times New Roman" w:hAnsi="Times New Roman" w:cs="Times New Roman"/>
      <w:b/>
      <w:bCs/>
      <w:sz w:val="32"/>
      <w:szCs w:val="32"/>
      <w:lang w:eastAsia="ar-SA"/>
    </w:rPr>
  </w:style>
  <w:style w:type="paragraph" w:customStyle="1" w:styleId="Instructions">
    <w:name w:val="Instructions"/>
    <w:basedOn w:val="Normal"/>
    <w:uiPriority w:val="99"/>
    <w:rsid w:val="009117A9"/>
    <w:pPr>
      <w:spacing w:after="60" w:line="240" w:lineRule="auto"/>
      <w:jc w:val="both"/>
    </w:pPr>
    <w:rPr>
      <w:rFonts w:ascii="Trebuchet MS" w:eastAsia="Times New Roman" w:hAnsi="Trebuchet MS" w:cs="Times New Roman"/>
    </w:rPr>
  </w:style>
  <w:style w:type="paragraph" w:styleId="BodyText2">
    <w:name w:val="Body Text 2"/>
    <w:basedOn w:val="Normal"/>
    <w:link w:val="BodyText2Char"/>
    <w:uiPriority w:val="99"/>
    <w:rsid w:val="009117A9"/>
    <w:pPr>
      <w:spacing w:after="120" w:line="480" w:lineRule="auto"/>
      <w:jc w:val="righ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9117A9"/>
    <w:rPr>
      <w:rFonts w:ascii="Times New Roman" w:eastAsia="Times New Roman" w:hAnsi="Times New Roman" w:cs="Times New Roman"/>
      <w:sz w:val="24"/>
    </w:rPr>
  </w:style>
  <w:style w:type="paragraph" w:styleId="Subtitle">
    <w:name w:val="Subtitle"/>
    <w:basedOn w:val="Normal"/>
    <w:next w:val="Normal"/>
    <w:link w:val="SubtitleChar"/>
    <w:uiPriority w:val="99"/>
    <w:qFormat/>
    <w:rsid w:val="009117A9"/>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9117A9"/>
    <w:rPr>
      <w:rFonts w:ascii="Cambria" w:eastAsia="Times New Roman" w:hAnsi="Cambria" w:cs="Times New Roman"/>
      <w:sz w:val="24"/>
      <w:szCs w:val="24"/>
    </w:rPr>
  </w:style>
  <w:style w:type="character" w:styleId="PageNumber">
    <w:name w:val="page number"/>
    <w:basedOn w:val="DefaultParagraphFont"/>
    <w:rsid w:val="009117A9"/>
    <w:rPr>
      <w:rFonts w:cs="Times New Roman"/>
    </w:rPr>
  </w:style>
  <w:style w:type="paragraph" w:customStyle="1" w:styleId="10">
    <w:name w:val="بلا تباعد1"/>
    <w:rsid w:val="009117A9"/>
    <w:pPr>
      <w:bidi/>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A7"/>
  </w:style>
  <w:style w:type="paragraph" w:styleId="Heading1">
    <w:name w:val="heading 1"/>
    <w:basedOn w:val="Normal"/>
    <w:next w:val="Normal"/>
    <w:link w:val="Heading1Char"/>
    <w:uiPriority w:val="99"/>
    <w:qFormat/>
    <w:rsid w:val="009117A9"/>
    <w:pPr>
      <w:keepNext/>
      <w:bidi/>
      <w:spacing w:after="0" w:line="360" w:lineRule="auto"/>
      <w:jc w:val="center"/>
      <w:outlineLvl w:val="0"/>
    </w:pPr>
    <w:rPr>
      <w:rFonts w:ascii="Times New Roman" w:eastAsia="Times New Roman" w:hAnsi="Times New Roman" w:cs="Arabic Transparent"/>
      <w:b/>
      <w:bCs/>
      <w:sz w:val="36"/>
      <w:szCs w:val="36"/>
      <w:lang w:bidi="ar-EG"/>
    </w:rPr>
  </w:style>
  <w:style w:type="paragraph" w:styleId="Heading2">
    <w:name w:val="heading 2"/>
    <w:basedOn w:val="Normal"/>
    <w:next w:val="Normal"/>
    <w:link w:val="Heading2Char"/>
    <w:uiPriority w:val="99"/>
    <w:qFormat/>
    <w:rsid w:val="009117A9"/>
    <w:pPr>
      <w:keepNext/>
      <w:tabs>
        <w:tab w:val="num" w:pos="908"/>
      </w:tabs>
      <w:spacing w:after="180" w:line="240" w:lineRule="auto"/>
      <w:ind w:left="908" w:right="908" w:hanging="908"/>
      <w:outlineLvl w:val="1"/>
    </w:pPr>
    <w:rPr>
      <w:rFonts w:ascii="Tahoma" w:eastAsia="Times New Roman" w:hAnsi="Tahoma" w:cs="Times New Roman"/>
      <w:sz w:val="28"/>
      <w:szCs w:val="48"/>
    </w:rPr>
  </w:style>
  <w:style w:type="paragraph" w:styleId="Heading3">
    <w:name w:val="heading 3"/>
    <w:basedOn w:val="Normal"/>
    <w:next w:val="Normal"/>
    <w:link w:val="Heading3Char"/>
    <w:uiPriority w:val="99"/>
    <w:qFormat/>
    <w:rsid w:val="009117A9"/>
    <w:pPr>
      <w:keepNext/>
      <w:tabs>
        <w:tab w:val="num" w:pos="1032"/>
      </w:tabs>
      <w:spacing w:before="360" w:after="60" w:line="240" w:lineRule="auto"/>
      <w:ind w:left="1032" w:right="1032" w:hanging="720"/>
      <w:outlineLvl w:val="2"/>
    </w:pPr>
    <w:rPr>
      <w:rFonts w:ascii="Trebuchet MS" w:eastAsia="Times New Roman" w:hAnsi="Trebuchet MS" w:cs="Arial"/>
      <w:b/>
      <w:bCs/>
      <w:sz w:val="24"/>
      <w:szCs w:val="26"/>
    </w:rPr>
  </w:style>
  <w:style w:type="paragraph" w:styleId="Heading4">
    <w:name w:val="heading 4"/>
    <w:basedOn w:val="Normal"/>
    <w:next w:val="Normal"/>
    <w:link w:val="Heading4Char"/>
    <w:uiPriority w:val="99"/>
    <w:qFormat/>
    <w:rsid w:val="009117A9"/>
    <w:pPr>
      <w:keepNext/>
      <w:keepLines/>
      <w:bidi/>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8D"/>
    <w:rPr>
      <w:rFonts w:ascii="Tahoma" w:hAnsi="Tahoma" w:cs="Tahoma"/>
      <w:sz w:val="16"/>
      <w:szCs w:val="16"/>
    </w:rPr>
  </w:style>
  <w:style w:type="paragraph" w:styleId="Header">
    <w:name w:val="header"/>
    <w:basedOn w:val="Normal"/>
    <w:link w:val="HeaderChar"/>
    <w:unhideWhenUsed/>
    <w:rsid w:val="00DB7C28"/>
    <w:pPr>
      <w:tabs>
        <w:tab w:val="center" w:pos="4320"/>
        <w:tab w:val="right" w:pos="8640"/>
      </w:tabs>
      <w:spacing w:after="0" w:line="240" w:lineRule="auto"/>
    </w:pPr>
  </w:style>
  <w:style w:type="character" w:customStyle="1" w:styleId="HeaderChar">
    <w:name w:val="Header Char"/>
    <w:basedOn w:val="DefaultParagraphFont"/>
    <w:link w:val="Header"/>
    <w:rsid w:val="00DB7C28"/>
  </w:style>
  <w:style w:type="paragraph" w:styleId="Footer">
    <w:name w:val="footer"/>
    <w:basedOn w:val="Normal"/>
    <w:link w:val="FooterChar"/>
    <w:uiPriority w:val="99"/>
    <w:unhideWhenUsed/>
    <w:rsid w:val="00DB7C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7C28"/>
  </w:style>
  <w:style w:type="paragraph" w:styleId="NoSpacing">
    <w:name w:val="No Spacing"/>
    <w:uiPriority w:val="1"/>
    <w:qFormat/>
    <w:rsid w:val="00DB7C28"/>
    <w:pPr>
      <w:spacing w:after="0" w:line="240" w:lineRule="auto"/>
    </w:pPr>
  </w:style>
  <w:style w:type="paragraph" w:styleId="ListParagraph">
    <w:name w:val="List Paragraph"/>
    <w:basedOn w:val="Normal"/>
    <w:qFormat/>
    <w:rsid w:val="000466CE"/>
    <w:pPr>
      <w:ind w:left="720"/>
      <w:contextualSpacing/>
    </w:pPr>
  </w:style>
  <w:style w:type="table" w:styleId="TableGrid">
    <w:name w:val="Table Grid"/>
    <w:basedOn w:val="TableNormal"/>
    <w:uiPriority w:val="59"/>
    <w:rsid w:val="00C55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سرد الفقرات1"/>
    <w:basedOn w:val="Normal"/>
    <w:uiPriority w:val="99"/>
    <w:rsid w:val="000C2362"/>
    <w:pPr>
      <w:bidi/>
      <w:ind w:left="720"/>
      <w:contextualSpacing/>
    </w:pPr>
    <w:rPr>
      <w:rFonts w:ascii="Calibri" w:eastAsia="Times New Roman" w:hAnsi="Calibri" w:cs="Arial"/>
    </w:rPr>
  </w:style>
  <w:style w:type="paragraph" w:styleId="BodyText">
    <w:name w:val="Body Text"/>
    <w:basedOn w:val="Normal"/>
    <w:link w:val="BodyTextChar"/>
    <w:uiPriority w:val="99"/>
    <w:rsid w:val="000C2362"/>
    <w:pPr>
      <w:bidi/>
      <w:spacing w:after="0" w:line="360" w:lineRule="auto"/>
      <w:jc w:val="both"/>
    </w:pPr>
    <w:rPr>
      <w:rFonts w:ascii="Times New Roman" w:eastAsia="Times New Roman" w:hAnsi="Times New Roman" w:cs="Arabic Transparent"/>
      <w:sz w:val="28"/>
      <w:szCs w:val="28"/>
      <w:lang w:bidi="ar-AE"/>
    </w:rPr>
  </w:style>
  <w:style w:type="character" w:customStyle="1" w:styleId="BodyTextChar">
    <w:name w:val="Body Text Char"/>
    <w:basedOn w:val="DefaultParagraphFont"/>
    <w:link w:val="BodyText"/>
    <w:uiPriority w:val="99"/>
    <w:rsid w:val="000C2362"/>
    <w:rPr>
      <w:rFonts w:ascii="Times New Roman" w:eastAsia="Times New Roman" w:hAnsi="Times New Roman" w:cs="Arabic Transparent"/>
      <w:sz w:val="28"/>
      <w:szCs w:val="28"/>
      <w:lang w:bidi="ar-AE"/>
    </w:rPr>
  </w:style>
  <w:style w:type="character" w:customStyle="1" w:styleId="Heading1Char">
    <w:name w:val="Heading 1 Char"/>
    <w:basedOn w:val="DefaultParagraphFont"/>
    <w:link w:val="Heading1"/>
    <w:uiPriority w:val="99"/>
    <w:rsid w:val="009117A9"/>
    <w:rPr>
      <w:rFonts w:ascii="Times New Roman" w:eastAsia="Times New Roman" w:hAnsi="Times New Roman" w:cs="Arabic Transparent"/>
      <w:b/>
      <w:bCs/>
      <w:sz w:val="36"/>
      <w:szCs w:val="36"/>
      <w:lang w:bidi="ar-EG"/>
    </w:rPr>
  </w:style>
  <w:style w:type="character" w:customStyle="1" w:styleId="Heading2Char">
    <w:name w:val="Heading 2 Char"/>
    <w:basedOn w:val="DefaultParagraphFont"/>
    <w:link w:val="Heading2"/>
    <w:uiPriority w:val="99"/>
    <w:rsid w:val="009117A9"/>
    <w:rPr>
      <w:rFonts w:ascii="Tahoma" w:eastAsia="Times New Roman" w:hAnsi="Tahoma" w:cs="Times New Roman"/>
      <w:sz w:val="28"/>
      <w:szCs w:val="48"/>
    </w:rPr>
  </w:style>
  <w:style w:type="character" w:customStyle="1" w:styleId="Heading3Char">
    <w:name w:val="Heading 3 Char"/>
    <w:basedOn w:val="DefaultParagraphFont"/>
    <w:link w:val="Heading3"/>
    <w:uiPriority w:val="99"/>
    <w:rsid w:val="009117A9"/>
    <w:rPr>
      <w:rFonts w:ascii="Trebuchet MS" w:eastAsia="Times New Roman" w:hAnsi="Trebuchet MS" w:cs="Arial"/>
      <w:b/>
      <w:bCs/>
      <w:sz w:val="24"/>
      <w:szCs w:val="26"/>
    </w:rPr>
  </w:style>
  <w:style w:type="character" w:customStyle="1" w:styleId="Heading4Char">
    <w:name w:val="Heading 4 Char"/>
    <w:basedOn w:val="DefaultParagraphFont"/>
    <w:link w:val="Heading4"/>
    <w:uiPriority w:val="99"/>
    <w:rsid w:val="009117A9"/>
    <w:rPr>
      <w:rFonts w:ascii="Cambria" w:eastAsia="Times New Roman" w:hAnsi="Cambria" w:cs="Times New Roman"/>
      <w:b/>
      <w:bCs/>
      <w:i/>
      <w:iCs/>
      <w:color w:val="4F81BD"/>
    </w:rPr>
  </w:style>
  <w:style w:type="paragraph" w:customStyle="1" w:styleId="InstructionsCharChar">
    <w:name w:val="Instructions Char Char"/>
    <w:basedOn w:val="Normal"/>
    <w:rsid w:val="009117A9"/>
    <w:pPr>
      <w:spacing w:after="60" w:line="240" w:lineRule="auto"/>
      <w:jc w:val="both"/>
    </w:pPr>
    <w:rPr>
      <w:rFonts w:ascii="Trebuchet MS" w:eastAsia="Times New Roman" w:hAnsi="Trebuchet MS" w:cs="Times New Roman"/>
    </w:rPr>
  </w:style>
  <w:style w:type="paragraph" w:customStyle="1" w:styleId="a">
    <w:name w:val="سرد الفقرات"/>
    <w:basedOn w:val="Normal"/>
    <w:uiPriority w:val="99"/>
    <w:rsid w:val="009117A9"/>
    <w:pPr>
      <w:bidi/>
      <w:ind w:left="720"/>
      <w:contextualSpacing/>
    </w:pPr>
    <w:rPr>
      <w:rFonts w:ascii="Calibri" w:eastAsia="Times New Roman" w:hAnsi="Calibri" w:cs="Arial"/>
    </w:rPr>
  </w:style>
  <w:style w:type="paragraph" w:styleId="BodyTextIndent">
    <w:name w:val="Body Text Indent"/>
    <w:basedOn w:val="Normal"/>
    <w:link w:val="BodyTextIndentChar"/>
    <w:uiPriority w:val="99"/>
    <w:rsid w:val="009117A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117A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9117A9"/>
    <w:pPr>
      <w:bidi/>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9117A9"/>
    <w:rPr>
      <w:rFonts w:ascii="Calibri" w:eastAsia="Times New Roman" w:hAnsi="Calibri" w:cs="Arial"/>
      <w:sz w:val="20"/>
      <w:szCs w:val="20"/>
    </w:rPr>
  </w:style>
  <w:style w:type="paragraph" w:styleId="Title">
    <w:name w:val="Title"/>
    <w:basedOn w:val="Normal"/>
    <w:link w:val="TitleChar"/>
    <w:uiPriority w:val="99"/>
    <w:qFormat/>
    <w:rsid w:val="009117A9"/>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rsid w:val="009117A9"/>
    <w:rPr>
      <w:rFonts w:ascii="Times New Roman" w:eastAsia="Times New Roman" w:hAnsi="Times New Roman" w:cs="Times New Roman"/>
      <w:b/>
      <w:bCs/>
      <w:sz w:val="32"/>
      <w:szCs w:val="32"/>
      <w:lang w:eastAsia="ar-SA"/>
    </w:rPr>
  </w:style>
  <w:style w:type="paragraph" w:customStyle="1" w:styleId="Instructions">
    <w:name w:val="Instructions"/>
    <w:basedOn w:val="Normal"/>
    <w:uiPriority w:val="99"/>
    <w:rsid w:val="009117A9"/>
    <w:pPr>
      <w:spacing w:after="60" w:line="240" w:lineRule="auto"/>
      <w:jc w:val="both"/>
    </w:pPr>
    <w:rPr>
      <w:rFonts w:ascii="Trebuchet MS" w:eastAsia="Times New Roman" w:hAnsi="Trebuchet MS" w:cs="Times New Roman"/>
    </w:rPr>
  </w:style>
  <w:style w:type="paragraph" w:styleId="BodyText2">
    <w:name w:val="Body Text 2"/>
    <w:basedOn w:val="Normal"/>
    <w:link w:val="BodyText2Char"/>
    <w:uiPriority w:val="99"/>
    <w:rsid w:val="009117A9"/>
    <w:pPr>
      <w:spacing w:after="120" w:line="480" w:lineRule="auto"/>
      <w:jc w:val="righ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9117A9"/>
    <w:rPr>
      <w:rFonts w:ascii="Times New Roman" w:eastAsia="Times New Roman" w:hAnsi="Times New Roman" w:cs="Times New Roman"/>
      <w:sz w:val="24"/>
    </w:rPr>
  </w:style>
  <w:style w:type="paragraph" w:styleId="Subtitle">
    <w:name w:val="Subtitle"/>
    <w:basedOn w:val="Normal"/>
    <w:next w:val="Normal"/>
    <w:link w:val="SubtitleChar"/>
    <w:uiPriority w:val="99"/>
    <w:qFormat/>
    <w:rsid w:val="009117A9"/>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9117A9"/>
    <w:rPr>
      <w:rFonts w:ascii="Cambria" w:eastAsia="Times New Roman" w:hAnsi="Cambria" w:cs="Times New Roman"/>
      <w:sz w:val="24"/>
      <w:szCs w:val="24"/>
    </w:rPr>
  </w:style>
  <w:style w:type="character" w:styleId="PageNumber">
    <w:name w:val="page number"/>
    <w:basedOn w:val="DefaultParagraphFont"/>
    <w:rsid w:val="009117A9"/>
    <w:rPr>
      <w:rFonts w:cs="Times New Roman"/>
    </w:rPr>
  </w:style>
  <w:style w:type="paragraph" w:customStyle="1" w:styleId="10">
    <w:name w:val="بلا تباعد1"/>
    <w:rsid w:val="009117A9"/>
    <w:pPr>
      <w:bidi/>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5E0114-9446-4A2D-AE13-000156B3CFB6}"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pPr rtl="1"/>
          <a:endParaRPr lang="ar-SA"/>
        </a:p>
      </dgm:t>
    </dgm:pt>
    <dgm:pt modelId="{AC3311FF-A876-4963-A0F4-5E0638559990}">
      <dgm:prSet phldrT="[Text]" custT="1"/>
      <dgm:spPr/>
      <dgm:t>
        <a:bodyPr/>
        <a:lstStyle/>
        <a:p>
          <a:pPr algn="ctr" rtl="1"/>
          <a:r>
            <a:rPr lang="ar-EG" sz="1400" b="1"/>
            <a:t>العاملين بالحقل الرياضى</a:t>
          </a:r>
          <a:endParaRPr lang="ar-SA" sz="1400" b="1"/>
        </a:p>
      </dgm:t>
    </dgm:pt>
    <dgm:pt modelId="{B55ACB6D-B228-419F-9AF7-38680591147C}" type="parTrans" cxnId="{7CADAFFD-3745-43B6-BBDB-1B6C4133266D}">
      <dgm:prSet/>
      <dgm:spPr/>
      <dgm:t>
        <a:bodyPr/>
        <a:lstStyle/>
        <a:p>
          <a:pPr algn="ctr" rtl="1"/>
          <a:endParaRPr lang="ar-SA"/>
        </a:p>
      </dgm:t>
    </dgm:pt>
    <dgm:pt modelId="{E8E16CF5-CB8D-46EF-9EA3-4480B58EE05A}" type="sibTrans" cxnId="{7CADAFFD-3745-43B6-BBDB-1B6C4133266D}">
      <dgm:prSet/>
      <dgm:spPr/>
      <dgm:t>
        <a:bodyPr/>
        <a:lstStyle/>
        <a:p>
          <a:pPr algn="ctr" rtl="1"/>
          <a:endParaRPr lang="ar-SA"/>
        </a:p>
      </dgm:t>
    </dgm:pt>
    <dgm:pt modelId="{87D1B8C3-6921-4985-8934-FF99373E2450}">
      <dgm:prSet phldrT="[Text]" custT="1"/>
      <dgm:spPr/>
      <dgm:t>
        <a:bodyPr/>
        <a:lstStyle/>
        <a:p>
          <a:pPr algn="ctr" rtl="1"/>
          <a:r>
            <a:rPr lang="ar-EG" sz="1600" b="1"/>
            <a:t>أعضاء هيئة التدريس والهيئة المعاونة ـ لاعبون ـ مدربون ـ اداريون ـ حكام</a:t>
          </a:r>
          <a:endParaRPr lang="ar-SA" sz="1600" b="1"/>
        </a:p>
      </dgm:t>
    </dgm:pt>
    <dgm:pt modelId="{0DAE7D77-4DC4-4B70-8C62-0BABDB1FBF3B}" type="parTrans" cxnId="{C0E32481-C48E-4E19-B52E-800806588457}">
      <dgm:prSet/>
      <dgm:spPr/>
      <dgm:t>
        <a:bodyPr/>
        <a:lstStyle/>
        <a:p>
          <a:pPr algn="ctr" rtl="1"/>
          <a:endParaRPr lang="ar-SA"/>
        </a:p>
      </dgm:t>
    </dgm:pt>
    <dgm:pt modelId="{6B54611F-F445-43D1-A760-5CB4FBAF46ED}" type="sibTrans" cxnId="{C0E32481-C48E-4E19-B52E-800806588457}">
      <dgm:prSet/>
      <dgm:spPr/>
      <dgm:t>
        <a:bodyPr/>
        <a:lstStyle/>
        <a:p>
          <a:pPr algn="ctr" rtl="1"/>
          <a:endParaRPr lang="ar-SA"/>
        </a:p>
      </dgm:t>
    </dgm:pt>
    <dgm:pt modelId="{DAA30DF8-019D-4174-A69A-97A55F68B8B3}">
      <dgm:prSet phldrT="[Text]" custT="1"/>
      <dgm:spPr/>
      <dgm:t>
        <a:bodyPr/>
        <a:lstStyle/>
        <a:p>
          <a:pPr algn="ctr" rtl="1"/>
          <a:endParaRPr lang="ar-EG" sz="1200" b="1"/>
        </a:p>
        <a:p>
          <a:pPr algn="ctr" rtl="1"/>
          <a:r>
            <a:rPr lang="ar-EG" sz="1200" b="1"/>
            <a:t>الجهات الحكومية المهتمة بالمجال الرياضى</a:t>
          </a:r>
          <a:endParaRPr lang="ar-SA" sz="1200" b="1"/>
        </a:p>
      </dgm:t>
    </dgm:pt>
    <dgm:pt modelId="{D0D18799-4519-41F7-B415-87E6DD0C4995}" type="parTrans" cxnId="{DA1C871F-EC44-475A-A601-D3C4F4104BB5}">
      <dgm:prSet/>
      <dgm:spPr/>
      <dgm:t>
        <a:bodyPr/>
        <a:lstStyle/>
        <a:p>
          <a:pPr algn="ctr" rtl="1"/>
          <a:endParaRPr lang="ar-SA"/>
        </a:p>
      </dgm:t>
    </dgm:pt>
    <dgm:pt modelId="{A9DF880D-5DE4-4BCE-87B0-84C85DEA36B1}" type="sibTrans" cxnId="{DA1C871F-EC44-475A-A601-D3C4F4104BB5}">
      <dgm:prSet/>
      <dgm:spPr/>
      <dgm:t>
        <a:bodyPr/>
        <a:lstStyle/>
        <a:p>
          <a:pPr algn="ctr" rtl="1"/>
          <a:endParaRPr lang="ar-SA"/>
        </a:p>
      </dgm:t>
    </dgm:pt>
    <dgm:pt modelId="{4E782B97-11B7-4C3D-B5CA-561400894344}">
      <dgm:prSet phldrT="[Text]" custT="1"/>
      <dgm:spPr/>
      <dgm:t>
        <a:bodyPr/>
        <a:lstStyle/>
        <a:p>
          <a:pPr algn="ctr" rtl="1"/>
          <a:r>
            <a:rPr lang="ar-EG" sz="1600" b="1"/>
            <a:t>قطاع التربية الترياضية ـ مديريات التربية والتعليم ـ الموجهات ـ المجلس القومى للشباب والرياضة</a:t>
          </a:r>
          <a:endParaRPr lang="ar-SA" sz="1600" b="1"/>
        </a:p>
      </dgm:t>
    </dgm:pt>
    <dgm:pt modelId="{F91BF952-BFE2-4846-B4CD-53461F70062B}" type="parTrans" cxnId="{27ADAD9A-42C7-46E6-B358-3238B3238F03}">
      <dgm:prSet/>
      <dgm:spPr/>
      <dgm:t>
        <a:bodyPr/>
        <a:lstStyle/>
        <a:p>
          <a:pPr algn="ctr" rtl="1"/>
          <a:endParaRPr lang="ar-SA"/>
        </a:p>
      </dgm:t>
    </dgm:pt>
    <dgm:pt modelId="{8F5E2A52-C659-4365-99B1-BFE0A307EEE4}" type="sibTrans" cxnId="{27ADAD9A-42C7-46E6-B358-3238B3238F03}">
      <dgm:prSet/>
      <dgm:spPr/>
      <dgm:t>
        <a:bodyPr/>
        <a:lstStyle/>
        <a:p>
          <a:pPr algn="ctr" rtl="1"/>
          <a:endParaRPr lang="ar-SA"/>
        </a:p>
      </dgm:t>
    </dgm:pt>
    <dgm:pt modelId="{1725C610-D26E-4EA3-8F8F-18C8716098E3}">
      <dgm:prSet phldrT="[Text]" custT="1"/>
      <dgm:spPr/>
      <dgm:t>
        <a:bodyPr/>
        <a:lstStyle/>
        <a:p>
          <a:pPr algn="ctr" rtl="1"/>
          <a:r>
            <a:rPr lang="ar-EG" sz="1400" b="1"/>
            <a:t>ا</a:t>
          </a:r>
        </a:p>
        <a:p>
          <a:pPr algn="ctr" rtl="1"/>
          <a:r>
            <a:rPr lang="ar-EG" sz="1400" b="1"/>
            <a:t>احتياجات سوق العمل ـورجال الاعمال المهتمون بالمجال الرياضى</a:t>
          </a:r>
          <a:endParaRPr lang="ar-SA" sz="1400" b="1"/>
        </a:p>
      </dgm:t>
    </dgm:pt>
    <dgm:pt modelId="{1A3CB507-AAA2-4C01-B4D6-1CEE9C4D1E18}" type="parTrans" cxnId="{F3A034F9-3329-4B33-86D9-E9AFE1D584E1}">
      <dgm:prSet/>
      <dgm:spPr/>
      <dgm:t>
        <a:bodyPr/>
        <a:lstStyle/>
        <a:p>
          <a:pPr algn="ctr" rtl="1"/>
          <a:endParaRPr lang="ar-SA"/>
        </a:p>
      </dgm:t>
    </dgm:pt>
    <dgm:pt modelId="{A7959BDF-A424-492B-913D-39DF2262FEC9}" type="sibTrans" cxnId="{F3A034F9-3329-4B33-86D9-E9AFE1D584E1}">
      <dgm:prSet/>
      <dgm:spPr/>
      <dgm:t>
        <a:bodyPr/>
        <a:lstStyle/>
        <a:p>
          <a:pPr algn="ctr" rtl="1"/>
          <a:endParaRPr lang="ar-SA"/>
        </a:p>
      </dgm:t>
    </dgm:pt>
    <dgm:pt modelId="{88366E64-F836-4297-8372-FFACD3318BA0}">
      <dgm:prSet phldrT="[Text]" custT="1"/>
      <dgm:spPr/>
      <dgm:t>
        <a:bodyPr/>
        <a:lstStyle/>
        <a:p>
          <a:pPr algn="ctr" rtl="1"/>
          <a:r>
            <a:rPr lang="ar-EG" sz="1600" b="1"/>
            <a:t>المؤسسات الرياضية ـ المنظمات ـ النقابات ـ الاتحادات ـ ـكليات التربية الرياضية ـ الرياضية العسكرية ـ الاستاد الرياضى ـ</a:t>
          </a:r>
          <a:endParaRPr lang="ar-SA" sz="1600" b="1"/>
        </a:p>
      </dgm:t>
    </dgm:pt>
    <dgm:pt modelId="{3B6C053A-295F-47E3-934F-4D9C6B02245F}" type="parTrans" cxnId="{FF0654E0-825F-4C82-847E-72067DB682D9}">
      <dgm:prSet/>
      <dgm:spPr/>
      <dgm:t>
        <a:bodyPr/>
        <a:lstStyle/>
        <a:p>
          <a:pPr algn="ctr" rtl="1"/>
          <a:endParaRPr lang="ar-SA"/>
        </a:p>
      </dgm:t>
    </dgm:pt>
    <dgm:pt modelId="{F434380B-EB1D-4036-956D-66D462E0CD9D}" type="sibTrans" cxnId="{FF0654E0-825F-4C82-847E-72067DB682D9}">
      <dgm:prSet/>
      <dgm:spPr/>
      <dgm:t>
        <a:bodyPr/>
        <a:lstStyle/>
        <a:p>
          <a:pPr algn="ctr" rtl="1"/>
          <a:endParaRPr lang="ar-SA"/>
        </a:p>
      </dgm:t>
    </dgm:pt>
    <dgm:pt modelId="{353EA2CC-D08B-46D6-815C-030C848BF4F4}" type="pres">
      <dgm:prSet presAssocID="{B65E0114-9446-4A2D-AE13-000156B3CFB6}" presName="linearFlow" presStyleCnt="0">
        <dgm:presLayoutVars>
          <dgm:dir/>
          <dgm:animLvl val="lvl"/>
          <dgm:resizeHandles val="exact"/>
        </dgm:presLayoutVars>
      </dgm:prSet>
      <dgm:spPr/>
      <dgm:t>
        <a:bodyPr/>
        <a:lstStyle/>
        <a:p>
          <a:pPr rtl="1"/>
          <a:endParaRPr lang="ar-SA"/>
        </a:p>
      </dgm:t>
    </dgm:pt>
    <dgm:pt modelId="{EAD60501-4A12-4140-9E64-E4811590B9BF}" type="pres">
      <dgm:prSet presAssocID="{AC3311FF-A876-4963-A0F4-5E0638559990}" presName="composite" presStyleCnt="0"/>
      <dgm:spPr/>
    </dgm:pt>
    <dgm:pt modelId="{0DF2C7D1-738D-49F8-8742-EB180485E2BE}" type="pres">
      <dgm:prSet presAssocID="{AC3311FF-A876-4963-A0F4-5E0638559990}" presName="parentText" presStyleLbl="alignNode1" presStyleIdx="0" presStyleCnt="3" custScaleX="158819">
        <dgm:presLayoutVars>
          <dgm:chMax val="1"/>
          <dgm:bulletEnabled val="1"/>
        </dgm:presLayoutVars>
      </dgm:prSet>
      <dgm:spPr>
        <a:prstGeom prst="trapezoid">
          <a:avLst/>
        </a:prstGeom>
      </dgm:spPr>
      <dgm:t>
        <a:bodyPr/>
        <a:lstStyle/>
        <a:p>
          <a:pPr rtl="1"/>
          <a:endParaRPr lang="ar-SA"/>
        </a:p>
      </dgm:t>
    </dgm:pt>
    <dgm:pt modelId="{60535724-ABB1-4E1F-8720-CE11497C0B00}" type="pres">
      <dgm:prSet presAssocID="{AC3311FF-A876-4963-A0F4-5E0638559990}" presName="descendantText" presStyleLbl="alignAcc1" presStyleIdx="0" presStyleCnt="3">
        <dgm:presLayoutVars>
          <dgm:bulletEnabled val="1"/>
        </dgm:presLayoutVars>
      </dgm:prSet>
      <dgm:spPr/>
      <dgm:t>
        <a:bodyPr/>
        <a:lstStyle/>
        <a:p>
          <a:pPr rtl="1"/>
          <a:endParaRPr lang="ar-SA"/>
        </a:p>
      </dgm:t>
    </dgm:pt>
    <dgm:pt modelId="{31D13972-CE67-406C-B555-EEBFACF7636A}" type="pres">
      <dgm:prSet presAssocID="{E8E16CF5-CB8D-46EF-9EA3-4480B58EE05A}" presName="sp" presStyleCnt="0"/>
      <dgm:spPr/>
    </dgm:pt>
    <dgm:pt modelId="{12447DEA-BD5C-4162-B559-9F192AD69CE7}" type="pres">
      <dgm:prSet presAssocID="{DAA30DF8-019D-4174-A69A-97A55F68B8B3}" presName="composite" presStyleCnt="0"/>
      <dgm:spPr/>
    </dgm:pt>
    <dgm:pt modelId="{50C4DEFB-DCAA-46D5-8ECA-4BD528F16CC9}" type="pres">
      <dgm:prSet presAssocID="{DAA30DF8-019D-4174-A69A-97A55F68B8B3}" presName="parentText" presStyleLbl="alignNode1" presStyleIdx="1" presStyleCnt="3" custScaleX="126979">
        <dgm:presLayoutVars>
          <dgm:chMax val="1"/>
          <dgm:bulletEnabled val="1"/>
        </dgm:presLayoutVars>
      </dgm:prSet>
      <dgm:spPr>
        <a:prstGeom prst="trapezoid">
          <a:avLst/>
        </a:prstGeom>
      </dgm:spPr>
      <dgm:t>
        <a:bodyPr/>
        <a:lstStyle/>
        <a:p>
          <a:pPr rtl="1"/>
          <a:endParaRPr lang="ar-SA"/>
        </a:p>
      </dgm:t>
    </dgm:pt>
    <dgm:pt modelId="{9A2BD26C-DDD0-4D23-9E1E-3885EE088979}" type="pres">
      <dgm:prSet presAssocID="{DAA30DF8-019D-4174-A69A-97A55F68B8B3}" presName="descendantText" presStyleLbl="alignAcc1" presStyleIdx="1" presStyleCnt="3" custScaleX="94185" custLinFactNeighborX="-1749" custLinFactNeighborY="-2444">
        <dgm:presLayoutVars>
          <dgm:bulletEnabled val="1"/>
        </dgm:presLayoutVars>
      </dgm:prSet>
      <dgm:spPr/>
      <dgm:t>
        <a:bodyPr/>
        <a:lstStyle/>
        <a:p>
          <a:pPr rtl="1"/>
          <a:endParaRPr lang="ar-SA"/>
        </a:p>
      </dgm:t>
    </dgm:pt>
    <dgm:pt modelId="{F0C5EC0C-FD8E-480D-8B81-67FD4BBD0108}" type="pres">
      <dgm:prSet presAssocID="{A9DF880D-5DE4-4BCE-87B0-84C85DEA36B1}" presName="sp" presStyleCnt="0"/>
      <dgm:spPr/>
    </dgm:pt>
    <dgm:pt modelId="{62709321-1029-4CBA-9443-ABD131093F25}" type="pres">
      <dgm:prSet presAssocID="{1725C610-D26E-4EA3-8F8F-18C8716098E3}" presName="composite" presStyleCnt="0"/>
      <dgm:spPr/>
    </dgm:pt>
    <dgm:pt modelId="{31176DCE-FFD1-4C2C-AF2E-85AEFAAE7719}" type="pres">
      <dgm:prSet presAssocID="{1725C610-D26E-4EA3-8F8F-18C8716098E3}" presName="parentText" presStyleLbl="alignNode1" presStyleIdx="2" presStyleCnt="3" custScaleX="130822">
        <dgm:presLayoutVars>
          <dgm:chMax val="1"/>
          <dgm:bulletEnabled val="1"/>
        </dgm:presLayoutVars>
      </dgm:prSet>
      <dgm:spPr>
        <a:prstGeom prst="trapezoid">
          <a:avLst/>
        </a:prstGeom>
      </dgm:spPr>
      <dgm:t>
        <a:bodyPr/>
        <a:lstStyle/>
        <a:p>
          <a:pPr rtl="1"/>
          <a:endParaRPr lang="ar-SA"/>
        </a:p>
      </dgm:t>
    </dgm:pt>
    <dgm:pt modelId="{71097E01-9EA4-4254-BD82-0C713842AB78}" type="pres">
      <dgm:prSet presAssocID="{1725C610-D26E-4EA3-8F8F-18C8716098E3}" presName="descendantText" presStyleLbl="alignAcc1" presStyleIdx="2" presStyleCnt="3" custLinFactNeighborX="3381">
        <dgm:presLayoutVars>
          <dgm:bulletEnabled val="1"/>
        </dgm:presLayoutVars>
      </dgm:prSet>
      <dgm:spPr/>
      <dgm:t>
        <a:bodyPr/>
        <a:lstStyle/>
        <a:p>
          <a:pPr rtl="1"/>
          <a:endParaRPr lang="ar-SA"/>
        </a:p>
      </dgm:t>
    </dgm:pt>
  </dgm:ptLst>
  <dgm:cxnLst>
    <dgm:cxn modelId="{F3A034F9-3329-4B33-86D9-E9AFE1D584E1}" srcId="{B65E0114-9446-4A2D-AE13-000156B3CFB6}" destId="{1725C610-D26E-4EA3-8F8F-18C8716098E3}" srcOrd="2" destOrd="0" parTransId="{1A3CB507-AAA2-4C01-B4D6-1CEE9C4D1E18}" sibTransId="{A7959BDF-A424-492B-913D-39DF2262FEC9}"/>
    <dgm:cxn modelId="{7B548813-8629-413B-95B2-DCBBEC6420F8}" type="presOf" srcId="{87D1B8C3-6921-4985-8934-FF99373E2450}" destId="{60535724-ABB1-4E1F-8720-CE11497C0B00}" srcOrd="0" destOrd="0" presId="urn:microsoft.com/office/officeart/2005/8/layout/chevron2"/>
    <dgm:cxn modelId="{A0AF5C7C-101F-413E-AC2D-C1E30BDE52AA}" type="presOf" srcId="{1725C610-D26E-4EA3-8F8F-18C8716098E3}" destId="{31176DCE-FFD1-4C2C-AF2E-85AEFAAE7719}" srcOrd="0" destOrd="0" presId="urn:microsoft.com/office/officeart/2005/8/layout/chevron2"/>
    <dgm:cxn modelId="{C0A5DA9D-DC66-4C7B-941D-2A0F6AD806F4}" type="presOf" srcId="{B65E0114-9446-4A2D-AE13-000156B3CFB6}" destId="{353EA2CC-D08B-46D6-815C-030C848BF4F4}" srcOrd="0" destOrd="0" presId="urn:microsoft.com/office/officeart/2005/8/layout/chevron2"/>
    <dgm:cxn modelId="{DEF8C471-9C15-4631-8315-79235C0931A5}" type="presOf" srcId="{88366E64-F836-4297-8372-FFACD3318BA0}" destId="{71097E01-9EA4-4254-BD82-0C713842AB78}" srcOrd="0" destOrd="0" presId="urn:microsoft.com/office/officeart/2005/8/layout/chevron2"/>
    <dgm:cxn modelId="{27ADAD9A-42C7-46E6-B358-3238B3238F03}" srcId="{DAA30DF8-019D-4174-A69A-97A55F68B8B3}" destId="{4E782B97-11B7-4C3D-B5CA-561400894344}" srcOrd="0" destOrd="0" parTransId="{F91BF952-BFE2-4846-B4CD-53461F70062B}" sibTransId="{8F5E2A52-C659-4365-99B1-BFE0A307EEE4}"/>
    <dgm:cxn modelId="{FF0654E0-825F-4C82-847E-72067DB682D9}" srcId="{1725C610-D26E-4EA3-8F8F-18C8716098E3}" destId="{88366E64-F836-4297-8372-FFACD3318BA0}" srcOrd="0" destOrd="0" parTransId="{3B6C053A-295F-47E3-934F-4D9C6B02245F}" sibTransId="{F434380B-EB1D-4036-956D-66D462E0CD9D}"/>
    <dgm:cxn modelId="{DA1C871F-EC44-475A-A601-D3C4F4104BB5}" srcId="{B65E0114-9446-4A2D-AE13-000156B3CFB6}" destId="{DAA30DF8-019D-4174-A69A-97A55F68B8B3}" srcOrd="1" destOrd="0" parTransId="{D0D18799-4519-41F7-B415-87E6DD0C4995}" sibTransId="{A9DF880D-5DE4-4BCE-87B0-84C85DEA36B1}"/>
    <dgm:cxn modelId="{29473226-ED99-47AA-AFAC-8B3808792F18}" type="presOf" srcId="{AC3311FF-A876-4963-A0F4-5E0638559990}" destId="{0DF2C7D1-738D-49F8-8742-EB180485E2BE}" srcOrd="0" destOrd="0" presId="urn:microsoft.com/office/officeart/2005/8/layout/chevron2"/>
    <dgm:cxn modelId="{FB170568-FB6D-495D-AA31-FDC10C533413}" type="presOf" srcId="{4E782B97-11B7-4C3D-B5CA-561400894344}" destId="{9A2BD26C-DDD0-4D23-9E1E-3885EE088979}" srcOrd="0" destOrd="0" presId="urn:microsoft.com/office/officeart/2005/8/layout/chevron2"/>
    <dgm:cxn modelId="{C0E32481-C48E-4E19-B52E-800806588457}" srcId="{AC3311FF-A876-4963-A0F4-5E0638559990}" destId="{87D1B8C3-6921-4985-8934-FF99373E2450}" srcOrd="0" destOrd="0" parTransId="{0DAE7D77-4DC4-4B70-8C62-0BABDB1FBF3B}" sibTransId="{6B54611F-F445-43D1-A760-5CB4FBAF46ED}"/>
    <dgm:cxn modelId="{0B6E5A4B-3CEE-4AAA-A780-C10B34A02FBA}" type="presOf" srcId="{DAA30DF8-019D-4174-A69A-97A55F68B8B3}" destId="{50C4DEFB-DCAA-46D5-8ECA-4BD528F16CC9}" srcOrd="0" destOrd="0" presId="urn:microsoft.com/office/officeart/2005/8/layout/chevron2"/>
    <dgm:cxn modelId="{7CADAFFD-3745-43B6-BBDB-1B6C4133266D}" srcId="{B65E0114-9446-4A2D-AE13-000156B3CFB6}" destId="{AC3311FF-A876-4963-A0F4-5E0638559990}" srcOrd="0" destOrd="0" parTransId="{B55ACB6D-B228-419F-9AF7-38680591147C}" sibTransId="{E8E16CF5-CB8D-46EF-9EA3-4480B58EE05A}"/>
    <dgm:cxn modelId="{5E05F11E-5653-4FA7-B77C-3C5CC5DBEAFA}" type="presParOf" srcId="{353EA2CC-D08B-46D6-815C-030C848BF4F4}" destId="{EAD60501-4A12-4140-9E64-E4811590B9BF}" srcOrd="0" destOrd="0" presId="urn:microsoft.com/office/officeart/2005/8/layout/chevron2"/>
    <dgm:cxn modelId="{97DF9C4A-A148-4991-8D45-2EF32B676D7C}" type="presParOf" srcId="{EAD60501-4A12-4140-9E64-E4811590B9BF}" destId="{0DF2C7D1-738D-49F8-8742-EB180485E2BE}" srcOrd="0" destOrd="0" presId="urn:microsoft.com/office/officeart/2005/8/layout/chevron2"/>
    <dgm:cxn modelId="{DF974C64-7CC1-425A-9418-AB36C96BA445}" type="presParOf" srcId="{EAD60501-4A12-4140-9E64-E4811590B9BF}" destId="{60535724-ABB1-4E1F-8720-CE11497C0B00}" srcOrd="1" destOrd="0" presId="urn:microsoft.com/office/officeart/2005/8/layout/chevron2"/>
    <dgm:cxn modelId="{FA167B1F-CCE6-4E42-8C34-A1E4B75D0021}" type="presParOf" srcId="{353EA2CC-D08B-46D6-815C-030C848BF4F4}" destId="{31D13972-CE67-406C-B555-EEBFACF7636A}" srcOrd="1" destOrd="0" presId="urn:microsoft.com/office/officeart/2005/8/layout/chevron2"/>
    <dgm:cxn modelId="{DD04A4D5-1116-48DC-BFFD-AB7D4E509FB6}" type="presParOf" srcId="{353EA2CC-D08B-46D6-815C-030C848BF4F4}" destId="{12447DEA-BD5C-4162-B559-9F192AD69CE7}" srcOrd="2" destOrd="0" presId="urn:microsoft.com/office/officeart/2005/8/layout/chevron2"/>
    <dgm:cxn modelId="{1BCE165A-B9A6-434B-B9F4-B048ADA1FAF6}" type="presParOf" srcId="{12447DEA-BD5C-4162-B559-9F192AD69CE7}" destId="{50C4DEFB-DCAA-46D5-8ECA-4BD528F16CC9}" srcOrd="0" destOrd="0" presId="urn:microsoft.com/office/officeart/2005/8/layout/chevron2"/>
    <dgm:cxn modelId="{96981F7E-5D01-4E85-B062-A1FCD23F9E03}" type="presParOf" srcId="{12447DEA-BD5C-4162-B559-9F192AD69CE7}" destId="{9A2BD26C-DDD0-4D23-9E1E-3885EE088979}" srcOrd="1" destOrd="0" presId="urn:microsoft.com/office/officeart/2005/8/layout/chevron2"/>
    <dgm:cxn modelId="{A560E200-1A51-4692-BD5D-2FD3C1442AF6}" type="presParOf" srcId="{353EA2CC-D08B-46D6-815C-030C848BF4F4}" destId="{F0C5EC0C-FD8E-480D-8B81-67FD4BBD0108}" srcOrd="3" destOrd="0" presId="urn:microsoft.com/office/officeart/2005/8/layout/chevron2"/>
    <dgm:cxn modelId="{7E23AD85-F0EA-4D67-AEBA-5550B3872BCC}" type="presParOf" srcId="{353EA2CC-D08B-46D6-815C-030C848BF4F4}" destId="{62709321-1029-4CBA-9443-ABD131093F25}" srcOrd="4" destOrd="0" presId="urn:microsoft.com/office/officeart/2005/8/layout/chevron2"/>
    <dgm:cxn modelId="{A6369ED0-87DC-4984-AA61-305914F8BF8B}" type="presParOf" srcId="{62709321-1029-4CBA-9443-ABD131093F25}" destId="{31176DCE-FFD1-4C2C-AF2E-85AEFAAE7719}" srcOrd="0" destOrd="0" presId="urn:microsoft.com/office/officeart/2005/8/layout/chevron2"/>
    <dgm:cxn modelId="{5DC4B01A-C674-4A43-9478-A5A21517B030}" type="presParOf" srcId="{62709321-1029-4CBA-9443-ABD131093F25}" destId="{71097E01-9EA4-4254-BD82-0C713842AB78}"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2C7D1-738D-49F8-8742-EB180485E2BE}">
      <dsp:nvSpPr>
        <dsp:cNvPr id="0" name=""/>
        <dsp:cNvSpPr/>
      </dsp:nvSpPr>
      <dsp:spPr>
        <a:xfrm rot="5400000">
          <a:off x="-65539" y="-74272"/>
          <a:ext cx="1392479" cy="1548065"/>
        </a:xfrm>
        <a:prstGeom prst="trapezoid">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EG" sz="1400" b="1" kern="1200"/>
            <a:t>العاملين بالحقل الرياضى</a:t>
          </a:r>
          <a:endParaRPr lang="ar-SA" sz="1400" b="1" kern="1200"/>
        </a:p>
      </dsp:txBody>
      <dsp:txXfrm rot="-5400000">
        <a:off x="-143331" y="235601"/>
        <a:ext cx="1290054" cy="928319"/>
      </dsp:txXfrm>
    </dsp:sp>
    <dsp:sp modelId="{60535724-ABB1-4E1F-8720-CE11497C0B00}">
      <dsp:nvSpPr>
        <dsp:cNvPr id="0" name=""/>
        <dsp:cNvSpPr/>
      </dsp:nvSpPr>
      <dsp:spPr>
        <a:xfrm rot="5400000">
          <a:off x="3192806" y="-2071218"/>
          <a:ext cx="905111" cy="505458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ctr" defTabSz="711200" rtl="1">
            <a:lnSpc>
              <a:spcPct val="90000"/>
            </a:lnSpc>
            <a:spcBef>
              <a:spcPct val="0"/>
            </a:spcBef>
            <a:spcAft>
              <a:spcPct val="15000"/>
            </a:spcAft>
            <a:buChar char="••"/>
          </a:pPr>
          <a:r>
            <a:rPr lang="ar-EG" sz="1600" b="1" kern="1200"/>
            <a:t>أعضاء هيئة التدريس والهيئة المعاونة ـ لاعبون ـ مدربون ـ اداريون ـ حكام</a:t>
          </a:r>
          <a:endParaRPr lang="ar-SA" sz="1600" b="1" kern="1200"/>
        </a:p>
      </dsp:txBody>
      <dsp:txXfrm rot="-5400000">
        <a:off x="1118067" y="47705"/>
        <a:ext cx="5010405" cy="816743"/>
      </dsp:txXfrm>
    </dsp:sp>
    <dsp:sp modelId="{50C4DEFB-DCAA-46D5-8ECA-4BD528F16CC9}">
      <dsp:nvSpPr>
        <dsp:cNvPr id="0" name=""/>
        <dsp:cNvSpPr/>
      </dsp:nvSpPr>
      <dsp:spPr>
        <a:xfrm rot="5400000">
          <a:off x="-220717" y="1276620"/>
          <a:ext cx="1392479" cy="1237709"/>
        </a:xfrm>
        <a:prstGeom prst="trapezoid">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endParaRPr lang="ar-EG" sz="1200" b="1" kern="1200"/>
        </a:p>
        <a:p>
          <a:pPr lvl="0" algn="ctr" defTabSz="533400" rtl="1">
            <a:lnSpc>
              <a:spcPct val="90000"/>
            </a:lnSpc>
            <a:spcBef>
              <a:spcPct val="0"/>
            </a:spcBef>
            <a:spcAft>
              <a:spcPct val="35000"/>
            </a:spcAft>
          </a:pPr>
          <a:r>
            <a:rPr lang="ar-EG" sz="1200" b="1" kern="1200"/>
            <a:t>الجهات الحكومية المهتمة بالمجال الرياضى</a:t>
          </a:r>
          <a:endParaRPr lang="ar-SA" sz="1200" b="1" kern="1200"/>
        </a:p>
      </dsp:txBody>
      <dsp:txXfrm rot="-5400000">
        <a:off x="-143332" y="1405520"/>
        <a:ext cx="1054352" cy="979909"/>
      </dsp:txXfrm>
    </dsp:sp>
    <dsp:sp modelId="{9A2BD26C-DDD0-4D23-9E1E-3885EE088979}">
      <dsp:nvSpPr>
        <dsp:cNvPr id="0" name=""/>
        <dsp:cNvSpPr/>
      </dsp:nvSpPr>
      <dsp:spPr>
        <a:xfrm rot="5400000">
          <a:off x="2949224" y="-750662"/>
          <a:ext cx="905111" cy="476066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ctr" defTabSz="711200" rtl="1">
            <a:lnSpc>
              <a:spcPct val="90000"/>
            </a:lnSpc>
            <a:spcBef>
              <a:spcPct val="0"/>
            </a:spcBef>
            <a:spcAft>
              <a:spcPct val="15000"/>
            </a:spcAft>
            <a:buChar char="••"/>
          </a:pPr>
          <a:r>
            <a:rPr lang="ar-EG" sz="1600" b="1" kern="1200"/>
            <a:t>قطاع التربية الترياضية ـ مديريات التربية والتعليم ـ الموجهات ـ المجلس القومى للشباب والرياضة</a:t>
          </a:r>
          <a:endParaRPr lang="ar-SA" sz="1600" b="1" kern="1200"/>
        </a:p>
      </dsp:txBody>
      <dsp:txXfrm rot="-5400000">
        <a:off x="1021447" y="1221299"/>
        <a:ext cx="4716481" cy="816743"/>
      </dsp:txXfrm>
    </dsp:sp>
    <dsp:sp modelId="{31176DCE-FFD1-4C2C-AF2E-85AEFAAE7719}">
      <dsp:nvSpPr>
        <dsp:cNvPr id="0" name=""/>
        <dsp:cNvSpPr/>
      </dsp:nvSpPr>
      <dsp:spPr>
        <a:xfrm rot="5400000">
          <a:off x="-201987" y="2453605"/>
          <a:ext cx="1392479" cy="1275168"/>
        </a:xfrm>
        <a:prstGeom prst="trapezoid">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EG" sz="1400" b="1" kern="1200"/>
            <a:t>ا</a:t>
          </a:r>
        </a:p>
        <a:p>
          <a:pPr lvl="0" algn="ctr" defTabSz="622300" rtl="1">
            <a:lnSpc>
              <a:spcPct val="90000"/>
            </a:lnSpc>
            <a:spcBef>
              <a:spcPct val="0"/>
            </a:spcBef>
            <a:spcAft>
              <a:spcPct val="35000"/>
            </a:spcAft>
          </a:pPr>
          <a:r>
            <a:rPr lang="ar-EG" sz="1400" b="1" kern="1200"/>
            <a:t>احتياجات سوق العمل ـورجال الاعمال المهتمون بالمجال الرياضى</a:t>
          </a:r>
          <a:endParaRPr lang="ar-SA" sz="1400" b="1" kern="1200"/>
        </a:p>
      </dsp:txBody>
      <dsp:txXfrm rot="-5400000">
        <a:off x="-143332" y="2607478"/>
        <a:ext cx="1080545" cy="967423"/>
      </dsp:txXfrm>
    </dsp:sp>
    <dsp:sp modelId="{71097E01-9EA4-4254-BD82-0C713842AB78}">
      <dsp:nvSpPr>
        <dsp:cNvPr id="0" name=""/>
        <dsp:cNvSpPr/>
      </dsp:nvSpPr>
      <dsp:spPr>
        <a:xfrm rot="5400000">
          <a:off x="3056120" y="320449"/>
          <a:ext cx="905587" cy="505458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ctr" defTabSz="711200" rtl="1">
            <a:lnSpc>
              <a:spcPct val="90000"/>
            </a:lnSpc>
            <a:spcBef>
              <a:spcPct val="0"/>
            </a:spcBef>
            <a:spcAft>
              <a:spcPct val="15000"/>
            </a:spcAft>
            <a:buChar char="••"/>
          </a:pPr>
          <a:r>
            <a:rPr lang="ar-EG" sz="1600" b="1" kern="1200"/>
            <a:t>المؤسسات الرياضية ـ المنظمات ـ النقابات ـ الاتحادات ـ ـكليات التربية الرياضية ـ الرياضية العسكرية ـ الاستاد الرياضى ـ</a:t>
          </a:r>
          <a:endParaRPr lang="ar-SA" sz="1600" b="1" kern="1200"/>
        </a:p>
      </dsp:txBody>
      <dsp:txXfrm rot="-5400000">
        <a:off x="981620" y="2439157"/>
        <a:ext cx="5010382" cy="8171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7FE8-5441-480D-B03B-40017A87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108</Pages>
  <Words>17606</Words>
  <Characters>100360</Characters>
  <Application>Microsoft Office Word</Application>
  <DocSecurity>0</DocSecurity>
  <Lines>836</Lines>
  <Paragraphs>235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117731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khaled</cp:lastModifiedBy>
  <cp:revision>3</cp:revision>
  <dcterms:created xsi:type="dcterms:W3CDTF">2017-12-13T08:45:00Z</dcterms:created>
  <dcterms:modified xsi:type="dcterms:W3CDTF">2017-12-13T08:48:00Z</dcterms:modified>
</cp:coreProperties>
</file>