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29" w:rsidRPr="006A4617" w:rsidRDefault="00C12934" w:rsidP="007A6477">
      <w:pPr>
        <w:spacing w:after="0" w:line="240" w:lineRule="auto"/>
        <w:ind w:left="-908"/>
        <w:rPr>
          <w:b/>
          <w:bCs/>
          <w:sz w:val="32"/>
          <w:szCs w:val="32"/>
          <w:rtl/>
          <w:lang w:bidi="ar-EG"/>
        </w:rPr>
      </w:pPr>
      <w:r w:rsidRPr="006A4617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5067300</wp:posOffset>
            </wp:positionH>
            <wp:positionV relativeFrom="margin">
              <wp:posOffset>-771525</wp:posOffset>
            </wp:positionV>
            <wp:extent cx="742950" cy="695325"/>
            <wp:effectExtent l="19050" t="0" r="0" b="0"/>
            <wp:wrapSquare wrapText="bothSides"/>
            <wp:docPr id="2" name="Picture 2" descr="C:\Users\Dr_Mohamed\Desktop\ورشة عمل التصحيح الالى\بادج الكليه\Logos\University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Dr_Mohamed\Desktop\ورشة عمل التصحيح الالى\بادج الكليه\Logos\University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4617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-771525</wp:posOffset>
            </wp:positionV>
            <wp:extent cx="790575" cy="733425"/>
            <wp:effectExtent l="19050" t="0" r="9525" b="0"/>
            <wp:wrapSquare wrapText="bothSides"/>
            <wp:docPr id="4" name="Picture 1" descr="C:\Users\Dr_Mohamed\Desktop\ورشة عمل التصحيح الالى\بادج الكليه\Logos\لوجو الكلية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r_Mohamed\Desktop\ورشة عمل التصحيح الالى\بادج الكليه\Logos\لوجو الكلية 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4617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2238375</wp:posOffset>
            </wp:positionH>
            <wp:positionV relativeFrom="margin">
              <wp:posOffset>-781050</wp:posOffset>
            </wp:positionV>
            <wp:extent cx="790575" cy="733425"/>
            <wp:effectExtent l="19050" t="0" r="9525" b="0"/>
            <wp:wrapSquare wrapText="bothSides"/>
            <wp:docPr id="3" name="Picture 3" descr="C:\Users\Dr_Mohamed\Desktop\ورشة عمل التصحيح الالى\بادج الكليه\Logos\Quality Un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Dr_Mohamed\Desktop\ورشة عمل التصحيح الالى\بادج الكليه\Logos\Quality Un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0029" w:rsidRPr="006A4617">
        <w:rPr>
          <w:rFonts w:hint="cs"/>
          <w:b/>
          <w:bCs/>
          <w:sz w:val="32"/>
          <w:szCs w:val="32"/>
          <w:rtl/>
          <w:lang w:bidi="ar-EG"/>
        </w:rPr>
        <w:t>جامعة الزقازيق</w:t>
      </w:r>
    </w:p>
    <w:p w:rsidR="00630029" w:rsidRPr="006A4617" w:rsidRDefault="00630029" w:rsidP="007A6477">
      <w:pPr>
        <w:spacing w:after="0" w:line="240" w:lineRule="auto"/>
        <w:ind w:left="-908"/>
        <w:rPr>
          <w:b/>
          <w:bCs/>
          <w:sz w:val="32"/>
          <w:szCs w:val="32"/>
          <w:rtl/>
          <w:lang w:bidi="ar-EG"/>
        </w:rPr>
      </w:pPr>
      <w:r w:rsidRPr="006A4617">
        <w:rPr>
          <w:rFonts w:hint="cs"/>
          <w:b/>
          <w:bCs/>
          <w:sz w:val="32"/>
          <w:szCs w:val="32"/>
          <w:rtl/>
          <w:lang w:bidi="ar-EG"/>
        </w:rPr>
        <w:t>كلية الطب البيطرى</w:t>
      </w:r>
    </w:p>
    <w:p w:rsidR="00BA78CB" w:rsidRDefault="00630029" w:rsidP="007A6477">
      <w:pPr>
        <w:spacing w:line="240" w:lineRule="auto"/>
        <w:ind w:left="-908"/>
        <w:rPr>
          <w:sz w:val="32"/>
          <w:szCs w:val="32"/>
          <w:lang w:bidi="ar-EG"/>
        </w:rPr>
      </w:pPr>
      <w:r w:rsidRPr="006A4617">
        <w:rPr>
          <w:rFonts w:hint="cs"/>
          <w:b/>
          <w:bCs/>
          <w:sz w:val="32"/>
          <w:szCs w:val="32"/>
          <w:rtl/>
          <w:lang w:bidi="ar-EG"/>
        </w:rPr>
        <w:t>وحدة القياس والتقويم</w:t>
      </w:r>
      <w:r w:rsidRPr="00FE0726">
        <w:rPr>
          <w:rFonts w:hint="cs"/>
          <w:sz w:val="32"/>
          <w:szCs w:val="32"/>
          <w:rtl/>
          <w:lang w:bidi="ar-EG"/>
        </w:rPr>
        <w:t xml:space="preserve"> </w:t>
      </w:r>
    </w:p>
    <w:p w:rsidR="002A2724" w:rsidRPr="002915FE" w:rsidRDefault="00BA78CB" w:rsidP="007A6477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 w:rsidRPr="002915FE">
        <w:rPr>
          <w:rFonts w:hint="cs"/>
          <w:b/>
          <w:bCs/>
          <w:sz w:val="36"/>
          <w:szCs w:val="36"/>
          <w:rtl/>
          <w:lang w:bidi="ar-EG"/>
        </w:rPr>
        <w:t>السيد ال</w:t>
      </w:r>
      <w:r w:rsidR="002915FE">
        <w:rPr>
          <w:rFonts w:hint="cs"/>
          <w:b/>
          <w:bCs/>
          <w:sz w:val="36"/>
          <w:szCs w:val="36"/>
          <w:rtl/>
          <w:lang w:bidi="ar-EG"/>
        </w:rPr>
        <w:t>أ</w:t>
      </w:r>
      <w:r w:rsidRPr="002915FE">
        <w:rPr>
          <w:rFonts w:hint="cs"/>
          <w:b/>
          <w:bCs/>
          <w:sz w:val="36"/>
          <w:szCs w:val="36"/>
          <w:rtl/>
          <w:lang w:bidi="ar-EG"/>
        </w:rPr>
        <w:t>ستاذ الدكتور/ عميد الكلية</w:t>
      </w:r>
    </w:p>
    <w:p w:rsidR="00BA78CB" w:rsidRPr="002915FE" w:rsidRDefault="00A22264" w:rsidP="007A6477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BA78CB" w:rsidRPr="002915FE">
        <w:rPr>
          <w:rFonts w:hint="cs"/>
          <w:b/>
          <w:bCs/>
          <w:sz w:val="36"/>
          <w:szCs w:val="36"/>
          <w:rtl/>
          <w:lang w:bidi="ar-EG"/>
        </w:rPr>
        <w:t>تحية طيبة وبعد</w:t>
      </w:r>
      <w:r>
        <w:rPr>
          <w:rFonts w:hint="cs"/>
          <w:b/>
          <w:bCs/>
          <w:sz w:val="36"/>
          <w:szCs w:val="36"/>
          <w:rtl/>
          <w:lang w:bidi="ar-EG"/>
        </w:rPr>
        <w:t>.....</w:t>
      </w:r>
    </w:p>
    <w:p w:rsidR="00BA78CB" w:rsidRPr="00817924" w:rsidRDefault="00BA78CB" w:rsidP="00CA51B3">
      <w:pPr>
        <w:spacing w:line="240" w:lineRule="auto"/>
        <w:rPr>
          <w:sz w:val="28"/>
          <w:szCs w:val="28"/>
          <w:rtl/>
          <w:lang w:bidi="ar-EG"/>
        </w:rPr>
      </w:pPr>
      <w:r w:rsidRPr="00817924">
        <w:rPr>
          <w:rFonts w:hint="cs"/>
          <w:sz w:val="28"/>
          <w:szCs w:val="28"/>
          <w:rtl/>
          <w:lang w:bidi="ar-EG"/>
        </w:rPr>
        <w:t xml:space="preserve">فيما يلى تقرير عن تطبيق نظام التصحيح الآلى بالكلية للفصل الدراسى </w:t>
      </w:r>
      <w:r w:rsidR="00CA51B3">
        <w:rPr>
          <w:rFonts w:hint="cs"/>
          <w:sz w:val="28"/>
          <w:szCs w:val="28"/>
          <w:rtl/>
          <w:lang w:bidi="ar-EG"/>
        </w:rPr>
        <w:t>الاول</w:t>
      </w:r>
      <w:r w:rsidRPr="00817924">
        <w:rPr>
          <w:rFonts w:hint="cs"/>
          <w:sz w:val="28"/>
          <w:szCs w:val="28"/>
          <w:rtl/>
          <w:lang w:bidi="ar-EG"/>
        </w:rPr>
        <w:t xml:space="preserve"> (201</w:t>
      </w:r>
      <w:r w:rsidR="00CA51B3">
        <w:rPr>
          <w:rFonts w:hint="cs"/>
          <w:sz w:val="28"/>
          <w:szCs w:val="28"/>
          <w:rtl/>
          <w:lang w:bidi="ar-EG"/>
        </w:rPr>
        <w:t>9</w:t>
      </w:r>
      <w:r w:rsidRPr="00817924">
        <w:rPr>
          <w:rFonts w:hint="cs"/>
          <w:sz w:val="28"/>
          <w:szCs w:val="28"/>
          <w:rtl/>
          <w:lang w:bidi="ar-EG"/>
        </w:rPr>
        <w:t>-2018) فى مختلف الفرق الدراسية:</w:t>
      </w:r>
    </w:p>
    <w:p w:rsidR="00BA78CB" w:rsidRPr="00817924" w:rsidRDefault="00BA78CB" w:rsidP="007A6477">
      <w:pPr>
        <w:spacing w:line="240" w:lineRule="auto"/>
        <w:rPr>
          <w:sz w:val="28"/>
          <w:szCs w:val="28"/>
          <w:rtl/>
          <w:lang w:bidi="ar-EG"/>
        </w:rPr>
      </w:pPr>
      <w:r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t>أولا:</w:t>
      </w:r>
      <w:r w:rsidRPr="00817924">
        <w:rPr>
          <w:rFonts w:hint="cs"/>
          <w:sz w:val="28"/>
          <w:szCs w:val="28"/>
          <w:rtl/>
          <w:lang w:bidi="ar-EG"/>
        </w:rPr>
        <w:t xml:space="preserve"> جميع الفرق الدراسيه بالكلية قامت بتطبيق التصحيح الآلى</w:t>
      </w:r>
      <w:r w:rsidR="002915FE" w:rsidRPr="00817924">
        <w:rPr>
          <w:rFonts w:hint="cs"/>
          <w:sz w:val="28"/>
          <w:szCs w:val="28"/>
          <w:rtl/>
          <w:lang w:bidi="ar-EG"/>
        </w:rPr>
        <w:t>.</w:t>
      </w:r>
    </w:p>
    <w:p w:rsidR="00221590" w:rsidRDefault="00BA78CB" w:rsidP="00221590">
      <w:pPr>
        <w:jc w:val="both"/>
        <w:rPr>
          <w:rFonts w:hint="cs"/>
          <w:sz w:val="28"/>
          <w:szCs w:val="28"/>
          <w:rtl/>
          <w:lang w:bidi="ar-EG"/>
        </w:rPr>
      </w:pPr>
      <w:r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t>ثانيا</w:t>
      </w:r>
      <w:r w:rsidRPr="00817924">
        <w:rPr>
          <w:rFonts w:hint="cs"/>
          <w:sz w:val="28"/>
          <w:szCs w:val="28"/>
          <w:rtl/>
          <w:lang w:bidi="ar-EG"/>
        </w:rPr>
        <w:t>: عدد المقررات التى تم تصحي</w:t>
      </w:r>
      <w:r w:rsidR="00295D19">
        <w:rPr>
          <w:rFonts w:hint="cs"/>
          <w:sz w:val="28"/>
          <w:szCs w:val="28"/>
          <w:rtl/>
          <w:lang w:bidi="ar-EG"/>
        </w:rPr>
        <w:t>ح</w:t>
      </w:r>
      <w:r w:rsidRPr="00817924">
        <w:rPr>
          <w:rFonts w:hint="cs"/>
          <w:sz w:val="28"/>
          <w:szCs w:val="28"/>
          <w:rtl/>
          <w:lang w:bidi="ar-EG"/>
        </w:rPr>
        <w:t xml:space="preserve">ها آليا </w:t>
      </w:r>
      <w:r w:rsidR="00221590">
        <w:rPr>
          <w:rFonts w:hint="cs"/>
          <w:sz w:val="28"/>
          <w:szCs w:val="28"/>
          <w:rtl/>
          <w:lang w:bidi="ar-EG"/>
        </w:rPr>
        <w:t>35</w:t>
      </w:r>
      <w:r w:rsidR="004A01A3">
        <w:rPr>
          <w:rFonts w:hint="cs"/>
          <w:sz w:val="28"/>
          <w:szCs w:val="28"/>
          <w:rtl/>
          <w:lang w:bidi="ar-EG"/>
        </w:rPr>
        <w:t xml:space="preserve"> مقرر</w:t>
      </w:r>
      <w:r w:rsidRPr="00817924">
        <w:rPr>
          <w:rFonts w:hint="cs"/>
          <w:sz w:val="28"/>
          <w:szCs w:val="28"/>
          <w:rtl/>
          <w:lang w:bidi="ar-EG"/>
        </w:rPr>
        <w:t xml:space="preserve"> </w:t>
      </w:r>
    </w:p>
    <w:p w:rsidR="00AF6016" w:rsidRDefault="004E5A08" w:rsidP="00221590">
      <w:pPr>
        <w:jc w:val="both"/>
        <w:rPr>
          <w:sz w:val="32"/>
          <w:szCs w:val="32"/>
          <w:rtl/>
          <w:lang w:bidi="ar-EG"/>
        </w:rPr>
      </w:pPr>
      <w:r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t>ثالثا</w:t>
      </w:r>
      <w:r w:rsidRPr="00817924">
        <w:rPr>
          <w:rFonts w:hint="cs"/>
          <w:sz w:val="28"/>
          <w:szCs w:val="28"/>
          <w:rtl/>
          <w:lang w:bidi="ar-EG"/>
        </w:rPr>
        <w:t xml:space="preserve">: </w:t>
      </w:r>
      <w:r w:rsidR="00221590">
        <w:rPr>
          <w:rFonts w:hint="cs"/>
          <w:sz w:val="28"/>
          <w:szCs w:val="28"/>
          <w:rtl/>
          <w:lang w:bidi="ar-EG"/>
        </w:rPr>
        <w:t>احصائية المقررات واعداد الاوراق المصححة اليا</w:t>
      </w:r>
      <w:r w:rsidR="00AF6016" w:rsidRPr="00817924">
        <w:rPr>
          <w:rFonts w:hint="cs"/>
          <w:sz w:val="28"/>
          <w:szCs w:val="28"/>
          <w:rtl/>
          <w:lang w:bidi="ar-EG"/>
        </w:rPr>
        <w:t>:</w:t>
      </w:r>
      <w:r w:rsidR="00787069">
        <w:rPr>
          <w:rFonts w:hint="cs"/>
          <w:sz w:val="32"/>
          <w:szCs w:val="32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Ind w:w="965" w:type="dxa"/>
        <w:tblLook w:val="04A0" w:firstRow="1" w:lastRow="0" w:firstColumn="1" w:lastColumn="0" w:noHBand="0" w:noVBand="1"/>
      </w:tblPr>
      <w:tblGrid>
        <w:gridCol w:w="2130"/>
        <w:gridCol w:w="2315"/>
        <w:gridCol w:w="1946"/>
      </w:tblGrid>
      <w:tr w:rsidR="00AF6016" w:rsidTr="000E3F41">
        <w:tc>
          <w:tcPr>
            <w:tcW w:w="2130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315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1946" w:type="dxa"/>
          </w:tcPr>
          <w:p w:rsidR="00AF6016" w:rsidRPr="00817924" w:rsidRDefault="00AF6016" w:rsidP="001B761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 w:rsidR="001B76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الاوراق المصححه اليا</w:t>
            </w:r>
          </w:p>
        </w:tc>
      </w:tr>
      <w:tr w:rsidR="00AF6016" w:rsidTr="000E3F41">
        <w:tc>
          <w:tcPr>
            <w:tcW w:w="2130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الاولى</w:t>
            </w:r>
          </w:p>
        </w:tc>
        <w:tc>
          <w:tcPr>
            <w:tcW w:w="2315" w:type="dxa"/>
          </w:tcPr>
          <w:p w:rsidR="00AF6016" w:rsidRPr="00817924" w:rsidRDefault="004A01A3" w:rsidP="00CC094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الفسيولوجيا</w:t>
            </w: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AF6016" w:rsidRPr="00817924">
              <w:rPr>
                <w:rFonts w:hint="cs"/>
                <w:sz w:val="28"/>
                <w:szCs w:val="28"/>
                <w:rtl/>
                <w:lang w:bidi="ar-EG"/>
              </w:rPr>
              <w:t>الكيمياء الحيوى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الوراثه </w:t>
            </w:r>
            <w:r w:rsidR="00CC094A">
              <w:rPr>
                <w:sz w:val="28"/>
                <w:szCs w:val="28"/>
                <w:rtl/>
                <w:lang w:bidi="ar-EG"/>
              </w:rPr>
              <w:t>–</w:t>
            </w:r>
            <w:r w:rsidR="00CC094A">
              <w:rPr>
                <w:rFonts w:hint="cs"/>
                <w:sz w:val="28"/>
                <w:szCs w:val="28"/>
                <w:rtl/>
                <w:lang w:bidi="ar-EG"/>
              </w:rPr>
              <w:t>الاحصاء- التشريح- لغة انجليزيه- هستولوجى</w:t>
            </w: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946" w:type="dxa"/>
          </w:tcPr>
          <w:p w:rsidR="001B7617" w:rsidRPr="00817924" w:rsidRDefault="001B7617" w:rsidP="001B761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AF6016" w:rsidRPr="00F66965" w:rsidRDefault="00221590" w:rsidP="001B761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3103</w:t>
            </w:r>
          </w:p>
        </w:tc>
      </w:tr>
      <w:tr w:rsidR="00AF6016" w:rsidTr="00F66965">
        <w:tc>
          <w:tcPr>
            <w:tcW w:w="2130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2315" w:type="dxa"/>
          </w:tcPr>
          <w:p w:rsidR="00AF6016" w:rsidRPr="00817924" w:rsidRDefault="00AF6016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التشريح</w:t>
            </w:r>
          </w:p>
          <w:p w:rsidR="00AF6016" w:rsidRPr="00817924" w:rsidRDefault="00AF6016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الانتاج الحيوانى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 xml:space="preserve"> الفسيولوجيا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 كيمياء حيوى- سلوكيات</w:t>
            </w:r>
          </w:p>
        </w:tc>
        <w:tc>
          <w:tcPr>
            <w:tcW w:w="1946" w:type="dxa"/>
            <w:vAlign w:val="center"/>
          </w:tcPr>
          <w:p w:rsidR="00AF6016" w:rsidRPr="00F66965" w:rsidRDefault="00221590" w:rsidP="00F6696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2068</w:t>
            </w:r>
          </w:p>
        </w:tc>
      </w:tr>
      <w:tr w:rsidR="00AF6016" w:rsidTr="00F66965">
        <w:tc>
          <w:tcPr>
            <w:tcW w:w="2130" w:type="dxa"/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2315" w:type="dxa"/>
          </w:tcPr>
          <w:p w:rsidR="00AF6016" w:rsidRPr="00817924" w:rsidRDefault="00AF6016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البكتريولوجيا</w:t>
            </w:r>
          </w:p>
          <w:p w:rsidR="00AF6016" w:rsidRPr="00817924" w:rsidRDefault="00AF6016" w:rsidP="004A01A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الفيرولوجي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 xml:space="preserve">ا 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>التغذية- الطفيليات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 المناعه- الباثولوجيا- الفارما</w:t>
            </w:r>
          </w:p>
        </w:tc>
        <w:tc>
          <w:tcPr>
            <w:tcW w:w="1946" w:type="dxa"/>
            <w:vAlign w:val="center"/>
          </w:tcPr>
          <w:p w:rsidR="00AF6016" w:rsidRPr="00F66965" w:rsidRDefault="00221590" w:rsidP="00F6696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2365</w:t>
            </w:r>
          </w:p>
        </w:tc>
      </w:tr>
      <w:tr w:rsidR="00AF6016" w:rsidTr="00F66965">
        <w:trPr>
          <w:trHeight w:val="465"/>
        </w:trPr>
        <w:tc>
          <w:tcPr>
            <w:tcW w:w="2130" w:type="dxa"/>
            <w:tcBorders>
              <w:bottom w:val="single" w:sz="4" w:space="0" w:color="auto"/>
            </w:tcBorders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الرابعه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AF6016" w:rsidRPr="00817924" w:rsidRDefault="00AF6016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الاسماك</w:t>
            </w:r>
          </w:p>
          <w:p w:rsidR="00AF6016" w:rsidRPr="00817924" w:rsidRDefault="00AF6016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الطب الشرعى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>- التوليد- الباثولوجيا الاكلينيكيه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 الجراحة- الباطنة- الالبان- الباثولوجيا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AF6016" w:rsidRPr="00F66965" w:rsidRDefault="00221590" w:rsidP="00F6696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2271</w:t>
            </w:r>
          </w:p>
        </w:tc>
      </w:tr>
      <w:tr w:rsidR="00AF6016" w:rsidTr="00F66965">
        <w:trPr>
          <w:trHeight w:val="834"/>
        </w:trPr>
        <w:tc>
          <w:tcPr>
            <w:tcW w:w="2130" w:type="dxa"/>
            <w:tcBorders>
              <w:top w:val="single" w:sz="4" w:space="0" w:color="auto"/>
            </w:tcBorders>
          </w:tcPr>
          <w:p w:rsidR="00AF6016" w:rsidRPr="00817924" w:rsidRDefault="00AF6016" w:rsidP="000E3F4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الخامسه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AF6016" w:rsidRPr="00817924" w:rsidRDefault="000E3F41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الجراحة</w:t>
            </w:r>
            <w:r w:rsidR="001B0F3F">
              <w:rPr>
                <w:rFonts w:hint="cs"/>
                <w:sz w:val="28"/>
                <w:szCs w:val="28"/>
                <w:rtl/>
                <w:lang w:bidi="ar-EG"/>
              </w:rPr>
              <w:t>- الامراض المعدية- اللحوم- الدواجن-</w:t>
            </w:r>
          </w:p>
          <w:p w:rsidR="000E3F41" w:rsidRPr="00817924" w:rsidRDefault="000E3F41" w:rsidP="000E3F4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17924">
              <w:rPr>
                <w:rFonts w:hint="cs"/>
                <w:sz w:val="28"/>
                <w:szCs w:val="28"/>
                <w:rtl/>
                <w:lang w:bidi="ar-EG"/>
              </w:rPr>
              <w:t>الامراض المشتركة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 xml:space="preserve">- التوليد </w:t>
            </w:r>
            <w:r w:rsidR="004A01A3">
              <w:rPr>
                <w:sz w:val="28"/>
                <w:szCs w:val="28"/>
                <w:rtl/>
                <w:lang w:bidi="ar-EG"/>
              </w:rPr>
              <w:t>–</w:t>
            </w:r>
            <w:r w:rsidR="004A01A3">
              <w:rPr>
                <w:rFonts w:hint="cs"/>
                <w:sz w:val="28"/>
                <w:szCs w:val="28"/>
                <w:rtl/>
                <w:lang w:bidi="ar-EG"/>
              </w:rPr>
              <w:t xml:space="preserve"> الامراض الباطنه</w:t>
            </w:r>
            <w:r w:rsidR="00DE0F47">
              <w:rPr>
                <w:rFonts w:hint="cs"/>
                <w:sz w:val="28"/>
                <w:szCs w:val="28"/>
                <w:rtl/>
                <w:lang w:bidi="ar-EG"/>
              </w:rPr>
              <w:t>- الصحة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0E3F41" w:rsidRPr="00F66965" w:rsidRDefault="00221590" w:rsidP="00F6696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3120</w:t>
            </w:r>
          </w:p>
        </w:tc>
      </w:tr>
    </w:tbl>
    <w:p w:rsidR="00A22264" w:rsidRDefault="00BA78CB" w:rsidP="00221590">
      <w:pPr>
        <w:jc w:val="both"/>
        <w:rPr>
          <w:rtl/>
          <w:lang w:bidi="ar-EG"/>
        </w:rPr>
      </w:pPr>
      <w:r w:rsidRPr="00787069">
        <w:rPr>
          <w:rFonts w:hint="cs"/>
          <w:sz w:val="28"/>
          <w:szCs w:val="28"/>
          <w:rtl/>
          <w:lang w:bidi="ar-EG"/>
        </w:rPr>
        <w:t xml:space="preserve"> </w:t>
      </w:r>
      <w:r w:rsidR="00787069"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t>رابعا</w:t>
      </w:r>
      <w:r w:rsidR="00787069" w:rsidRPr="00787069">
        <w:rPr>
          <w:rFonts w:hint="cs"/>
          <w:sz w:val="28"/>
          <w:szCs w:val="28"/>
          <w:rtl/>
          <w:lang w:bidi="ar-EG"/>
        </w:rPr>
        <w:t xml:space="preserve">: عدد الاوراق التى تم تصحيحها بنظام التصحيح الآلى </w:t>
      </w:r>
      <w:r w:rsidR="00221590">
        <w:rPr>
          <w:rFonts w:hint="cs"/>
          <w:b/>
          <w:bCs/>
          <w:sz w:val="28"/>
          <w:szCs w:val="28"/>
          <w:rtl/>
          <w:lang w:bidi="ar-EG"/>
        </w:rPr>
        <w:t>12927</w:t>
      </w:r>
      <w:r w:rsidR="007A6477" w:rsidRPr="007A6477">
        <w:rPr>
          <w:rFonts w:hint="cs"/>
          <w:sz w:val="28"/>
          <w:szCs w:val="28"/>
          <w:rtl/>
          <w:lang w:bidi="ar-EG"/>
        </w:rPr>
        <w:t xml:space="preserve"> ورقه</w:t>
      </w:r>
    </w:p>
    <w:p w:rsidR="00BA78CB" w:rsidRDefault="00787069" w:rsidP="00D31F32">
      <w:pPr>
        <w:rPr>
          <w:sz w:val="28"/>
          <w:szCs w:val="28"/>
          <w:rtl/>
          <w:lang w:bidi="ar-EG"/>
        </w:rPr>
      </w:pPr>
      <w:r w:rsidRPr="007A6477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خامسا</w:t>
      </w:r>
      <w:r w:rsidR="00A22264" w:rsidRPr="00817924">
        <w:rPr>
          <w:rFonts w:hint="cs"/>
          <w:sz w:val="28"/>
          <w:szCs w:val="28"/>
          <w:rtl/>
          <w:lang w:bidi="ar-EG"/>
        </w:rPr>
        <w:t xml:space="preserve">: </w:t>
      </w:r>
      <w:bookmarkStart w:id="0" w:name="_GoBack"/>
      <w:bookmarkEnd w:id="0"/>
      <w:r w:rsidR="00D31F32">
        <w:rPr>
          <w:rFonts w:hint="cs"/>
          <w:sz w:val="28"/>
          <w:szCs w:val="28"/>
          <w:rtl/>
          <w:lang w:bidi="ar-EG"/>
        </w:rPr>
        <w:t xml:space="preserve"> </w:t>
      </w:r>
      <w:r w:rsidR="00A22264" w:rsidRPr="00DA6E18">
        <w:rPr>
          <w:rFonts w:hint="cs"/>
          <w:b/>
          <w:bCs/>
          <w:sz w:val="28"/>
          <w:szCs w:val="28"/>
          <w:rtl/>
          <w:lang w:bidi="ar-EG"/>
        </w:rPr>
        <w:t>أهم التوصيات</w:t>
      </w:r>
      <w:r w:rsidR="00A22264" w:rsidRPr="00817924">
        <w:rPr>
          <w:rFonts w:hint="cs"/>
          <w:sz w:val="28"/>
          <w:szCs w:val="28"/>
          <w:rtl/>
          <w:lang w:bidi="ar-EG"/>
        </w:rPr>
        <w:t xml:space="preserve"> تشمل توفير جهاز التصحيح الآلى بالكلية وتدريب عدد من الكوادر على استخدامه وكذلك الاستمرار فى نشر ثقافة التصحيح الالكترونى/ الآلى بين السادة أعضاء هيئة التدريس والطلاب</w:t>
      </w:r>
      <w:r w:rsidR="00D31F32">
        <w:rPr>
          <w:rFonts w:hint="cs"/>
          <w:sz w:val="28"/>
          <w:szCs w:val="28"/>
          <w:rtl/>
          <w:lang w:bidi="ar-EG"/>
        </w:rPr>
        <w:t>.</w:t>
      </w:r>
    </w:p>
    <w:p w:rsidR="00D31F32" w:rsidRPr="00817924" w:rsidRDefault="00D31F32" w:rsidP="00177434">
      <w:pPr>
        <w:rPr>
          <w:sz w:val="28"/>
          <w:szCs w:val="28"/>
          <w:rtl/>
          <w:lang w:bidi="ar-EG"/>
        </w:rPr>
      </w:pPr>
    </w:p>
    <w:p w:rsidR="00A22264" w:rsidRDefault="00A22264" w:rsidP="00817924">
      <w:pPr>
        <w:tabs>
          <w:tab w:val="left" w:pos="1226"/>
        </w:tabs>
        <w:jc w:val="center"/>
        <w:rPr>
          <w:rtl/>
          <w:lang w:bidi="ar-EG"/>
        </w:rPr>
      </w:pPr>
      <w:r w:rsidRPr="00817924">
        <w:rPr>
          <w:rFonts w:hint="cs"/>
          <w:sz w:val="28"/>
          <w:szCs w:val="28"/>
          <w:rtl/>
          <w:lang w:bidi="ar-EG"/>
        </w:rPr>
        <w:t>وتفضلوا سيادتكم بقبول فائق الاحترام</w:t>
      </w:r>
    </w:p>
    <w:p w:rsidR="00817924" w:rsidRPr="00817924" w:rsidRDefault="00817924" w:rsidP="00817924">
      <w:pPr>
        <w:jc w:val="right"/>
        <w:rPr>
          <w:b/>
          <w:bCs/>
          <w:sz w:val="32"/>
          <w:szCs w:val="32"/>
          <w:rtl/>
          <w:lang w:bidi="ar-EG"/>
        </w:rPr>
      </w:pPr>
      <w:r w:rsidRPr="00817924">
        <w:rPr>
          <w:rFonts w:hint="cs"/>
          <w:b/>
          <w:bCs/>
          <w:sz w:val="32"/>
          <w:szCs w:val="32"/>
          <w:rtl/>
          <w:lang w:bidi="ar-EG"/>
        </w:rPr>
        <w:t>مدير وحدة القياس والتقويم بالكلية</w:t>
      </w:r>
    </w:p>
    <w:p w:rsidR="00A22264" w:rsidRPr="008420F6" w:rsidRDefault="00817924" w:rsidP="008420F6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</w:t>
      </w:r>
      <w:r w:rsidRPr="00817924">
        <w:rPr>
          <w:rFonts w:hint="cs"/>
          <w:b/>
          <w:bCs/>
          <w:sz w:val="32"/>
          <w:szCs w:val="32"/>
          <w:rtl/>
          <w:lang w:bidi="ar-EG"/>
        </w:rPr>
        <w:t>د/ محمد جمعه على محمد</w:t>
      </w:r>
    </w:p>
    <w:sectPr w:rsidR="00A22264" w:rsidRPr="008420F6" w:rsidSect="002A27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8D" w:rsidRDefault="00B62C8D" w:rsidP="00DA1994">
      <w:pPr>
        <w:spacing w:after="0" w:line="240" w:lineRule="auto"/>
      </w:pPr>
      <w:r>
        <w:separator/>
      </w:r>
    </w:p>
  </w:endnote>
  <w:endnote w:type="continuationSeparator" w:id="0">
    <w:p w:rsidR="00B62C8D" w:rsidRDefault="00B62C8D" w:rsidP="00DA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8D" w:rsidRDefault="00B62C8D" w:rsidP="00DA1994">
      <w:pPr>
        <w:spacing w:after="0" w:line="240" w:lineRule="auto"/>
      </w:pPr>
      <w:r>
        <w:separator/>
      </w:r>
    </w:p>
  </w:footnote>
  <w:footnote w:type="continuationSeparator" w:id="0">
    <w:p w:rsidR="00B62C8D" w:rsidRDefault="00B62C8D" w:rsidP="00DA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1994"/>
    <w:rsid w:val="000E3F41"/>
    <w:rsid w:val="00177434"/>
    <w:rsid w:val="001B0F3F"/>
    <w:rsid w:val="001B7617"/>
    <w:rsid w:val="00221590"/>
    <w:rsid w:val="002915FE"/>
    <w:rsid w:val="00295D19"/>
    <w:rsid w:val="002A2724"/>
    <w:rsid w:val="003C32D5"/>
    <w:rsid w:val="004A01A3"/>
    <w:rsid w:val="004C6935"/>
    <w:rsid w:val="004E5A08"/>
    <w:rsid w:val="00630029"/>
    <w:rsid w:val="006A4617"/>
    <w:rsid w:val="00787069"/>
    <w:rsid w:val="007A6477"/>
    <w:rsid w:val="007B25A3"/>
    <w:rsid w:val="00805EB0"/>
    <w:rsid w:val="00817924"/>
    <w:rsid w:val="008420F6"/>
    <w:rsid w:val="009A1DD1"/>
    <w:rsid w:val="00A22264"/>
    <w:rsid w:val="00AD613D"/>
    <w:rsid w:val="00AF6016"/>
    <w:rsid w:val="00B62C8D"/>
    <w:rsid w:val="00B927EC"/>
    <w:rsid w:val="00BA78CB"/>
    <w:rsid w:val="00C12934"/>
    <w:rsid w:val="00C80D3D"/>
    <w:rsid w:val="00CA51B3"/>
    <w:rsid w:val="00CC094A"/>
    <w:rsid w:val="00D31F32"/>
    <w:rsid w:val="00DA1994"/>
    <w:rsid w:val="00DA6E18"/>
    <w:rsid w:val="00DE0F47"/>
    <w:rsid w:val="00F66965"/>
    <w:rsid w:val="00FF014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1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994"/>
  </w:style>
  <w:style w:type="paragraph" w:styleId="Footer">
    <w:name w:val="footer"/>
    <w:basedOn w:val="Normal"/>
    <w:link w:val="FooterChar"/>
    <w:uiPriority w:val="99"/>
    <w:semiHidden/>
    <w:unhideWhenUsed/>
    <w:rsid w:val="00DA1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994"/>
  </w:style>
  <w:style w:type="table" w:styleId="TableGrid">
    <w:name w:val="Table Grid"/>
    <w:basedOn w:val="TableNormal"/>
    <w:uiPriority w:val="59"/>
    <w:rsid w:val="00AF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Dr_Mohamed</dc:creator>
  <cp:keywords/>
  <dc:description/>
  <cp:lastModifiedBy>smart</cp:lastModifiedBy>
  <cp:revision>32</cp:revision>
  <cp:lastPrinted>2018-01-22T12:17:00Z</cp:lastPrinted>
  <dcterms:created xsi:type="dcterms:W3CDTF">2018-01-22T11:16:00Z</dcterms:created>
  <dcterms:modified xsi:type="dcterms:W3CDTF">2019-01-24T10:16:00Z</dcterms:modified>
</cp:coreProperties>
</file>