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52E" w:rsidRPr="00BA33FF" w:rsidRDefault="00B95C67" w:rsidP="0002781E">
      <w:pPr>
        <w:rPr>
          <w:b/>
          <w:bCs/>
          <w:sz w:val="28"/>
          <w:szCs w:val="28"/>
          <w:u w:val="single"/>
          <w:rtl/>
          <w:lang w:bidi="ar-EG"/>
        </w:rPr>
      </w:pPr>
      <w:r w:rsidRPr="00BA33FF">
        <w:rPr>
          <w:rFonts w:hint="cs"/>
          <w:b/>
          <w:bCs/>
          <w:sz w:val="28"/>
          <w:szCs w:val="28"/>
          <w:u w:val="single"/>
          <w:rtl/>
          <w:lang w:bidi="ar-EG"/>
        </w:rPr>
        <w:t>جامعة الزقازيق</w:t>
      </w:r>
    </w:p>
    <w:p w:rsidR="00B95C67" w:rsidRPr="00BA33FF" w:rsidRDefault="00B95C67" w:rsidP="0002781E">
      <w:pPr>
        <w:rPr>
          <w:b/>
          <w:bCs/>
          <w:sz w:val="28"/>
          <w:szCs w:val="28"/>
          <w:u w:val="single"/>
          <w:rtl/>
          <w:lang w:bidi="ar-EG"/>
        </w:rPr>
      </w:pPr>
      <w:r w:rsidRPr="00BA33FF">
        <w:rPr>
          <w:rFonts w:hint="cs"/>
          <w:b/>
          <w:bCs/>
          <w:sz w:val="28"/>
          <w:szCs w:val="28"/>
          <w:u w:val="single"/>
          <w:rtl/>
          <w:lang w:bidi="ar-EG"/>
        </w:rPr>
        <w:t>كلية الطب البيطرى</w:t>
      </w:r>
    </w:p>
    <w:p w:rsidR="00B95C67" w:rsidRPr="00961376" w:rsidRDefault="00B95C67" w:rsidP="0002781E">
      <w:pPr>
        <w:rPr>
          <w:sz w:val="28"/>
          <w:szCs w:val="28"/>
          <w:u w:val="single"/>
          <w:rtl/>
          <w:lang w:bidi="ar-EG"/>
        </w:rPr>
      </w:pPr>
      <w:r w:rsidRPr="00BA33FF">
        <w:rPr>
          <w:rFonts w:hint="cs"/>
          <w:b/>
          <w:bCs/>
          <w:sz w:val="28"/>
          <w:szCs w:val="28"/>
          <w:u w:val="single"/>
          <w:rtl/>
          <w:lang w:bidi="ar-EG"/>
        </w:rPr>
        <w:t>لجنة الأمن والسلامه</w:t>
      </w:r>
    </w:p>
    <w:p w:rsidR="00B95C67" w:rsidRPr="00961376" w:rsidRDefault="00B95C67" w:rsidP="0002781E">
      <w:pPr>
        <w:rPr>
          <w:sz w:val="28"/>
          <w:szCs w:val="28"/>
          <w:u w:val="single"/>
          <w:rtl/>
          <w:lang w:bidi="ar-EG"/>
        </w:rPr>
      </w:pPr>
    </w:p>
    <w:p w:rsidR="00B95C67" w:rsidRPr="00BA33FF" w:rsidRDefault="00B95C67" w:rsidP="00505FE2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  <w:r w:rsidRPr="00BA33FF">
        <w:rPr>
          <w:rFonts w:hint="cs"/>
          <w:b/>
          <w:bCs/>
          <w:sz w:val="28"/>
          <w:szCs w:val="28"/>
          <w:u w:val="single"/>
          <w:rtl/>
          <w:lang w:bidi="ar-EG"/>
        </w:rPr>
        <w:t>محضر أجتماع</w:t>
      </w:r>
    </w:p>
    <w:p w:rsidR="00B95C67" w:rsidRPr="0002781E" w:rsidRDefault="00B95C67" w:rsidP="00577E52">
      <w:pPr>
        <w:rPr>
          <w:sz w:val="28"/>
          <w:szCs w:val="28"/>
          <w:rtl/>
          <w:lang w:bidi="ar-EG"/>
        </w:rPr>
      </w:pPr>
      <w:r w:rsidRPr="0002781E">
        <w:rPr>
          <w:rFonts w:hint="cs"/>
          <w:sz w:val="28"/>
          <w:szCs w:val="28"/>
          <w:rtl/>
          <w:lang w:bidi="ar-EG"/>
        </w:rPr>
        <w:t>أنه فى يوم الأثنين الموافق 18/10/2018 أجتمعت لجنة الأمن والسلامه المشكله من:</w:t>
      </w:r>
    </w:p>
    <w:p w:rsidR="00B95C67" w:rsidRPr="0002781E" w:rsidRDefault="00B95C67" w:rsidP="00577E52">
      <w:pPr>
        <w:rPr>
          <w:sz w:val="28"/>
          <w:szCs w:val="28"/>
          <w:rtl/>
          <w:lang w:bidi="ar-EG"/>
        </w:rPr>
      </w:pPr>
      <w:r w:rsidRPr="0002781E">
        <w:rPr>
          <w:rFonts w:hint="cs"/>
          <w:sz w:val="28"/>
          <w:szCs w:val="28"/>
          <w:rtl/>
          <w:lang w:bidi="ar-EG"/>
        </w:rPr>
        <w:t xml:space="preserve">1-السيد الدكتور/تامر سعيد أمام عبدالعال  </w:t>
      </w:r>
      <w:r w:rsidR="00577E52">
        <w:rPr>
          <w:rFonts w:hint="cs"/>
          <w:sz w:val="28"/>
          <w:szCs w:val="28"/>
          <w:rtl/>
          <w:lang w:bidi="ar-EG"/>
        </w:rPr>
        <w:t xml:space="preserve">      </w:t>
      </w:r>
      <w:r w:rsidRPr="0002781E">
        <w:rPr>
          <w:rFonts w:hint="cs"/>
          <w:sz w:val="28"/>
          <w:szCs w:val="28"/>
          <w:rtl/>
          <w:lang w:bidi="ar-EG"/>
        </w:rPr>
        <w:t xml:space="preserve">  مسئول لجنة الأمن والسلامه بالكليه </w:t>
      </w:r>
    </w:p>
    <w:p w:rsidR="00B95C67" w:rsidRPr="0002781E" w:rsidRDefault="00B95C67" w:rsidP="0046788C">
      <w:pPr>
        <w:rPr>
          <w:sz w:val="28"/>
          <w:szCs w:val="28"/>
          <w:rtl/>
          <w:lang w:bidi="ar-EG"/>
        </w:rPr>
      </w:pPr>
      <w:r w:rsidRPr="0002781E">
        <w:rPr>
          <w:rFonts w:hint="cs"/>
          <w:sz w:val="28"/>
          <w:szCs w:val="28"/>
          <w:rtl/>
          <w:lang w:bidi="ar-EG"/>
        </w:rPr>
        <w:t xml:space="preserve">2- الطبيبه/هناء عبدالرحمن محمد     </w:t>
      </w:r>
      <w:r w:rsidR="00577E52">
        <w:rPr>
          <w:rFonts w:hint="cs"/>
          <w:sz w:val="28"/>
          <w:szCs w:val="28"/>
          <w:rtl/>
          <w:lang w:bidi="ar-EG"/>
        </w:rPr>
        <w:t xml:space="preserve">            </w:t>
      </w:r>
      <w:r w:rsidRPr="0002781E">
        <w:rPr>
          <w:rFonts w:hint="cs"/>
          <w:sz w:val="28"/>
          <w:szCs w:val="28"/>
          <w:rtl/>
          <w:lang w:bidi="ar-EG"/>
        </w:rPr>
        <w:t xml:space="preserve"> طبيب من الوحده العلاجيه بالكليه</w:t>
      </w:r>
    </w:p>
    <w:p w:rsidR="00B95C67" w:rsidRPr="0002781E" w:rsidRDefault="00B95C67" w:rsidP="0002781E">
      <w:pPr>
        <w:rPr>
          <w:sz w:val="28"/>
          <w:szCs w:val="28"/>
          <w:rtl/>
          <w:lang w:bidi="ar-EG"/>
        </w:rPr>
      </w:pPr>
      <w:r w:rsidRPr="0002781E">
        <w:rPr>
          <w:rFonts w:hint="cs"/>
          <w:sz w:val="28"/>
          <w:szCs w:val="28"/>
          <w:rtl/>
          <w:lang w:bidi="ar-EG"/>
        </w:rPr>
        <w:t>3-السيد /مدير عام الكليه</w:t>
      </w:r>
    </w:p>
    <w:p w:rsidR="00B95C67" w:rsidRPr="0002781E" w:rsidRDefault="00B95C67" w:rsidP="0002781E">
      <w:pPr>
        <w:rPr>
          <w:sz w:val="28"/>
          <w:szCs w:val="28"/>
          <w:rtl/>
          <w:lang w:bidi="ar-EG"/>
        </w:rPr>
      </w:pPr>
      <w:r w:rsidRPr="0002781E">
        <w:rPr>
          <w:rFonts w:hint="cs"/>
          <w:sz w:val="28"/>
          <w:szCs w:val="28"/>
          <w:rtl/>
          <w:lang w:bidi="ar-EG"/>
        </w:rPr>
        <w:t>4- السيد /نائب مدير عام الكليه</w:t>
      </w:r>
    </w:p>
    <w:p w:rsidR="00B95C67" w:rsidRPr="0002781E" w:rsidRDefault="00B95C67" w:rsidP="0002781E">
      <w:pPr>
        <w:rPr>
          <w:sz w:val="28"/>
          <w:szCs w:val="28"/>
          <w:rtl/>
          <w:lang w:bidi="ar-EG"/>
        </w:rPr>
      </w:pPr>
      <w:r w:rsidRPr="0002781E">
        <w:rPr>
          <w:rFonts w:hint="cs"/>
          <w:sz w:val="28"/>
          <w:szCs w:val="28"/>
          <w:rtl/>
          <w:lang w:bidi="ar-EG"/>
        </w:rPr>
        <w:t>5-السيد/ أمين عهدة الكليه</w:t>
      </w:r>
    </w:p>
    <w:p w:rsidR="00B95C67" w:rsidRPr="0002781E" w:rsidRDefault="00B95C67" w:rsidP="0002781E">
      <w:pPr>
        <w:rPr>
          <w:sz w:val="28"/>
          <w:szCs w:val="28"/>
          <w:rtl/>
          <w:lang w:bidi="ar-EG"/>
        </w:rPr>
      </w:pPr>
      <w:r w:rsidRPr="0002781E">
        <w:rPr>
          <w:rFonts w:hint="cs"/>
          <w:sz w:val="28"/>
          <w:szCs w:val="28"/>
          <w:rtl/>
          <w:lang w:bidi="ar-EG"/>
        </w:rPr>
        <w:t xml:space="preserve">6-السيد/مدير عام الصيانه </w:t>
      </w:r>
    </w:p>
    <w:p w:rsidR="00B95C67" w:rsidRPr="0002781E" w:rsidRDefault="00B95C67" w:rsidP="0002781E">
      <w:pPr>
        <w:rPr>
          <w:sz w:val="28"/>
          <w:szCs w:val="28"/>
          <w:rtl/>
          <w:lang w:bidi="ar-EG"/>
        </w:rPr>
      </w:pPr>
      <w:r w:rsidRPr="0002781E">
        <w:rPr>
          <w:rFonts w:hint="cs"/>
          <w:sz w:val="28"/>
          <w:szCs w:val="28"/>
          <w:rtl/>
          <w:lang w:bidi="ar-EG"/>
        </w:rPr>
        <w:t>7-السيد/رئيس حرس الكليه</w:t>
      </w:r>
    </w:p>
    <w:p w:rsidR="00B95C67" w:rsidRPr="0002781E" w:rsidRDefault="00B95C67" w:rsidP="00803993">
      <w:pPr>
        <w:rPr>
          <w:sz w:val="28"/>
          <w:szCs w:val="28"/>
          <w:rtl/>
          <w:lang w:bidi="ar-EG"/>
        </w:rPr>
      </w:pPr>
      <w:r w:rsidRPr="0002781E">
        <w:rPr>
          <w:rFonts w:hint="cs"/>
          <w:sz w:val="28"/>
          <w:szCs w:val="28"/>
          <w:rtl/>
          <w:lang w:bidi="ar-EG"/>
        </w:rPr>
        <w:t>قام أعضاء اللجنه بتوضيح بعض مفاهيم الأمن والسلامه وواجبات ومهام مسئولى لجنة الأمن والسلامه بالكليه والمستشفى البيطرى و</w:t>
      </w:r>
      <w:r w:rsidR="00660612" w:rsidRPr="0002781E">
        <w:rPr>
          <w:rFonts w:hint="cs"/>
          <w:sz w:val="28"/>
          <w:szCs w:val="28"/>
          <w:rtl/>
          <w:lang w:bidi="ar-EG"/>
        </w:rPr>
        <w:t>كذلك الوحدات ذات الطابع الخاص وتم التنبيه على الأتى:</w:t>
      </w:r>
    </w:p>
    <w:p w:rsidR="00660612" w:rsidRDefault="00660612" w:rsidP="0002781E">
      <w:pPr>
        <w:rPr>
          <w:sz w:val="28"/>
          <w:szCs w:val="28"/>
          <w:rtl/>
          <w:lang w:bidi="ar-EG"/>
        </w:rPr>
      </w:pPr>
      <w:r w:rsidRPr="0002781E">
        <w:rPr>
          <w:rFonts w:hint="cs"/>
          <w:sz w:val="28"/>
          <w:szCs w:val="28"/>
          <w:rtl/>
          <w:lang w:bidi="ar-EG"/>
        </w:rPr>
        <w:t xml:space="preserve">1-التأكد من وجود طفايات حريق صالحه للأستخدام بكل أقسام الكليه والمستشفى البيطرى وباقى مبانى الكليه </w:t>
      </w:r>
      <w:r w:rsidR="00D805B3">
        <w:rPr>
          <w:rFonts w:hint="cs"/>
          <w:sz w:val="28"/>
          <w:szCs w:val="28"/>
          <w:rtl/>
          <w:lang w:bidi="ar-EG"/>
        </w:rPr>
        <w:t>مع ضرورة الأطمئنان على جاهزية وأستعداد مسئولى الأمن والسلامه لأستخدامها بشكل صحيح متى دعت الحاجه لذلك.</w:t>
      </w:r>
    </w:p>
    <w:p w:rsidR="00D805B3" w:rsidRDefault="00D805B3" w:rsidP="00D805B3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2-سرعة تسليم الطفايات الغير صالحه للأستخدام الى مخازن الكليه لحين تصليحها أو أستبدالها بأخرى ص</w:t>
      </w:r>
      <w:r w:rsidR="00495FE3">
        <w:rPr>
          <w:rFonts w:hint="cs"/>
          <w:sz w:val="28"/>
          <w:szCs w:val="28"/>
          <w:rtl/>
          <w:lang w:bidi="ar-EG"/>
        </w:rPr>
        <w:t>ا</w:t>
      </w:r>
      <w:r>
        <w:rPr>
          <w:rFonts w:hint="cs"/>
          <w:sz w:val="28"/>
          <w:szCs w:val="28"/>
          <w:rtl/>
          <w:lang w:bidi="ar-EG"/>
        </w:rPr>
        <w:t>لحه للأستخدام.</w:t>
      </w:r>
    </w:p>
    <w:p w:rsidR="00D805B3" w:rsidRDefault="00D805B3" w:rsidP="00D805B3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3-أن تكون طفايات الحريق موجوده فى أماكن معروفه وظاهره للجميع حتى يتم استخدامها بشكل سريع عند الحاجه اليها.</w:t>
      </w:r>
    </w:p>
    <w:p w:rsidR="00803993" w:rsidRDefault="00803993" w:rsidP="00D805B3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4-يحظر استخدام السخانات الكهربائيه والغلايات الكهربائيه فى جميع مبانى الكليه وأنه سيتم معاقبة مستخدمها أوحائزها.</w:t>
      </w:r>
    </w:p>
    <w:p w:rsidR="00803993" w:rsidRDefault="00803993" w:rsidP="00D805B3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5-</w:t>
      </w:r>
      <w:r w:rsidR="003C40CD">
        <w:rPr>
          <w:rFonts w:hint="cs"/>
          <w:sz w:val="28"/>
          <w:szCs w:val="28"/>
          <w:rtl/>
          <w:lang w:bidi="ar-EG"/>
        </w:rPr>
        <w:t>مراجعة جميع الوصلات الكهربائيه الداخليه والخارجيه بجميع مبانى الكليه وخاصة أماكن الأمتحانات والكنترولات.</w:t>
      </w:r>
    </w:p>
    <w:p w:rsidR="003C40CD" w:rsidRDefault="003C40CD" w:rsidP="00D805B3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lastRenderedPageBreak/>
        <w:t>6-ضرورة تركيب أجهزة أنذار أخرى فى بعض الأماكن الأكثر أهميه فى الكليه.</w:t>
      </w:r>
    </w:p>
    <w:p w:rsidR="003C40CD" w:rsidRDefault="003C40CD" w:rsidP="00D805B3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7-</w:t>
      </w:r>
      <w:r w:rsidR="000A6192">
        <w:rPr>
          <w:rFonts w:hint="cs"/>
          <w:sz w:val="28"/>
          <w:szCs w:val="28"/>
          <w:rtl/>
          <w:lang w:bidi="ar-EG"/>
        </w:rPr>
        <w:t>مراعاة عدم وجود أى نفايات أو قمامه أو أى رواكد خارج أو على أسطح الكليه.</w:t>
      </w:r>
    </w:p>
    <w:p w:rsidR="000A6192" w:rsidRDefault="000A6192" w:rsidP="00D805B3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8-تعليق اللوحات الأرشاديه الخاصه بكيفية أستخدام طفايات الحريق فى جميع طوابق الكليه وكذلك تعليق اللوحات الأرشاديه الخاصه بالمعامل للمعامل فقط حتى تكتمل منظومة الأمن والسلامه.</w:t>
      </w:r>
    </w:p>
    <w:p w:rsidR="000A6192" w:rsidRDefault="000A6192" w:rsidP="00D805B3">
      <w:pPr>
        <w:rPr>
          <w:sz w:val="28"/>
          <w:szCs w:val="28"/>
          <w:rtl/>
          <w:lang w:bidi="ar-EG"/>
        </w:rPr>
      </w:pPr>
    </w:p>
    <w:p w:rsidR="000A6192" w:rsidRDefault="000A6192" w:rsidP="000A6192">
      <w:pPr>
        <w:jc w:val="center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وأختتمت اللجنه أعمالها فى تمام الساعه الواحده ظهرا</w:t>
      </w:r>
    </w:p>
    <w:p w:rsidR="000A6192" w:rsidRDefault="000A6192" w:rsidP="000A6192">
      <w:pPr>
        <w:jc w:val="center"/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وهذا محضر منا بذلك</w:t>
      </w:r>
      <w:r w:rsidR="00495FE3">
        <w:rPr>
          <w:rFonts w:hint="cs"/>
          <w:sz w:val="28"/>
          <w:szCs w:val="28"/>
          <w:rtl/>
          <w:lang w:bidi="ar-EG"/>
        </w:rPr>
        <w:t>،،،،</w:t>
      </w:r>
    </w:p>
    <w:p w:rsidR="00BA33FF" w:rsidRDefault="00BA33FF" w:rsidP="000A6192">
      <w:pPr>
        <w:jc w:val="center"/>
        <w:rPr>
          <w:rFonts w:hint="cs"/>
          <w:sz w:val="28"/>
          <w:szCs w:val="28"/>
          <w:rtl/>
          <w:lang w:bidi="ar-EG"/>
        </w:rPr>
      </w:pPr>
    </w:p>
    <w:p w:rsidR="00BA33FF" w:rsidRDefault="00BA33FF" w:rsidP="000A6192">
      <w:pPr>
        <w:jc w:val="center"/>
        <w:rPr>
          <w:sz w:val="28"/>
          <w:szCs w:val="28"/>
          <w:rtl/>
          <w:lang w:bidi="ar-EG"/>
        </w:rPr>
      </w:pPr>
    </w:p>
    <w:p w:rsidR="00C359BD" w:rsidRPr="00BA33FF" w:rsidRDefault="009079EC" w:rsidP="002E5173">
      <w:pPr>
        <w:rPr>
          <w:b/>
          <w:bCs/>
          <w:sz w:val="28"/>
          <w:szCs w:val="28"/>
          <w:rtl/>
          <w:lang w:bidi="ar-EG"/>
        </w:rPr>
      </w:pPr>
      <w:r w:rsidRPr="00BA33FF">
        <w:rPr>
          <w:rFonts w:hint="cs"/>
          <w:b/>
          <w:bCs/>
          <w:sz w:val="28"/>
          <w:szCs w:val="28"/>
          <w:rtl/>
          <w:lang w:bidi="ar-EG"/>
        </w:rPr>
        <w:t>أعضاء اللجنه</w:t>
      </w:r>
      <w:r w:rsidR="002E5173" w:rsidRPr="00BA33FF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مسئول اللجنه               مدير عام الكليه         </w:t>
      </w:r>
    </w:p>
    <w:p w:rsidR="009079EC" w:rsidRPr="0002781E" w:rsidRDefault="009079EC" w:rsidP="00C359BD">
      <w:pPr>
        <w:rPr>
          <w:sz w:val="28"/>
          <w:szCs w:val="28"/>
          <w:rtl/>
          <w:lang w:bidi="ar-EG"/>
        </w:rPr>
      </w:pPr>
      <w:bookmarkStart w:id="0" w:name="_GoBack"/>
      <w:bookmarkEnd w:id="0"/>
    </w:p>
    <w:sectPr w:rsidR="009079EC" w:rsidRPr="0002781E" w:rsidSect="009316D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45F8B"/>
    <w:multiLevelType w:val="hybridMultilevel"/>
    <w:tmpl w:val="EDC0873C"/>
    <w:lvl w:ilvl="0" w:tplc="248448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C67"/>
    <w:rsid w:val="0002781E"/>
    <w:rsid w:val="000A6192"/>
    <w:rsid w:val="001F4E4D"/>
    <w:rsid w:val="002E5173"/>
    <w:rsid w:val="003C40CD"/>
    <w:rsid w:val="003E20B6"/>
    <w:rsid w:val="0046788C"/>
    <w:rsid w:val="00495FE3"/>
    <w:rsid w:val="00505FE2"/>
    <w:rsid w:val="00577E52"/>
    <w:rsid w:val="00660612"/>
    <w:rsid w:val="00803993"/>
    <w:rsid w:val="009079EC"/>
    <w:rsid w:val="009316D3"/>
    <w:rsid w:val="00961376"/>
    <w:rsid w:val="00B95C67"/>
    <w:rsid w:val="00BA33FF"/>
    <w:rsid w:val="00C359BD"/>
    <w:rsid w:val="00D6052E"/>
    <w:rsid w:val="00D805B3"/>
    <w:rsid w:val="00F2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0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5C5F4-451F-4B59-BCE8-322CE1A08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20</cp:revision>
  <dcterms:created xsi:type="dcterms:W3CDTF">2021-02-16T14:49:00Z</dcterms:created>
  <dcterms:modified xsi:type="dcterms:W3CDTF">2021-02-17T10:11:00Z</dcterms:modified>
</cp:coreProperties>
</file>