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D7" w:rsidRDefault="009D61D7">
      <w:pPr>
        <w:rPr>
          <w:rFonts w:hint="cs"/>
          <w:sz w:val="32"/>
          <w:szCs w:val="32"/>
          <w:rtl/>
        </w:rPr>
      </w:pPr>
      <w:r w:rsidRPr="009D61D7">
        <w:rPr>
          <w:rFonts w:ascii="Segoe UI" w:hAnsi="Segoe UI" w:cs="Segoe UI"/>
          <w:color w:val="050505"/>
          <w:sz w:val="24"/>
          <w:szCs w:val="24"/>
          <w:shd w:val="clear" w:color="auto" w:fill="FFFFFF"/>
          <w:rtl/>
        </w:rPr>
        <w:t>تم بحمد الله تعالى مناقشة رسالة الدكتوراة للباحثة دعاء غريب مصطفى محمد بقسم تمريض صحة المجتمع اليوم الأحد الموافق ٢١/ ٥/ ٢٠٢٣</w:t>
      </w:r>
    </w:p>
    <w:p w:rsidR="009D61D7" w:rsidRDefault="009D61D7">
      <w:pPr>
        <w:rPr>
          <w:rFonts w:hint="cs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5272088" cy="5838825"/>
            <wp:effectExtent l="0" t="0" r="5080" b="0"/>
            <wp:docPr id="1" name="Picture 1" descr="C:\Users\Smart\Videos\Downloads\Desktop\348290620_667638035200860_2791711888661878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348290620_667638035200860_279171188866187841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4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1D7" w:rsidRPr="009D61D7" w:rsidRDefault="009D61D7">
      <w:pPr>
        <w:rPr>
          <w:rFonts w:hint="cs"/>
          <w:sz w:val="32"/>
          <w:szCs w:val="32"/>
        </w:rPr>
      </w:pPr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274310" cy="3955733"/>
            <wp:effectExtent l="0" t="0" r="2540" b="6985"/>
            <wp:docPr id="2" name="Picture 2" descr="C:\Users\Smart\Videos\Downloads\Desktop\348558453_274236575047165_4033062988767929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348558453_274236575047165_403306298876792924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274310" cy="3955733"/>
            <wp:effectExtent l="0" t="0" r="2540" b="6985"/>
            <wp:docPr id="4" name="Picture 4" descr="C:\Users\Smart\Videos\Downloads\Desktop\348571424_1265463511022885_70792284357693088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Videos\Downloads\Desktop\348571424_1265463511022885_707922843576930882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1D7" w:rsidRPr="009D61D7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D7"/>
    <w:rsid w:val="002C3FEF"/>
    <w:rsid w:val="00823DFC"/>
    <w:rsid w:val="009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2023-05-23T17:21:00Z</dcterms:created>
  <dcterms:modified xsi:type="dcterms:W3CDTF">2023-05-23T17:34:00Z</dcterms:modified>
</cp:coreProperties>
</file>