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F31" w14:textId="77777777" w:rsidR="002B217F" w:rsidRPr="003D65C2" w:rsidRDefault="00E66CCF" w:rsidP="00311ACD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D65C2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تقرير ما تم انجازه من الخطة البحثية</w:t>
      </w:r>
    </w:p>
    <w:p w14:paraId="4D4825CE" w14:textId="0E3C0679" w:rsidR="00E66CCF" w:rsidRPr="00784F5D" w:rsidRDefault="007E2EE2" w:rsidP="007E2EE2">
      <w:pPr>
        <w:tabs>
          <w:tab w:val="center" w:pos="6979"/>
          <w:tab w:val="left" w:pos="9105"/>
        </w:tabs>
        <w:rPr>
          <w:rFonts w:asciiTheme="majorBidi" w:hAnsiTheme="majorBidi" w:cstheme="majorBidi"/>
          <w:b/>
          <w:bCs/>
          <w:sz w:val="36"/>
          <w:szCs w:val="36"/>
          <w:lang w:val="en-US" w:bidi="ar-EG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ab/>
      </w:r>
      <w:r w:rsidR="00784F5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قسم </w:t>
      </w:r>
      <w:r w:rsidR="00B7065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العقاقير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ab/>
      </w:r>
    </w:p>
    <w:p w14:paraId="63DF22DB" w14:textId="77777777" w:rsidR="00E66CCF" w:rsidRPr="00FB2199" w:rsidRDefault="00E66CCF" w:rsidP="00E66CCF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FB2199">
        <w:rPr>
          <w:rFonts w:asciiTheme="majorBidi" w:hAnsiTheme="majorBidi" w:cstheme="majorBidi"/>
          <w:sz w:val="36"/>
          <w:szCs w:val="36"/>
          <w:rtl/>
          <w:lang w:bidi="ar-EG"/>
        </w:rPr>
        <w:t>السيد الأستاذ الدكتور/ وكيل الكلية للدراسات العليا والبحوث</w:t>
      </w:r>
    </w:p>
    <w:p w14:paraId="02490F4B" w14:textId="77777777" w:rsidR="00E66CCF" w:rsidRPr="00FB2199" w:rsidRDefault="00E66CCF" w:rsidP="00AA48E6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FB2199">
        <w:rPr>
          <w:rFonts w:asciiTheme="majorBidi" w:hAnsiTheme="majorBidi" w:cstheme="majorBidi"/>
          <w:sz w:val="36"/>
          <w:szCs w:val="36"/>
          <w:rtl/>
          <w:lang w:bidi="ar-EG"/>
        </w:rPr>
        <w:t>تحيه طيبة وبعد</w:t>
      </w:r>
    </w:p>
    <w:p w14:paraId="47DC5AA8" w14:textId="5D465BCF" w:rsidR="00E66CCF" w:rsidRDefault="00E66CCF" w:rsidP="00784F5D">
      <w:pPr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B2199">
        <w:rPr>
          <w:rFonts w:asciiTheme="majorBidi" w:hAnsiTheme="majorBidi" w:cstheme="majorBidi"/>
          <w:sz w:val="36"/>
          <w:szCs w:val="36"/>
          <w:rtl/>
          <w:lang w:bidi="ar-EG"/>
        </w:rPr>
        <w:t xml:space="preserve">نحيط سيادتكم علما بما تم انجازه من الخطة البحثية لكلية الصيدلة- جامعة الزقازيق </w:t>
      </w:r>
      <w:r w:rsidR="00311ACD" w:rsidRPr="00FB2199">
        <w:rPr>
          <w:rFonts w:asciiTheme="majorBidi" w:hAnsiTheme="majorBidi" w:cstheme="majorBidi"/>
          <w:sz w:val="36"/>
          <w:szCs w:val="36"/>
          <w:rtl/>
          <w:lang w:bidi="ar-EG"/>
        </w:rPr>
        <w:t>(202</w:t>
      </w:r>
      <w:r w:rsidR="00FF1408">
        <w:rPr>
          <w:rFonts w:asciiTheme="majorBidi" w:hAnsiTheme="majorBidi" w:cstheme="majorBidi"/>
          <w:sz w:val="36"/>
          <w:szCs w:val="36"/>
          <w:rtl/>
          <w:lang w:bidi="ar-EG"/>
        </w:rPr>
        <w:t>3-2018)</w:t>
      </w:r>
      <w:r w:rsidR="00B962C7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 w:rsidR="00784F5D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فى الجزء الخاص بقسم </w:t>
      </w:r>
      <w:r w:rsidR="00B70652">
        <w:rPr>
          <w:rFonts w:asciiTheme="majorBidi" w:hAnsiTheme="majorBidi" w:cstheme="majorBidi" w:hint="cs"/>
          <w:sz w:val="36"/>
          <w:szCs w:val="36"/>
          <w:rtl/>
          <w:lang w:bidi="ar-EG"/>
        </w:rPr>
        <w:t>العقاقير</w:t>
      </w:r>
      <w:r w:rsidR="00311ACD" w:rsidRPr="00FB2199">
        <w:rPr>
          <w:rFonts w:asciiTheme="majorBidi" w:hAnsiTheme="majorBidi" w:cstheme="majorBidi"/>
          <w:sz w:val="36"/>
          <w:szCs w:val="36"/>
          <w:rtl/>
          <w:lang w:bidi="ar-EG"/>
        </w:rPr>
        <w:t>خلال العام الجامع</w:t>
      </w:r>
      <w:r w:rsidR="00086BA9">
        <w:rPr>
          <w:rFonts w:asciiTheme="majorBidi" w:hAnsiTheme="majorBidi" w:cstheme="majorBidi" w:hint="cs"/>
          <w:sz w:val="36"/>
          <w:szCs w:val="36"/>
          <w:rtl/>
          <w:lang w:bidi="ar-EG"/>
        </w:rPr>
        <w:t>ي 202</w:t>
      </w:r>
      <w:r w:rsidR="00784F5D">
        <w:rPr>
          <w:rFonts w:asciiTheme="majorBidi" w:hAnsiTheme="majorBidi" w:cstheme="majorBidi" w:hint="cs"/>
          <w:sz w:val="36"/>
          <w:szCs w:val="36"/>
          <w:rtl/>
          <w:lang w:bidi="ar-EG"/>
        </w:rPr>
        <w:t>1</w:t>
      </w:r>
      <w:r w:rsidR="00086BA9">
        <w:rPr>
          <w:rFonts w:asciiTheme="majorBidi" w:hAnsiTheme="majorBidi" w:cstheme="majorBidi" w:hint="cs"/>
          <w:sz w:val="36"/>
          <w:szCs w:val="36"/>
          <w:rtl/>
          <w:lang w:bidi="ar-EG"/>
        </w:rPr>
        <w:t>-202</w:t>
      </w:r>
      <w:r w:rsidR="00784F5D">
        <w:rPr>
          <w:rFonts w:asciiTheme="majorBidi" w:hAnsiTheme="majorBidi" w:cstheme="majorBidi" w:hint="cs"/>
          <w:sz w:val="36"/>
          <w:szCs w:val="36"/>
          <w:rtl/>
          <w:lang w:bidi="ar-EG"/>
        </w:rPr>
        <w:t>2</w:t>
      </w:r>
    </w:p>
    <w:p w14:paraId="6B8EB187" w14:textId="77777777" w:rsidR="00AA48E6" w:rsidRPr="00AA48E6" w:rsidRDefault="00AA48E6" w:rsidP="00AA48E6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7668"/>
        <w:gridCol w:w="6618"/>
      </w:tblGrid>
      <w:tr w:rsidR="00311ACD" w:rsidRPr="00FB2199" w14:paraId="3F6F3864" w14:textId="77777777" w:rsidTr="00FB2B0E">
        <w:tc>
          <w:tcPr>
            <w:tcW w:w="7668" w:type="dxa"/>
          </w:tcPr>
          <w:p w14:paraId="5C3D785C" w14:textId="77777777" w:rsidR="00311ACD" w:rsidRPr="00FB2199" w:rsidRDefault="00311ACD" w:rsidP="00E66CC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FB21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ما تم نشره من أبح</w:t>
            </w:r>
            <w:r w:rsidR="00AA5E3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</w:t>
            </w:r>
            <w:r w:rsidRPr="00FB21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ث علمية أو تسجيله من رسائل ماجستير ودكتوراه</w:t>
            </w:r>
          </w:p>
        </w:tc>
        <w:tc>
          <w:tcPr>
            <w:tcW w:w="6618" w:type="dxa"/>
          </w:tcPr>
          <w:p w14:paraId="3D3F460D" w14:textId="77777777" w:rsidR="00311ACD" w:rsidRPr="00FB2199" w:rsidRDefault="00311ACD" w:rsidP="00E66CC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FB21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الاتجاهات البحثية بخطة كلية الصيدلة- جامعة الزقازيق</w:t>
            </w:r>
          </w:p>
        </w:tc>
      </w:tr>
      <w:tr w:rsidR="007A4512" w:rsidRPr="00FB2199" w14:paraId="1E24CA89" w14:textId="77777777" w:rsidTr="00DB3BA6">
        <w:tc>
          <w:tcPr>
            <w:tcW w:w="14286" w:type="dxa"/>
            <w:gridSpan w:val="2"/>
          </w:tcPr>
          <w:p w14:paraId="28D31BBD" w14:textId="77777777" w:rsidR="007A4512" w:rsidRPr="007A2CC1" w:rsidRDefault="007A4512" w:rsidP="00B03A9A">
            <w:pPr>
              <w:bidi/>
              <w:spacing w:line="360" w:lineRule="auto"/>
              <w:jc w:val="both"/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 w:bidi="ar-EG"/>
              </w:rPr>
            </w:pP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 w:bidi="ar-EG"/>
              </w:rPr>
              <w:t>أولاً</w:t>
            </w:r>
            <w:r w:rsidRPr="007A2CC1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 w:bidi="ar-EG"/>
              </w:rPr>
              <w:t xml:space="preserve">: </w:t>
            </w: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 w:bidi="ar-EG"/>
              </w:rPr>
              <w:t>اكتشاف</w:t>
            </w:r>
            <w:r w:rsidRPr="007A2CC1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 w:bidi="ar-EG"/>
              </w:rPr>
              <w:t xml:space="preserve"> </w:t>
            </w: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 w:bidi="ar-EG"/>
              </w:rPr>
              <w:t>وتطوير</w:t>
            </w:r>
            <w:r w:rsidRPr="007A2CC1">
              <w:rPr>
                <w:rFonts w:asciiTheme="majorBidi" w:eastAsia="Times New Roman" w:hAnsiTheme="majorBidi" w:cs="Times New Roman"/>
                <w:b/>
                <w:bCs/>
                <w:sz w:val="32"/>
                <w:szCs w:val="32"/>
                <w:rtl/>
                <w:lang w:val="en-US" w:bidi="ar-EG"/>
              </w:rPr>
              <w:t xml:space="preserve"> </w:t>
            </w: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32"/>
                <w:szCs w:val="32"/>
                <w:rtl/>
                <w:lang w:val="en-US" w:bidi="ar-EG"/>
              </w:rPr>
              <w:t>الأدوية</w:t>
            </w:r>
          </w:p>
          <w:p w14:paraId="45DBD91B" w14:textId="77777777" w:rsidR="007A2CC1" w:rsidRPr="00B03A9A" w:rsidRDefault="007A2CC1" w:rsidP="007A2CC1">
            <w:pPr>
              <w:bidi/>
              <w:spacing w:line="360" w:lineRule="auto"/>
              <w:jc w:val="both"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الأهداف</w:t>
            </w:r>
            <w:r w:rsidRPr="007A2CC1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الفرعية</w:t>
            </w:r>
            <w:r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</w:tc>
      </w:tr>
      <w:tr w:rsidR="009B28E0" w:rsidRPr="00FB2199" w14:paraId="20C0103F" w14:textId="77777777" w:rsidTr="00FB2B0E">
        <w:tc>
          <w:tcPr>
            <w:tcW w:w="7668" w:type="dxa"/>
          </w:tcPr>
          <w:p w14:paraId="047AA890" w14:textId="77777777" w:rsidR="001E149E" w:rsidRPr="0021073D" w:rsidRDefault="00F72947" w:rsidP="0056169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 w:rsid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05CF29A3" w14:textId="5FD6D59A" w:rsidR="00B70652" w:rsidRPr="00B70652" w:rsidRDefault="00B70652" w:rsidP="00B70652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1) </w:t>
            </w:r>
            <w:r w:rsidRPr="00B70652">
              <w:rPr>
                <w:rFonts w:ascii="Times New Roman" w:hAnsi="Times New Roman" w:cs="Times New Roman"/>
                <w:sz w:val="24"/>
                <w:szCs w:val="24"/>
                <w:rtl/>
              </w:rPr>
              <w:t>"دراسة التركيب الظاهري والمجهرى</w:t>
            </w:r>
            <w:r w:rsidRPr="00B7065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7065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ونواتج الايض والأنشطة البيولوجية لنبات لبيولاريا ارابيكا (بويس) من العائلة الصليبية  "</w:t>
            </w:r>
            <w:r w:rsidRPr="00B70652">
              <w:rPr>
                <w:rFonts w:ascii="Times New Roman" w:hAnsi="Times New Roman" w:cs="Times New Roman"/>
                <w:sz w:val="24"/>
                <w:szCs w:val="24"/>
                <w:rtl/>
              </w:rPr>
              <w:tab/>
            </w:r>
          </w:p>
          <w:p w14:paraId="70A15807" w14:textId="777CFC65" w:rsidR="00561697" w:rsidRDefault="00B70652" w:rsidP="00B70652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70652">
              <w:rPr>
                <w:rFonts w:ascii="Times New Roman" w:hAnsi="Times New Roman" w:cs="Times New Roman"/>
                <w:sz w:val="24"/>
                <w:szCs w:val="24"/>
                <w:rtl/>
              </w:rPr>
              <w:t>"</w:t>
            </w:r>
            <w:r w:rsidRPr="00B70652">
              <w:rPr>
                <w:rFonts w:ascii="Times New Roman" w:hAnsi="Times New Roman" w:cs="Times New Roman"/>
                <w:sz w:val="24"/>
                <w:szCs w:val="24"/>
              </w:rPr>
              <w:t>study of macro-and micromorphology ,metabolities and biological activities of Lobularia Arabica (Boiss.) Family Brassicaceae</w:t>
            </w:r>
            <w:r w:rsidRPr="00B70652">
              <w:rPr>
                <w:rFonts w:ascii="Times New Roman" w:hAnsi="Times New Roman" w:cs="Times New Roman"/>
                <w:sz w:val="24"/>
                <w:szCs w:val="24"/>
                <w:rtl/>
              </w:rPr>
              <w:t>"</w:t>
            </w:r>
          </w:p>
          <w:p w14:paraId="261271DE" w14:textId="77777777" w:rsidR="00B70652" w:rsidRDefault="00B70652" w:rsidP="00561697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رسالة ماجستير خاصة بالطالبة: </w:t>
            </w:r>
            <w:r w:rsidRPr="00B8322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رانين كارين ممدوح محمد خيرى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F37F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23F72F30" w14:textId="77777777" w:rsidR="00B70652" w:rsidRDefault="00B70652" w:rsidP="00B70652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78BAFBD3" w14:textId="2CA729B1" w:rsidR="00561697" w:rsidRDefault="00B70652" w:rsidP="00B70652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F37F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5CDA0DA4" w14:textId="19E498F3" w:rsidR="00B70652" w:rsidRDefault="00B70652" w:rsidP="00B70652">
            <w:pPr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EG"/>
              </w:rPr>
              <w:t xml:space="preserve">"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2) </w:t>
            </w:r>
            <w:r w:rsidRPr="00B8322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دراسة عقاقيرية وبيولوجية لاوراق نخيل فيتشيا اريسنا من العائلة النخيلية والمنزرع في مصر"</w:t>
            </w:r>
          </w:p>
          <w:p w14:paraId="344A382D" w14:textId="77777777" w:rsidR="00B70652" w:rsidRPr="00B8322A" w:rsidRDefault="00B70652" w:rsidP="00B70652">
            <w:pPr>
              <w:pStyle w:val="a"/>
              <w:tabs>
                <w:tab w:val="left" w:pos="6286"/>
              </w:tabs>
              <w:ind w:left="0"/>
              <w:jc w:val="right"/>
              <w:rPr>
                <w:rFonts w:eastAsiaTheme="minorHAnsi"/>
                <w:rtl/>
                <w:lang w:val="en-GB"/>
              </w:rPr>
            </w:pPr>
            <w:r w:rsidRPr="00B8322A">
              <w:rPr>
                <w:rFonts w:eastAsiaTheme="minorHAnsi"/>
                <w:lang w:val="en-GB"/>
              </w:rPr>
              <w:t>" A Pharmacognostical and Biological study of Veitchia arecina Becc. Leaves Family Arecaceae cultivated in Egypt "</w:t>
            </w:r>
          </w:p>
          <w:p w14:paraId="39DB4E73" w14:textId="046F6F75" w:rsidR="00B70652" w:rsidRDefault="00B70652" w:rsidP="00B70652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رسالة ماجستير خاصة بال</w:t>
            </w:r>
            <w:r w:rsidR="00B8322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معيدة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: </w:t>
            </w:r>
            <w:r w:rsidR="00B8322A" w:rsidRPr="00B8322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رضوى سامى محمد عماد</w:t>
            </w:r>
            <w:r w:rsidR="00B8322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  <w:p w14:paraId="59C8FB90" w14:textId="77777777" w:rsidR="00B8322A" w:rsidRDefault="00B8322A" w:rsidP="00B8322A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14:paraId="7EF46D8B" w14:textId="55418A0D" w:rsidR="00B8322A" w:rsidRPr="00B8322A" w:rsidRDefault="00DB3BA6" w:rsidP="00DB3BA6">
            <w:pPr>
              <w:pStyle w:val="a"/>
              <w:tabs>
                <w:tab w:val="left" w:pos="6286"/>
              </w:tabs>
              <w:ind w:left="0"/>
              <w:rPr>
                <w:rFonts w:eastAsiaTheme="minorHAnsi"/>
                <w:rtl/>
                <w:lang w:val="en-GB"/>
              </w:rPr>
            </w:pPr>
            <w:r>
              <w:rPr>
                <w:rFonts w:eastAsiaTheme="minorHAnsi" w:hint="cs"/>
                <w:rtl/>
                <w:lang w:val="en-GB"/>
              </w:rPr>
              <w:t xml:space="preserve">3)  </w:t>
            </w:r>
            <w:r w:rsidR="00B8322A" w:rsidRPr="00B8322A">
              <w:rPr>
                <w:rFonts w:eastAsiaTheme="minorHAnsi" w:hint="cs"/>
                <w:rtl/>
                <w:lang w:val="en-GB"/>
              </w:rPr>
              <w:t>المحتوى الكيميائى والنشاط البيولوجى للنوابيت</w:t>
            </w:r>
            <w:r>
              <w:rPr>
                <w:rFonts w:eastAsiaTheme="minorHAnsi" w:hint="cs"/>
                <w:rtl/>
                <w:lang w:val="en-GB"/>
              </w:rPr>
              <w:t xml:space="preserve"> </w:t>
            </w:r>
            <w:r w:rsidR="00B8322A" w:rsidRPr="00B8322A">
              <w:rPr>
                <w:rFonts w:eastAsiaTheme="minorHAnsi" w:hint="cs"/>
                <w:rtl/>
                <w:lang w:val="en-GB"/>
              </w:rPr>
              <w:t>الفطرية الداخلية المعزولة من بعض نباتات</w:t>
            </w:r>
            <w:r>
              <w:rPr>
                <w:rFonts w:eastAsiaTheme="minorHAnsi" w:hint="cs"/>
                <w:rtl/>
                <w:lang w:val="en-GB"/>
              </w:rPr>
              <w:t xml:space="preserve"> </w:t>
            </w:r>
            <w:r w:rsidR="00B8322A" w:rsidRPr="00B8322A">
              <w:rPr>
                <w:rFonts w:eastAsiaTheme="minorHAnsi" w:hint="cs"/>
                <w:rtl/>
                <w:lang w:val="en-GB"/>
              </w:rPr>
              <w:t>الزينة التى تنمو فى مصر</w:t>
            </w:r>
          </w:p>
          <w:p w14:paraId="021B5FFE" w14:textId="617C2354" w:rsidR="00B8322A" w:rsidRPr="00DE09C2" w:rsidRDefault="00B8322A" w:rsidP="00B8322A">
            <w:pPr>
              <w:pStyle w:val="a"/>
              <w:tabs>
                <w:tab w:val="left" w:pos="6286"/>
              </w:tabs>
              <w:ind w:left="0"/>
              <w:jc w:val="right"/>
              <w:rPr>
                <w:b/>
                <w:bCs/>
                <w:sz w:val="18"/>
                <w:szCs w:val="18"/>
                <w:lang w:bidi="ar-EG"/>
              </w:rPr>
            </w:pPr>
          </w:p>
          <w:p w14:paraId="3A3DD93C" w14:textId="6F3E355D" w:rsidR="00B8322A" w:rsidRPr="00DB3BA6" w:rsidRDefault="00B8322A" w:rsidP="00B8322A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E09C2">
              <w:rPr>
                <w:b/>
                <w:bCs/>
                <w:lang w:bidi="ar-EG"/>
              </w:rPr>
              <w:t>"</w:t>
            </w: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>Chemical profile and biological activity of endophytic fungi isolated from some ornamental plant(s) growing in Egypt"</w:t>
            </w:r>
          </w:p>
          <w:p w14:paraId="57CF2172" w14:textId="77777777" w:rsidR="00B8322A" w:rsidRDefault="00B8322A" w:rsidP="00B8322A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85BD473" w14:textId="5C69E3AB" w:rsidR="00561697" w:rsidRDefault="00B8322A" w:rsidP="00561697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رسالة ماجستير خاصة بالطالب: </w:t>
            </w:r>
            <w:r w:rsidRPr="00B8322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أحمد مغاورى محمد مسعد</w:t>
            </w:r>
          </w:p>
          <w:p w14:paraId="59C7643C" w14:textId="77777777" w:rsid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CBFC568" w14:textId="5B543E36" w:rsidR="00DB3BA6" w:rsidRP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4) </w:t>
            </w:r>
            <w:r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انتاج واختيار مزارع الكالس لنبات البنج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الأبيض (</w:t>
            </w:r>
            <w:r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>هيوسايمس البس ,العائله الباذنجاني</w:t>
            </w:r>
            <w:r w:rsidRPr="00DB3BA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4E8F2" w14:textId="77777777" w:rsidR="00DB3BA6" w:rsidRP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>كمصدر لقلويدات التروبان</w:t>
            </w: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14:paraId="579C76B5" w14:textId="1E11DE05" w:rsidR="00DB3BA6" w:rsidRP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>" Initiation and selection of callus cultures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>from white henbane</w:t>
            </w:r>
          </w:p>
          <w:p w14:paraId="09E802E6" w14:textId="04BA6778" w:rsid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A6">
              <w:rPr>
                <w:rFonts w:ascii="Times New Roman" w:hAnsi="Times New Roman" w:cs="Times New Roman"/>
                <w:sz w:val="24"/>
                <w:szCs w:val="24"/>
              </w:rPr>
              <w:t xml:space="preserve"> (Hyoscyamus albus L., Family Solanaceae) as potential producers of bioactive tropane alkaloid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8E23C56" w14:textId="77777777" w:rsid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رسالة ماجستير خاصة بالمعيدة:</w:t>
            </w:r>
            <w:r>
              <w:rPr>
                <w:rtl/>
              </w:rPr>
              <w:t xml:space="preserve"> </w:t>
            </w:r>
            <w:r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>إسراء أحمد محمد على</w:t>
            </w:r>
          </w:p>
          <w:p w14:paraId="475F5394" w14:textId="77777777" w:rsidR="00DB3BA6" w:rsidRDefault="00DB3BA6" w:rsidP="00DB3BA6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6B62" w14:textId="1819E256" w:rsidR="00DB3BA6" w:rsidRDefault="00D914A0" w:rsidP="00D914A0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5) </w:t>
            </w:r>
            <w:r w:rsidR="00DB3BA6"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>دراسة عقاقيرية لنبات  الويديليا (سفاجنيتيكولا تريلوباتا ) من العائلة المركبة والمنزرع فى مص</w:t>
            </w:r>
            <w:r w:rsidR="00DB3BA6" w:rsidRPr="00DB3BA6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ر</w:t>
            </w:r>
          </w:p>
          <w:p w14:paraId="672925E6" w14:textId="1D5B5F5E" w:rsidR="00D914A0" w:rsidRDefault="00D914A0" w:rsidP="00D914A0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A pharmacognostical study of Sphagneticola trilobata L.Family Asteraceae cultivated in Egypt</w:t>
            </w:r>
          </w:p>
          <w:p w14:paraId="5C67D84B" w14:textId="37448216" w:rsidR="00D914A0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رسالة ماجستير خاصة بالمعيدة:</w:t>
            </w:r>
            <w:r>
              <w:rPr>
                <w:rtl/>
              </w:rPr>
              <w:t xml:space="preserve"> </w:t>
            </w:r>
            <w:r w:rsidRPr="00DB3BA6">
              <w:rPr>
                <w:rFonts w:ascii="Times New Roman" w:hAnsi="Times New Roman" w:cs="Times New Roman"/>
                <w:sz w:val="24"/>
                <w:szCs w:val="24"/>
                <w:rtl/>
              </w:rPr>
              <w:t>إسراء أحمد مح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مود طعيمة</w:t>
            </w:r>
          </w:p>
          <w:p w14:paraId="4E76EA44" w14:textId="77777777" w:rsidR="00D914A0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49B43DED" w14:textId="77777777" w:rsidR="00D914A0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1AFB23ED" w14:textId="17856FE0" w:rsidR="00D914A0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6) 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دراسة فيتوكيميائية وبيولوجية لبعض النباتات التابعة للعائلة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الزامية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وفطرياتها النابتة داخليا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38D70E3" w14:textId="2AD1FFE0" w:rsidR="00D914A0" w:rsidRPr="00D914A0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" 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Phytochemical and Biological Study of Certain Plants Belonging to Family Zamiaceae and Their Endophytic Fungi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"</w:t>
            </w:r>
          </w:p>
          <w:p w14:paraId="755BC37F" w14:textId="2A6F2B70" w:rsidR="00D914A0" w:rsidRDefault="00D914A0" w:rsidP="00D914A0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رسالة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دكتوراة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خاصة بالم</w:t>
            </w:r>
            <w:r w:rsidR="00FB2B0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درس المساعد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: 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أسماء جمال علي محمد سيد احمد</w:t>
            </w:r>
          </w:p>
          <w:p w14:paraId="65F73721" w14:textId="77777777" w:rsidR="00D914A0" w:rsidRDefault="00D914A0" w:rsidP="00D914A0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268EE72" w14:textId="3866A968" w:rsidR="00D914A0" w:rsidRPr="00D914A0" w:rsidRDefault="00D914A0" w:rsidP="00D914A0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دراسة فيتوكيميائية وبيولوجية لبعض النباتات من العائلة النخيلية وفطرياتها النابتة داخليا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7) </w:t>
            </w:r>
          </w:p>
          <w:p w14:paraId="2603505D" w14:textId="77777777" w:rsidR="00D914A0" w:rsidRDefault="00D914A0" w:rsidP="00D914A0">
            <w:pPr>
              <w:tabs>
                <w:tab w:val="left" w:pos="180"/>
                <w:tab w:val="left" w:pos="7005"/>
              </w:tabs>
              <w:ind w:left="270" w:right="165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" Phytochemical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and Biological Study of Certain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Belonging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Family Arecaceae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and Their Endophytic Fungi"</w:t>
            </w:r>
          </w:p>
          <w:p w14:paraId="746ACE92" w14:textId="5D29C1F9" w:rsidR="00DB3BA6" w:rsidRPr="00DB3BA6" w:rsidRDefault="00D914A0" w:rsidP="00D914A0">
            <w:pPr>
              <w:tabs>
                <w:tab w:val="left" w:pos="180"/>
                <w:tab w:val="left" w:pos="7005"/>
              </w:tabs>
              <w:ind w:left="270" w:right="165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B738BE" w14:textId="30E98E1B" w:rsidR="00DB3BA6" w:rsidRDefault="00D914A0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left="270" w:right="23" w:hanging="180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  <w:rtl/>
              </w:rPr>
              <w:t>رسالة دكتوراة خاصة بالم</w:t>
            </w:r>
            <w:r w:rsidR="00FB2B0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درس المساعد: </w:t>
            </w:r>
            <w:r w:rsidR="00FB2B0E"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ساره رفعت مصطفي محمد شريف</w:t>
            </w:r>
          </w:p>
          <w:p w14:paraId="54464639" w14:textId="77777777" w:rsidR="00FB2B0E" w:rsidRPr="00DB3BA6" w:rsidRDefault="00FB2B0E" w:rsidP="00D914A0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left="270" w:right="23" w:hanging="180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14:paraId="32B1F328" w14:textId="77777777" w:rsidR="00FB2B0E" w:rsidRDefault="00561697" w:rsidP="00FB2B0E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</w:t>
            </w:r>
            <w:r w:rsidR="00FB2B0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15CCB1B6" w14:textId="7777777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E008CFD" w14:textId="0D9C9B31" w:rsidR="00FB2B0E" w:rsidRP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1) </w:t>
            </w: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دراسة إنتاج المركبات الثانوية</w:t>
            </w: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لنبات استرجالس فروتيكوزس فورسك من عائلة البقوليات والنامى فى مصر</w:t>
            </w:r>
          </w:p>
          <w:p w14:paraId="22802313" w14:textId="60328D08" w:rsidR="00561697" w:rsidRPr="00FB2B0E" w:rsidRDefault="00FB2B0E" w:rsidP="00FB2B0E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</w:t>
            </w: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>Study of the production of secondary metabolites of the In vitro Astragalus fruticosus Forssk. Family    Leguminosae growing wild in Egypt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. </w:t>
            </w:r>
          </w:p>
          <w:p w14:paraId="0E90D42B" w14:textId="04E748E9" w:rsidR="00561697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دكتوراة خاصة بالمدرس المساعد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: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وفاء محمد إسماعيل موسى</w:t>
            </w:r>
          </w:p>
          <w:p w14:paraId="5E9444CD" w14:textId="7777777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6B46A268" w14:textId="2A7D3F0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2)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المكونات الكيميائية لأوراق نبات الغار ذات التأثير السام على الخلايا السرطانية</w:t>
            </w:r>
          </w:p>
          <w:p w14:paraId="59DB3FFC" w14:textId="7A772A4E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>Cytotoxic chemical constituents of laurus nobilis linn.family Lauraceae</w:t>
            </w:r>
          </w:p>
          <w:p w14:paraId="14BD2188" w14:textId="3A25F65B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ماجستير خاصة بالمعيدة: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نسمة نجاح عبد الفتاح البرعي</w:t>
            </w:r>
          </w:p>
          <w:p w14:paraId="19F3231E" w14:textId="7777777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21A5DCF" w14:textId="504A81FE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3)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دراسة عقاقيرية لنبات الجهنمية (صنف سكارليت اوهارا)من العائلة الجهنمية والمنزرع فى مصر</w:t>
            </w:r>
          </w:p>
          <w:p w14:paraId="548AAAA2" w14:textId="69534065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>A pharmacognostical study oF Bougainvillea cv .Scarlett oHara family Nyctaginaceae cultivated in EGYPT</w:t>
            </w:r>
          </w:p>
          <w:p w14:paraId="7EA015B8" w14:textId="10FCA6D3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ماجستير خاصة بالمعيدة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: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سارة رفعت مصطفى شريف</w:t>
            </w:r>
          </w:p>
          <w:p w14:paraId="58B4966D" w14:textId="7777777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EA6576D" w14:textId="078D76AF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4)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دراسة فيتوكيميائية وحيوية للأجزاء التحت أرضية والكالوس لنبات السنتاوريا بوميلا( لينيه) المنتمي للعائلة المركبة</w:t>
            </w:r>
          </w:p>
          <w:p w14:paraId="270C4958" w14:textId="5B4521FD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ماجستير خاصة بالمعيدة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: </w:t>
            </w: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أسماء جمال علي محمد</w:t>
            </w:r>
          </w:p>
          <w:p w14:paraId="59B43A74" w14:textId="77777777" w:rsidR="00FB2B0E" w:rsidRDefault="00FB2B0E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4D62CC5" w14:textId="5B6DE82F" w:rsidR="00FB2B0E" w:rsidRDefault="00DA328C" w:rsidP="00FB2B0E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5) </w:t>
            </w:r>
            <w:r w:rsidR="00FB2B0E"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مكونات نبات إكليل الجبل ( حصا لبان) ذات التأثير السام لخلايا سرطان الكبد</w:t>
            </w:r>
          </w:p>
          <w:p w14:paraId="7392B0CD" w14:textId="507487B7" w:rsidR="00FB2B0E" w:rsidRDefault="00FB2B0E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</w:rPr>
              <w:t>Cytotoxic constituents of Rosmarinus officinalis on hepatocellular carcinom</w:t>
            </w:r>
            <w:r w:rsidR="00DA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F94BA65" w14:textId="77777777" w:rsid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b/>
                <w:bCs/>
                <w:rtl/>
                <w:lang w:bidi="ar-EG"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ماجستير خاصة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بالطالب: </w:t>
            </w:r>
            <w:r w:rsidRPr="00DA32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محمد مصطفى الحسيني محمد مصطفى</w:t>
            </w:r>
            <w:r w:rsidRPr="00B623D3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</w:p>
          <w:p w14:paraId="190B5D41" w14:textId="77777777" w:rsid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b/>
                <w:bCs/>
                <w:rtl/>
                <w:lang w:bidi="ar-EG"/>
              </w:rPr>
            </w:pPr>
          </w:p>
          <w:p w14:paraId="182DDDC3" w14:textId="1E284DC1" w:rsid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b/>
                <w:bCs/>
                <w:rtl/>
                <w:lang w:bidi="ar-EG"/>
              </w:rPr>
            </w:pPr>
            <w:r w:rsidRPr="00DA32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6) </w:t>
            </w:r>
            <w:r w:rsidRPr="00DA328C">
              <w:rPr>
                <w:rFonts w:ascii="Times New Roman" w:hAnsi="Times New Roman" w:cs="Times New Roman"/>
                <w:sz w:val="24"/>
                <w:szCs w:val="24"/>
                <w:rtl/>
              </w:rPr>
              <w:t>دراسة عقاقيرية لنبات القصعين الاسباني (سلفيا هسبانيكا ) من العائلة</w:t>
            </w:r>
            <w:r w:rsidRPr="00DA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  <w:szCs w:val="24"/>
                <w:rtl/>
              </w:rPr>
              <w:t>الشفوية المنزرع</w:t>
            </w:r>
            <w:r w:rsidRPr="00DA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  <w:szCs w:val="24"/>
                <w:rtl/>
              </w:rPr>
              <w:t>فى مصر</w:t>
            </w:r>
            <w:r w:rsidRPr="00B623D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BCC22D4" w14:textId="24E0904D" w:rsid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jc w:val="right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</w:rPr>
              <w:t>A pharmacognostical Study of Salvia hispanica L.Family Lamiaceae cultivated in Egy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</w:p>
          <w:p w14:paraId="14160775" w14:textId="385CE0F9" w:rsidR="00DA328C" w:rsidRP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B2B0E">
              <w:rPr>
                <w:rFonts w:ascii="Times New Roman" w:hAnsi="Times New Roman" w:cs="Times New Roman"/>
                <w:sz w:val="24"/>
                <w:szCs w:val="24"/>
                <w:rtl/>
              </w:rPr>
              <w:t>رسالة ماجستير خاصة بالمعيد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ة: </w:t>
            </w:r>
            <w:r w:rsidRPr="00DA328C">
              <w:rPr>
                <w:rFonts w:ascii="Times New Roman" w:hAnsi="Times New Roman" w:cs="Times New Roman"/>
                <w:sz w:val="24"/>
                <w:szCs w:val="24"/>
                <w:rtl/>
              </w:rPr>
              <w:t>مروة يسري محمود كامل</w:t>
            </w:r>
            <w:r w:rsidRPr="00DA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8C">
              <w:rPr>
                <w:rFonts w:ascii="Times New Roman" w:hAnsi="Times New Roman" w:cs="Times New Roman"/>
                <w:sz w:val="24"/>
                <w:szCs w:val="24"/>
                <w:rtl/>
              </w:rPr>
              <w:t>عفيفي</w:t>
            </w:r>
          </w:p>
          <w:p w14:paraId="652833E2" w14:textId="77777777" w:rsidR="00172649" w:rsidRPr="003B0F23" w:rsidRDefault="0020698E" w:rsidP="00561697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="00172649"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="00172649"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14A1AE6D" w14:textId="49D62528" w:rsidR="00DA328C" w:rsidRPr="00DA328C" w:rsidRDefault="00DA328C" w:rsidP="00DA328C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left="540" w:right="23" w:hanging="180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Al-Saleem MSM, Hassan WHB, El Sayed ZI, Abdel-Aal MM, Abdel-Mageed WM, Abdelsalam E, Abdelaziz S (2022) Metabolic Profiling and In Vitro Assessment of the Biological Activities of the Ethyl Acetate Extract of Penicillium chrysogenum; Endozoic of Cliona sp. Marine Sponge from the Red Sea (Egypt). Marine Drugs 20 (5).</w:t>
            </w:r>
          </w:p>
          <w:p w14:paraId="19AD4884" w14:textId="77777777" w:rsidR="00DA328C" w:rsidRPr="00DA328C" w:rsidRDefault="00DA328C" w:rsidP="00DA328C">
            <w:pPr>
              <w:pStyle w:val="ListParagraph"/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</w:p>
          <w:p w14:paraId="0317F66B" w14:textId="77777777" w:rsidR="00863696" w:rsidRDefault="00DA328C" w:rsidP="00DA328C">
            <w:pPr>
              <w:pStyle w:val="ListParagraph"/>
              <w:numPr>
                <w:ilvl w:val="0"/>
                <w:numId w:val="35"/>
              </w:num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El-Sayed ASA, Hassan WHB, Sweilam SH, Alqarni MH, El Sayed ZI, Abdel-Aal MM, Abdelsalam E, Abdelaziz S (2022) Production, Bioprocessing and Anti-Proliferative Activity of Camptothecin from Penicillium chrysogenum; Endozoic of Marine Sponge, Cliona sp., as a Metabolically Stable Camptothecin Producing Isolate. Molecules 27 (9).</w:t>
            </w:r>
          </w:p>
          <w:p w14:paraId="49550D3C" w14:textId="77777777" w:rsidR="00DA328C" w:rsidRPr="00DA328C" w:rsidRDefault="00DA328C" w:rsidP="00DA32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</w:p>
          <w:p w14:paraId="0E95D5E9" w14:textId="77777777" w:rsidR="00DA328C" w:rsidRDefault="00DA328C" w:rsidP="00DA328C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Hamdan DI, Hafez SS, Hassan WH, Morsi MM, Khalil HM, Ahmed YH, Ahmed-Farid OA, ElShiekh RA (2022) Chemical profiles with cardioprotective and anti-depressive effects of Morus macroura Miq. leaves and stem branches dichloromethane fractions on isoprenaline induced post-MI depression. RSC advances 12 (6):3476-3493</w:t>
            </w:r>
          </w:p>
          <w:p w14:paraId="253C0185" w14:textId="77777777" w:rsidR="00DA328C" w:rsidRPr="00DA328C" w:rsidRDefault="00DA328C" w:rsidP="00DA32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</w:p>
          <w:p w14:paraId="257A6C4D" w14:textId="796ABB06" w:rsidR="00DA328C" w:rsidRPr="00DA328C" w:rsidRDefault="00DA328C" w:rsidP="00DA32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 xml:space="preserve"> </w:t>
            </w:r>
          </w:p>
          <w:p w14:paraId="3724FE61" w14:textId="77777777" w:rsidR="00DA328C" w:rsidRDefault="00DA328C" w:rsidP="00DA328C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Hamdan DI, Salah S, Hassan WHB, Morsi M, Khalil HMA, Ahmed-Farid OA-h, El-Shiekh RA, Nael MA, Elissawy AM (2022) Anticancer and Neuroprotective Activities of Ethyl Acetate Fractions from Morus macroura Miq. Plant Organs with Ultraperformance Liquid Chromatography-Electrospray Ionization-Tandem Mass Spectrometry Profiling. ACS omega.</w:t>
            </w:r>
          </w:p>
          <w:p w14:paraId="540C497D" w14:textId="77777777" w:rsidR="00DA328C" w:rsidRPr="00DA328C" w:rsidRDefault="00DA328C" w:rsidP="00DA328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</w:p>
          <w:p w14:paraId="0DE28DF5" w14:textId="77777777" w:rsidR="00DA328C" w:rsidRPr="00DA328C" w:rsidRDefault="00DA328C" w:rsidP="00DA328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DA328C"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  <w:t>Mohamed, Rasha, Maha Abdul Rahman, May Ahmed El-Sayed, Mahitab Mostafa Elsayed, Heba Sabry Ahmed, and Sahar Ali. "Metabolite Profiling of Date Palm Fruit (Phoenix dactylifera L.) And Its Cytoprotective Effects Versus Vitamin C Against Mobile Phone Radiation-Induced Adrenal Gland Damage In Rats." Zagazig University Medical Journal (2022), Article in press, DOI: 10.21608/ZUMJ.2022.139449.2569</w:t>
            </w:r>
          </w:p>
          <w:p w14:paraId="525B6321" w14:textId="5FB02212" w:rsidR="00DA328C" w:rsidRPr="00DA328C" w:rsidRDefault="00DA328C" w:rsidP="00DA328C">
            <w:pPr>
              <w:tabs>
                <w:tab w:val="left" w:pos="426"/>
                <w:tab w:val="left" w:pos="9900"/>
              </w:tabs>
              <w:suppressAutoHyphens/>
              <w:spacing w:before="120" w:after="120" w:line="1" w:lineRule="atLeast"/>
              <w:ind w:left="36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  <w:lang w:val="en-US" w:bidi="ar-EG"/>
              </w:rPr>
            </w:pPr>
          </w:p>
        </w:tc>
        <w:tc>
          <w:tcPr>
            <w:tcW w:w="6618" w:type="dxa"/>
          </w:tcPr>
          <w:p w14:paraId="16F6D6C3" w14:textId="77777777" w:rsidR="00B03A9A" w:rsidRPr="00F00A64" w:rsidRDefault="00B03A9A" w:rsidP="00B03A9A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 w:bidi="ar-EG"/>
              </w:rPr>
            </w:pPr>
            <w:r w:rsidRPr="0064642D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1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- دراسات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لاكتشاف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المكونات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الفعاله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للنباتات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الطبية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المزروعة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في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مصر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وتقييم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فاعليتها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الحيوية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واستخدام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التقنيات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الحديثة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لتطويرها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(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زراعة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الأنسجة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). </w:t>
            </w:r>
          </w:p>
          <w:p w14:paraId="1699AE4A" w14:textId="77777777" w:rsidR="009B28E0" w:rsidRPr="00060155" w:rsidRDefault="00B03A9A" w:rsidP="00060155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القسم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المسئول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: </w:t>
            </w:r>
            <w:r w:rsidRPr="0020698E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قسم</w:t>
            </w:r>
            <w:r w:rsidRPr="0020698E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20698E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العاقير</w:t>
            </w:r>
            <w:r w:rsidRPr="0020698E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20698E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وقسم</w:t>
            </w:r>
            <w:r w:rsidRPr="0020698E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20698E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علم</w:t>
            </w:r>
            <w:r w:rsidRPr="0020698E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20698E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الأدوية</w:t>
            </w:r>
          </w:p>
        </w:tc>
      </w:tr>
      <w:tr w:rsidR="0013424F" w:rsidRPr="00FB2199" w14:paraId="0AC3E775" w14:textId="77777777" w:rsidTr="00FB2B0E">
        <w:tc>
          <w:tcPr>
            <w:tcW w:w="7668" w:type="dxa"/>
          </w:tcPr>
          <w:p w14:paraId="033BFFAE" w14:textId="77777777" w:rsidR="00BF5124" w:rsidRPr="0021073D" w:rsidRDefault="00BF5124" w:rsidP="00BF5124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2FCC71EE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13B8863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3EC0F09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BAA4" w14:textId="77777777" w:rsidR="00BF5124" w:rsidRDefault="00BF5124" w:rsidP="00BF5124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0A49EE7D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14EDAC5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92B9B98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8FD02DD" w14:textId="77777777" w:rsidR="00BF5124" w:rsidRPr="003B0F23" w:rsidRDefault="00BF5124" w:rsidP="00BF5124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1D63C0AA" w14:textId="77777777" w:rsidR="0013424F" w:rsidRPr="00BE2966" w:rsidRDefault="0013424F" w:rsidP="00F748EF">
            <w:pPr>
              <w:pStyle w:val="ListParagraph"/>
              <w:tabs>
                <w:tab w:val="left" w:pos="426"/>
                <w:tab w:val="left" w:pos="709"/>
                <w:tab w:val="left" w:pos="9900"/>
              </w:tabs>
              <w:suppressAutoHyphens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618" w:type="dxa"/>
          </w:tcPr>
          <w:p w14:paraId="16E2EE49" w14:textId="77777777" w:rsidR="00060155" w:rsidRPr="00F00A64" w:rsidRDefault="00060155" w:rsidP="00060155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 xml:space="preserve">2-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تصميم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وتشييد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مركبات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كيميائية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جديدة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واختبار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فاعليتها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العلاجية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>.</w:t>
            </w:r>
          </w:p>
          <w:p w14:paraId="1ADC26A9" w14:textId="77777777" w:rsidR="0013424F" w:rsidRPr="00060155" w:rsidRDefault="00060155" w:rsidP="00060155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القسم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F00A64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المسئول</w:t>
            </w:r>
            <w:r w:rsidRPr="00F00A64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: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قسم</w:t>
            </w:r>
            <w:r w:rsidRPr="00BF5124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الكيمياء</w:t>
            </w:r>
            <w:r w:rsidRPr="00BF5124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الدوائية</w:t>
            </w:r>
            <w:r w:rsidRPr="00BF5124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وقسم</w:t>
            </w:r>
            <w:r w:rsidRPr="00BF5124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علم</w:t>
            </w:r>
            <w:r w:rsidRPr="00BF5124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BF5124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الأدوية</w:t>
            </w:r>
          </w:p>
        </w:tc>
      </w:tr>
      <w:tr w:rsidR="0013424F" w:rsidRPr="00FB2199" w14:paraId="77B0C02C" w14:textId="77777777" w:rsidTr="00FB2B0E">
        <w:tc>
          <w:tcPr>
            <w:tcW w:w="7668" w:type="dxa"/>
          </w:tcPr>
          <w:p w14:paraId="1893209D" w14:textId="77777777" w:rsidR="00BF5124" w:rsidRPr="0021073D" w:rsidRDefault="00BF5124" w:rsidP="00BF512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5F56E7D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4094E3E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140B7545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E9C41" w14:textId="77777777" w:rsidR="00BF5124" w:rsidRDefault="00BF5124" w:rsidP="00BF512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5DDD2854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860F9A2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B556A89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6E4C376" w14:textId="77777777" w:rsidR="00BF5124" w:rsidRPr="003B0F23" w:rsidRDefault="00BF5124" w:rsidP="00BF5124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712B80D2" w14:textId="77777777" w:rsidR="008501FF" w:rsidRPr="00BE2966" w:rsidRDefault="008501FF" w:rsidP="008501F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6618" w:type="dxa"/>
          </w:tcPr>
          <w:p w14:paraId="2CF9FB44" w14:textId="77777777" w:rsidR="00BE4193" w:rsidRPr="00060155" w:rsidRDefault="00BE4193" w:rsidP="00BE4193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 w:bidi="ar-EG"/>
              </w:rPr>
            </w:pP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3-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تصميم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أشكال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حيوية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متنوعة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لتحقيق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الأهداف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التالية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>:</w:t>
            </w:r>
          </w:p>
          <w:p w14:paraId="0D2926AA" w14:textId="77777777" w:rsidR="00FB0F7E" w:rsidRPr="00F069D6" w:rsidRDefault="00BE4193" w:rsidP="00F069D6">
            <w:pPr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تحسين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الاتاحة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الحيوية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للدواء</w:t>
            </w:r>
          </w:p>
          <w:p w14:paraId="7EBCFBC1" w14:textId="77777777" w:rsidR="006F1267" w:rsidRPr="00F069D6" w:rsidRDefault="00BE4193" w:rsidP="00F069D6">
            <w:pPr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Theme="majorBidi" w:eastAsia="Times New Roman" w:hAnsiTheme="majorBidi" w:cs="Times New Roman"/>
                <w:sz w:val="28"/>
                <w:szCs w:val="28"/>
                <w:lang w:val="en-US" w:bidi="ar-EG"/>
              </w:rPr>
            </w:pP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التغلب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على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الاثار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الجانبية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F069D6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للدواء</w:t>
            </w:r>
          </w:p>
          <w:p w14:paraId="33131D91" w14:textId="77777777" w:rsidR="009E60AC" w:rsidRPr="00F069D6" w:rsidRDefault="00BE4193" w:rsidP="00F069D6">
            <w:pPr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ايجاد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حلول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لبعض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مشاكل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التصنيع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مثل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الاذابة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والثبات</w:t>
            </w:r>
          </w:p>
          <w:p w14:paraId="7F62004A" w14:textId="77777777" w:rsidR="00BE4193" w:rsidRPr="00F069D6" w:rsidRDefault="009E60AC" w:rsidP="00F069D6">
            <w:pPr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استهداف</w:t>
            </w:r>
            <w:r w:rsidR="00BE4193"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أماكن</w:t>
            </w:r>
            <w:r w:rsidR="00BE4193"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مرضية</w:t>
            </w:r>
            <w:r w:rsidR="00BE4193"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معينة</w:t>
            </w:r>
            <w:r w:rsidR="00BE4193"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في</w:t>
            </w:r>
            <w:r w:rsidR="00BE4193"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="00BE4193"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الجسم</w:t>
            </w:r>
          </w:p>
          <w:p w14:paraId="6DB2150F" w14:textId="77777777" w:rsidR="00F069D6" w:rsidRPr="00060155" w:rsidRDefault="00F069D6" w:rsidP="00F069D6">
            <w:pPr>
              <w:numPr>
                <w:ilvl w:val="0"/>
                <w:numId w:val="24"/>
              </w:num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val="en-US" w:bidi="ar-EG"/>
              </w:rPr>
            </w:pPr>
          </w:p>
          <w:p w14:paraId="63DEDC27" w14:textId="77777777" w:rsidR="0013424F" w:rsidRPr="00FB2199" w:rsidRDefault="00BE4193" w:rsidP="00BE4193">
            <w:pPr>
              <w:bidi/>
              <w:spacing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القسم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 </w:t>
            </w:r>
            <w:r w:rsidRPr="00060155">
              <w:rPr>
                <w:rFonts w:asciiTheme="majorBidi" w:eastAsia="Times New Roman" w:hAnsiTheme="majorBidi" w:cs="Times New Roman" w:hint="cs"/>
                <w:sz w:val="28"/>
                <w:szCs w:val="28"/>
                <w:rtl/>
                <w:lang w:val="en-US" w:bidi="ar-EG"/>
              </w:rPr>
              <w:t>المسئول</w:t>
            </w:r>
            <w:r w:rsidRPr="00060155">
              <w:rPr>
                <w:rFonts w:asciiTheme="majorBidi" w:eastAsia="Times New Roman" w:hAnsiTheme="majorBidi" w:cs="Times New Roman"/>
                <w:sz w:val="28"/>
                <w:szCs w:val="28"/>
                <w:rtl/>
                <w:lang w:val="en-US" w:bidi="ar-EG"/>
              </w:rPr>
              <w:t xml:space="preserve">: </w:t>
            </w:r>
            <w:r w:rsidRPr="00F069D6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قسم</w:t>
            </w:r>
            <w:r w:rsidRPr="00F069D6">
              <w:rPr>
                <w:rFonts w:asciiTheme="majorBidi" w:eastAsia="Times New Roman" w:hAnsiTheme="majorBidi" w:cs="Times New Roman"/>
                <w:sz w:val="28"/>
                <w:szCs w:val="28"/>
                <w:highlight w:val="yellow"/>
                <w:rtl/>
                <w:lang w:val="en-US" w:bidi="ar-EG"/>
              </w:rPr>
              <w:t xml:space="preserve"> </w:t>
            </w:r>
            <w:r w:rsidRPr="00F069D6">
              <w:rPr>
                <w:rFonts w:asciiTheme="majorBidi" w:eastAsia="Times New Roman" w:hAnsiTheme="majorBidi" w:cs="Times New Roman" w:hint="cs"/>
                <w:sz w:val="28"/>
                <w:szCs w:val="28"/>
                <w:highlight w:val="yellow"/>
                <w:rtl/>
                <w:lang w:val="en-US" w:bidi="ar-EG"/>
              </w:rPr>
              <w:t>الصيدلانيات</w:t>
            </w:r>
          </w:p>
        </w:tc>
      </w:tr>
      <w:tr w:rsidR="007A4512" w:rsidRPr="00FB2199" w14:paraId="5BAC7DD7" w14:textId="77777777" w:rsidTr="00DB3BA6">
        <w:tc>
          <w:tcPr>
            <w:tcW w:w="14286" w:type="dxa"/>
            <w:gridSpan w:val="2"/>
          </w:tcPr>
          <w:p w14:paraId="52C9496D" w14:textId="77777777" w:rsidR="007A4512" w:rsidRDefault="007A4512" w:rsidP="00BE4193">
            <w:pPr>
              <w:bidi/>
              <w:spacing w:line="360" w:lineRule="auto"/>
              <w:jc w:val="both"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ثانياً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: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المشاركة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في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تحسين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الرعاية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الصحية</w:t>
            </w:r>
            <w:r w:rsidRPr="007A4512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4512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للمرضى</w:t>
            </w:r>
          </w:p>
          <w:p w14:paraId="0F12B4BD" w14:textId="77777777" w:rsidR="007A2CC1" w:rsidRPr="007A4512" w:rsidRDefault="007A2CC1" w:rsidP="007A2CC1">
            <w:pPr>
              <w:bidi/>
              <w:spacing w:line="360" w:lineRule="auto"/>
              <w:jc w:val="both"/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الأهداف</w:t>
            </w:r>
            <w:r w:rsidRPr="007A2CC1">
              <w:rPr>
                <w:rFonts w:asciiTheme="majorBidi" w:eastAsia="Times New Roman" w:hAnsiTheme="majorBidi" w:cs="Times New Roman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7A2CC1">
              <w:rPr>
                <w:rFonts w:asciiTheme="majorBidi" w:eastAsia="Times New Roman" w:hAnsiTheme="majorBidi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الفرعية</w:t>
            </w:r>
          </w:p>
        </w:tc>
      </w:tr>
      <w:tr w:rsidR="007A2CC1" w:rsidRPr="00FB2199" w14:paraId="270D8CD7" w14:textId="77777777" w:rsidTr="00FB2B0E">
        <w:tc>
          <w:tcPr>
            <w:tcW w:w="7668" w:type="dxa"/>
          </w:tcPr>
          <w:p w14:paraId="03649061" w14:textId="77777777" w:rsidR="00BF5124" w:rsidRPr="0021073D" w:rsidRDefault="00BF5124" w:rsidP="00BF5124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4403829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5B60B9C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43E84C51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4A7CD" w14:textId="77777777" w:rsidR="00BF5124" w:rsidRDefault="00BF5124" w:rsidP="00BF5124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30663E4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D70560D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9A22144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BE300CD" w14:textId="77777777" w:rsidR="00BF5124" w:rsidRPr="003B0F23" w:rsidRDefault="00BF5124" w:rsidP="00BF5124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6EA27CCE" w14:textId="77777777" w:rsidR="007A2CC1" w:rsidRPr="002D4BBC" w:rsidRDefault="007A2CC1" w:rsidP="00F15F8E">
            <w:pPr>
              <w:pStyle w:val="ListParagraph"/>
              <w:tabs>
                <w:tab w:val="left" w:pos="426"/>
                <w:tab w:val="left" w:pos="709"/>
                <w:tab w:val="left" w:pos="9900"/>
              </w:tabs>
              <w:suppressAutoHyphens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cs="Times New Roman"/>
                <w:sz w:val="24"/>
                <w:szCs w:val="24"/>
                <w:lang w:val="en-US" w:bidi="ar-EG"/>
              </w:rPr>
            </w:pPr>
          </w:p>
        </w:tc>
        <w:tc>
          <w:tcPr>
            <w:tcW w:w="6618" w:type="dxa"/>
          </w:tcPr>
          <w:p w14:paraId="6A9ADDD9" w14:textId="77777777" w:rsidR="000F5534" w:rsidRDefault="000F5534" w:rsidP="000F5534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/>
              </w:rPr>
              <w:t xml:space="preserve">1- </w:t>
            </w:r>
            <w:r w:rsidRPr="000F5534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bidi="ar-EG"/>
              </w:rPr>
              <w:t xml:space="preserve">المشاركة في تصميم الخطط العلاجية و دراسة فعاليتها وقياس مدى رضا المرضى. </w:t>
            </w:r>
          </w:p>
          <w:p w14:paraId="523DC724" w14:textId="77777777" w:rsidR="007A2CC1" w:rsidRPr="000F5534" w:rsidRDefault="000F5534" w:rsidP="000F5534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US" w:bidi="ar-EG"/>
              </w:rPr>
            </w:pPr>
            <w:r w:rsidRPr="000F5534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US" w:bidi="ar-EG"/>
              </w:rPr>
              <w:t>القسم المسئول</w:t>
            </w:r>
            <w:r w:rsidRPr="00E20D4B">
              <w:rPr>
                <w:rFonts w:asciiTheme="majorBidi" w:eastAsia="Times New Roman" w:hAnsiTheme="majorBidi" w:cstheme="majorBidi" w:hint="cs"/>
                <w:sz w:val="28"/>
                <w:szCs w:val="28"/>
                <w:highlight w:val="yellow"/>
                <w:rtl/>
                <w:lang w:val="en-US" w:bidi="ar-EG"/>
              </w:rPr>
              <w:t>:  قسم الممارسة الصيدلية</w:t>
            </w:r>
          </w:p>
        </w:tc>
      </w:tr>
      <w:tr w:rsidR="00311ACD" w:rsidRPr="00FB2199" w14:paraId="72217B8A" w14:textId="77777777" w:rsidTr="00FB2B0E">
        <w:tc>
          <w:tcPr>
            <w:tcW w:w="7668" w:type="dxa"/>
          </w:tcPr>
          <w:p w14:paraId="4DE0E900" w14:textId="77777777" w:rsidR="00BF5124" w:rsidRPr="0021073D" w:rsidRDefault="00BF5124" w:rsidP="00BF512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4857771F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E81BD1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24043F2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68EA" w14:textId="77777777" w:rsidR="00BF5124" w:rsidRDefault="00BF5124" w:rsidP="00BF512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2774B638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37F5AAF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7C6CB56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0735AF6" w14:textId="77777777" w:rsidR="00BF5124" w:rsidRPr="003B0F23" w:rsidRDefault="00BF5124" w:rsidP="00BF5124">
            <w:pPr>
              <w:pStyle w:val="ListParagraph"/>
              <w:numPr>
                <w:ilvl w:val="0"/>
                <w:numId w:val="28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14757C77" w14:textId="77777777" w:rsidR="00311ACD" w:rsidRPr="004F6C54" w:rsidRDefault="00311ACD" w:rsidP="00E66CC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18" w:type="dxa"/>
          </w:tcPr>
          <w:p w14:paraId="7A34A6B0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2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-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 دراسة ومتابعة ميكانيكية عمل بعض الأدوية المستخدمة فى علاج بعض الأمراض المنتشرة في المجتمع المحيط وتشمل: السمنة، مرض البول السكري، أمراض الجهاز الدوري والقلب، أمراض الكلى والكبد، أمراض الجهاز العصبي، العظام، السرطانات.</w:t>
            </w:r>
          </w:p>
          <w:p w14:paraId="50EB9663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>قسم علم الأدوية وقسم الكيمياء الحيوية</w:t>
            </w:r>
          </w:p>
          <w:p w14:paraId="78F535E5" w14:textId="77777777" w:rsidR="00311ACD" w:rsidRPr="004F6C54" w:rsidRDefault="00311ACD" w:rsidP="00E66CC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1ACD" w:rsidRPr="00FB2199" w14:paraId="537ACE9B" w14:textId="77777777" w:rsidTr="00FB2B0E">
        <w:tc>
          <w:tcPr>
            <w:tcW w:w="7668" w:type="dxa"/>
          </w:tcPr>
          <w:p w14:paraId="098D45F6" w14:textId="77777777" w:rsidR="00BF5124" w:rsidRPr="0021073D" w:rsidRDefault="00BF5124" w:rsidP="00BF5124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0BC1A658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1F172562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601E8E8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F0FD" w14:textId="77777777" w:rsidR="00BF5124" w:rsidRDefault="00BF5124" w:rsidP="00BF5124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1639D22F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341185C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3505F9C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2D70A383" w14:textId="77777777" w:rsidR="00BF5124" w:rsidRPr="003B0F23" w:rsidRDefault="00BF5124" w:rsidP="00BF5124">
            <w:pPr>
              <w:pStyle w:val="ListParagraph"/>
              <w:numPr>
                <w:ilvl w:val="0"/>
                <w:numId w:val="29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553DA923" w14:textId="77777777" w:rsidR="00CC57C9" w:rsidRPr="004F6C54" w:rsidRDefault="00CC57C9" w:rsidP="0091083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18" w:type="dxa"/>
          </w:tcPr>
          <w:p w14:paraId="398E87AB" w14:textId="77777777" w:rsidR="004E2962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3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-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تقييم تأثير بعض المنتجات الطبيعية كمكملات غذائية ودوائية على بعض الأمراض السالف ذكرها.</w:t>
            </w:r>
          </w:p>
          <w:p w14:paraId="2BF790CD" w14:textId="77777777" w:rsidR="00311ACD" w:rsidRPr="004F6C54" w:rsidRDefault="00311ACD" w:rsidP="004E2962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4F6C5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>قسم علم الأدوية وقسم الكيمياء الحيوية</w:t>
            </w:r>
          </w:p>
        </w:tc>
      </w:tr>
      <w:tr w:rsidR="00311ACD" w:rsidRPr="00FB2199" w14:paraId="570C1A9D" w14:textId="77777777" w:rsidTr="00FB2B0E">
        <w:tc>
          <w:tcPr>
            <w:tcW w:w="7668" w:type="dxa"/>
          </w:tcPr>
          <w:p w14:paraId="2954EAC0" w14:textId="77777777" w:rsidR="00BF5124" w:rsidRPr="0021073D" w:rsidRDefault="00BF5124" w:rsidP="00BF512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39BE8471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CEBC1D5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B77FFF7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7CAD" w14:textId="77777777" w:rsidR="00BF5124" w:rsidRDefault="00BF5124" w:rsidP="00BF512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0BF2B970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9C0C730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3A683E8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61F44B4" w14:textId="77777777" w:rsidR="00BF5124" w:rsidRPr="003B0F23" w:rsidRDefault="00BF5124" w:rsidP="00BF512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089B9D1D" w14:textId="77777777" w:rsidR="00311ACD" w:rsidRPr="004F6C54" w:rsidRDefault="00311ACD" w:rsidP="00E66C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6618" w:type="dxa"/>
          </w:tcPr>
          <w:p w14:paraId="54E70E57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4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-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دراسة دور التغذية السريرية في دعم الخطط العلاجية.</w:t>
            </w:r>
          </w:p>
          <w:p w14:paraId="3F1E1146" w14:textId="77777777" w:rsidR="00311ACD" w:rsidRPr="004F6C54" w:rsidRDefault="00311ACD" w:rsidP="00311ACD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4F6C5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>قسم الممارسة الصيدلية وقسم الكيمياء الحيوية</w:t>
            </w:r>
          </w:p>
          <w:p w14:paraId="7F8972F5" w14:textId="77777777" w:rsidR="00AA5E36" w:rsidRPr="004F6C54" w:rsidRDefault="00AA5E36" w:rsidP="00AA5E36">
            <w:pPr>
              <w:bidi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311ACD" w:rsidRPr="00FB2199" w14:paraId="45004261" w14:textId="77777777" w:rsidTr="00FB2B0E">
        <w:tc>
          <w:tcPr>
            <w:tcW w:w="7668" w:type="dxa"/>
          </w:tcPr>
          <w:p w14:paraId="0665CB63" w14:textId="77777777" w:rsidR="00BF5124" w:rsidRPr="0021073D" w:rsidRDefault="00BF5124" w:rsidP="00BF5124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0A3839FC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A1521AF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07BA05B4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76AD" w14:textId="77777777" w:rsidR="00BF5124" w:rsidRDefault="00BF5124" w:rsidP="00BF5124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7CCA8BBB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15F90AE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A3E0D8C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99A7F63" w14:textId="77777777" w:rsidR="00BF5124" w:rsidRPr="003B0F23" w:rsidRDefault="00BF5124" w:rsidP="00BF5124">
            <w:pPr>
              <w:pStyle w:val="ListParagraph"/>
              <w:numPr>
                <w:ilvl w:val="0"/>
                <w:numId w:val="31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4715E1DD" w14:textId="77777777" w:rsidR="00CE5BFA" w:rsidRPr="00CE5BFA" w:rsidRDefault="00CE5BFA" w:rsidP="00DE1E67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EG"/>
              </w:rPr>
            </w:pPr>
          </w:p>
        </w:tc>
        <w:tc>
          <w:tcPr>
            <w:tcW w:w="6618" w:type="dxa"/>
          </w:tcPr>
          <w:p w14:paraId="2D86C084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>5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-</w:t>
            </w: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اكتشاف اليات عمل جديدة للأدوية المستخدمة وامكانية تطبيقها عملياً. </w:t>
            </w:r>
          </w:p>
          <w:p w14:paraId="25944AA4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4F6C5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القسم المسئول</w:t>
            </w:r>
            <w:r w:rsidRPr="00E20D4B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 xml:space="preserve">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>قسم علم الأدوية وقسم الكيمياء الحيوية</w:t>
            </w:r>
          </w:p>
        </w:tc>
      </w:tr>
      <w:tr w:rsidR="008B449F" w:rsidRPr="00FB2199" w14:paraId="39B734EE" w14:textId="77777777" w:rsidTr="00FB2B0E">
        <w:trPr>
          <w:trHeight w:val="1261"/>
        </w:trPr>
        <w:tc>
          <w:tcPr>
            <w:tcW w:w="7668" w:type="dxa"/>
          </w:tcPr>
          <w:p w14:paraId="35FF640C" w14:textId="77777777" w:rsidR="00BF5124" w:rsidRPr="0021073D" w:rsidRDefault="00BF5124" w:rsidP="00BF5124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21ADEDEA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88CDD6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3F16CFD9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09557" w14:textId="77777777" w:rsidR="00BF5124" w:rsidRDefault="00BF5124" w:rsidP="00BF5124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07DE1ED3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6F512D90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84DCDE6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7BE0A946" w14:textId="77777777" w:rsidR="00BF5124" w:rsidRPr="003B0F23" w:rsidRDefault="00BF5124" w:rsidP="00BF5124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74CACF86" w14:textId="77777777" w:rsidR="00301929" w:rsidRPr="00564F98" w:rsidRDefault="00301929" w:rsidP="007C49A8">
            <w:pPr>
              <w:tabs>
                <w:tab w:val="left" w:pos="426"/>
                <w:tab w:val="left" w:pos="709"/>
                <w:tab w:val="left" w:pos="9900"/>
              </w:tabs>
              <w:suppressAutoHyphens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</w:p>
        </w:tc>
        <w:tc>
          <w:tcPr>
            <w:tcW w:w="6618" w:type="dxa"/>
          </w:tcPr>
          <w:p w14:paraId="23883381" w14:textId="77777777" w:rsidR="008B449F" w:rsidRPr="004F6C54" w:rsidRDefault="008B449F" w:rsidP="008B449F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6- دراسة عمل المضادات الحيوية ومقاومة الكائنات لها والسيطرة على انتشار العدوى الميكروبية لمؤسسات الرعاية الصحية. </w:t>
            </w:r>
          </w:p>
          <w:p w14:paraId="3B2C9E07" w14:textId="77777777" w:rsidR="008B449F" w:rsidRPr="004F6C54" w:rsidRDefault="008B449F" w:rsidP="008B449F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val="en-US" w:bidi="ar-EG"/>
              </w:rPr>
              <w:t>قسم الميكروبيولوجي والمناعة</w:t>
            </w:r>
          </w:p>
        </w:tc>
      </w:tr>
      <w:tr w:rsidR="00311ACD" w:rsidRPr="00FB2199" w14:paraId="236EF5FC" w14:textId="77777777" w:rsidTr="00FB2B0E">
        <w:trPr>
          <w:trHeight w:val="1261"/>
        </w:trPr>
        <w:tc>
          <w:tcPr>
            <w:tcW w:w="7668" w:type="dxa"/>
          </w:tcPr>
          <w:p w14:paraId="447665C1" w14:textId="77777777" w:rsidR="00BF5124" w:rsidRPr="0021073D" w:rsidRDefault="00BF5124" w:rsidP="00BF5124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0D2A680C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EE63A0D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514DC636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D604" w14:textId="77777777" w:rsidR="00BF5124" w:rsidRDefault="00BF5124" w:rsidP="00BF5124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07542D79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3614283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05418757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DF1CFB9" w14:textId="77777777" w:rsidR="00BF5124" w:rsidRPr="003B0F23" w:rsidRDefault="00BF5124" w:rsidP="00BF5124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00BAD21D" w14:textId="77777777" w:rsidR="002B318B" w:rsidRPr="004F6C54" w:rsidRDefault="002B318B" w:rsidP="002B318B">
            <w:pPr>
              <w:pStyle w:val="EndNoteBibliography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18" w:type="dxa"/>
          </w:tcPr>
          <w:p w14:paraId="1A1B5736" w14:textId="77777777" w:rsidR="00311ACD" w:rsidRPr="004F6C54" w:rsidRDefault="00311ACD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7- دراسة امكانية استخدام تطبيقات النانوتكنولوجي  و الخلايا الجذعية والهندسة الوراثية في علاج الأمراض السالف ذكرها. </w:t>
            </w:r>
          </w:p>
          <w:p w14:paraId="25ED80B2" w14:textId="77777777" w:rsidR="00311ACD" w:rsidRPr="004F6C54" w:rsidRDefault="00311ACD" w:rsidP="00311AC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4F6C5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bidi="ar-EG"/>
              </w:rPr>
              <w:t>قسم الميكروبيولوجي و الكيمياء الحيوية والفارماكولوجي والصيدلانيات</w:t>
            </w:r>
          </w:p>
        </w:tc>
      </w:tr>
      <w:tr w:rsidR="003E5290" w:rsidRPr="00FB2199" w14:paraId="7DC93ADD" w14:textId="77777777" w:rsidTr="00FB2B0E">
        <w:trPr>
          <w:trHeight w:val="1261"/>
        </w:trPr>
        <w:tc>
          <w:tcPr>
            <w:tcW w:w="7668" w:type="dxa"/>
          </w:tcPr>
          <w:p w14:paraId="72DF810C" w14:textId="77777777" w:rsidR="002C26C5" w:rsidRDefault="002C26C5" w:rsidP="002C26C5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  <w:p w14:paraId="0366B046" w14:textId="77777777" w:rsidR="00BF5124" w:rsidRPr="0021073D" w:rsidRDefault="00BF5124" w:rsidP="00BF512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107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للرسائل المسجلة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14:paraId="15850F86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CB153F5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29EEB466" w14:textId="77777777" w:rsidR="00BF5124" w:rsidRPr="0021073D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7117" w14:textId="77777777" w:rsidR="00BF5124" w:rsidRDefault="00BF5124" w:rsidP="00BF512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6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يالنسبة للرسائل التى تم مناقشتها:</w:t>
            </w:r>
          </w:p>
          <w:p w14:paraId="117E5680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left="0"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36C9297E" w14:textId="77777777" w:rsidR="00BF5124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5E499B11" w14:textId="77777777" w:rsidR="00BF5124" w:rsidRPr="00561697" w:rsidRDefault="00BF5124" w:rsidP="00BF5124">
            <w:pPr>
              <w:pStyle w:val="ListParagraph"/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48CEC247" w14:textId="77777777" w:rsidR="00BF5124" w:rsidRPr="003B0F23" w:rsidRDefault="00BF5124" w:rsidP="00BF5124">
            <w:pPr>
              <w:pStyle w:val="ListParagraph"/>
              <w:numPr>
                <w:ilvl w:val="0"/>
                <w:numId w:val="34"/>
              </w:numPr>
              <w:tabs>
                <w:tab w:val="left" w:pos="426"/>
                <w:tab w:val="left" w:pos="9900"/>
              </w:tabs>
              <w:suppressAutoHyphens/>
              <w:bidi/>
              <w:spacing w:before="120" w:after="120" w:line="1" w:lineRule="atLeast"/>
              <w:ind w:right="23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بالنسبة للا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بحاث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المنشورة</w:t>
            </w:r>
            <w:r w:rsidRPr="003B0F2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3EFFF53C" w14:textId="77777777" w:rsidR="005462F1" w:rsidRPr="002C26C5" w:rsidRDefault="005462F1" w:rsidP="002C26C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618" w:type="dxa"/>
          </w:tcPr>
          <w:p w14:paraId="7C6FD7A9" w14:textId="77777777" w:rsidR="003933D0" w:rsidRPr="004F6C54" w:rsidRDefault="003933D0" w:rsidP="003933D0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EG"/>
              </w:rPr>
            </w:pPr>
          </w:p>
          <w:p w14:paraId="69B15891" w14:textId="77777777" w:rsidR="003E5290" w:rsidRPr="004F6C54" w:rsidRDefault="003E5290" w:rsidP="003933D0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bidi="ar-EG"/>
              </w:rPr>
              <w:t>ثالثاً: قياس معدلات التلوث البيئي بالمجتمع المحيط والمشاركة في ايجاد حلول تطبيقية للحد من انتشارها</w:t>
            </w:r>
          </w:p>
          <w:p w14:paraId="539F9B5A" w14:textId="77777777" w:rsidR="003E5290" w:rsidRPr="004F6C54" w:rsidRDefault="003E5290" w:rsidP="003E5290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4F6C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  <w:t xml:space="preserve">القسم المسئول:  </w:t>
            </w:r>
            <w:r w:rsidRPr="00E20D4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  <w:lang w:val="en-US" w:bidi="ar-EG"/>
              </w:rPr>
              <w:t>قسم الكيمياء التحليلية</w:t>
            </w:r>
          </w:p>
          <w:p w14:paraId="2D179C05" w14:textId="77777777" w:rsidR="003E5290" w:rsidRPr="004F6C54" w:rsidRDefault="003E5290" w:rsidP="00311ACD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2BE42254" w14:textId="77777777" w:rsidR="00FB2199" w:rsidRDefault="00FB2199" w:rsidP="00520280">
      <w:pPr>
        <w:bidi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14:paraId="6A05B5AC" w14:textId="77777777" w:rsidR="00520280" w:rsidRPr="00853F7E" w:rsidRDefault="00853F7E" w:rsidP="00853F7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EG"/>
        </w:rPr>
        <w:t xml:space="preserve">                                                                                                                 </w:t>
      </w:r>
      <w:r w:rsidRPr="00853F7E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EG"/>
        </w:rPr>
        <w:t>رئيس القسم</w:t>
      </w:r>
    </w:p>
    <w:sectPr w:rsidR="00520280" w:rsidRPr="00853F7E" w:rsidSect="003D65C2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E3D"/>
    <w:multiLevelType w:val="multilevel"/>
    <w:tmpl w:val="030A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68C6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2289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560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085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FDD"/>
    <w:multiLevelType w:val="multilevel"/>
    <w:tmpl w:val="BF2C8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8C87757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E07"/>
    <w:multiLevelType w:val="hybridMultilevel"/>
    <w:tmpl w:val="918A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4BB"/>
    <w:multiLevelType w:val="multilevel"/>
    <w:tmpl w:val="BF2C8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A24574A"/>
    <w:multiLevelType w:val="hybridMultilevel"/>
    <w:tmpl w:val="0286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1CF"/>
    <w:multiLevelType w:val="hybridMultilevel"/>
    <w:tmpl w:val="53D6D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B0BAF"/>
    <w:multiLevelType w:val="multilevel"/>
    <w:tmpl w:val="F51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647E0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AFD"/>
    <w:multiLevelType w:val="hybridMultilevel"/>
    <w:tmpl w:val="C3229B0E"/>
    <w:lvl w:ilvl="0" w:tplc="2A9897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F20819"/>
    <w:multiLevelType w:val="hybridMultilevel"/>
    <w:tmpl w:val="AD9C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4B22"/>
    <w:multiLevelType w:val="hybridMultilevel"/>
    <w:tmpl w:val="4E6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8A8"/>
    <w:multiLevelType w:val="multilevel"/>
    <w:tmpl w:val="02E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A1752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0C5"/>
    <w:multiLevelType w:val="hybridMultilevel"/>
    <w:tmpl w:val="B0A6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563C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6426"/>
    <w:multiLevelType w:val="multilevel"/>
    <w:tmpl w:val="BF2C8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3B75208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642A"/>
    <w:multiLevelType w:val="multilevel"/>
    <w:tmpl w:val="BF2C8F52"/>
    <w:lvl w:ilvl="0">
      <w:start w:val="1"/>
      <w:numFmt w:val="decimal"/>
      <w:lvlText w:val="%1."/>
      <w:lvlJc w:val="left"/>
      <w:pPr>
        <w:ind w:left="2250" w:hanging="36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1">
      <w:start w:val="1"/>
      <w:numFmt w:val="bullet"/>
      <w:lvlText w:val="⮚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D024EFB"/>
    <w:multiLevelType w:val="multilevel"/>
    <w:tmpl w:val="5E5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024D2"/>
    <w:multiLevelType w:val="hybridMultilevel"/>
    <w:tmpl w:val="C018CC52"/>
    <w:lvl w:ilvl="0" w:tplc="37C4E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050E0"/>
    <w:multiLevelType w:val="hybridMultilevel"/>
    <w:tmpl w:val="C310C87C"/>
    <w:lvl w:ilvl="0" w:tplc="CEB45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81FFB"/>
    <w:multiLevelType w:val="multilevel"/>
    <w:tmpl w:val="BF2C8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vertAlign w:val="baselin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7B5659B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F60F4"/>
    <w:multiLevelType w:val="hybridMultilevel"/>
    <w:tmpl w:val="9F8AFC8C"/>
    <w:lvl w:ilvl="0" w:tplc="3DE04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DF7"/>
    <w:multiLevelType w:val="hybridMultilevel"/>
    <w:tmpl w:val="581E0F78"/>
    <w:lvl w:ilvl="0" w:tplc="261EBDF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5D33AA"/>
    <w:multiLevelType w:val="multilevel"/>
    <w:tmpl w:val="8AE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615B38"/>
    <w:multiLevelType w:val="hybridMultilevel"/>
    <w:tmpl w:val="8628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81F70"/>
    <w:multiLevelType w:val="hybridMultilevel"/>
    <w:tmpl w:val="10760018"/>
    <w:lvl w:ilvl="0" w:tplc="57326F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642A3"/>
    <w:multiLevelType w:val="hybridMultilevel"/>
    <w:tmpl w:val="DF544DCE"/>
    <w:lvl w:ilvl="0" w:tplc="F490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5AF8"/>
    <w:multiLevelType w:val="hybridMultilevel"/>
    <w:tmpl w:val="C8C4B52A"/>
    <w:lvl w:ilvl="0" w:tplc="CB283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16475">
    <w:abstractNumId w:val="28"/>
  </w:num>
  <w:num w:numId="2" w16cid:durableId="1168910963">
    <w:abstractNumId w:val="24"/>
  </w:num>
  <w:num w:numId="3" w16cid:durableId="1308164704">
    <w:abstractNumId w:val="34"/>
  </w:num>
  <w:num w:numId="4" w16cid:durableId="736170194">
    <w:abstractNumId w:val="22"/>
  </w:num>
  <w:num w:numId="5" w16cid:durableId="1171023348">
    <w:abstractNumId w:val="26"/>
  </w:num>
  <w:num w:numId="6" w16cid:durableId="310839565">
    <w:abstractNumId w:val="8"/>
  </w:num>
  <w:num w:numId="7" w16cid:durableId="2029091143">
    <w:abstractNumId w:val="5"/>
  </w:num>
  <w:num w:numId="8" w16cid:durableId="1167748836">
    <w:abstractNumId w:val="7"/>
  </w:num>
  <w:num w:numId="9" w16cid:durableId="68310576">
    <w:abstractNumId w:val="9"/>
  </w:num>
  <w:num w:numId="10" w16cid:durableId="1186674636">
    <w:abstractNumId w:val="20"/>
  </w:num>
  <w:num w:numId="11" w16cid:durableId="1663464292">
    <w:abstractNumId w:val="18"/>
  </w:num>
  <w:num w:numId="12" w16cid:durableId="1586960091">
    <w:abstractNumId w:val="11"/>
  </w:num>
  <w:num w:numId="13" w16cid:durableId="2076584696">
    <w:abstractNumId w:val="16"/>
  </w:num>
  <w:num w:numId="14" w16cid:durableId="1534228216">
    <w:abstractNumId w:val="0"/>
  </w:num>
  <w:num w:numId="15" w16cid:durableId="1027096372">
    <w:abstractNumId w:val="30"/>
  </w:num>
  <w:num w:numId="16" w16cid:durableId="943922642">
    <w:abstractNumId w:val="23"/>
  </w:num>
  <w:num w:numId="17" w16cid:durableId="1723015663">
    <w:abstractNumId w:val="14"/>
  </w:num>
  <w:num w:numId="18" w16cid:durableId="1199125539">
    <w:abstractNumId w:val="15"/>
  </w:num>
  <w:num w:numId="19" w16cid:durableId="1256208331">
    <w:abstractNumId w:val="25"/>
  </w:num>
  <w:num w:numId="20" w16cid:durableId="608007620">
    <w:abstractNumId w:val="13"/>
  </w:num>
  <w:num w:numId="21" w16cid:durableId="681592895">
    <w:abstractNumId w:val="10"/>
  </w:num>
  <w:num w:numId="22" w16cid:durableId="1740974926">
    <w:abstractNumId w:val="29"/>
  </w:num>
  <w:num w:numId="23" w16cid:durableId="1118793330">
    <w:abstractNumId w:val="19"/>
  </w:num>
  <w:num w:numId="24" w16cid:durableId="481586841">
    <w:abstractNumId w:val="32"/>
  </w:num>
  <w:num w:numId="25" w16cid:durableId="1508058186">
    <w:abstractNumId w:val="4"/>
  </w:num>
  <w:num w:numId="26" w16cid:durableId="1449354307">
    <w:abstractNumId w:val="2"/>
  </w:num>
  <w:num w:numId="27" w16cid:durableId="464081911">
    <w:abstractNumId w:val="3"/>
  </w:num>
  <w:num w:numId="28" w16cid:durableId="1625229384">
    <w:abstractNumId w:val="33"/>
  </w:num>
  <w:num w:numId="29" w16cid:durableId="980380612">
    <w:abstractNumId w:val="12"/>
  </w:num>
  <w:num w:numId="30" w16cid:durableId="478810692">
    <w:abstractNumId w:val="6"/>
  </w:num>
  <w:num w:numId="31" w16cid:durableId="733938510">
    <w:abstractNumId w:val="1"/>
  </w:num>
  <w:num w:numId="32" w16cid:durableId="556404723">
    <w:abstractNumId w:val="21"/>
  </w:num>
  <w:num w:numId="33" w16cid:durableId="648904355">
    <w:abstractNumId w:val="17"/>
  </w:num>
  <w:num w:numId="34" w16cid:durableId="1263877850">
    <w:abstractNumId w:val="27"/>
  </w:num>
  <w:num w:numId="35" w16cid:durableId="5567403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hideSpelling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90"/>
    <w:rsid w:val="000022A2"/>
    <w:rsid w:val="000102F4"/>
    <w:rsid w:val="00015376"/>
    <w:rsid w:val="00021BE0"/>
    <w:rsid w:val="00023F0A"/>
    <w:rsid w:val="00025771"/>
    <w:rsid w:val="000274BB"/>
    <w:rsid w:val="000323FD"/>
    <w:rsid w:val="00060155"/>
    <w:rsid w:val="000637BD"/>
    <w:rsid w:val="00063C2D"/>
    <w:rsid w:val="00073D70"/>
    <w:rsid w:val="0007459E"/>
    <w:rsid w:val="00084088"/>
    <w:rsid w:val="00086BA9"/>
    <w:rsid w:val="00094547"/>
    <w:rsid w:val="000C31C4"/>
    <w:rsid w:val="000C4D7E"/>
    <w:rsid w:val="000C5420"/>
    <w:rsid w:val="000D1DD9"/>
    <w:rsid w:val="000D1F20"/>
    <w:rsid w:val="000D2265"/>
    <w:rsid w:val="000D5093"/>
    <w:rsid w:val="000E18AF"/>
    <w:rsid w:val="000E207E"/>
    <w:rsid w:val="000E28AC"/>
    <w:rsid w:val="000E54D0"/>
    <w:rsid w:val="000E58F8"/>
    <w:rsid w:val="000F26C5"/>
    <w:rsid w:val="000F44A3"/>
    <w:rsid w:val="000F5534"/>
    <w:rsid w:val="00107457"/>
    <w:rsid w:val="0011020E"/>
    <w:rsid w:val="00110E65"/>
    <w:rsid w:val="0013424F"/>
    <w:rsid w:val="00141332"/>
    <w:rsid w:val="001429CF"/>
    <w:rsid w:val="001464A5"/>
    <w:rsid w:val="001475D6"/>
    <w:rsid w:val="00152720"/>
    <w:rsid w:val="00154AE1"/>
    <w:rsid w:val="00156B2E"/>
    <w:rsid w:val="0016190D"/>
    <w:rsid w:val="00165C87"/>
    <w:rsid w:val="001664CD"/>
    <w:rsid w:val="00172649"/>
    <w:rsid w:val="0017406D"/>
    <w:rsid w:val="001779C2"/>
    <w:rsid w:val="00181B02"/>
    <w:rsid w:val="00184BB7"/>
    <w:rsid w:val="0019430A"/>
    <w:rsid w:val="00195317"/>
    <w:rsid w:val="00196C65"/>
    <w:rsid w:val="001A0315"/>
    <w:rsid w:val="001A3E60"/>
    <w:rsid w:val="001B2B4A"/>
    <w:rsid w:val="001B460A"/>
    <w:rsid w:val="001B5C9D"/>
    <w:rsid w:val="001C2FB7"/>
    <w:rsid w:val="001C4305"/>
    <w:rsid w:val="001C6891"/>
    <w:rsid w:val="001D16F6"/>
    <w:rsid w:val="001E149E"/>
    <w:rsid w:val="001E1E34"/>
    <w:rsid w:val="001E2A1C"/>
    <w:rsid w:val="0020698E"/>
    <w:rsid w:val="0021073D"/>
    <w:rsid w:val="00210A74"/>
    <w:rsid w:val="002113A4"/>
    <w:rsid w:val="00214930"/>
    <w:rsid w:val="00243C01"/>
    <w:rsid w:val="00244CA4"/>
    <w:rsid w:val="00247CB7"/>
    <w:rsid w:val="0025239B"/>
    <w:rsid w:val="002541FB"/>
    <w:rsid w:val="00255C21"/>
    <w:rsid w:val="00263CF1"/>
    <w:rsid w:val="002676E6"/>
    <w:rsid w:val="00274C5A"/>
    <w:rsid w:val="002869ED"/>
    <w:rsid w:val="002948F6"/>
    <w:rsid w:val="002A0282"/>
    <w:rsid w:val="002A1D3B"/>
    <w:rsid w:val="002A2B6F"/>
    <w:rsid w:val="002A3FEB"/>
    <w:rsid w:val="002A5381"/>
    <w:rsid w:val="002B028E"/>
    <w:rsid w:val="002B217F"/>
    <w:rsid w:val="002B318B"/>
    <w:rsid w:val="002B51CF"/>
    <w:rsid w:val="002C26C5"/>
    <w:rsid w:val="002C3041"/>
    <w:rsid w:val="002D4BBC"/>
    <w:rsid w:val="002E376D"/>
    <w:rsid w:val="002E4312"/>
    <w:rsid w:val="002F30F3"/>
    <w:rsid w:val="00301929"/>
    <w:rsid w:val="00311ACD"/>
    <w:rsid w:val="003130FB"/>
    <w:rsid w:val="00327520"/>
    <w:rsid w:val="003314EC"/>
    <w:rsid w:val="003567B4"/>
    <w:rsid w:val="003857DA"/>
    <w:rsid w:val="00386BF1"/>
    <w:rsid w:val="00386C7C"/>
    <w:rsid w:val="003933D0"/>
    <w:rsid w:val="003A0C48"/>
    <w:rsid w:val="003A451A"/>
    <w:rsid w:val="003A4E0E"/>
    <w:rsid w:val="003B0F23"/>
    <w:rsid w:val="003D08B2"/>
    <w:rsid w:val="003D65C2"/>
    <w:rsid w:val="003D7F86"/>
    <w:rsid w:val="003E200D"/>
    <w:rsid w:val="003E527E"/>
    <w:rsid w:val="003E5290"/>
    <w:rsid w:val="003E7D29"/>
    <w:rsid w:val="003F1664"/>
    <w:rsid w:val="003F75BC"/>
    <w:rsid w:val="003F7878"/>
    <w:rsid w:val="00404F8E"/>
    <w:rsid w:val="00406612"/>
    <w:rsid w:val="00411384"/>
    <w:rsid w:val="00415976"/>
    <w:rsid w:val="00420A7E"/>
    <w:rsid w:val="004276A0"/>
    <w:rsid w:val="00431FDB"/>
    <w:rsid w:val="004336D4"/>
    <w:rsid w:val="004359D6"/>
    <w:rsid w:val="00441AC4"/>
    <w:rsid w:val="00447F86"/>
    <w:rsid w:val="0045018F"/>
    <w:rsid w:val="00475D07"/>
    <w:rsid w:val="00480B1D"/>
    <w:rsid w:val="0048462F"/>
    <w:rsid w:val="0048552A"/>
    <w:rsid w:val="00493FE1"/>
    <w:rsid w:val="004A3F5D"/>
    <w:rsid w:val="004A4767"/>
    <w:rsid w:val="004B2215"/>
    <w:rsid w:val="004C7CDD"/>
    <w:rsid w:val="004D5B73"/>
    <w:rsid w:val="004D624C"/>
    <w:rsid w:val="004E2962"/>
    <w:rsid w:val="004E3342"/>
    <w:rsid w:val="004F071E"/>
    <w:rsid w:val="004F4133"/>
    <w:rsid w:val="004F499C"/>
    <w:rsid w:val="004F6C54"/>
    <w:rsid w:val="00500A40"/>
    <w:rsid w:val="00501927"/>
    <w:rsid w:val="00505517"/>
    <w:rsid w:val="00520280"/>
    <w:rsid w:val="005258BE"/>
    <w:rsid w:val="00525B2A"/>
    <w:rsid w:val="005331AE"/>
    <w:rsid w:val="0053672D"/>
    <w:rsid w:val="005462F1"/>
    <w:rsid w:val="0055207A"/>
    <w:rsid w:val="00561697"/>
    <w:rsid w:val="005639DE"/>
    <w:rsid w:val="00564F98"/>
    <w:rsid w:val="00566D02"/>
    <w:rsid w:val="0057330C"/>
    <w:rsid w:val="005822F9"/>
    <w:rsid w:val="005A00C5"/>
    <w:rsid w:val="005A391F"/>
    <w:rsid w:val="005B0A55"/>
    <w:rsid w:val="005B19ED"/>
    <w:rsid w:val="005C1017"/>
    <w:rsid w:val="005C369C"/>
    <w:rsid w:val="005C4199"/>
    <w:rsid w:val="005C7460"/>
    <w:rsid w:val="005D3450"/>
    <w:rsid w:val="005E6FFC"/>
    <w:rsid w:val="005F3FC7"/>
    <w:rsid w:val="006012D0"/>
    <w:rsid w:val="00607007"/>
    <w:rsid w:val="0060777E"/>
    <w:rsid w:val="00616CB1"/>
    <w:rsid w:val="00622EEF"/>
    <w:rsid w:val="0062570A"/>
    <w:rsid w:val="00626821"/>
    <w:rsid w:val="0064642D"/>
    <w:rsid w:val="0065343F"/>
    <w:rsid w:val="0067584F"/>
    <w:rsid w:val="00677685"/>
    <w:rsid w:val="0069161F"/>
    <w:rsid w:val="006A0A0A"/>
    <w:rsid w:val="006A6C42"/>
    <w:rsid w:val="006A781A"/>
    <w:rsid w:val="006B4AE4"/>
    <w:rsid w:val="006C4D91"/>
    <w:rsid w:val="006C7572"/>
    <w:rsid w:val="006C7D48"/>
    <w:rsid w:val="006D35ED"/>
    <w:rsid w:val="006D4CCA"/>
    <w:rsid w:val="006E6C6D"/>
    <w:rsid w:val="006E6D95"/>
    <w:rsid w:val="006E72CA"/>
    <w:rsid w:val="006F1267"/>
    <w:rsid w:val="006F1CC1"/>
    <w:rsid w:val="006F70A0"/>
    <w:rsid w:val="00714E62"/>
    <w:rsid w:val="00723B42"/>
    <w:rsid w:val="007248CC"/>
    <w:rsid w:val="00746268"/>
    <w:rsid w:val="007502EA"/>
    <w:rsid w:val="00751CCE"/>
    <w:rsid w:val="00755239"/>
    <w:rsid w:val="007638B4"/>
    <w:rsid w:val="00766B3E"/>
    <w:rsid w:val="007753C3"/>
    <w:rsid w:val="00784F5D"/>
    <w:rsid w:val="00790D17"/>
    <w:rsid w:val="00790E3A"/>
    <w:rsid w:val="00793C2C"/>
    <w:rsid w:val="00794C7E"/>
    <w:rsid w:val="007A2A11"/>
    <w:rsid w:val="007A2CC1"/>
    <w:rsid w:val="007A4512"/>
    <w:rsid w:val="007A4C08"/>
    <w:rsid w:val="007A5EE1"/>
    <w:rsid w:val="007B5CEB"/>
    <w:rsid w:val="007C49A8"/>
    <w:rsid w:val="007C598E"/>
    <w:rsid w:val="007C5C23"/>
    <w:rsid w:val="007C5DE9"/>
    <w:rsid w:val="007C64DB"/>
    <w:rsid w:val="007E2EE2"/>
    <w:rsid w:val="007F5945"/>
    <w:rsid w:val="00823591"/>
    <w:rsid w:val="00831050"/>
    <w:rsid w:val="00831513"/>
    <w:rsid w:val="008501FF"/>
    <w:rsid w:val="00853F7E"/>
    <w:rsid w:val="008542BB"/>
    <w:rsid w:val="008566D0"/>
    <w:rsid w:val="00863696"/>
    <w:rsid w:val="008637B4"/>
    <w:rsid w:val="008666D1"/>
    <w:rsid w:val="00867D1F"/>
    <w:rsid w:val="008725BD"/>
    <w:rsid w:val="00884635"/>
    <w:rsid w:val="0089038A"/>
    <w:rsid w:val="00894BB9"/>
    <w:rsid w:val="008B30F3"/>
    <w:rsid w:val="008B449F"/>
    <w:rsid w:val="008C1FA7"/>
    <w:rsid w:val="008C29F1"/>
    <w:rsid w:val="008C5A74"/>
    <w:rsid w:val="008E5AC2"/>
    <w:rsid w:val="008F2936"/>
    <w:rsid w:val="009004EA"/>
    <w:rsid w:val="00907EDB"/>
    <w:rsid w:val="00910834"/>
    <w:rsid w:val="009122C8"/>
    <w:rsid w:val="009169C1"/>
    <w:rsid w:val="00922A60"/>
    <w:rsid w:val="009347E7"/>
    <w:rsid w:val="0093713E"/>
    <w:rsid w:val="0094334E"/>
    <w:rsid w:val="009434FD"/>
    <w:rsid w:val="009632F2"/>
    <w:rsid w:val="0096453D"/>
    <w:rsid w:val="00965E83"/>
    <w:rsid w:val="0096782B"/>
    <w:rsid w:val="009717FE"/>
    <w:rsid w:val="00972FDA"/>
    <w:rsid w:val="00974D7B"/>
    <w:rsid w:val="00977F0E"/>
    <w:rsid w:val="009913A0"/>
    <w:rsid w:val="00992EEA"/>
    <w:rsid w:val="009B2370"/>
    <w:rsid w:val="009B28E0"/>
    <w:rsid w:val="009B4E41"/>
    <w:rsid w:val="009B6F1E"/>
    <w:rsid w:val="009C50C2"/>
    <w:rsid w:val="009D1880"/>
    <w:rsid w:val="009E2C67"/>
    <w:rsid w:val="009E60AC"/>
    <w:rsid w:val="009E69FA"/>
    <w:rsid w:val="009F03A3"/>
    <w:rsid w:val="009F1CC7"/>
    <w:rsid w:val="009F2FBB"/>
    <w:rsid w:val="00A127EA"/>
    <w:rsid w:val="00A2717C"/>
    <w:rsid w:val="00A3544B"/>
    <w:rsid w:val="00A468E0"/>
    <w:rsid w:val="00A56531"/>
    <w:rsid w:val="00A62979"/>
    <w:rsid w:val="00A66895"/>
    <w:rsid w:val="00A70E77"/>
    <w:rsid w:val="00A72B90"/>
    <w:rsid w:val="00A772D1"/>
    <w:rsid w:val="00A829AD"/>
    <w:rsid w:val="00A84943"/>
    <w:rsid w:val="00AA13C9"/>
    <w:rsid w:val="00AA20EA"/>
    <w:rsid w:val="00AA3516"/>
    <w:rsid w:val="00AA48E6"/>
    <w:rsid w:val="00AA5593"/>
    <w:rsid w:val="00AA5E36"/>
    <w:rsid w:val="00AB4388"/>
    <w:rsid w:val="00AC6A21"/>
    <w:rsid w:val="00AD0320"/>
    <w:rsid w:val="00AD55E3"/>
    <w:rsid w:val="00AE30C8"/>
    <w:rsid w:val="00AE44D8"/>
    <w:rsid w:val="00AE48B2"/>
    <w:rsid w:val="00B0129D"/>
    <w:rsid w:val="00B02AAB"/>
    <w:rsid w:val="00B02DF8"/>
    <w:rsid w:val="00B03A9A"/>
    <w:rsid w:val="00B1531E"/>
    <w:rsid w:val="00B20883"/>
    <w:rsid w:val="00B37B29"/>
    <w:rsid w:val="00B47574"/>
    <w:rsid w:val="00B50451"/>
    <w:rsid w:val="00B56B31"/>
    <w:rsid w:val="00B579BC"/>
    <w:rsid w:val="00B70652"/>
    <w:rsid w:val="00B7745D"/>
    <w:rsid w:val="00B8322A"/>
    <w:rsid w:val="00B863E1"/>
    <w:rsid w:val="00B87F32"/>
    <w:rsid w:val="00B962C7"/>
    <w:rsid w:val="00BA2CE5"/>
    <w:rsid w:val="00BA3F92"/>
    <w:rsid w:val="00BA4D95"/>
    <w:rsid w:val="00BA5D2F"/>
    <w:rsid w:val="00BB0C27"/>
    <w:rsid w:val="00BC15E6"/>
    <w:rsid w:val="00BC42C1"/>
    <w:rsid w:val="00BD66B2"/>
    <w:rsid w:val="00BD6D7D"/>
    <w:rsid w:val="00BE2966"/>
    <w:rsid w:val="00BE3DC1"/>
    <w:rsid w:val="00BE3FC4"/>
    <w:rsid w:val="00BE4193"/>
    <w:rsid w:val="00BE6665"/>
    <w:rsid w:val="00BE7171"/>
    <w:rsid w:val="00BE7B21"/>
    <w:rsid w:val="00BF31FA"/>
    <w:rsid w:val="00BF5124"/>
    <w:rsid w:val="00C003D0"/>
    <w:rsid w:val="00C07DE4"/>
    <w:rsid w:val="00C12233"/>
    <w:rsid w:val="00C146A5"/>
    <w:rsid w:val="00C146AE"/>
    <w:rsid w:val="00C14A61"/>
    <w:rsid w:val="00C2700E"/>
    <w:rsid w:val="00C330A7"/>
    <w:rsid w:val="00C35110"/>
    <w:rsid w:val="00C53286"/>
    <w:rsid w:val="00C859AC"/>
    <w:rsid w:val="00C9463F"/>
    <w:rsid w:val="00CA6885"/>
    <w:rsid w:val="00CC32C3"/>
    <w:rsid w:val="00CC57C9"/>
    <w:rsid w:val="00CC7984"/>
    <w:rsid w:val="00CD01BE"/>
    <w:rsid w:val="00CD0EFD"/>
    <w:rsid w:val="00CD140F"/>
    <w:rsid w:val="00CE5BFA"/>
    <w:rsid w:val="00CF6BBD"/>
    <w:rsid w:val="00CF7400"/>
    <w:rsid w:val="00D12CA8"/>
    <w:rsid w:val="00D221FB"/>
    <w:rsid w:val="00D27D11"/>
    <w:rsid w:val="00D33F41"/>
    <w:rsid w:val="00D5359D"/>
    <w:rsid w:val="00D63781"/>
    <w:rsid w:val="00D71646"/>
    <w:rsid w:val="00D72401"/>
    <w:rsid w:val="00D7284E"/>
    <w:rsid w:val="00D74951"/>
    <w:rsid w:val="00D914A0"/>
    <w:rsid w:val="00D96043"/>
    <w:rsid w:val="00DA328C"/>
    <w:rsid w:val="00DA45D2"/>
    <w:rsid w:val="00DB3BA6"/>
    <w:rsid w:val="00DC0063"/>
    <w:rsid w:val="00DD60F6"/>
    <w:rsid w:val="00DD722E"/>
    <w:rsid w:val="00DE1E67"/>
    <w:rsid w:val="00DE6457"/>
    <w:rsid w:val="00DE683E"/>
    <w:rsid w:val="00DF371F"/>
    <w:rsid w:val="00DF4E25"/>
    <w:rsid w:val="00E06766"/>
    <w:rsid w:val="00E17F4E"/>
    <w:rsid w:val="00E20D4B"/>
    <w:rsid w:val="00E30516"/>
    <w:rsid w:val="00E368F7"/>
    <w:rsid w:val="00E37D4C"/>
    <w:rsid w:val="00E442A9"/>
    <w:rsid w:val="00E556E1"/>
    <w:rsid w:val="00E65B06"/>
    <w:rsid w:val="00E66CCF"/>
    <w:rsid w:val="00E814DA"/>
    <w:rsid w:val="00E95A74"/>
    <w:rsid w:val="00E95BB6"/>
    <w:rsid w:val="00EB3DC4"/>
    <w:rsid w:val="00EC1DBB"/>
    <w:rsid w:val="00EC6719"/>
    <w:rsid w:val="00ED77DD"/>
    <w:rsid w:val="00EF7642"/>
    <w:rsid w:val="00F00A64"/>
    <w:rsid w:val="00F05CD5"/>
    <w:rsid w:val="00F069D6"/>
    <w:rsid w:val="00F06F8F"/>
    <w:rsid w:val="00F12F95"/>
    <w:rsid w:val="00F15F5D"/>
    <w:rsid w:val="00F15F8E"/>
    <w:rsid w:val="00F24AFD"/>
    <w:rsid w:val="00F257B4"/>
    <w:rsid w:val="00F279E3"/>
    <w:rsid w:val="00F3651D"/>
    <w:rsid w:val="00F42F8F"/>
    <w:rsid w:val="00F4424F"/>
    <w:rsid w:val="00F46A66"/>
    <w:rsid w:val="00F540D2"/>
    <w:rsid w:val="00F6050F"/>
    <w:rsid w:val="00F60A1F"/>
    <w:rsid w:val="00F63427"/>
    <w:rsid w:val="00F643B6"/>
    <w:rsid w:val="00F64A3B"/>
    <w:rsid w:val="00F71AE0"/>
    <w:rsid w:val="00F72947"/>
    <w:rsid w:val="00F73C88"/>
    <w:rsid w:val="00F748EF"/>
    <w:rsid w:val="00F801DF"/>
    <w:rsid w:val="00F926C3"/>
    <w:rsid w:val="00F93516"/>
    <w:rsid w:val="00F97F0A"/>
    <w:rsid w:val="00FA19B0"/>
    <w:rsid w:val="00FA261A"/>
    <w:rsid w:val="00FB0F7E"/>
    <w:rsid w:val="00FB1248"/>
    <w:rsid w:val="00FB2199"/>
    <w:rsid w:val="00FB2B0E"/>
    <w:rsid w:val="00FD3531"/>
    <w:rsid w:val="00FD4139"/>
    <w:rsid w:val="00FD4CBD"/>
    <w:rsid w:val="00FE173C"/>
    <w:rsid w:val="00FE25F2"/>
    <w:rsid w:val="00FF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7380"/>
  <w15:docId w15:val="{C425B827-A83B-47F7-820C-E95682C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39"/>
  </w:style>
  <w:style w:type="paragraph" w:styleId="Heading1">
    <w:name w:val="heading 1"/>
    <w:basedOn w:val="Normal"/>
    <w:link w:val="Heading1Char"/>
    <w:uiPriority w:val="9"/>
    <w:qFormat/>
    <w:rsid w:val="00F2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91083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0834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C57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7B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uthors-list-item">
    <w:name w:val="authors-list-item"/>
    <w:basedOn w:val="DefaultParagraphFont"/>
    <w:rsid w:val="00A468E0"/>
  </w:style>
  <w:style w:type="character" w:styleId="Hyperlink">
    <w:name w:val="Hyperlink"/>
    <w:basedOn w:val="DefaultParagraphFont"/>
    <w:uiPriority w:val="99"/>
    <w:unhideWhenUsed/>
    <w:rsid w:val="00A468E0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A468E0"/>
  </w:style>
  <w:style w:type="character" w:customStyle="1" w:styleId="comma">
    <w:name w:val="comma"/>
    <w:basedOn w:val="DefaultParagraphFont"/>
    <w:rsid w:val="00A468E0"/>
  </w:style>
  <w:style w:type="paragraph" w:customStyle="1" w:styleId="nova-legacy-e-listitem">
    <w:name w:val="nova-legacy-e-list__item"/>
    <w:basedOn w:val="Normal"/>
    <w:rsid w:val="001A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cordion-tabbedtab-mobile">
    <w:name w:val="accordion-tabbed__tab-mobile"/>
    <w:basedOn w:val="DefaultParagraphFont"/>
    <w:rsid w:val="00831513"/>
  </w:style>
  <w:style w:type="character" w:customStyle="1" w:styleId="comma-separator">
    <w:name w:val="comma-separator"/>
    <w:basedOn w:val="DefaultParagraphFont"/>
    <w:rsid w:val="00831513"/>
  </w:style>
  <w:style w:type="paragraph" w:customStyle="1" w:styleId="a">
    <w:name w:val="سرد الفقرات"/>
    <w:basedOn w:val="Normal"/>
    <w:rsid w:val="00B7065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Eissa</dc:creator>
  <cp:lastModifiedBy>Aliaa Shehata</cp:lastModifiedBy>
  <cp:revision>2</cp:revision>
  <dcterms:created xsi:type="dcterms:W3CDTF">2023-04-12T17:44:00Z</dcterms:created>
  <dcterms:modified xsi:type="dcterms:W3CDTF">2023-04-12T17:44:00Z</dcterms:modified>
</cp:coreProperties>
</file>