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B06" w:rsidRDefault="00A50B06" w:rsidP="00A50B06"/>
    <w:p w:rsidR="00A50B06" w:rsidRDefault="00A50B06" w:rsidP="00A50B06"/>
    <w:p w:rsidR="00A50B06" w:rsidRDefault="00A50B06" w:rsidP="00A50B06"/>
    <w:p w:rsidR="00A50B06" w:rsidRDefault="00A50B06" w:rsidP="00A50B06"/>
    <w:p w:rsidR="00A50B06" w:rsidRDefault="00125277" w:rsidP="00A50B06">
      <w:pPr>
        <w:jc w:val="center"/>
      </w:pPr>
      <w:r>
        <w:rPr>
          <w:noProof/>
        </w:rPr>
        <mc:AlternateContent>
          <mc:Choice Requires="wps">
            <w:drawing>
              <wp:anchor distT="0" distB="0" distL="114300" distR="114300" simplePos="0" relativeHeight="251660288" behindDoc="0" locked="0" layoutInCell="1" allowOverlap="1" wp14:anchorId="605E9714" wp14:editId="27D6C0FE">
                <wp:simplePos x="0" y="0"/>
                <wp:positionH relativeFrom="column">
                  <wp:posOffset>171450</wp:posOffset>
                </wp:positionH>
                <wp:positionV relativeFrom="paragraph">
                  <wp:posOffset>111125</wp:posOffset>
                </wp:positionV>
                <wp:extent cx="5572125" cy="2549525"/>
                <wp:effectExtent l="57150" t="38100" r="85725" b="98425"/>
                <wp:wrapNone/>
                <wp:docPr id="2" name="شريط إلى الأعلى 2"/>
                <wp:cNvGraphicFramePr/>
                <a:graphic xmlns:a="http://schemas.openxmlformats.org/drawingml/2006/main">
                  <a:graphicData uri="http://schemas.microsoft.com/office/word/2010/wordprocessingShape">
                    <wps:wsp>
                      <wps:cNvSpPr/>
                      <wps:spPr>
                        <a:xfrm>
                          <a:off x="0" y="0"/>
                          <a:ext cx="5572125" cy="2549525"/>
                        </a:xfrm>
                        <a:prstGeom prst="ribbon2">
                          <a:avLst/>
                        </a:prstGeom>
                      </wps:spPr>
                      <wps:style>
                        <a:lnRef idx="1">
                          <a:schemeClr val="accent5"/>
                        </a:lnRef>
                        <a:fillRef idx="2">
                          <a:schemeClr val="accent5"/>
                        </a:fillRef>
                        <a:effectRef idx="1">
                          <a:schemeClr val="accent5"/>
                        </a:effectRef>
                        <a:fontRef idx="minor">
                          <a:schemeClr val="dk1"/>
                        </a:fontRef>
                      </wps:style>
                      <wps:txbx>
                        <w:txbxContent>
                          <w:p w:rsidR="00F60901" w:rsidRPr="00125277" w:rsidRDefault="00F60901" w:rsidP="00A04481">
                            <w:pPr>
                              <w:jc w:val="center"/>
                              <w:rPr>
                                <w:rFonts w:ascii="Simplified Arabic" w:hAnsi="Simplified Arabic" w:cs="Simplified Arabic"/>
                                <w:b/>
                                <w:bCs/>
                                <w:color w:val="FF0000"/>
                                <w:sz w:val="52"/>
                                <w:szCs w:val="52"/>
                              </w:rPr>
                            </w:pPr>
                            <w:r w:rsidRPr="00125277">
                              <w:rPr>
                                <w:rFonts w:ascii="Simplified Arabic" w:hAnsi="Simplified Arabic" w:cs="Simplified Arabic"/>
                                <w:b/>
                                <w:bCs/>
                                <w:color w:val="FF0000"/>
                                <w:sz w:val="52"/>
                                <w:szCs w:val="52"/>
                                <w:rtl/>
                              </w:rPr>
                              <w:t xml:space="preserve">دليل </w:t>
                            </w:r>
                            <w:r w:rsidR="00A04481">
                              <w:rPr>
                                <w:rFonts w:ascii="Simplified Arabic" w:hAnsi="Simplified Arabic" w:cs="Simplified Arabic" w:hint="cs"/>
                                <w:b/>
                                <w:bCs/>
                                <w:color w:val="FF0000"/>
                                <w:sz w:val="52"/>
                                <w:szCs w:val="52"/>
                                <w:rtl/>
                              </w:rPr>
                              <w:t>تصميم وتطوير</w:t>
                            </w:r>
                            <w:r w:rsidRPr="00125277">
                              <w:rPr>
                                <w:rFonts w:ascii="Simplified Arabic" w:hAnsi="Simplified Arabic" w:cs="Simplified Arabic"/>
                                <w:b/>
                                <w:bCs/>
                                <w:color w:val="FF0000"/>
                                <w:sz w:val="52"/>
                                <w:szCs w:val="52"/>
                                <w:rtl/>
                              </w:rPr>
                              <w:t xml:space="preserve"> </w:t>
                            </w:r>
                            <w:r w:rsidR="00A04481">
                              <w:rPr>
                                <w:rFonts w:ascii="Simplified Arabic" w:hAnsi="Simplified Arabic" w:cs="Simplified Arabic" w:hint="cs"/>
                                <w:b/>
                                <w:bCs/>
                                <w:color w:val="FF0000"/>
                                <w:sz w:val="52"/>
                                <w:szCs w:val="52"/>
                                <w:rtl/>
                              </w:rPr>
                              <w:t>ا</w:t>
                            </w:r>
                            <w:r w:rsidRPr="00125277">
                              <w:rPr>
                                <w:rFonts w:ascii="Simplified Arabic" w:hAnsi="Simplified Arabic" w:cs="Simplified Arabic"/>
                                <w:b/>
                                <w:bCs/>
                                <w:color w:val="FF0000"/>
                                <w:sz w:val="52"/>
                                <w:szCs w:val="52"/>
                                <w:rtl/>
                              </w:rPr>
                              <w:t xml:space="preserve">لبرنامج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5E9714"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شريط إلى الأعلى 2" o:spid="_x0000_s1026" type="#_x0000_t54" style="position:absolute;left:0;text-align:left;margin-left:13.5pt;margin-top:8.75pt;width:438.75pt;height:20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" adj=",18000" fillcolor="#a5d5e2 [1624]" strokecolor="#40a7c2 [3048]">
                <v:fill color2="#e4f2f6 [504]" rotate="t" angle="180" colors="0 #9eeaff;22938f #bbefff;1 #e4f9ff" focus="100%" type="gradient"/>
                <v:shadow on="t" color="black" opacity="24903f" origin=",.5" offset="0,.55556mm"/>
                <v:textbox>
                  <w:txbxContent>
                    <w:p w:rsidR="00F60901" w:rsidRPr="00125277" w:rsidRDefault="00F60901" w:rsidP="00A04481">
                      <w:pPr>
                        <w:jc w:val="center"/>
                        <w:rPr>
                          <w:rFonts w:ascii="Simplified Arabic" w:hAnsi="Simplified Arabic" w:cs="Simplified Arabic"/>
                          <w:b/>
                          <w:bCs/>
                          <w:color w:val="FF0000"/>
                          <w:sz w:val="52"/>
                          <w:szCs w:val="52"/>
                        </w:rPr>
                      </w:pPr>
                      <w:r w:rsidRPr="00125277">
                        <w:rPr>
                          <w:rFonts w:ascii="Simplified Arabic" w:hAnsi="Simplified Arabic" w:cs="Simplified Arabic"/>
                          <w:b/>
                          <w:bCs/>
                          <w:color w:val="FF0000"/>
                          <w:sz w:val="52"/>
                          <w:szCs w:val="52"/>
                          <w:rtl/>
                        </w:rPr>
                        <w:t xml:space="preserve">دليل </w:t>
                      </w:r>
                      <w:r w:rsidR="00A04481">
                        <w:rPr>
                          <w:rFonts w:ascii="Simplified Arabic" w:hAnsi="Simplified Arabic" w:cs="Simplified Arabic" w:hint="cs"/>
                          <w:b/>
                          <w:bCs/>
                          <w:color w:val="FF0000"/>
                          <w:sz w:val="52"/>
                          <w:szCs w:val="52"/>
                          <w:rtl/>
                        </w:rPr>
                        <w:t>تصميم وتطوير</w:t>
                      </w:r>
                      <w:r w:rsidRPr="00125277">
                        <w:rPr>
                          <w:rFonts w:ascii="Simplified Arabic" w:hAnsi="Simplified Arabic" w:cs="Simplified Arabic"/>
                          <w:b/>
                          <w:bCs/>
                          <w:color w:val="FF0000"/>
                          <w:sz w:val="52"/>
                          <w:szCs w:val="52"/>
                          <w:rtl/>
                        </w:rPr>
                        <w:t xml:space="preserve"> </w:t>
                      </w:r>
                      <w:r w:rsidR="00A04481">
                        <w:rPr>
                          <w:rFonts w:ascii="Simplified Arabic" w:hAnsi="Simplified Arabic" w:cs="Simplified Arabic" w:hint="cs"/>
                          <w:b/>
                          <w:bCs/>
                          <w:color w:val="FF0000"/>
                          <w:sz w:val="52"/>
                          <w:szCs w:val="52"/>
                          <w:rtl/>
                        </w:rPr>
                        <w:t>ا</w:t>
                      </w:r>
                      <w:r w:rsidRPr="00125277">
                        <w:rPr>
                          <w:rFonts w:ascii="Simplified Arabic" w:hAnsi="Simplified Arabic" w:cs="Simplified Arabic"/>
                          <w:b/>
                          <w:bCs/>
                          <w:color w:val="FF0000"/>
                          <w:sz w:val="52"/>
                          <w:szCs w:val="52"/>
                          <w:rtl/>
                        </w:rPr>
                        <w:t xml:space="preserve">لبرنامج </w:t>
                      </w:r>
                    </w:p>
                  </w:txbxContent>
                </v:textbox>
              </v:shape>
            </w:pict>
          </mc:Fallback>
        </mc:AlternateContent>
      </w:r>
    </w:p>
    <w:p w:rsidR="00A50B06" w:rsidRDefault="00A50B06" w:rsidP="00A50B06"/>
    <w:p w:rsidR="00A50B06" w:rsidRDefault="00A50B06" w:rsidP="00A50B06">
      <w:pPr>
        <w:rPr>
          <w:rtl/>
        </w:rPr>
      </w:pPr>
    </w:p>
    <w:p w:rsidR="00E10DC3" w:rsidRDefault="00E10DC3" w:rsidP="00A50B06">
      <w:pPr>
        <w:rPr>
          <w:rtl/>
        </w:rPr>
      </w:pPr>
    </w:p>
    <w:p w:rsidR="00E10DC3" w:rsidRDefault="00E10DC3" w:rsidP="00A50B06">
      <w:pPr>
        <w:rPr>
          <w:rtl/>
        </w:rPr>
      </w:pPr>
    </w:p>
    <w:p w:rsidR="00E10DC3" w:rsidRDefault="00E10DC3" w:rsidP="00A50B06">
      <w:pPr>
        <w:rPr>
          <w:rtl/>
        </w:rPr>
      </w:pPr>
    </w:p>
    <w:p w:rsidR="00E10DC3" w:rsidRDefault="00E10DC3" w:rsidP="00A50B06">
      <w:pPr>
        <w:rPr>
          <w:rtl/>
        </w:rPr>
      </w:pPr>
    </w:p>
    <w:p w:rsidR="00E10DC3" w:rsidRDefault="00E10DC3" w:rsidP="00A50B06">
      <w:pPr>
        <w:rPr>
          <w:rtl/>
        </w:rPr>
      </w:pPr>
    </w:p>
    <w:p w:rsidR="00E10DC3" w:rsidRDefault="00E10DC3" w:rsidP="00A50B06">
      <w:pPr>
        <w:rPr>
          <w:rtl/>
        </w:rPr>
      </w:pPr>
    </w:p>
    <w:p w:rsidR="00E10DC3" w:rsidRDefault="00E10DC3" w:rsidP="00A50B06">
      <w:pPr>
        <w:rPr>
          <w:rtl/>
        </w:rPr>
      </w:pPr>
    </w:p>
    <w:p w:rsidR="00E10DC3" w:rsidRDefault="00E10DC3" w:rsidP="00A50B06">
      <w:pPr>
        <w:rPr>
          <w:rtl/>
        </w:rPr>
      </w:pPr>
    </w:p>
    <w:p w:rsidR="00E10DC3" w:rsidRDefault="00E10DC3" w:rsidP="00A50B06">
      <w:pPr>
        <w:rPr>
          <w:rtl/>
        </w:rPr>
      </w:pPr>
    </w:p>
    <w:p w:rsidR="00E10DC3" w:rsidRDefault="00E10DC3" w:rsidP="00A50B06">
      <w:pPr>
        <w:rPr>
          <w:rtl/>
        </w:rPr>
      </w:pPr>
    </w:p>
    <w:p w:rsidR="00E10DC3" w:rsidRPr="00A04481" w:rsidRDefault="00A04481" w:rsidP="00A50B06">
      <w:pPr>
        <w:rPr>
          <w:rFonts w:ascii="Simplified Arabic" w:hAnsi="Simplified Arabic" w:cs="Simplified Arabic"/>
          <w:b/>
          <w:bCs/>
          <w:color w:val="FF0000"/>
          <w:sz w:val="40"/>
          <w:szCs w:val="40"/>
          <w:rtl/>
        </w:rPr>
      </w:pPr>
      <w:r w:rsidRPr="00A04481">
        <w:rPr>
          <w:rFonts w:ascii="Simplified Arabic" w:hAnsi="Simplified Arabic" w:cs="Simplified Arabic" w:hint="cs"/>
          <w:b/>
          <w:bCs/>
          <w:color w:val="FF0000"/>
          <w:sz w:val="40"/>
          <w:szCs w:val="40"/>
          <w:rtl/>
        </w:rPr>
        <w:t>الاعتمادات :</w:t>
      </w:r>
    </w:p>
    <w:p w:rsidR="00E10DC3" w:rsidRDefault="00E10DC3" w:rsidP="00A50B06">
      <w:pPr>
        <w:rPr>
          <w:rtl/>
        </w:rPr>
      </w:pPr>
    </w:p>
    <w:tbl>
      <w:tblPr>
        <w:tblStyle w:val="TableGrid"/>
        <w:tblW w:w="0" w:type="auto"/>
        <w:tblInd w:w="971" w:type="dxa"/>
        <w:tblLook w:val="04A0" w:firstRow="1" w:lastRow="0" w:firstColumn="1" w:lastColumn="0" w:noHBand="0" w:noVBand="1"/>
      </w:tblPr>
      <w:tblGrid>
        <w:gridCol w:w="2438"/>
        <w:gridCol w:w="2623"/>
        <w:gridCol w:w="3171"/>
      </w:tblGrid>
      <w:tr w:rsidR="00A04481" w:rsidRPr="00571E95" w:rsidTr="004443B3">
        <w:trPr>
          <w:trHeight w:val="323"/>
        </w:trPr>
        <w:tc>
          <w:tcPr>
            <w:tcW w:w="2880" w:type="dxa"/>
            <w:shd w:val="clear" w:color="auto" w:fill="D99594" w:themeFill="accent2" w:themeFillTint="99"/>
          </w:tcPr>
          <w:p w:rsidR="00A04481" w:rsidRPr="00571E95" w:rsidRDefault="00A04481" w:rsidP="004443B3">
            <w:pPr>
              <w:shd w:val="clear" w:color="auto" w:fill="D99594" w:themeFill="accent2" w:themeFillTint="99"/>
              <w:jc w:val="center"/>
              <w:rPr>
                <w:rFonts w:ascii="Sakkal Majalla" w:hAnsi="Sakkal Majalla" w:cs="Sakkal Majalla"/>
                <w:b/>
                <w:bCs/>
                <w:sz w:val="32"/>
                <w:szCs w:val="32"/>
                <w:lang w:bidi="ar-EG"/>
              </w:rPr>
            </w:pPr>
            <w:r w:rsidRPr="00571E95">
              <w:rPr>
                <w:rFonts w:ascii="Sakkal Majalla" w:hAnsi="Sakkal Majalla" w:cs="Sakkal Majalla"/>
                <w:b/>
                <w:bCs/>
                <w:sz w:val="32"/>
                <w:szCs w:val="32"/>
                <w:rtl/>
                <w:lang w:bidi="ar-EG"/>
              </w:rPr>
              <w:t>مجلس الكلية</w:t>
            </w:r>
          </w:p>
        </w:tc>
        <w:tc>
          <w:tcPr>
            <w:tcW w:w="3150" w:type="dxa"/>
            <w:shd w:val="clear" w:color="auto" w:fill="D99594" w:themeFill="accent2" w:themeFillTint="99"/>
          </w:tcPr>
          <w:p w:rsidR="00A04481" w:rsidRPr="00571E95" w:rsidRDefault="00A04481" w:rsidP="004443B3">
            <w:pPr>
              <w:shd w:val="clear" w:color="auto" w:fill="D99594" w:themeFill="accent2" w:themeFillTint="99"/>
              <w:jc w:val="center"/>
              <w:rPr>
                <w:rFonts w:ascii="Sakkal Majalla" w:hAnsi="Sakkal Majalla" w:cs="Sakkal Majalla"/>
                <w:b/>
                <w:bCs/>
                <w:sz w:val="32"/>
                <w:szCs w:val="32"/>
                <w:lang w:bidi="ar-EG"/>
              </w:rPr>
            </w:pPr>
            <w:r w:rsidRPr="00571E95">
              <w:rPr>
                <w:rFonts w:ascii="Sakkal Majalla" w:hAnsi="Sakkal Majalla" w:cs="Sakkal Majalla"/>
                <w:b/>
                <w:bCs/>
                <w:sz w:val="32"/>
                <w:szCs w:val="32"/>
                <w:rtl/>
                <w:lang w:bidi="ar-EG"/>
              </w:rPr>
              <w:t>محلس ادارة البرنامج</w:t>
            </w:r>
          </w:p>
        </w:tc>
        <w:tc>
          <w:tcPr>
            <w:tcW w:w="3955" w:type="dxa"/>
            <w:shd w:val="clear" w:color="auto" w:fill="D99594" w:themeFill="accent2" w:themeFillTint="99"/>
          </w:tcPr>
          <w:p w:rsidR="00A04481" w:rsidRPr="00571E95" w:rsidRDefault="00A04481" w:rsidP="004443B3">
            <w:pPr>
              <w:shd w:val="clear" w:color="auto" w:fill="D99594" w:themeFill="accent2" w:themeFillTint="99"/>
              <w:jc w:val="center"/>
              <w:rPr>
                <w:rFonts w:ascii="Sakkal Majalla" w:hAnsi="Sakkal Majalla" w:cs="Sakkal Majalla"/>
                <w:b/>
                <w:bCs/>
                <w:sz w:val="32"/>
                <w:szCs w:val="32"/>
                <w:lang w:bidi="ar-EG"/>
              </w:rPr>
            </w:pPr>
            <w:r w:rsidRPr="00571E95">
              <w:rPr>
                <w:rFonts w:ascii="Sakkal Majalla" w:hAnsi="Sakkal Majalla" w:cs="Sakkal Majalla"/>
                <w:b/>
                <w:bCs/>
                <w:sz w:val="32"/>
                <w:szCs w:val="32"/>
                <w:rtl/>
                <w:lang w:bidi="ar-EG"/>
              </w:rPr>
              <w:t>محضر اللجنة التنفيذية للبرامج المميزة</w:t>
            </w:r>
          </w:p>
        </w:tc>
      </w:tr>
      <w:tr w:rsidR="00A04481" w:rsidTr="004443B3">
        <w:tc>
          <w:tcPr>
            <w:tcW w:w="2880" w:type="dxa"/>
            <w:shd w:val="clear" w:color="auto" w:fill="D99594" w:themeFill="accent2" w:themeFillTint="99"/>
          </w:tcPr>
          <w:p w:rsidR="00A04481" w:rsidRPr="00CD6951" w:rsidRDefault="00A04481" w:rsidP="004443B3">
            <w:pPr>
              <w:jc w:val="center"/>
              <w:rPr>
                <w:rFonts w:ascii="Sakkal Majalla" w:hAnsi="Sakkal Majalla" w:cs="Sakkal Majalla"/>
                <w:b/>
                <w:bCs/>
                <w:sz w:val="32"/>
                <w:szCs w:val="32"/>
                <w:lang w:bidi="ar-EG"/>
              </w:rPr>
            </w:pPr>
            <w:r w:rsidRPr="00CD6951">
              <w:rPr>
                <w:rFonts w:ascii="Sakkal Majalla" w:hAnsi="Sakkal Majalla" w:cs="Sakkal Majalla" w:hint="cs"/>
                <w:b/>
                <w:bCs/>
                <w:sz w:val="32"/>
                <w:szCs w:val="32"/>
                <w:rtl/>
                <w:lang w:bidi="ar-EG"/>
              </w:rPr>
              <w:t>20/10/2020</w:t>
            </w:r>
          </w:p>
        </w:tc>
        <w:tc>
          <w:tcPr>
            <w:tcW w:w="3150" w:type="dxa"/>
            <w:shd w:val="clear" w:color="auto" w:fill="D99594" w:themeFill="accent2" w:themeFillTint="99"/>
          </w:tcPr>
          <w:p w:rsidR="00A04481" w:rsidRPr="00CD6951" w:rsidRDefault="00A04481" w:rsidP="004443B3">
            <w:pPr>
              <w:jc w:val="center"/>
              <w:rPr>
                <w:rFonts w:ascii="Sakkal Majalla" w:hAnsi="Sakkal Majalla" w:cs="Sakkal Majalla"/>
                <w:b/>
                <w:bCs/>
                <w:sz w:val="32"/>
                <w:szCs w:val="32"/>
                <w:lang w:bidi="ar-EG"/>
              </w:rPr>
            </w:pPr>
            <w:r w:rsidRPr="00CD6951">
              <w:rPr>
                <w:rFonts w:ascii="Sakkal Majalla" w:hAnsi="Sakkal Majalla" w:cs="Sakkal Majalla" w:hint="cs"/>
                <w:b/>
                <w:bCs/>
                <w:sz w:val="32"/>
                <w:szCs w:val="32"/>
                <w:rtl/>
                <w:lang w:bidi="ar-EG"/>
              </w:rPr>
              <w:t>20/10/2020</w:t>
            </w:r>
          </w:p>
        </w:tc>
        <w:tc>
          <w:tcPr>
            <w:tcW w:w="3955" w:type="dxa"/>
            <w:shd w:val="clear" w:color="auto" w:fill="D99594" w:themeFill="accent2" w:themeFillTint="99"/>
          </w:tcPr>
          <w:p w:rsidR="00A04481" w:rsidRPr="00CD6951" w:rsidRDefault="00A04481" w:rsidP="004443B3">
            <w:pPr>
              <w:shd w:val="clear" w:color="auto" w:fill="D99594" w:themeFill="accent2" w:themeFillTint="99"/>
              <w:jc w:val="center"/>
              <w:rPr>
                <w:rFonts w:ascii="Sakkal Majalla" w:hAnsi="Sakkal Majalla" w:cs="Sakkal Majalla"/>
                <w:b/>
                <w:bCs/>
                <w:sz w:val="32"/>
                <w:szCs w:val="32"/>
                <w:lang w:bidi="ar-EG"/>
              </w:rPr>
            </w:pPr>
            <w:r w:rsidRPr="00CD6951">
              <w:rPr>
                <w:rFonts w:ascii="Sakkal Majalla" w:hAnsi="Sakkal Majalla" w:cs="Sakkal Majalla" w:hint="cs"/>
                <w:b/>
                <w:bCs/>
                <w:sz w:val="32"/>
                <w:szCs w:val="32"/>
                <w:rtl/>
                <w:lang w:bidi="ar-EG"/>
              </w:rPr>
              <w:t>12/10/2020</w:t>
            </w:r>
          </w:p>
        </w:tc>
      </w:tr>
    </w:tbl>
    <w:p w:rsidR="00E10DC3" w:rsidRPr="008E6BCF" w:rsidRDefault="00E10DC3" w:rsidP="008E6BCF">
      <w:pPr>
        <w:jc w:val="center"/>
        <w:rPr>
          <w:b/>
          <w:bCs/>
          <w:sz w:val="40"/>
          <w:szCs w:val="40"/>
          <w:rtl/>
        </w:rPr>
      </w:pPr>
    </w:p>
    <w:p w:rsidR="00E10DC3" w:rsidRPr="008E6BCF" w:rsidRDefault="008E6BCF" w:rsidP="008E6BCF">
      <w:pPr>
        <w:jc w:val="center"/>
        <w:rPr>
          <w:b/>
          <w:bCs/>
          <w:sz w:val="40"/>
          <w:szCs w:val="40"/>
          <w:rtl/>
        </w:rPr>
      </w:pPr>
      <w:r w:rsidRPr="008E6BCF">
        <w:rPr>
          <w:rFonts w:hint="cs"/>
          <w:b/>
          <w:bCs/>
          <w:sz w:val="40"/>
          <w:szCs w:val="40"/>
          <w:rtl/>
        </w:rPr>
        <w:lastRenderedPageBreak/>
        <w:t>فهرس المحتويات</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3040"/>
        <w:gridCol w:w="4767"/>
        <w:gridCol w:w="1316"/>
      </w:tblGrid>
      <w:tr w:rsidR="008E6BCF" w:rsidTr="008E6BCF">
        <w:tc>
          <w:tcPr>
            <w:tcW w:w="3040" w:type="dxa"/>
            <w:shd w:val="clear" w:color="auto" w:fill="D99594" w:themeFill="accent2" w:themeFillTint="99"/>
          </w:tcPr>
          <w:p w:rsidR="008E6BCF" w:rsidRPr="00CD6951" w:rsidRDefault="008E6BCF" w:rsidP="008B56D3">
            <w:pPr>
              <w:jc w:val="center"/>
              <w:rPr>
                <w:rFonts w:ascii="Sakkal Majalla" w:hAnsi="Sakkal Majalla" w:cs="Sakkal Majalla"/>
                <w:b/>
                <w:bCs/>
                <w:sz w:val="40"/>
                <w:szCs w:val="40"/>
                <w:lang w:bidi="ar-EG"/>
              </w:rPr>
            </w:pPr>
            <w:r w:rsidRPr="00CD6951">
              <w:rPr>
                <w:rFonts w:ascii="Sakkal Majalla" w:hAnsi="Sakkal Majalla" w:cs="Sakkal Majalla"/>
                <w:b/>
                <w:bCs/>
                <w:sz w:val="40"/>
                <w:szCs w:val="40"/>
                <w:rtl/>
                <w:lang w:bidi="ar-EG"/>
              </w:rPr>
              <w:t>رقم الصفحة</w:t>
            </w:r>
          </w:p>
        </w:tc>
        <w:tc>
          <w:tcPr>
            <w:tcW w:w="4767" w:type="dxa"/>
            <w:shd w:val="clear" w:color="auto" w:fill="D99594" w:themeFill="accent2" w:themeFillTint="99"/>
          </w:tcPr>
          <w:p w:rsidR="008E6BCF" w:rsidRPr="00CD6951" w:rsidRDefault="008E6BCF" w:rsidP="008B56D3">
            <w:pPr>
              <w:jc w:val="center"/>
              <w:rPr>
                <w:rFonts w:ascii="Sakkal Majalla" w:hAnsi="Sakkal Majalla" w:cs="Sakkal Majalla"/>
                <w:b/>
                <w:bCs/>
                <w:sz w:val="40"/>
                <w:szCs w:val="40"/>
                <w:lang w:bidi="ar-EG"/>
              </w:rPr>
            </w:pPr>
            <w:r w:rsidRPr="00CD6951">
              <w:rPr>
                <w:rFonts w:ascii="Sakkal Majalla" w:hAnsi="Sakkal Majalla" w:cs="Sakkal Majalla"/>
                <w:b/>
                <w:bCs/>
                <w:sz w:val="40"/>
                <w:szCs w:val="40"/>
                <w:rtl/>
                <w:lang w:bidi="ar-EG"/>
              </w:rPr>
              <w:t>المحتوى</w:t>
            </w:r>
          </w:p>
        </w:tc>
        <w:tc>
          <w:tcPr>
            <w:tcW w:w="1316" w:type="dxa"/>
            <w:shd w:val="clear" w:color="auto" w:fill="D99594" w:themeFill="accent2" w:themeFillTint="99"/>
          </w:tcPr>
          <w:p w:rsidR="008E6BCF" w:rsidRPr="00CD6951" w:rsidRDefault="008E6BCF" w:rsidP="008B56D3">
            <w:pPr>
              <w:jc w:val="center"/>
              <w:rPr>
                <w:rFonts w:ascii="Sakkal Majalla" w:hAnsi="Sakkal Majalla" w:cs="Sakkal Majalla"/>
                <w:b/>
                <w:bCs/>
                <w:sz w:val="40"/>
                <w:szCs w:val="40"/>
                <w:lang w:bidi="ar-EG"/>
              </w:rPr>
            </w:pPr>
            <w:r w:rsidRPr="00CD6951">
              <w:rPr>
                <w:rFonts w:ascii="Sakkal Majalla" w:hAnsi="Sakkal Majalla" w:cs="Sakkal Majalla"/>
                <w:b/>
                <w:bCs/>
                <w:sz w:val="40"/>
                <w:szCs w:val="40"/>
                <w:rtl/>
                <w:lang w:bidi="ar-EG"/>
              </w:rPr>
              <w:t>م</w:t>
            </w:r>
          </w:p>
        </w:tc>
      </w:tr>
      <w:tr w:rsidR="008E6BCF" w:rsidTr="008E6BCF">
        <w:tc>
          <w:tcPr>
            <w:tcW w:w="3040" w:type="dxa"/>
            <w:shd w:val="clear" w:color="auto" w:fill="DDD9C3" w:themeFill="background2" w:themeFillShade="E6"/>
          </w:tcPr>
          <w:p w:rsidR="008E6BCF" w:rsidRPr="007E1985" w:rsidRDefault="008E6BCF" w:rsidP="008B56D3">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1</w:t>
            </w:r>
          </w:p>
        </w:tc>
        <w:tc>
          <w:tcPr>
            <w:tcW w:w="4767" w:type="dxa"/>
            <w:shd w:val="clear" w:color="auto" w:fill="DDD9C3" w:themeFill="background2" w:themeFillShade="E6"/>
          </w:tcPr>
          <w:p w:rsidR="008E6BCF" w:rsidRPr="007E1985" w:rsidRDefault="008E6BCF" w:rsidP="008B56D3">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الغلاف</w:t>
            </w:r>
          </w:p>
        </w:tc>
        <w:tc>
          <w:tcPr>
            <w:tcW w:w="1316" w:type="dxa"/>
            <w:shd w:val="clear" w:color="auto" w:fill="DDD9C3" w:themeFill="background2" w:themeFillShade="E6"/>
          </w:tcPr>
          <w:p w:rsidR="008E6BCF" w:rsidRPr="007E1985" w:rsidRDefault="008E6BCF" w:rsidP="008B56D3">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1</w:t>
            </w:r>
          </w:p>
        </w:tc>
      </w:tr>
      <w:tr w:rsidR="008E6BCF" w:rsidTr="008E6BCF">
        <w:tc>
          <w:tcPr>
            <w:tcW w:w="3040" w:type="dxa"/>
            <w:shd w:val="clear" w:color="auto" w:fill="DDD9C3" w:themeFill="background2" w:themeFillShade="E6"/>
          </w:tcPr>
          <w:p w:rsidR="008E6BCF" w:rsidRPr="007E1985" w:rsidRDefault="008E6BCF" w:rsidP="008B56D3">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2</w:t>
            </w:r>
          </w:p>
        </w:tc>
        <w:tc>
          <w:tcPr>
            <w:tcW w:w="4767" w:type="dxa"/>
            <w:shd w:val="clear" w:color="auto" w:fill="DDD9C3" w:themeFill="background2" w:themeFillShade="E6"/>
          </w:tcPr>
          <w:p w:rsidR="008E6BCF" w:rsidRPr="007E1985" w:rsidRDefault="008E6BCF" w:rsidP="008B56D3">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الفهرس</w:t>
            </w:r>
          </w:p>
        </w:tc>
        <w:tc>
          <w:tcPr>
            <w:tcW w:w="1316" w:type="dxa"/>
            <w:shd w:val="clear" w:color="auto" w:fill="DDD9C3" w:themeFill="background2" w:themeFillShade="E6"/>
          </w:tcPr>
          <w:p w:rsidR="008E6BCF" w:rsidRPr="007E1985" w:rsidRDefault="008E6BCF" w:rsidP="008B56D3">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2</w:t>
            </w:r>
          </w:p>
        </w:tc>
      </w:tr>
      <w:tr w:rsidR="008E6BCF" w:rsidTr="008E6BCF">
        <w:tc>
          <w:tcPr>
            <w:tcW w:w="3040" w:type="dxa"/>
            <w:shd w:val="clear" w:color="auto" w:fill="DDD9C3" w:themeFill="background2" w:themeFillShade="E6"/>
          </w:tcPr>
          <w:p w:rsidR="008E6BCF" w:rsidRPr="007E1985" w:rsidRDefault="008E6BCF" w:rsidP="008B56D3">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3</w:t>
            </w:r>
          </w:p>
        </w:tc>
        <w:tc>
          <w:tcPr>
            <w:tcW w:w="4767" w:type="dxa"/>
            <w:shd w:val="clear" w:color="auto" w:fill="DDD9C3" w:themeFill="background2" w:themeFillShade="E6"/>
          </w:tcPr>
          <w:p w:rsidR="008E6BCF" w:rsidRPr="007E1985" w:rsidRDefault="008E6BCF" w:rsidP="008B56D3">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مقدمة</w:t>
            </w:r>
          </w:p>
        </w:tc>
        <w:tc>
          <w:tcPr>
            <w:tcW w:w="1316" w:type="dxa"/>
            <w:shd w:val="clear" w:color="auto" w:fill="DDD9C3" w:themeFill="background2" w:themeFillShade="E6"/>
          </w:tcPr>
          <w:p w:rsidR="008E6BCF" w:rsidRPr="007E1985" w:rsidRDefault="008E6BCF" w:rsidP="008B56D3">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3</w:t>
            </w:r>
          </w:p>
        </w:tc>
      </w:tr>
      <w:tr w:rsidR="008E6BCF" w:rsidTr="008E6BCF">
        <w:tc>
          <w:tcPr>
            <w:tcW w:w="3040" w:type="dxa"/>
            <w:shd w:val="clear" w:color="auto" w:fill="DDD9C3" w:themeFill="background2" w:themeFillShade="E6"/>
          </w:tcPr>
          <w:p w:rsidR="008E6BCF" w:rsidRPr="007E1985" w:rsidRDefault="008E6BCF" w:rsidP="008B56D3">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3</w:t>
            </w:r>
          </w:p>
        </w:tc>
        <w:tc>
          <w:tcPr>
            <w:tcW w:w="4767" w:type="dxa"/>
            <w:shd w:val="clear" w:color="auto" w:fill="DDD9C3" w:themeFill="background2" w:themeFillShade="E6"/>
          </w:tcPr>
          <w:p w:rsidR="008E6BCF" w:rsidRPr="007E1985" w:rsidRDefault="008E6BCF" w:rsidP="008E6BCF">
            <w:pPr>
              <w:jc w:val="center"/>
              <w:rPr>
                <w:rFonts w:ascii="Segoe UI Semibold" w:hAnsi="Segoe UI Semibold" w:cs="Times New Roman"/>
                <w:b/>
                <w:bCs/>
                <w:color w:val="000000"/>
                <w:sz w:val="36"/>
                <w:szCs w:val="36"/>
              </w:rPr>
            </w:pPr>
            <w:r w:rsidRPr="00A25AF4">
              <w:rPr>
                <w:rFonts w:ascii="Segoe UI Semibold" w:hAnsi="Segoe UI Semibold" w:cs="Times New Roman"/>
                <w:b/>
                <w:bCs/>
                <w:color w:val="000000"/>
                <w:sz w:val="36"/>
                <w:szCs w:val="36"/>
                <w:rtl/>
              </w:rPr>
              <w:t xml:space="preserve">آلية </w:t>
            </w:r>
            <w:r w:rsidRPr="007E1985">
              <w:rPr>
                <w:rFonts w:ascii="Segoe UI Semibold" w:hAnsi="Segoe UI Semibold" w:cs="Times New Roman"/>
                <w:b/>
                <w:bCs/>
                <w:color w:val="000000"/>
                <w:sz w:val="36"/>
                <w:szCs w:val="36"/>
                <w:rtl/>
              </w:rPr>
              <w:t xml:space="preserve"> </w:t>
            </w:r>
            <w:r>
              <w:rPr>
                <w:rFonts w:ascii="Segoe UI Semibold" w:hAnsi="Segoe UI Semibold" w:cs="Times New Roman" w:hint="cs"/>
                <w:b/>
                <w:bCs/>
                <w:color w:val="000000"/>
                <w:sz w:val="36"/>
                <w:szCs w:val="36"/>
                <w:rtl/>
              </w:rPr>
              <w:t>استقراء سوق العمل</w:t>
            </w:r>
          </w:p>
        </w:tc>
        <w:tc>
          <w:tcPr>
            <w:tcW w:w="1316" w:type="dxa"/>
            <w:shd w:val="clear" w:color="auto" w:fill="DDD9C3" w:themeFill="background2" w:themeFillShade="E6"/>
          </w:tcPr>
          <w:p w:rsidR="008E6BCF" w:rsidRPr="007E1985" w:rsidRDefault="008E6BCF" w:rsidP="008B56D3">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4-</w:t>
            </w:r>
          </w:p>
        </w:tc>
      </w:tr>
      <w:tr w:rsidR="008E6BCF" w:rsidTr="008E6BCF">
        <w:tc>
          <w:tcPr>
            <w:tcW w:w="3040" w:type="dxa"/>
            <w:shd w:val="clear" w:color="auto" w:fill="DDD9C3" w:themeFill="background2" w:themeFillShade="E6"/>
          </w:tcPr>
          <w:p w:rsidR="008E6BCF" w:rsidRPr="007E1985" w:rsidRDefault="008E6BCF" w:rsidP="008B56D3">
            <w:pPr>
              <w:jc w:val="center"/>
              <w:rPr>
                <w:rFonts w:ascii="Segoe UI Semibold" w:hAnsi="Segoe UI Semibold" w:cs="Times New Roman"/>
                <w:b/>
                <w:bCs/>
                <w:color w:val="000000"/>
                <w:sz w:val="36"/>
                <w:szCs w:val="36"/>
                <w:rtl/>
              </w:rPr>
            </w:pPr>
            <w:r>
              <w:rPr>
                <w:rFonts w:ascii="Segoe UI Semibold" w:hAnsi="Segoe UI Semibold" w:cs="Times New Roman" w:hint="cs"/>
                <w:b/>
                <w:bCs/>
                <w:color w:val="000000"/>
                <w:sz w:val="36"/>
                <w:szCs w:val="36"/>
                <w:rtl/>
              </w:rPr>
              <w:t>6</w:t>
            </w:r>
          </w:p>
        </w:tc>
        <w:tc>
          <w:tcPr>
            <w:tcW w:w="4767" w:type="dxa"/>
            <w:shd w:val="clear" w:color="auto" w:fill="DDD9C3" w:themeFill="background2" w:themeFillShade="E6"/>
          </w:tcPr>
          <w:p w:rsidR="008E6BCF" w:rsidRPr="007E1985" w:rsidRDefault="008E6BCF" w:rsidP="008E6BCF">
            <w:pPr>
              <w:jc w:val="center"/>
              <w:rPr>
                <w:rFonts w:ascii="Segoe UI Semibold" w:hAnsi="Segoe UI Semibold" w:cs="Times New Roman"/>
                <w:b/>
                <w:bCs/>
                <w:color w:val="000000"/>
                <w:sz w:val="36"/>
                <w:szCs w:val="36"/>
              </w:rPr>
            </w:pPr>
            <w:r w:rsidRPr="007E1985">
              <w:rPr>
                <w:rFonts w:ascii="Segoe UI Semibold" w:hAnsi="Segoe UI Semibold" w:cs="Times New Roman"/>
                <w:b/>
                <w:bCs/>
                <w:color w:val="000000"/>
                <w:sz w:val="36"/>
                <w:szCs w:val="36"/>
                <w:rtl/>
              </w:rPr>
              <w:t xml:space="preserve">آلية </w:t>
            </w:r>
            <w:r>
              <w:rPr>
                <w:rFonts w:ascii="Segoe UI Semibold" w:hAnsi="Segoe UI Semibold" w:cs="Times New Roman" w:hint="cs"/>
                <w:b/>
                <w:bCs/>
                <w:color w:val="000000"/>
                <w:sz w:val="36"/>
                <w:szCs w:val="36"/>
                <w:rtl/>
              </w:rPr>
              <w:t xml:space="preserve">تصميم وتطوير البرنامج </w:t>
            </w:r>
            <w:r w:rsidRPr="007E1985">
              <w:rPr>
                <w:rFonts w:ascii="Segoe UI Semibold" w:hAnsi="Segoe UI Semibold" w:cs="Times New Roman"/>
                <w:b/>
                <w:bCs/>
                <w:color w:val="000000"/>
                <w:sz w:val="36"/>
                <w:szCs w:val="36"/>
                <w:rtl/>
              </w:rPr>
              <w:t xml:space="preserve"> </w:t>
            </w:r>
          </w:p>
          <w:p w:rsidR="008E6BCF" w:rsidRPr="00A25AF4" w:rsidRDefault="008E6BCF" w:rsidP="008B56D3">
            <w:pPr>
              <w:jc w:val="center"/>
              <w:rPr>
                <w:rFonts w:ascii="Segoe UI Semibold" w:hAnsi="Segoe UI Semibold" w:cs="Times New Roman"/>
                <w:b/>
                <w:bCs/>
                <w:color w:val="000000"/>
                <w:sz w:val="36"/>
                <w:szCs w:val="36"/>
                <w:rtl/>
              </w:rPr>
            </w:pPr>
          </w:p>
        </w:tc>
        <w:tc>
          <w:tcPr>
            <w:tcW w:w="1316" w:type="dxa"/>
            <w:shd w:val="clear" w:color="auto" w:fill="DDD9C3" w:themeFill="background2" w:themeFillShade="E6"/>
          </w:tcPr>
          <w:p w:rsidR="008E6BCF" w:rsidRPr="007E1985" w:rsidRDefault="008E6BCF" w:rsidP="008B56D3">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5-</w:t>
            </w:r>
          </w:p>
        </w:tc>
      </w:tr>
      <w:tr w:rsidR="008E6BCF" w:rsidTr="008E6BCF">
        <w:tc>
          <w:tcPr>
            <w:tcW w:w="3040" w:type="dxa"/>
            <w:shd w:val="clear" w:color="auto" w:fill="DDD9C3" w:themeFill="background2" w:themeFillShade="E6"/>
          </w:tcPr>
          <w:p w:rsidR="008E6BCF" w:rsidRDefault="008E6BCF" w:rsidP="008B56D3">
            <w:pPr>
              <w:jc w:val="center"/>
              <w:rPr>
                <w:rFonts w:ascii="Segoe UI Semibold" w:hAnsi="Segoe UI Semibold" w:cs="Times New Roman"/>
                <w:b/>
                <w:bCs/>
                <w:color w:val="000000"/>
                <w:sz w:val="36"/>
                <w:szCs w:val="36"/>
                <w:rtl/>
              </w:rPr>
            </w:pPr>
            <w:r>
              <w:rPr>
                <w:rFonts w:ascii="Segoe UI Semibold" w:hAnsi="Segoe UI Semibold" w:cs="Times New Roman" w:hint="cs"/>
                <w:b/>
                <w:bCs/>
                <w:color w:val="000000"/>
                <w:sz w:val="36"/>
                <w:szCs w:val="36"/>
                <w:rtl/>
              </w:rPr>
              <w:t>8</w:t>
            </w:r>
          </w:p>
        </w:tc>
        <w:tc>
          <w:tcPr>
            <w:tcW w:w="4767" w:type="dxa"/>
            <w:shd w:val="clear" w:color="auto" w:fill="DDD9C3" w:themeFill="background2" w:themeFillShade="E6"/>
          </w:tcPr>
          <w:p w:rsidR="008E6BCF" w:rsidRPr="007E1985" w:rsidRDefault="008E6BCF" w:rsidP="008E6BCF">
            <w:pPr>
              <w:jc w:val="center"/>
              <w:rPr>
                <w:rFonts w:ascii="Segoe UI Semibold" w:hAnsi="Segoe UI Semibold" w:cs="Times New Roman"/>
                <w:b/>
                <w:bCs/>
                <w:color w:val="000000"/>
                <w:sz w:val="36"/>
                <w:szCs w:val="36"/>
                <w:rtl/>
              </w:rPr>
            </w:pPr>
            <w:r>
              <w:rPr>
                <w:rFonts w:ascii="Segoe UI Semibold" w:hAnsi="Segoe UI Semibold" w:cs="Times New Roman" w:hint="cs"/>
                <w:b/>
                <w:bCs/>
                <w:color w:val="000000"/>
                <w:sz w:val="36"/>
                <w:szCs w:val="36"/>
                <w:rtl/>
              </w:rPr>
              <w:t>المرفقات</w:t>
            </w:r>
          </w:p>
        </w:tc>
        <w:tc>
          <w:tcPr>
            <w:tcW w:w="1316" w:type="dxa"/>
            <w:shd w:val="clear" w:color="auto" w:fill="DDD9C3" w:themeFill="background2" w:themeFillShade="E6"/>
          </w:tcPr>
          <w:p w:rsidR="008E6BCF" w:rsidRPr="007E1985" w:rsidRDefault="008E6BCF" w:rsidP="008B56D3">
            <w:pPr>
              <w:jc w:val="center"/>
              <w:rPr>
                <w:rFonts w:ascii="Segoe UI Semibold" w:hAnsi="Segoe UI Semibold" w:cs="Times New Roman"/>
                <w:b/>
                <w:bCs/>
                <w:color w:val="000000"/>
                <w:sz w:val="36"/>
                <w:szCs w:val="36"/>
                <w:rtl/>
              </w:rPr>
            </w:pPr>
            <w:r>
              <w:rPr>
                <w:rFonts w:ascii="Segoe UI Semibold" w:hAnsi="Segoe UI Semibold" w:cs="Times New Roman" w:hint="cs"/>
                <w:b/>
                <w:bCs/>
                <w:color w:val="000000"/>
                <w:sz w:val="36"/>
                <w:szCs w:val="36"/>
                <w:rtl/>
              </w:rPr>
              <w:t xml:space="preserve">6- </w:t>
            </w:r>
          </w:p>
        </w:tc>
      </w:tr>
    </w:tbl>
    <w:p w:rsidR="008E6BCF" w:rsidRDefault="008E6BCF" w:rsidP="00A50B06">
      <w:pPr>
        <w:rPr>
          <w:rtl/>
        </w:rPr>
      </w:pPr>
    </w:p>
    <w:p w:rsidR="008E6BCF" w:rsidRDefault="008E6BCF" w:rsidP="00A50B06">
      <w:pPr>
        <w:rPr>
          <w:rtl/>
        </w:rPr>
      </w:pPr>
    </w:p>
    <w:p w:rsidR="008E6BCF" w:rsidRDefault="008E6BCF" w:rsidP="00A50B06">
      <w:pPr>
        <w:rPr>
          <w:rtl/>
        </w:rPr>
      </w:pPr>
    </w:p>
    <w:p w:rsidR="008E6BCF" w:rsidRDefault="008E6BCF" w:rsidP="00A50B06">
      <w:pPr>
        <w:rPr>
          <w:rtl/>
        </w:rPr>
      </w:pPr>
    </w:p>
    <w:p w:rsidR="008E6BCF" w:rsidRDefault="008E6BCF" w:rsidP="00A50B06">
      <w:pPr>
        <w:rPr>
          <w:rtl/>
        </w:rPr>
      </w:pPr>
    </w:p>
    <w:p w:rsidR="008E6BCF" w:rsidRDefault="008E6BCF" w:rsidP="00A50B06">
      <w:pPr>
        <w:rPr>
          <w:rtl/>
        </w:rPr>
      </w:pPr>
    </w:p>
    <w:p w:rsidR="008E6BCF" w:rsidRDefault="008E6BCF" w:rsidP="00A50B06">
      <w:pPr>
        <w:rPr>
          <w:rtl/>
        </w:rPr>
      </w:pPr>
    </w:p>
    <w:p w:rsidR="008E6BCF" w:rsidRDefault="008E6BCF" w:rsidP="00A50B06">
      <w:pPr>
        <w:rPr>
          <w:rtl/>
        </w:rPr>
      </w:pPr>
    </w:p>
    <w:p w:rsidR="00E10DC3" w:rsidRDefault="00CC64F2" w:rsidP="00F60901">
      <w:pPr>
        <w:tabs>
          <w:tab w:val="left" w:pos="2298"/>
        </w:tabs>
        <w:rPr>
          <w:rtl/>
        </w:rPr>
      </w:pPr>
      <w:r>
        <w:rPr>
          <w:noProof/>
        </w:rPr>
        <mc:AlternateContent>
          <mc:Choice Requires="wps">
            <w:drawing>
              <wp:anchor distT="0" distB="0" distL="114300" distR="114300" simplePos="0" relativeHeight="251705344" behindDoc="0" locked="0" layoutInCell="1" allowOverlap="1" wp14:anchorId="6301978C" wp14:editId="4F1FB505">
                <wp:simplePos x="0" y="0"/>
                <wp:positionH relativeFrom="column">
                  <wp:posOffset>1628775</wp:posOffset>
                </wp:positionH>
                <wp:positionV relativeFrom="paragraph">
                  <wp:posOffset>146050</wp:posOffset>
                </wp:positionV>
                <wp:extent cx="2228850" cy="933450"/>
                <wp:effectExtent l="19050" t="19050" r="38100" b="152400"/>
                <wp:wrapNone/>
                <wp:docPr id="20" name="وسيلة شرح بيضاوية 20"/>
                <wp:cNvGraphicFramePr/>
                <a:graphic xmlns:a="http://schemas.openxmlformats.org/drawingml/2006/main">
                  <a:graphicData uri="http://schemas.microsoft.com/office/word/2010/wordprocessingShape">
                    <wps:wsp>
                      <wps:cNvSpPr/>
                      <wps:spPr>
                        <a:xfrm>
                          <a:off x="0" y="0"/>
                          <a:ext cx="2228850" cy="933450"/>
                        </a:xfrm>
                        <a:prstGeom prst="wedgeEllipseCallou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CC64F2" w:rsidRPr="00E10DC3" w:rsidRDefault="00CC64F2" w:rsidP="00CC64F2">
                            <w:pPr>
                              <w:jc w:val="center"/>
                              <w:rPr>
                                <w:rFonts w:ascii="Simplified Arabic" w:hAnsi="Simplified Arabic" w:cs="Simplified Arabic"/>
                                <w:b/>
                                <w:bCs/>
                                <w:color w:val="FFC000"/>
                                <w:sz w:val="40"/>
                                <w:szCs w:val="40"/>
                              </w:rPr>
                            </w:pPr>
                            <w:r>
                              <w:rPr>
                                <w:rFonts w:ascii="Simplified Arabic" w:hAnsi="Simplified Arabic" w:cs="Simplified Arabic" w:hint="cs"/>
                                <w:b/>
                                <w:bCs/>
                                <w:color w:val="FFC000"/>
                                <w:sz w:val="40"/>
                                <w:szCs w:val="40"/>
                                <w:rtl/>
                              </w:rPr>
                              <w:t>المقدمة</w:t>
                            </w:r>
                          </w:p>
                          <w:p w:rsidR="00CC64F2" w:rsidRDefault="00CC64F2" w:rsidP="00CC64F2">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01978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وسيلة شرح بيضاوية 20" o:spid="_x0000_s1027" type="#_x0000_t63" style="position:absolute;left:0;text-align:left;margin-left:128.25pt;margin-top:11.5pt;width:175.5pt;height:7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" adj="6300,24300" fillcolor="#c0504d [3205]" strokecolor="#622423 [1605]" strokeweight="2pt">
                <v:textbox>
                  <w:txbxContent>
                    <w:p w:rsidR="00CC64F2" w:rsidRPr="00E10DC3" w:rsidRDefault="00CC64F2" w:rsidP="00CC64F2">
                      <w:pPr>
                        <w:jc w:val="center"/>
                        <w:rPr>
                          <w:rFonts w:ascii="Simplified Arabic" w:hAnsi="Simplified Arabic" w:cs="Simplified Arabic"/>
                          <w:b/>
                          <w:bCs/>
                          <w:color w:val="FFC000"/>
                          <w:sz w:val="40"/>
                          <w:szCs w:val="40"/>
                        </w:rPr>
                      </w:pPr>
                      <w:r>
                        <w:rPr>
                          <w:rFonts w:ascii="Simplified Arabic" w:hAnsi="Simplified Arabic" w:cs="Simplified Arabic" w:hint="cs"/>
                          <w:b/>
                          <w:bCs/>
                          <w:color w:val="FFC000"/>
                          <w:sz w:val="40"/>
                          <w:szCs w:val="40"/>
                          <w:rtl/>
                        </w:rPr>
                        <w:t>المقدمة</w:t>
                      </w:r>
                    </w:p>
                    <w:p w:rsidR="00CC64F2" w:rsidRDefault="00CC64F2" w:rsidP="00CC64F2">
                      <w:pPr>
                        <w:jc w:val="center"/>
                      </w:pPr>
                    </w:p>
                  </w:txbxContent>
                </v:textbox>
              </v:shape>
            </w:pict>
          </mc:Fallback>
        </mc:AlternateContent>
      </w:r>
      <w:r w:rsidR="00F60901">
        <w:tab/>
      </w:r>
    </w:p>
    <w:p w:rsidR="008E6BCF" w:rsidRDefault="008E6BCF" w:rsidP="00F60901">
      <w:pPr>
        <w:tabs>
          <w:tab w:val="left" w:pos="2298"/>
        </w:tabs>
        <w:rPr>
          <w:rtl/>
        </w:rPr>
      </w:pPr>
    </w:p>
    <w:p w:rsidR="008E6BCF" w:rsidRDefault="008E6BCF" w:rsidP="00F60901">
      <w:pPr>
        <w:tabs>
          <w:tab w:val="left" w:pos="2298"/>
        </w:tabs>
      </w:pPr>
    </w:p>
    <w:p w:rsidR="00F60901" w:rsidRDefault="00F60901" w:rsidP="00F60901">
      <w:pPr>
        <w:tabs>
          <w:tab w:val="left" w:pos="2298"/>
        </w:tabs>
      </w:pPr>
    </w:p>
    <w:p w:rsidR="00F60901" w:rsidRDefault="00F60901" w:rsidP="00F60901">
      <w:pPr>
        <w:tabs>
          <w:tab w:val="left" w:pos="2298"/>
        </w:tabs>
        <w:rPr>
          <w:rtl/>
        </w:rPr>
      </w:pPr>
    </w:p>
    <w:p w:rsidR="00CC64F2" w:rsidRDefault="00CC64F2" w:rsidP="00F60901">
      <w:pPr>
        <w:tabs>
          <w:tab w:val="left" w:pos="2298"/>
        </w:tabs>
        <w:rPr>
          <w:rtl/>
        </w:rPr>
      </w:pPr>
    </w:p>
    <w:p w:rsidR="00CC64F2" w:rsidRDefault="00CC64F2" w:rsidP="00F60901">
      <w:pPr>
        <w:tabs>
          <w:tab w:val="left" w:pos="2298"/>
        </w:tabs>
        <w:rPr>
          <w:rtl/>
        </w:rPr>
      </w:pPr>
    </w:p>
    <w:p w:rsidR="00CC64F2" w:rsidRDefault="00CC64F2" w:rsidP="00F60901">
      <w:pPr>
        <w:tabs>
          <w:tab w:val="left" w:pos="2298"/>
        </w:tabs>
        <w:rPr>
          <w:rtl/>
        </w:rPr>
      </w:pPr>
    </w:p>
    <w:p w:rsidR="00CC64F2" w:rsidRPr="00DA5400" w:rsidRDefault="00CC64F2" w:rsidP="00A04481">
      <w:pPr>
        <w:tabs>
          <w:tab w:val="left" w:pos="2298"/>
        </w:tabs>
        <w:jc w:val="both"/>
        <w:rPr>
          <w:rFonts w:ascii="Simplified Arabic" w:hAnsi="Simplified Arabic" w:cs="Simplified Arabic"/>
          <w:color w:val="0070C0"/>
          <w:sz w:val="36"/>
          <w:szCs w:val="36"/>
          <w:rtl/>
        </w:rPr>
      </w:pPr>
      <w:r w:rsidRPr="00DA5400">
        <w:rPr>
          <w:rFonts w:ascii="Simplified Arabic" w:hAnsi="Simplified Arabic" w:cs="Simplified Arabic"/>
          <w:color w:val="0070C0"/>
          <w:sz w:val="36"/>
          <w:szCs w:val="36"/>
          <w:rtl/>
        </w:rPr>
        <w:t>تسعى كليه التربي</w:t>
      </w:r>
      <w:r w:rsidRPr="00DA5400">
        <w:rPr>
          <w:rFonts w:ascii="Simplified Arabic" w:hAnsi="Simplified Arabic" w:cs="Simplified Arabic" w:hint="cs"/>
          <w:color w:val="0070C0"/>
          <w:sz w:val="36"/>
          <w:szCs w:val="36"/>
          <w:rtl/>
        </w:rPr>
        <w:t>ة</w:t>
      </w:r>
      <w:r w:rsidRPr="00DA5400">
        <w:rPr>
          <w:rFonts w:ascii="Simplified Arabic" w:hAnsi="Simplified Arabic" w:cs="Simplified Arabic"/>
          <w:color w:val="0070C0"/>
          <w:sz w:val="36"/>
          <w:szCs w:val="36"/>
          <w:rtl/>
        </w:rPr>
        <w:t xml:space="preserve"> - جامعه الزقازيق لتحقيق الرياد</w:t>
      </w:r>
      <w:r w:rsidRPr="00DA5400">
        <w:rPr>
          <w:rFonts w:ascii="Simplified Arabic" w:hAnsi="Simplified Arabic" w:cs="Simplified Arabic" w:hint="cs"/>
          <w:color w:val="0070C0"/>
          <w:sz w:val="36"/>
          <w:szCs w:val="36"/>
          <w:rtl/>
        </w:rPr>
        <w:t>ة</w:t>
      </w:r>
      <w:r w:rsidRPr="00DA5400">
        <w:rPr>
          <w:rFonts w:ascii="Simplified Arabic" w:hAnsi="Simplified Arabic" w:cs="Simplified Arabic"/>
          <w:color w:val="0070C0"/>
          <w:sz w:val="36"/>
          <w:szCs w:val="36"/>
          <w:rtl/>
        </w:rPr>
        <w:t xml:space="preserve"> التن</w:t>
      </w:r>
      <w:r w:rsidRPr="00DA5400">
        <w:rPr>
          <w:rFonts w:ascii="Simplified Arabic" w:hAnsi="Simplified Arabic" w:cs="Simplified Arabic" w:hint="cs"/>
          <w:color w:val="0070C0"/>
          <w:sz w:val="36"/>
          <w:szCs w:val="36"/>
          <w:rtl/>
        </w:rPr>
        <w:t>افسية</w:t>
      </w:r>
      <w:r w:rsidRPr="00DA5400">
        <w:rPr>
          <w:rFonts w:ascii="Simplified Arabic" w:hAnsi="Simplified Arabic" w:cs="Simplified Arabic"/>
          <w:color w:val="0070C0"/>
          <w:sz w:val="36"/>
          <w:szCs w:val="36"/>
          <w:rtl/>
        </w:rPr>
        <w:t xml:space="preserve"> سواء على المستوى المحلي أو القومي، من خلال </w:t>
      </w:r>
      <w:r w:rsidR="00A04481">
        <w:rPr>
          <w:rFonts w:ascii="Simplified Arabic" w:hAnsi="Simplified Arabic" w:cs="Simplified Arabic" w:hint="cs"/>
          <w:color w:val="0070C0"/>
          <w:sz w:val="36"/>
          <w:szCs w:val="36"/>
          <w:rtl/>
        </w:rPr>
        <w:t xml:space="preserve">حرصها الدائم على تطوير برامجها بما يتماشى مع الاتجاهات الحديثة واحتياجات سوق العمل محاولة منها لتلبية متطلبات التحول الرقمى </w:t>
      </w:r>
      <w:r w:rsidRPr="00DA5400">
        <w:rPr>
          <w:rFonts w:ascii="Simplified Arabic" w:hAnsi="Simplified Arabic" w:cs="Simplified Arabic"/>
          <w:color w:val="0070C0"/>
          <w:sz w:val="36"/>
          <w:szCs w:val="36"/>
          <w:rtl/>
        </w:rPr>
        <w:t xml:space="preserve"> </w:t>
      </w:r>
      <w:r w:rsidR="00A04481">
        <w:rPr>
          <w:rFonts w:ascii="Simplified Arabic" w:hAnsi="Simplified Arabic" w:cs="Simplified Arabic" w:hint="cs"/>
          <w:color w:val="0070C0"/>
          <w:sz w:val="36"/>
          <w:szCs w:val="36"/>
          <w:rtl/>
        </w:rPr>
        <w:t>.</w:t>
      </w:r>
    </w:p>
    <w:p w:rsidR="00F60901" w:rsidRDefault="00F60901" w:rsidP="00F60901">
      <w:pPr>
        <w:tabs>
          <w:tab w:val="left" w:pos="2298"/>
        </w:tabs>
        <w:rPr>
          <w:rtl/>
        </w:rPr>
      </w:pPr>
    </w:p>
    <w:p w:rsidR="008E6BCF" w:rsidRDefault="008E6BCF" w:rsidP="00F60901">
      <w:pPr>
        <w:tabs>
          <w:tab w:val="left" w:pos="2298"/>
        </w:tabs>
        <w:rPr>
          <w:rtl/>
        </w:rPr>
      </w:pPr>
    </w:p>
    <w:p w:rsidR="008E6BCF" w:rsidRDefault="008E6BCF" w:rsidP="00F60901">
      <w:pPr>
        <w:tabs>
          <w:tab w:val="left" w:pos="2298"/>
        </w:tabs>
        <w:rPr>
          <w:rtl/>
        </w:rPr>
      </w:pPr>
    </w:p>
    <w:p w:rsidR="008E6BCF" w:rsidRDefault="008E6BCF" w:rsidP="00F60901">
      <w:pPr>
        <w:tabs>
          <w:tab w:val="left" w:pos="2298"/>
        </w:tabs>
        <w:rPr>
          <w:rtl/>
        </w:rPr>
      </w:pPr>
    </w:p>
    <w:p w:rsidR="008E6BCF" w:rsidRDefault="008E6BCF" w:rsidP="00F60901">
      <w:pPr>
        <w:tabs>
          <w:tab w:val="left" w:pos="2298"/>
        </w:tabs>
        <w:rPr>
          <w:rtl/>
        </w:rPr>
      </w:pPr>
    </w:p>
    <w:p w:rsidR="008E6BCF" w:rsidRDefault="008E6BCF" w:rsidP="00F60901">
      <w:pPr>
        <w:tabs>
          <w:tab w:val="left" w:pos="2298"/>
        </w:tabs>
        <w:rPr>
          <w:rtl/>
        </w:rPr>
      </w:pPr>
    </w:p>
    <w:p w:rsidR="008E6BCF" w:rsidRDefault="008E6BCF" w:rsidP="00F60901">
      <w:pPr>
        <w:tabs>
          <w:tab w:val="left" w:pos="2298"/>
        </w:tabs>
        <w:rPr>
          <w:rtl/>
        </w:rPr>
      </w:pPr>
    </w:p>
    <w:p w:rsidR="00F60901" w:rsidRDefault="00F60901" w:rsidP="00F60901">
      <w:pPr>
        <w:tabs>
          <w:tab w:val="left" w:pos="2298"/>
        </w:tabs>
        <w:rPr>
          <w:rtl/>
        </w:rPr>
      </w:pPr>
    </w:p>
    <w:p w:rsidR="00A04481" w:rsidRDefault="00A04481" w:rsidP="00A04481">
      <w:pPr>
        <w:ind w:left="357"/>
        <w:rPr>
          <w:rFonts w:asciiTheme="minorHAnsi" w:eastAsia="Times New Roman" w:hAnsiTheme="minorHAnsi" w:cstheme="minorHAnsi"/>
          <w:b/>
          <w:bCs/>
          <w:color w:val="000000"/>
          <w:sz w:val="28"/>
          <w:szCs w:val="28"/>
          <w:rtl/>
        </w:rPr>
      </w:pPr>
    </w:p>
    <w:p w:rsidR="00A04481" w:rsidRDefault="00A04481" w:rsidP="00A04481">
      <w:pPr>
        <w:ind w:left="357"/>
        <w:rPr>
          <w:rFonts w:asciiTheme="minorHAnsi" w:eastAsia="Times New Roman" w:hAnsiTheme="minorHAnsi" w:cstheme="minorHAnsi"/>
          <w:b/>
          <w:bCs/>
          <w:color w:val="000000"/>
          <w:sz w:val="28"/>
          <w:szCs w:val="28"/>
          <w:rtl/>
        </w:rPr>
      </w:pPr>
      <w:r>
        <w:rPr>
          <w:rFonts w:asciiTheme="minorHAnsi" w:eastAsia="Times New Roman" w:hAnsiTheme="minorHAnsi" w:cstheme="minorHAnsi"/>
          <w:b/>
          <w:bCs/>
          <w:noProof/>
          <w:color w:val="000000"/>
          <w:sz w:val="28"/>
          <w:szCs w:val="28"/>
          <w:rtl/>
        </w:rPr>
        <mc:AlternateContent>
          <mc:Choice Requires="wps">
            <w:drawing>
              <wp:anchor distT="0" distB="0" distL="114300" distR="114300" simplePos="0" relativeHeight="251707392" behindDoc="0" locked="0" layoutInCell="1" allowOverlap="1" wp14:anchorId="07D24C9F" wp14:editId="29D227BC">
                <wp:simplePos x="0" y="0"/>
                <wp:positionH relativeFrom="column">
                  <wp:posOffset>847725</wp:posOffset>
                </wp:positionH>
                <wp:positionV relativeFrom="paragraph">
                  <wp:posOffset>55245</wp:posOffset>
                </wp:positionV>
                <wp:extent cx="4200525" cy="876300"/>
                <wp:effectExtent l="57150" t="38100" r="85725" b="95250"/>
                <wp:wrapNone/>
                <wp:docPr id="27" name="Rounded Rectangle 27"/>
                <wp:cNvGraphicFramePr/>
                <a:graphic xmlns:a="http://schemas.openxmlformats.org/drawingml/2006/main">
                  <a:graphicData uri="http://schemas.microsoft.com/office/word/2010/wordprocessingShape">
                    <wps:wsp>
                      <wps:cNvSpPr/>
                      <wps:spPr>
                        <a:xfrm>
                          <a:off x="0" y="0"/>
                          <a:ext cx="4200525" cy="8763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A04481" w:rsidRPr="00AB1226" w:rsidRDefault="00A04481" w:rsidP="00A04481">
                            <w:pPr>
                              <w:jc w:val="center"/>
                              <w:rPr>
                                <w:b/>
                                <w:bCs/>
                                <w:sz w:val="44"/>
                                <w:szCs w:val="44"/>
                                <w:lang w:bidi="ar-EG"/>
                              </w:rPr>
                            </w:pPr>
                            <w:r w:rsidRPr="00AB1226">
                              <w:rPr>
                                <w:rFonts w:hint="cs"/>
                                <w:b/>
                                <w:bCs/>
                                <w:sz w:val="44"/>
                                <w:szCs w:val="44"/>
                                <w:rtl/>
                                <w:lang w:bidi="ar-EG"/>
                              </w:rPr>
                              <w:t xml:space="preserve">آلية إستقراء سوق العمل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7D24C9F" id="Rounded Rectangle 27" o:spid="_x0000_s1028" style="position:absolute;left:0;text-align:left;margin-left:66.75pt;margin-top:4.35pt;width:330.75pt;height:69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" fillcolor="#a5d5e2 [1624]" strokecolor="#40a7c2 [3048]">
                <v:fill color2="#e4f2f6 [504]" rotate="t" angle="180" colors="0 #9eeaff;22938f #bbefff;1 #e4f9ff" focus="100%" type="gradient"/>
                <v:shadow on="t" color="black" opacity="24903f" origin=",.5" offset="0,.55556mm"/>
                <v:textbox>
                  <w:txbxContent>
                    <w:p w:rsidR="00A04481" w:rsidRPr="00AB1226" w:rsidRDefault="00A04481" w:rsidP="00A04481">
                      <w:pPr>
                        <w:jc w:val="center"/>
                        <w:rPr>
                          <w:b/>
                          <w:bCs/>
                          <w:sz w:val="44"/>
                          <w:szCs w:val="44"/>
                          <w:lang w:bidi="ar-EG"/>
                        </w:rPr>
                      </w:pPr>
                      <w:r w:rsidRPr="00AB1226">
                        <w:rPr>
                          <w:rFonts w:hint="cs"/>
                          <w:b/>
                          <w:bCs/>
                          <w:sz w:val="44"/>
                          <w:szCs w:val="44"/>
                          <w:rtl/>
                          <w:lang w:bidi="ar-EG"/>
                        </w:rPr>
                        <w:t xml:space="preserve">آلية إستقراء سوق العمل </w:t>
                      </w:r>
                    </w:p>
                  </w:txbxContent>
                </v:textbox>
              </v:roundrect>
            </w:pict>
          </mc:Fallback>
        </mc:AlternateContent>
      </w:r>
    </w:p>
    <w:p w:rsidR="00A04481" w:rsidRDefault="00A04481" w:rsidP="00A04481">
      <w:pPr>
        <w:tabs>
          <w:tab w:val="left" w:pos="720"/>
          <w:tab w:val="left" w:pos="2790"/>
        </w:tabs>
        <w:spacing w:line="240" w:lineRule="atLeast"/>
        <w:rPr>
          <w:rFonts w:asciiTheme="minorHAnsi" w:eastAsia="Times New Roman" w:hAnsiTheme="minorHAnsi" w:cstheme="minorHAnsi"/>
          <w:b/>
          <w:bCs/>
          <w:color w:val="000000"/>
          <w:sz w:val="28"/>
          <w:szCs w:val="28"/>
          <w:rtl/>
        </w:rPr>
      </w:pPr>
      <w:r>
        <w:rPr>
          <w:rFonts w:asciiTheme="minorHAnsi" w:eastAsia="Times New Roman" w:hAnsiTheme="minorHAnsi" w:cstheme="minorHAnsi"/>
          <w:b/>
          <w:bCs/>
          <w:color w:val="000000"/>
          <w:sz w:val="28"/>
          <w:szCs w:val="28"/>
          <w:rtl/>
        </w:rPr>
        <w:tab/>
      </w:r>
      <w:r>
        <w:rPr>
          <w:rFonts w:asciiTheme="minorHAnsi" w:eastAsia="Times New Roman" w:hAnsiTheme="minorHAnsi" w:cstheme="minorHAnsi"/>
          <w:b/>
          <w:bCs/>
          <w:color w:val="000000"/>
          <w:sz w:val="28"/>
          <w:szCs w:val="28"/>
          <w:rtl/>
        </w:rPr>
        <w:tab/>
      </w:r>
    </w:p>
    <w:p w:rsidR="00A04481" w:rsidRDefault="00A04481" w:rsidP="00A04481">
      <w:pPr>
        <w:tabs>
          <w:tab w:val="left" w:pos="720"/>
          <w:tab w:val="left" w:pos="2790"/>
        </w:tabs>
        <w:spacing w:line="240" w:lineRule="atLeast"/>
        <w:rPr>
          <w:rFonts w:asciiTheme="minorHAnsi" w:eastAsia="Times New Roman" w:hAnsiTheme="minorHAnsi" w:cstheme="minorHAnsi"/>
          <w:b/>
          <w:bCs/>
          <w:color w:val="000000"/>
          <w:sz w:val="28"/>
          <w:szCs w:val="28"/>
          <w:rtl/>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7501"/>
        <w:gridCol w:w="1514"/>
      </w:tblGrid>
      <w:tr w:rsidR="00A04481" w:rsidRPr="00B60601" w:rsidTr="00CB2737">
        <w:tc>
          <w:tcPr>
            <w:tcW w:w="7576" w:type="dxa"/>
            <w:shd w:val="clear" w:color="auto" w:fill="auto"/>
          </w:tcPr>
          <w:p w:rsidR="00A04481" w:rsidRPr="00B60601" w:rsidRDefault="00A04481" w:rsidP="00A04481">
            <w:pPr>
              <w:numPr>
                <w:ilvl w:val="0"/>
                <w:numId w:val="1"/>
              </w:numPr>
              <w:spacing w:after="0" w:line="240" w:lineRule="atLeast"/>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وضع برنامج </w:t>
            </w:r>
            <w:r w:rsidR="00711846">
              <w:rPr>
                <w:rFonts w:ascii="Simplified Arabic" w:hAnsi="Simplified Arabic" w:cs="Simplified Arabic"/>
                <w:sz w:val="28"/>
                <w:szCs w:val="28"/>
                <w:rtl/>
                <w:lang w:bidi="ar-EG"/>
              </w:rPr>
              <w:t>إعداد معلم العلوم</w:t>
            </w:r>
            <w:r>
              <w:rPr>
                <w:rFonts w:ascii="Simplified Arabic" w:hAnsi="Simplified Arabic" w:cs="Simplified Arabic" w:hint="cs"/>
                <w:sz w:val="28"/>
                <w:szCs w:val="28"/>
                <w:rtl/>
                <w:lang w:bidi="ar-EG"/>
              </w:rPr>
              <w:t xml:space="preserve"> باللغة الانجليزية</w:t>
            </w:r>
            <w:r w:rsidRPr="00B60601">
              <w:rPr>
                <w:rFonts w:ascii="Simplified Arabic" w:hAnsi="Simplified Arabic" w:cs="Simplified Arabic"/>
                <w:sz w:val="28"/>
                <w:szCs w:val="28"/>
                <w:rtl/>
                <w:lang w:bidi="ar-EG"/>
              </w:rPr>
              <w:t xml:space="preserve"> </w:t>
            </w:r>
            <w:r w:rsidR="00711846">
              <w:rPr>
                <w:rFonts w:ascii="Simplified Arabic" w:hAnsi="Simplified Arabic" w:cs="Simplified Arabic"/>
                <w:sz w:val="28"/>
                <w:szCs w:val="28"/>
                <w:rtl/>
                <w:lang w:bidi="ar-EG"/>
              </w:rPr>
              <w:t>–</w:t>
            </w:r>
            <w:r w:rsidR="00711846">
              <w:rPr>
                <w:rFonts w:ascii="Simplified Arabic" w:hAnsi="Simplified Arabic" w:cs="Simplified Arabic" w:hint="cs"/>
                <w:sz w:val="28"/>
                <w:szCs w:val="28"/>
                <w:rtl/>
                <w:lang w:bidi="ar-EG"/>
              </w:rPr>
              <w:t xml:space="preserve"> الحلقة الاولى من التعليم الاساسى </w:t>
            </w:r>
            <w:r w:rsidRPr="00B60601">
              <w:rPr>
                <w:rFonts w:ascii="Simplified Arabic" w:hAnsi="Simplified Arabic" w:cs="Simplified Arabic"/>
                <w:sz w:val="28"/>
                <w:szCs w:val="28"/>
                <w:rtl/>
                <w:lang w:bidi="ar-EG"/>
              </w:rPr>
              <w:t>بالتعاون مع وحدة ضمان الجودة بالكلية هذه الآلية لضمان إستطلاع رأي المستفدي</w:t>
            </w:r>
            <w:r>
              <w:rPr>
                <w:rFonts w:ascii="Simplified Arabic" w:hAnsi="Simplified Arabic" w:cs="Simplified Arabic" w:hint="cs"/>
                <w:sz w:val="28"/>
                <w:szCs w:val="28"/>
                <w:rtl/>
                <w:lang w:bidi="ar-EG"/>
              </w:rPr>
              <w:t xml:space="preserve">ن </w:t>
            </w:r>
            <w:r w:rsidRPr="00B60601">
              <w:rPr>
                <w:rFonts w:ascii="Simplified Arabic" w:hAnsi="Simplified Arabic" w:cs="Simplified Arabic"/>
                <w:sz w:val="28"/>
                <w:szCs w:val="28"/>
                <w:rtl/>
                <w:lang w:bidi="ar-EG"/>
              </w:rPr>
              <w:t>من البرنامج</w:t>
            </w:r>
            <w:r>
              <w:rPr>
                <w:rFonts w:ascii="Simplified Arabic" w:hAnsi="Simplified Arabic" w:cs="Simplified Arabic" w:hint="cs"/>
                <w:sz w:val="28"/>
                <w:szCs w:val="28"/>
                <w:rtl/>
                <w:lang w:bidi="ar-EG"/>
              </w:rPr>
              <w:t xml:space="preserve"> واستقراء سوق العمل </w:t>
            </w:r>
            <w:r w:rsidRPr="00B60601">
              <w:rPr>
                <w:rFonts w:ascii="Simplified Arabic" w:hAnsi="Simplified Arabic" w:cs="Simplified Arabic"/>
                <w:sz w:val="28"/>
                <w:szCs w:val="28"/>
                <w:rtl/>
                <w:lang w:bidi="ar-EG"/>
              </w:rPr>
              <w:t xml:space="preserve"> والاستفادة من نتائج الاستطلاعات في التطوير والتعزيز.   </w:t>
            </w:r>
          </w:p>
        </w:tc>
        <w:tc>
          <w:tcPr>
            <w:tcW w:w="1519" w:type="dxa"/>
            <w:shd w:val="clear" w:color="auto" w:fill="F2F2F2"/>
            <w:vAlign w:val="center"/>
          </w:tcPr>
          <w:p w:rsidR="00A04481" w:rsidRPr="00B60601" w:rsidRDefault="00A04481" w:rsidP="004443B3">
            <w:pPr>
              <w:tabs>
                <w:tab w:val="left" w:pos="840"/>
                <w:tab w:val="center" w:pos="1153"/>
              </w:tabs>
              <w:spacing w:line="240" w:lineRule="atLeast"/>
              <w:rPr>
                <w:rFonts w:ascii="Simplified Arabic" w:hAnsi="Simplified Arabic" w:cs="Simplified Arabic"/>
                <w:b/>
                <w:bCs/>
                <w:sz w:val="28"/>
                <w:szCs w:val="28"/>
                <w:rtl/>
                <w:lang w:bidi="ar-EG"/>
              </w:rPr>
            </w:pPr>
            <w:r w:rsidRPr="00B60601">
              <w:rPr>
                <w:rFonts w:ascii="Simplified Arabic" w:hAnsi="Simplified Arabic" w:cs="Simplified Arabic"/>
                <w:b/>
                <w:bCs/>
                <w:sz w:val="28"/>
                <w:szCs w:val="28"/>
                <w:rtl/>
                <w:lang w:bidi="ar-EG"/>
              </w:rPr>
              <w:t>الغرض</w:t>
            </w:r>
          </w:p>
        </w:tc>
      </w:tr>
      <w:tr w:rsidR="00A04481" w:rsidRPr="00B60601" w:rsidTr="00CB2737">
        <w:tc>
          <w:tcPr>
            <w:tcW w:w="7576" w:type="dxa"/>
            <w:shd w:val="clear" w:color="auto" w:fill="auto"/>
          </w:tcPr>
          <w:p w:rsidR="00A04481" w:rsidRPr="00B60601" w:rsidRDefault="00A04481" w:rsidP="004443B3">
            <w:pPr>
              <w:spacing w:line="240" w:lineRule="atLeast"/>
              <w:rPr>
                <w:rFonts w:ascii="Simplified Arabic" w:hAnsi="Simplified Arabic" w:cs="Simplified Arabic"/>
                <w:b/>
                <w:bCs/>
                <w:sz w:val="28"/>
                <w:szCs w:val="28"/>
                <w:u w:val="single"/>
                <w:rtl/>
                <w:lang w:bidi="ar-EG"/>
              </w:rPr>
            </w:pPr>
            <w:r w:rsidRPr="00B60601">
              <w:rPr>
                <w:rFonts w:ascii="Simplified Arabic" w:hAnsi="Simplified Arabic" w:cs="Simplified Arabic"/>
                <w:b/>
                <w:bCs/>
                <w:sz w:val="28"/>
                <w:szCs w:val="28"/>
                <w:u w:val="single"/>
                <w:rtl/>
                <w:lang w:bidi="ar-EG"/>
              </w:rPr>
              <w:t>أولا: تحديد المستفيدين ذوي العلاقة:</w:t>
            </w:r>
          </w:p>
          <w:p w:rsidR="00A04481" w:rsidRPr="00B60601" w:rsidRDefault="00A04481" w:rsidP="00A04481">
            <w:pPr>
              <w:pStyle w:val="ListParagraph"/>
              <w:numPr>
                <w:ilvl w:val="0"/>
                <w:numId w:val="38"/>
              </w:numPr>
              <w:spacing w:after="0" w:line="240" w:lineRule="atLeast"/>
              <w:ind w:left="360"/>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تتولى لجنة </w:t>
            </w:r>
            <w:r>
              <w:rPr>
                <w:rFonts w:ascii="Simplified Arabic" w:hAnsi="Simplified Arabic" w:cs="Simplified Arabic" w:hint="cs"/>
                <w:sz w:val="28"/>
                <w:szCs w:val="28"/>
                <w:rtl/>
                <w:lang w:bidi="ar-EG"/>
              </w:rPr>
              <w:t>تقويم البرنامج وضمان الجودة</w:t>
            </w:r>
            <w:r w:rsidRPr="00B60601">
              <w:rPr>
                <w:rFonts w:ascii="Simplified Arabic" w:hAnsi="Simplified Arabic" w:cs="Simplified Arabic"/>
                <w:sz w:val="28"/>
                <w:szCs w:val="28"/>
                <w:rtl/>
                <w:lang w:bidi="ar-EG"/>
              </w:rPr>
              <w:t xml:space="preserve"> بالتنسيق مع قيادة البرنامج تحديد قائمة الأطراف المستفيدة من البرنامج داخلياَ وخارجياً، وتحديث هذه القائمة سنوياً</w:t>
            </w:r>
            <w:r>
              <w:rPr>
                <w:rFonts w:ascii="Simplified Arabic" w:hAnsi="Simplified Arabic" w:cs="Simplified Arabic" w:hint="cs"/>
                <w:sz w:val="28"/>
                <w:szCs w:val="28"/>
                <w:rtl/>
                <w:lang w:bidi="ar-EG"/>
              </w:rPr>
              <w:t xml:space="preserve"> </w:t>
            </w:r>
            <w:r w:rsidRPr="00B60601">
              <w:rPr>
                <w:rFonts w:ascii="Simplified Arabic" w:hAnsi="Simplified Arabic" w:cs="Simplified Arabic"/>
                <w:sz w:val="28"/>
                <w:szCs w:val="28"/>
                <w:rtl/>
                <w:lang w:bidi="ar-EG"/>
              </w:rPr>
              <w:t>في ضوء المتغيرات. بحيث تتضمن الاطراف الداخلية مثل (قيادات الكلية، الأقسام العلمية المشاركة في البرنامج، أعضاء هيئة التدريس ومعاونيهم، الطلاب، أعضاء الجهاز الإداري، ......)، والأطراف الخارجية مثل (الكليات الأخرى بالجامعة ذات الصلة، مؤسسات المجتمع المدني المحيطة بالبرنامج، منظمات سوق العمل بالقطاعات المختلفة ذات الصلة بالبرنامج، الخريجين، طلاب الدراسات العليا، ......)</w:t>
            </w:r>
          </w:p>
          <w:p w:rsidR="00A04481" w:rsidRPr="00B60601" w:rsidRDefault="00A04481" w:rsidP="004443B3">
            <w:pPr>
              <w:spacing w:line="240" w:lineRule="atLeast"/>
              <w:rPr>
                <w:rFonts w:ascii="Simplified Arabic" w:hAnsi="Simplified Arabic" w:cs="Simplified Arabic"/>
                <w:b/>
                <w:bCs/>
                <w:sz w:val="28"/>
                <w:szCs w:val="28"/>
                <w:u w:val="single"/>
                <w:rtl/>
                <w:lang w:bidi="ar-EG"/>
              </w:rPr>
            </w:pPr>
            <w:r w:rsidRPr="00B60601">
              <w:rPr>
                <w:rFonts w:ascii="Simplified Arabic" w:hAnsi="Simplified Arabic" w:cs="Simplified Arabic"/>
                <w:b/>
                <w:bCs/>
                <w:sz w:val="28"/>
                <w:szCs w:val="28"/>
                <w:u w:val="single"/>
                <w:rtl/>
                <w:lang w:bidi="ar-EG"/>
              </w:rPr>
              <w:t>ثانياً: إجراءات قياس الرأي:</w:t>
            </w:r>
          </w:p>
          <w:p w:rsidR="00A04481" w:rsidRPr="00B60601" w:rsidRDefault="00A04481" w:rsidP="00A04481">
            <w:pPr>
              <w:numPr>
                <w:ilvl w:val="0"/>
                <w:numId w:val="38"/>
              </w:numPr>
              <w:spacing w:after="0" w:line="240" w:lineRule="atLeast"/>
              <w:ind w:left="360"/>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تقوم </w:t>
            </w:r>
            <w:r w:rsidRPr="00B60601">
              <w:rPr>
                <w:rFonts w:ascii="Simplified Arabic" w:hAnsi="Simplified Arabic" w:cs="Simplified Arabic"/>
                <w:sz w:val="28"/>
                <w:szCs w:val="28"/>
                <w:rtl/>
                <w:lang w:bidi="ar-EG"/>
              </w:rPr>
              <w:t xml:space="preserve">لجنة مراجعة </w:t>
            </w:r>
            <w:r>
              <w:rPr>
                <w:rFonts w:ascii="Simplified Arabic" w:hAnsi="Simplified Arabic" w:cs="Simplified Arabic" w:hint="cs"/>
                <w:sz w:val="28"/>
                <w:szCs w:val="28"/>
                <w:rtl/>
                <w:lang w:bidi="ar-EG"/>
              </w:rPr>
              <w:t>ضمان الجودة وتقويم البرنامج</w:t>
            </w:r>
            <w:r w:rsidRPr="00B60601">
              <w:rPr>
                <w:rFonts w:ascii="Simplified Arabic" w:hAnsi="Simplified Arabic" w:cs="Simplified Arabic"/>
                <w:sz w:val="28"/>
                <w:szCs w:val="28"/>
                <w:rtl/>
                <w:lang w:bidi="ar-EG"/>
              </w:rPr>
              <w:t>، ولجنة الدعم الأكاديمي ورعاية الطلاب بالتنسيق مع فرق العمل بمعايير الإعتماد بتطبيق استطلاعات للرأي لمختلف الجهات المستفيدة وإعداد التقارير اللازمة واعتمادها.</w:t>
            </w:r>
          </w:p>
          <w:p w:rsidR="00A04481" w:rsidRPr="00B60601" w:rsidRDefault="00A04481" w:rsidP="00A04481">
            <w:pPr>
              <w:numPr>
                <w:ilvl w:val="0"/>
                <w:numId w:val="38"/>
              </w:numPr>
              <w:spacing w:after="0" w:line="240" w:lineRule="atLeast"/>
              <w:ind w:left="360"/>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تتولى لجنة </w:t>
            </w:r>
            <w:r>
              <w:rPr>
                <w:rFonts w:ascii="Simplified Arabic" w:hAnsi="Simplified Arabic" w:cs="Simplified Arabic" w:hint="cs"/>
                <w:sz w:val="28"/>
                <w:szCs w:val="28"/>
                <w:rtl/>
                <w:lang w:bidi="ar-EG"/>
              </w:rPr>
              <w:t>ضمان الجودة وتقويم البرنامج</w:t>
            </w:r>
            <w:r w:rsidRPr="00B60601">
              <w:rPr>
                <w:rFonts w:ascii="Simplified Arabic" w:hAnsi="Simplified Arabic" w:cs="Simplified Arabic"/>
                <w:sz w:val="28"/>
                <w:szCs w:val="28"/>
                <w:rtl/>
                <w:lang w:bidi="ar-EG"/>
              </w:rPr>
              <w:t xml:space="preserve"> اعداد تقرير عن </w:t>
            </w:r>
            <w:r>
              <w:rPr>
                <w:rFonts w:ascii="Simplified Arabic" w:hAnsi="Simplified Arabic" w:cs="Simplified Arabic" w:hint="cs"/>
                <w:sz w:val="28"/>
                <w:szCs w:val="28"/>
                <w:rtl/>
                <w:lang w:bidi="ar-EG"/>
              </w:rPr>
              <w:t>إ</w:t>
            </w:r>
            <w:r w:rsidRPr="00B60601">
              <w:rPr>
                <w:rFonts w:ascii="Simplified Arabic" w:hAnsi="Simplified Arabic" w:cs="Simplified Arabic"/>
                <w:sz w:val="28"/>
                <w:szCs w:val="28"/>
                <w:rtl/>
                <w:lang w:bidi="ar-EG"/>
              </w:rPr>
              <w:t>تجاهات وآراء الأطراف المستفيدة داخليا</w:t>
            </w:r>
            <w:r>
              <w:rPr>
                <w:rFonts w:ascii="Simplified Arabic" w:hAnsi="Simplified Arabic" w:cs="Simplified Arabic" w:hint="cs"/>
                <w:sz w:val="28"/>
                <w:szCs w:val="28"/>
                <w:rtl/>
                <w:lang w:bidi="ar-EG"/>
              </w:rPr>
              <w:t>ً</w:t>
            </w:r>
            <w:r w:rsidRPr="00B60601">
              <w:rPr>
                <w:rFonts w:ascii="Simplified Arabic" w:hAnsi="Simplified Arabic" w:cs="Simplified Arabic"/>
                <w:sz w:val="28"/>
                <w:szCs w:val="28"/>
                <w:rtl/>
                <w:lang w:bidi="ar-EG"/>
              </w:rPr>
              <w:t xml:space="preserve"> وخارجياً، وإعداد تقرير يتضمن إجراءات تصحيحية لتعزيز وتطوير البرنامج.   </w:t>
            </w:r>
          </w:p>
          <w:p w:rsidR="00A04481" w:rsidRPr="00B60601" w:rsidRDefault="00A04481" w:rsidP="004443B3">
            <w:pPr>
              <w:spacing w:line="240" w:lineRule="atLeast"/>
              <w:rPr>
                <w:rFonts w:ascii="Simplified Arabic" w:hAnsi="Simplified Arabic" w:cs="Simplified Arabic"/>
                <w:b/>
                <w:bCs/>
                <w:sz w:val="28"/>
                <w:szCs w:val="28"/>
                <w:u w:val="single"/>
                <w:rtl/>
                <w:lang w:bidi="ar-EG"/>
              </w:rPr>
            </w:pPr>
            <w:r w:rsidRPr="00B60601">
              <w:rPr>
                <w:rFonts w:ascii="Simplified Arabic" w:hAnsi="Simplified Arabic" w:cs="Simplified Arabic"/>
                <w:b/>
                <w:bCs/>
                <w:sz w:val="28"/>
                <w:szCs w:val="28"/>
                <w:u w:val="single"/>
                <w:rtl/>
                <w:lang w:bidi="ar-EG"/>
              </w:rPr>
              <w:t xml:space="preserve">ثالثاً: </w:t>
            </w:r>
            <w:r>
              <w:rPr>
                <w:rFonts w:ascii="Simplified Arabic" w:hAnsi="Simplified Arabic" w:cs="Simplified Arabic"/>
                <w:b/>
                <w:bCs/>
                <w:sz w:val="28"/>
                <w:szCs w:val="28"/>
                <w:u w:val="single"/>
                <w:rtl/>
                <w:lang w:bidi="ar-EG"/>
              </w:rPr>
              <w:t>المرفقات</w:t>
            </w:r>
          </w:p>
          <w:p w:rsidR="00A04481" w:rsidRPr="00B60601" w:rsidRDefault="00A04481" w:rsidP="00A04481">
            <w:pPr>
              <w:numPr>
                <w:ilvl w:val="0"/>
                <w:numId w:val="1"/>
              </w:numPr>
              <w:spacing w:after="0" w:line="240" w:lineRule="atLeast"/>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 xml:space="preserve">مرفق (1) </w:t>
            </w:r>
            <w:r w:rsidRPr="00B60601">
              <w:rPr>
                <w:rFonts w:ascii="Simplified Arabic" w:hAnsi="Simplified Arabic" w:cs="Simplified Arabic"/>
                <w:b/>
                <w:bCs/>
                <w:sz w:val="28"/>
                <w:szCs w:val="28"/>
                <w:rtl/>
                <w:lang w:bidi="ar-EG"/>
              </w:rPr>
              <w:t xml:space="preserve">نموذج قياس </w:t>
            </w:r>
            <w:r>
              <w:rPr>
                <w:rFonts w:ascii="Simplified Arabic" w:hAnsi="Simplified Arabic" w:cs="Simplified Arabic" w:hint="cs"/>
                <w:b/>
                <w:bCs/>
                <w:sz w:val="28"/>
                <w:szCs w:val="28"/>
                <w:rtl/>
                <w:lang w:bidi="ar-EG"/>
              </w:rPr>
              <w:t>استقراء سوق العمل</w:t>
            </w:r>
          </w:p>
        </w:tc>
        <w:tc>
          <w:tcPr>
            <w:tcW w:w="1519" w:type="dxa"/>
            <w:shd w:val="clear" w:color="auto" w:fill="F2F2F2"/>
            <w:vAlign w:val="center"/>
          </w:tcPr>
          <w:p w:rsidR="00A04481" w:rsidRPr="00B60601" w:rsidRDefault="00A04481" w:rsidP="004443B3">
            <w:pPr>
              <w:spacing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اجراءات التنفيذ</w:t>
            </w:r>
          </w:p>
        </w:tc>
      </w:tr>
      <w:tr w:rsidR="00A04481" w:rsidRPr="00B60601" w:rsidTr="00CB2737">
        <w:tc>
          <w:tcPr>
            <w:tcW w:w="7576" w:type="dxa"/>
            <w:shd w:val="clear" w:color="auto" w:fill="auto"/>
          </w:tcPr>
          <w:p w:rsidR="00A04481" w:rsidRPr="00B60601" w:rsidRDefault="00A04481" w:rsidP="00A04481">
            <w:pPr>
              <w:numPr>
                <w:ilvl w:val="0"/>
                <w:numId w:val="1"/>
              </w:numPr>
              <w:spacing w:after="0" w:line="240" w:lineRule="atLeast"/>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يتم تنفيذ هذه الآلية </w:t>
            </w:r>
            <w:r>
              <w:rPr>
                <w:rFonts w:ascii="Simplified Arabic" w:hAnsi="Simplified Arabic" w:cs="Simplified Arabic" w:hint="cs"/>
                <w:sz w:val="28"/>
                <w:szCs w:val="28"/>
                <w:rtl/>
                <w:lang w:bidi="ar-EG"/>
              </w:rPr>
              <w:t>كل خمس سنوات</w:t>
            </w:r>
            <w:r w:rsidRPr="00B60601">
              <w:rPr>
                <w:rFonts w:ascii="Simplified Arabic" w:hAnsi="Simplified Arabic" w:cs="Simplified Arabic"/>
                <w:sz w:val="28"/>
                <w:szCs w:val="28"/>
                <w:rtl/>
                <w:lang w:bidi="ar-EG"/>
              </w:rPr>
              <w:t xml:space="preserve"> في نهاية كل عام دراسي </w:t>
            </w:r>
          </w:p>
        </w:tc>
        <w:tc>
          <w:tcPr>
            <w:tcW w:w="1519" w:type="dxa"/>
            <w:shd w:val="clear" w:color="auto" w:fill="F2F2F2"/>
            <w:vAlign w:val="center"/>
          </w:tcPr>
          <w:p w:rsidR="00A04481" w:rsidRPr="00B60601" w:rsidRDefault="00A04481" w:rsidP="004443B3">
            <w:pPr>
              <w:spacing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توقيت التنفيذ</w:t>
            </w:r>
          </w:p>
        </w:tc>
      </w:tr>
      <w:tr w:rsidR="00A04481" w:rsidRPr="00B60601" w:rsidTr="00CB2737">
        <w:tc>
          <w:tcPr>
            <w:tcW w:w="7576" w:type="dxa"/>
            <w:shd w:val="clear" w:color="auto" w:fill="auto"/>
          </w:tcPr>
          <w:p w:rsidR="00A04481" w:rsidRPr="00B60601" w:rsidRDefault="00A04481" w:rsidP="00A04481">
            <w:pPr>
              <w:numPr>
                <w:ilvl w:val="0"/>
                <w:numId w:val="1"/>
              </w:numPr>
              <w:spacing w:after="0" w:line="240" w:lineRule="atLeast"/>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لجنة </w:t>
            </w:r>
            <w:r>
              <w:rPr>
                <w:rFonts w:ascii="Simplified Arabic" w:hAnsi="Simplified Arabic" w:cs="Simplified Arabic" w:hint="cs"/>
                <w:sz w:val="28"/>
                <w:szCs w:val="28"/>
                <w:rtl/>
                <w:lang w:bidi="ar-EG"/>
              </w:rPr>
              <w:t xml:space="preserve">ضمان الجودة وتقويم البرنامج </w:t>
            </w:r>
            <w:r w:rsidRPr="00B60601">
              <w:rPr>
                <w:rFonts w:ascii="Simplified Arabic" w:hAnsi="Simplified Arabic" w:cs="Simplified Arabic"/>
                <w:sz w:val="28"/>
                <w:szCs w:val="28"/>
                <w:rtl/>
                <w:lang w:bidi="ar-EG"/>
              </w:rPr>
              <w:t xml:space="preserve"> مسئولة عن تنفيذ هذه الآلية بالتعاون مع إدارة الكلية وقيادة البرنامج.</w:t>
            </w:r>
          </w:p>
        </w:tc>
        <w:tc>
          <w:tcPr>
            <w:tcW w:w="1519" w:type="dxa"/>
            <w:shd w:val="clear" w:color="auto" w:fill="F2F2F2"/>
            <w:vAlign w:val="center"/>
          </w:tcPr>
          <w:p w:rsidR="00A04481" w:rsidRPr="00B60601" w:rsidRDefault="00A04481" w:rsidP="004443B3">
            <w:pPr>
              <w:spacing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المسؤولية</w:t>
            </w:r>
          </w:p>
        </w:tc>
      </w:tr>
      <w:tr w:rsidR="00A04481" w:rsidRPr="00B60601" w:rsidTr="00CB2737">
        <w:trPr>
          <w:trHeight w:val="207"/>
        </w:trPr>
        <w:tc>
          <w:tcPr>
            <w:tcW w:w="7576" w:type="dxa"/>
            <w:shd w:val="clear" w:color="auto" w:fill="auto"/>
          </w:tcPr>
          <w:p w:rsidR="00A04481" w:rsidRPr="00B60601" w:rsidRDefault="00A04481" w:rsidP="00A04481">
            <w:pPr>
              <w:numPr>
                <w:ilvl w:val="0"/>
                <w:numId w:val="1"/>
              </w:numPr>
              <w:spacing w:after="0" w:line="240" w:lineRule="atLeast"/>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يقوم منسق البرنامج بتقديم التقارير الدالة على نتائج </w:t>
            </w:r>
            <w:r>
              <w:rPr>
                <w:rFonts w:ascii="Simplified Arabic" w:hAnsi="Simplified Arabic" w:cs="Simplified Arabic" w:hint="cs"/>
                <w:sz w:val="28"/>
                <w:szCs w:val="28"/>
                <w:rtl/>
                <w:lang w:bidi="ar-EG"/>
              </w:rPr>
              <w:t>استقراء سوق العمل</w:t>
            </w:r>
            <w:r w:rsidRPr="00B60601">
              <w:rPr>
                <w:rFonts w:ascii="Simplified Arabic" w:hAnsi="Simplified Arabic" w:cs="Simplified Arabic"/>
                <w:sz w:val="28"/>
                <w:szCs w:val="28"/>
                <w:rtl/>
                <w:lang w:bidi="ar-EG"/>
              </w:rPr>
              <w:t xml:space="preserve"> داخلياً وخارجياً للاعتماد من مجلس إدارة البرنامج، ويتولى متابعة تتنفيذ الإجراءات التصحيحية الواردة بالتقرير.</w:t>
            </w:r>
          </w:p>
        </w:tc>
        <w:tc>
          <w:tcPr>
            <w:tcW w:w="1519" w:type="dxa"/>
            <w:shd w:val="clear" w:color="auto" w:fill="F2F2F2"/>
            <w:vAlign w:val="center"/>
          </w:tcPr>
          <w:p w:rsidR="00A04481" w:rsidRPr="00B60601" w:rsidRDefault="00A04481" w:rsidP="004443B3">
            <w:pPr>
              <w:spacing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متابعة التنفيذ</w:t>
            </w:r>
          </w:p>
        </w:tc>
      </w:tr>
    </w:tbl>
    <w:p w:rsidR="00A04481" w:rsidRDefault="00A04481" w:rsidP="00A04481">
      <w:pPr>
        <w:rPr>
          <w:sz w:val="28"/>
          <w:szCs w:val="28"/>
          <w:rtl/>
          <w:lang w:bidi="ar-EG"/>
        </w:rPr>
      </w:pPr>
    </w:p>
    <w:p w:rsidR="00A04481" w:rsidRDefault="00A04481" w:rsidP="00A04481">
      <w:pPr>
        <w:rPr>
          <w:sz w:val="28"/>
          <w:szCs w:val="28"/>
          <w:rtl/>
          <w:lang w:bidi="ar-EG"/>
        </w:rPr>
      </w:pPr>
    </w:p>
    <w:p w:rsidR="00A04481" w:rsidRDefault="00A04481" w:rsidP="00A04481">
      <w:pPr>
        <w:rPr>
          <w:sz w:val="28"/>
          <w:szCs w:val="28"/>
          <w:rtl/>
          <w:lang w:bidi="ar-EG"/>
        </w:rPr>
      </w:pPr>
    </w:p>
    <w:p w:rsidR="00F60901" w:rsidRDefault="00F60901" w:rsidP="00F60901">
      <w:pPr>
        <w:tabs>
          <w:tab w:val="left" w:pos="2298"/>
        </w:tabs>
        <w:rPr>
          <w:rFonts w:ascii="Simplified Arabic" w:hAnsi="Simplified Arabic" w:cs="Simplified Arabic"/>
          <w:b/>
          <w:bCs/>
          <w:sz w:val="38"/>
          <w:szCs w:val="38"/>
          <w:u w:val="single"/>
          <w:rtl/>
          <w:lang w:bidi="ar-EG"/>
        </w:rPr>
      </w:pPr>
    </w:p>
    <w:p w:rsidR="008E6BCF" w:rsidRDefault="008E6BCF" w:rsidP="00F60901">
      <w:pPr>
        <w:tabs>
          <w:tab w:val="left" w:pos="2298"/>
        </w:tabs>
        <w:rPr>
          <w:rFonts w:ascii="Simplified Arabic" w:hAnsi="Simplified Arabic" w:cs="Simplified Arabic"/>
          <w:b/>
          <w:bCs/>
          <w:sz w:val="38"/>
          <w:szCs w:val="38"/>
          <w:u w:val="single"/>
          <w:rtl/>
          <w:lang w:bidi="ar-EG"/>
        </w:rPr>
      </w:pPr>
    </w:p>
    <w:p w:rsidR="008E6BCF" w:rsidRDefault="008E6BCF" w:rsidP="00F60901">
      <w:pPr>
        <w:tabs>
          <w:tab w:val="left" w:pos="2298"/>
        </w:tabs>
        <w:rPr>
          <w:rFonts w:ascii="Simplified Arabic" w:hAnsi="Simplified Arabic" w:cs="Simplified Arabic"/>
          <w:b/>
          <w:bCs/>
          <w:sz w:val="38"/>
          <w:szCs w:val="38"/>
          <w:u w:val="single"/>
          <w:rtl/>
          <w:lang w:bidi="ar-EG"/>
        </w:rPr>
      </w:pPr>
    </w:p>
    <w:p w:rsidR="008E6BCF" w:rsidRDefault="008E6BCF" w:rsidP="00F60901">
      <w:pPr>
        <w:tabs>
          <w:tab w:val="left" w:pos="2298"/>
        </w:tabs>
        <w:rPr>
          <w:rFonts w:ascii="Simplified Arabic" w:hAnsi="Simplified Arabic" w:cs="Simplified Arabic"/>
          <w:b/>
          <w:bCs/>
          <w:sz w:val="38"/>
          <w:szCs w:val="38"/>
          <w:u w:val="single"/>
          <w:rtl/>
          <w:lang w:bidi="ar-EG"/>
        </w:rPr>
      </w:pPr>
    </w:p>
    <w:p w:rsidR="008E6BCF" w:rsidRDefault="008E6BCF" w:rsidP="00F60901">
      <w:pPr>
        <w:tabs>
          <w:tab w:val="left" w:pos="2298"/>
        </w:tabs>
        <w:rPr>
          <w:rFonts w:ascii="Simplified Arabic" w:hAnsi="Simplified Arabic" w:cs="Simplified Arabic"/>
          <w:b/>
          <w:bCs/>
          <w:sz w:val="38"/>
          <w:szCs w:val="38"/>
          <w:u w:val="single"/>
          <w:rtl/>
          <w:lang w:bidi="ar-EG"/>
        </w:rPr>
      </w:pPr>
    </w:p>
    <w:p w:rsidR="008E6BCF" w:rsidRDefault="008E6BCF" w:rsidP="00F60901">
      <w:pPr>
        <w:tabs>
          <w:tab w:val="left" w:pos="2298"/>
        </w:tabs>
        <w:rPr>
          <w:rtl/>
        </w:rPr>
      </w:pPr>
    </w:p>
    <w:p w:rsidR="00A04481" w:rsidRPr="00B60601" w:rsidRDefault="00A04481" w:rsidP="00A04481">
      <w:pPr>
        <w:rPr>
          <w:rFonts w:ascii="Simplified Arabic" w:hAnsi="Simplified Arabic" w:cs="Simplified Arabic"/>
          <w:sz w:val="28"/>
          <w:szCs w:val="28"/>
        </w:rPr>
      </w:pPr>
    </w:p>
    <w:p w:rsidR="00A04481" w:rsidRDefault="00A04481" w:rsidP="00A04481">
      <w:pPr>
        <w:ind w:left="357"/>
        <w:rPr>
          <w:rFonts w:asciiTheme="minorHAnsi" w:eastAsia="Times New Roman" w:hAnsiTheme="minorHAnsi" w:cstheme="minorHAnsi"/>
          <w:b/>
          <w:bCs/>
          <w:color w:val="000000"/>
          <w:sz w:val="28"/>
          <w:szCs w:val="28"/>
          <w:rtl/>
        </w:rPr>
      </w:pPr>
    </w:p>
    <w:p w:rsidR="00A04481" w:rsidRDefault="00A04481" w:rsidP="00A04481">
      <w:pPr>
        <w:ind w:left="357"/>
        <w:rPr>
          <w:rFonts w:asciiTheme="minorHAnsi" w:eastAsia="Times New Roman" w:hAnsiTheme="minorHAnsi" w:cstheme="minorHAnsi"/>
          <w:b/>
          <w:bCs/>
          <w:color w:val="000000"/>
          <w:sz w:val="28"/>
          <w:szCs w:val="28"/>
          <w:rtl/>
        </w:rPr>
      </w:pPr>
      <w:r>
        <w:rPr>
          <w:rFonts w:asciiTheme="minorHAnsi" w:eastAsia="Times New Roman" w:hAnsiTheme="minorHAnsi" w:cstheme="minorHAnsi"/>
          <w:b/>
          <w:bCs/>
          <w:noProof/>
          <w:color w:val="000000"/>
          <w:sz w:val="28"/>
          <w:szCs w:val="28"/>
          <w:rtl/>
        </w:rPr>
        <mc:AlternateContent>
          <mc:Choice Requires="wps">
            <w:drawing>
              <wp:anchor distT="0" distB="0" distL="114300" distR="114300" simplePos="0" relativeHeight="251709440" behindDoc="0" locked="0" layoutInCell="1" allowOverlap="1" wp14:anchorId="501AC07D" wp14:editId="2D575001">
                <wp:simplePos x="0" y="0"/>
                <wp:positionH relativeFrom="column">
                  <wp:posOffset>847725</wp:posOffset>
                </wp:positionH>
                <wp:positionV relativeFrom="paragraph">
                  <wp:posOffset>55245</wp:posOffset>
                </wp:positionV>
                <wp:extent cx="4200525" cy="876300"/>
                <wp:effectExtent l="57150" t="38100" r="85725" b="95250"/>
                <wp:wrapNone/>
                <wp:docPr id="5" name="Rounded Rectangle 5"/>
                <wp:cNvGraphicFramePr/>
                <a:graphic xmlns:a="http://schemas.openxmlformats.org/drawingml/2006/main">
                  <a:graphicData uri="http://schemas.microsoft.com/office/word/2010/wordprocessingShape">
                    <wps:wsp>
                      <wps:cNvSpPr/>
                      <wps:spPr>
                        <a:xfrm>
                          <a:off x="0" y="0"/>
                          <a:ext cx="4200525" cy="8763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A04481" w:rsidRPr="00AB1226" w:rsidRDefault="00A04481" w:rsidP="00A04481">
                            <w:pPr>
                              <w:jc w:val="center"/>
                              <w:rPr>
                                <w:b/>
                                <w:bCs/>
                                <w:sz w:val="44"/>
                                <w:szCs w:val="44"/>
                                <w:lang w:bidi="ar-EG"/>
                              </w:rPr>
                            </w:pPr>
                            <w:r w:rsidRPr="00AB1226">
                              <w:rPr>
                                <w:rFonts w:hint="cs"/>
                                <w:b/>
                                <w:bCs/>
                                <w:sz w:val="44"/>
                                <w:szCs w:val="44"/>
                                <w:rtl/>
                                <w:lang w:bidi="ar-EG"/>
                              </w:rPr>
                              <w:t xml:space="preserve">آلية </w:t>
                            </w:r>
                            <w:r>
                              <w:rPr>
                                <w:rFonts w:hint="cs"/>
                                <w:b/>
                                <w:bCs/>
                                <w:sz w:val="44"/>
                                <w:szCs w:val="44"/>
                                <w:rtl/>
                                <w:lang w:bidi="ar-EG"/>
                              </w:rPr>
                              <w:t xml:space="preserve">تصميم وتطوير البرنامج </w:t>
                            </w:r>
                            <w:r w:rsidRPr="00AB1226">
                              <w:rPr>
                                <w:rFonts w:hint="cs"/>
                                <w:b/>
                                <w:bCs/>
                                <w:sz w:val="44"/>
                                <w:szCs w:val="44"/>
                                <w:rtl/>
                                <w:lang w:bidi="ar-EG"/>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01AC07D" id="Rounded Rectangle 5" o:spid="_x0000_s1029" style="position:absolute;left:0;text-align:left;margin-left:66.75pt;margin-top:4.35pt;width:330.75pt;height:69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" fillcolor="#a5d5e2 [1624]" strokecolor="#40a7c2 [3048]">
                <v:fill color2="#e4f2f6 [504]" rotate="t" angle="180" colors="0 #9eeaff;22938f #bbefff;1 #e4f9ff" focus="100%" type="gradient"/>
                <v:shadow on="t" color="black" opacity="24903f" origin=",.5" offset="0,.55556mm"/>
                <v:textbox>
                  <w:txbxContent>
                    <w:p w:rsidR="00A04481" w:rsidRPr="00AB1226" w:rsidRDefault="00A04481" w:rsidP="00A04481">
                      <w:pPr>
                        <w:jc w:val="center"/>
                        <w:rPr>
                          <w:b/>
                          <w:bCs/>
                          <w:sz w:val="44"/>
                          <w:szCs w:val="44"/>
                          <w:lang w:bidi="ar-EG"/>
                        </w:rPr>
                      </w:pPr>
                      <w:r w:rsidRPr="00AB1226">
                        <w:rPr>
                          <w:rFonts w:hint="cs"/>
                          <w:b/>
                          <w:bCs/>
                          <w:sz w:val="44"/>
                          <w:szCs w:val="44"/>
                          <w:rtl/>
                          <w:lang w:bidi="ar-EG"/>
                        </w:rPr>
                        <w:t xml:space="preserve">آلية </w:t>
                      </w:r>
                      <w:r>
                        <w:rPr>
                          <w:rFonts w:hint="cs"/>
                          <w:b/>
                          <w:bCs/>
                          <w:sz w:val="44"/>
                          <w:szCs w:val="44"/>
                          <w:rtl/>
                          <w:lang w:bidi="ar-EG"/>
                        </w:rPr>
                        <w:t xml:space="preserve">تصميم وتطوير البرنامج </w:t>
                      </w:r>
                      <w:r w:rsidRPr="00AB1226">
                        <w:rPr>
                          <w:rFonts w:hint="cs"/>
                          <w:b/>
                          <w:bCs/>
                          <w:sz w:val="44"/>
                          <w:szCs w:val="44"/>
                          <w:rtl/>
                          <w:lang w:bidi="ar-EG"/>
                        </w:rPr>
                        <w:t xml:space="preserve"> </w:t>
                      </w:r>
                    </w:p>
                  </w:txbxContent>
                </v:textbox>
              </v:roundrect>
            </w:pict>
          </mc:Fallback>
        </mc:AlternateContent>
      </w:r>
    </w:p>
    <w:p w:rsidR="00A04481" w:rsidRDefault="00A04481" w:rsidP="00A04481">
      <w:pPr>
        <w:tabs>
          <w:tab w:val="left" w:pos="720"/>
          <w:tab w:val="left" w:pos="2790"/>
        </w:tabs>
        <w:spacing w:line="240" w:lineRule="atLeast"/>
        <w:rPr>
          <w:rFonts w:asciiTheme="minorHAnsi" w:eastAsia="Times New Roman" w:hAnsiTheme="minorHAnsi" w:cstheme="minorHAnsi"/>
          <w:b/>
          <w:bCs/>
          <w:color w:val="000000"/>
          <w:sz w:val="28"/>
          <w:szCs w:val="28"/>
          <w:rtl/>
        </w:rPr>
      </w:pPr>
      <w:r>
        <w:rPr>
          <w:rFonts w:asciiTheme="minorHAnsi" w:eastAsia="Times New Roman" w:hAnsiTheme="minorHAnsi" w:cstheme="minorHAnsi"/>
          <w:b/>
          <w:bCs/>
          <w:color w:val="000000"/>
          <w:sz w:val="28"/>
          <w:szCs w:val="28"/>
          <w:rtl/>
        </w:rPr>
        <w:tab/>
      </w:r>
      <w:r>
        <w:rPr>
          <w:rFonts w:asciiTheme="minorHAnsi" w:eastAsia="Times New Roman" w:hAnsiTheme="minorHAnsi" w:cstheme="minorHAnsi"/>
          <w:b/>
          <w:bCs/>
          <w:color w:val="000000"/>
          <w:sz w:val="28"/>
          <w:szCs w:val="28"/>
          <w:rtl/>
        </w:rPr>
        <w:tab/>
      </w:r>
    </w:p>
    <w:p w:rsidR="00A04481" w:rsidRDefault="00A04481" w:rsidP="00A04481">
      <w:pPr>
        <w:tabs>
          <w:tab w:val="left" w:pos="720"/>
          <w:tab w:val="left" w:pos="2790"/>
        </w:tabs>
        <w:spacing w:line="240" w:lineRule="atLeast"/>
        <w:rPr>
          <w:rFonts w:asciiTheme="minorHAnsi" w:eastAsia="Times New Roman" w:hAnsiTheme="minorHAnsi" w:cstheme="minorHAnsi"/>
          <w:b/>
          <w:bCs/>
          <w:color w:val="000000"/>
          <w:sz w:val="28"/>
          <w:szCs w:val="28"/>
          <w:rtl/>
        </w:rPr>
      </w:pPr>
    </w:p>
    <w:p w:rsidR="00A04481" w:rsidRDefault="00A04481" w:rsidP="00A04481">
      <w:pPr>
        <w:tabs>
          <w:tab w:val="left" w:pos="720"/>
          <w:tab w:val="left" w:pos="2790"/>
        </w:tabs>
        <w:spacing w:line="240" w:lineRule="atLeast"/>
        <w:rPr>
          <w:rFonts w:asciiTheme="minorHAnsi" w:eastAsia="Times New Roman" w:hAnsiTheme="minorHAnsi" w:cstheme="minorHAnsi"/>
          <w:b/>
          <w:bCs/>
          <w:color w:val="000000"/>
          <w:sz w:val="28"/>
          <w:szCs w:val="28"/>
          <w:rtl/>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7517"/>
        <w:gridCol w:w="1498"/>
      </w:tblGrid>
      <w:tr w:rsidR="00A04481" w:rsidRPr="00B60601" w:rsidTr="00CB2737">
        <w:tc>
          <w:tcPr>
            <w:tcW w:w="7591" w:type="dxa"/>
            <w:shd w:val="clear" w:color="auto" w:fill="auto"/>
          </w:tcPr>
          <w:p w:rsidR="00A04481" w:rsidRDefault="00A04481" w:rsidP="00A04481">
            <w:pPr>
              <w:numPr>
                <w:ilvl w:val="0"/>
                <w:numId w:val="1"/>
              </w:numPr>
              <w:spacing w:after="0" w:line="240" w:lineRule="atLeast"/>
              <w:jc w:val="both"/>
              <w:rPr>
                <w:rFonts w:ascii="Simplified Arabic" w:hAnsi="Simplified Arabic" w:cs="Simplified Arabic"/>
                <w:b/>
                <w:bCs/>
              </w:rPr>
            </w:pPr>
            <w:r w:rsidRPr="00B60601">
              <w:rPr>
                <w:rFonts w:ascii="Simplified Arabic" w:hAnsi="Simplified Arabic" w:cs="Simplified Arabic"/>
                <w:sz w:val="28"/>
                <w:szCs w:val="28"/>
                <w:rtl/>
                <w:lang w:bidi="ar-EG"/>
              </w:rPr>
              <w:t xml:space="preserve">وضع برنامج </w:t>
            </w:r>
            <w:r w:rsidR="00711846">
              <w:rPr>
                <w:rFonts w:ascii="Simplified Arabic" w:hAnsi="Simplified Arabic" w:cs="Simplified Arabic"/>
                <w:sz w:val="28"/>
                <w:szCs w:val="28"/>
                <w:rtl/>
                <w:lang w:bidi="ar-EG"/>
              </w:rPr>
              <w:t>إعداد معلم العلوم</w:t>
            </w:r>
            <w:r>
              <w:rPr>
                <w:rFonts w:ascii="Simplified Arabic" w:hAnsi="Simplified Arabic" w:cs="Simplified Arabic" w:hint="cs"/>
                <w:sz w:val="28"/>
                <w:szCs w:val="28"/>
                <w:rtl/>
                <w:lang w:bidi="ar-EG"/>
              </w:rPr>
              <w:t xml:space="preserve"> باللغة الانجليزية</w:t>
            </w:r>
            <w:r w:rsidRPr="00B60601">
              <w:rPr>
                <w:rFonts w:ascii="Simplified Arabic" w:hAnsi="Simplified Arabic" w:cs="Simplified Arabic"/>
                <w:sz w:val="28"/>
                <w:szCs w:val="28"/>
                <w:rtl/>
                <w:lang w:bidi="ar-EG"/>
              </w:rPr>
              <w:t xml:space="preserve"> </w:t>
            </w:r>
            <w:r w:rsidR="00711846">
              <w:rPr>
                <w:rFonts w:ascii="Simplified Arabic" w:hAnsi="Simplified Arabic" w:cs="Simplified Arabic" w:hint="cs"/>
                <w:sz w:val="28"/>
                <w:szCs w:val="28"/>
                <w:rtl/>
                <w:lang w:bidi="ar-EG"/>
              </w:rPr>
              <w:t xml:space="preserve">الحلقة الاولى من التعليم الاساسى </w:t>
            </w:r>
            <w:r w:rsidRPr="00B60601">
              <w:rPr>
                <w:rFonts w:ascii="Simplified Arabic" w:hAnsi="Simplified Arabic" w:cs="Simplified Arabic"/>
                <w:sz w:val="28"/>
                <w:szCs w:val="28"/>
                <w:rtl/>
                <w:lang w:bidi="ar-EG"/>
              </w:rPr>
              <w:t xml:space="preserve">بالتعاون مع وحدة ضمان الجودة بالكلية هذه الآلية لضمان </w:t>
            </w:r>
            <w:r>
              <w:rPr>
                <w:rFonts w:ascii="Simplified Arabic" w:hAnsi="Simplified Arabic" w:cs="Simplified Arabic" w:hint="cs"/>
                <w:sz w:val="28"/>
                <w:szCs w:val="28"/>
                <w:rtl/>
                <w:lang w:bidi="ar-EG"/>
              </w:rPr>
              <w:t>تصميم وتطوير البرنامج</w:t>
            </w:r>
            <w:r w:rsidRPr="00061C58">
              <w:rPr>
                <w:rFonts w:ascii="Simplified Arabic" w:hAnsi="Simplified Arabic" w:cs="Simplified Arabic"/>
                <w:b/>
                <w:bCs/>
                <w:rtl/>
              </w:rPr>
              <w:t xml:space="preserve"> مما يضمن جودة الأداء وفقا لمعايير الهيئة</w:t>
            </w:r>
            <w:r>
              <w:rPr>
                <w:rFonts w:ascii="Simplified Arabic" w:hAnsi="Simplified Arabic" w:cs="Simplified Arabic"/>
                <w:b/>
                <w:bCs/>
                <w:rtl/>
              </w:rPr>
              <w:t xml:space="preserve"> القومية لضمان جودة التعليم وال</w:t>
            </w:r>
            <w:r>
              <w:rPr>
                <w:rFonts w:ascii="Simplified Arabic" w:hAnsi="Simplified Arabic" w:cs="Simplified Arabic" w:hint="cs"/>
                <w:b/>
                <w:bCs/>
                <w:rtl/>
              </w:rPr>
              <w:t>ا</w:t>
            </w:r>
            <w:r w:rsidRPr="00061C58">
              <w:rPr>
                <w:rFonts w:ascii="Simplified Arabic" w:hAnsi="Simplified Arabic" w:cs="Simplified Arabic"/>
                <w:b/>
                <w:bCs/>
                <w:rtl/>
              </w:rPr>
              <w:t>عتماد.</w:t>
            </w:r>
          </w:p>
          <w:p w:rsidR="00A04481" w:rsidRPr="00B60601" w:rsidRDefault="00A04481" w:rsidP="004443B3">
            <w:pPr>
              <w:spacing w:line="240" w:lineRule="atLeast"/>
              <w:ind w:left="360"/>
              <w:rPr>
                <w:rFonts w:ascii="Simplified Arabic" w:hAnsi="Simplified Arabic" w:cs="Simplified Arabic"/>
                <w:sz w:val="28"/>
                <w:szCs w:val="28"/>
                <w:lang w:bidi="ar-EG"/>
              </w:rPr>
            </w:pPr>
          </w:p>
        </w:tc>
        <w:tc>
          <w:tcPr>
            <w:tcW w:w="1504" w:type="dxa"/>
            <w:shd w:val="clear" w:color="auto" w:fill="F2F2F2"/>
            <w:vAlign w:val="center"/>
          </w:tcPr>
          <w:p w:rsidR="00A04481" w:rsidRPr="00B60601" w:rsidRDefault="00A04481" w:rsidP="004443B3">
            <w:pPr>
              <w:tabs>
                <w:tab w:val="left" w:pos="840"/>
                <w:tab w:val="center" w:pos="1153"/>
              </w:tabs>
              <w:spacing w:line="240" w:lineRule="atLeast"/>
              <w:rPr>
                <w:rFonts w:ascii="Simplified Arabic" w:hAnsi="Simplified Arabic" w:cs="Simplified Arabic"/>
                <w:b/>
                <w:bCs/>
                <w:sz w:val="28"/>
                <w:szCs w:val="28"/>
                <w:rtl/>
                <w:lang w:bidi="ar-EG"/>
              </w:rPr>
            </w:pPr>
            <w:r w:rsidRPr="00B60601">
              <w:rPr>
                <w:rFonts w:ascii="Simplified Arabic" w:hAnsi="Simplified Arabic" w:cs="Simplified Arabic"/>
                <w:b/>
                <w:bCs/>
                <w:sz w:val="28"/>
                <w:szCs w:val="28"/>
                <w:rtl/>
                <w:lang w:bidi="ar-EG"/>
              </w:rPr>
              <w:t>الغرض</w:t>
            </w:r>
          </w:p>
        </w:tc>
      </w:tr>
      <w:tr w:rsidR="00A04481" w:rsidRPr="00B60601" w:rsidTr="00CB2737">
        <w:tc>
          <w:tcPr>
            <w:tcW w:w="7591" w:type="dxa"/>
            <w:shd w:val="clear" w:color="auto" w:fill="auto"/>
          </w:tcPr>
          <w:p w:rsidR="00A04481" w:rsidRPr="00AC1DE1" w:rsidRDefault="00A04481" w:rsidP="004443B3">
            <w:pPr>
              <w:spacing w:line="240" w:lineRule="atLeast"/>
              <w:rPr>
                <w:rFonts w:ascii="Simplified Arabic" w:hAnsi="Simplified Arabic" w:cs="Simplified Arabic"/>
                <w:b/>
                <w:bCs/>
                <w:sz w:val="28"/>
                <w:szCs w:val="28"/>
                <w:u w:val="single"/>
                <w:rtl/>
                <w:lang w:bidi="ar-EG"/>
              </w:rPr>
            </w:pPr>
            <w:r w:rsidRPr="00AC1DE1">
              <w:rPr>
                <w:rFonts w:ascii="Simplified Arabic" w:hAnsi="Simplified Arabic" w:cs="Simplified Arabic" w:hint="cs"/>
                <w:b/>
                <w:bCs/>
                <w:sz w:val="28"/>
                <w:szCs w:val="28"/>
                <w:u w:val="single"/>
                <w:rtl/>
                <w:lang w:bidi="ar-EG"/>
              </w:rPr>
              <w:t xml:space="preserve">عند الرغبة فى تصميم </w:t>
            </w:r>
            <w:r>
              <w:rPr>
                <w:rFonts w:ascii="Simplified Arabic" w:hAnsi="Simplified Arabic" w:cs="Simplified Arabic" w:hint="cs"/>
                <w:b/>
                <w:bCs/>
                <w:sz w:val="28"/>
                <w:szCs w:val="28"/>
                <w:u w:val="single"/>
                <w:rtl/>
                <w:lang w:bidi="ar-EG"/>
              </w:rPr>
              <w:t xml:space="preserve">برنامج جديد </w:t>
            </w:r>
            <w:r w:rsidRPr="00AC1DE1">
              <w:rPr>
                <w:rFonts w:ascii="Simplified Arabic" w:hAnsi="Simplified Arabic" w:cs="Simplified Arabic" w:hint="cs"/>
                <w:b/>
                <w:bCs/>
                <w:sz w:val="28"/>
                <w:szCs w:val="28"/>
                <w:u w:val="single"/>
                <w:rtl/>
                <w:lang w:bidi="ar-EG"/>
              </w:rPr>
              <w:t xml:space="preserve">أو تطوير البرنامج </w:t>
            </w:r>
            <w:r>
              <w:rPr>
                <w:rFonts w:ascii="Simplified Arabic" w:hAnsi="Simplified Arabic" w:cs="Simplified Arabic" w:hint="cs"/>
                <w:b/>
                <w:bCs/>
                <w:sz w:val="28"/>
                <w:szCs w:val="28"/>
                <w:u w:val="single"/>
                <w:rtl/>
                <w:lang w:bidi="ar-EG"/>
              </w:rPr>
              <w:t xml:space="preserve">القائم أو تطبيق لائحة جديدة </w:t>
            </w:r>
            <w:r w:rsidRPr="00AC1DE1">
              <w:rPr>
                <w:rFonts w:ascii="Simplified Arabic" w:hAnsi="Simplified Arabic" w:cs="Simplified Arabic" w:hint="cs"/>
                <w:b/>
                <w:bCs/>
                <w:sz w:val="28"/>
                <w:szCs w:val="28"/>
                <w:u w:val="single"/>
                <w:rtl/>
                <w:lang w:bidi="ar-EG"/>
              </w:rPr>
              <w:t xml:space="preserve">يتم </w:t>
            </w:r>
            <w:r>
              <w:rPr>
                <w:rFonts w:ascii="Simplified Arabic" w:hAnsi="Simplified Arabic" w:cs="Simplified Arabic" w:hint="cs"/>
                <w:b/>
                <w:bCs/>
                <w:sz w:val="28"/>
                <w:szCs w:val="28"/>
                <w:u w:val="single"/>
                <w:rtl/>
                <w:lang w:bidi="ar-EG"/>
              </w:rPr>
              <w:t>اتباع الخطوات التالية</w:t>
            </w:r>
          </w:p>
          <w:p w:rsidR="00A04481" w:rsidRDefault="00A04481" w:rsidP="00A04481">
            <w:pPr>
              <w:pStyle w:val="ListParagraph"/>
              <w:numPr>
                <w:ilvl w:val="0"/>
                <w:numId w:val="39"/>
              </w:numPr>
              <w:spacing w:line="240" w:lineRule="atLeast"/>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تتولى قيادة الكلية بالتعاون مع إدارة البرنامج تشكيل لجنة من المعنيين برئاسة عميد الكلية  لإعداد اللائحة .</w:t>
            </w:r>
          </w:p>
          <w:p w:rsidR="00A04481" w:rsidRPr="00B60601" w:rsidRDefault="00A04481" w:rsidP="00A04481">
            <w:pPr>
              <w:pStyle w:val="ListParagraph"/>
              <w:numPr>
                <w:ilvl w:val="0"/>
                <w:numId w:val="39"/>
              </w:numPr>
              <w:spacing w:after="0" w:line="240" w:lineRule="atLeast"/>
              <w:rPr>
                <w:rFonts w:ascii="Simplified Arabic" w:hAnsi="Simplified Arabic" w:cs="Simplified Arabic"/>
                <w:sz w:val="28"/>
                <w:szCs w:val="28"/>
                <w:lang w:bidi="ar-EG"/>
              </w:rPr>
            </w:pPr>
            <w:r>
              <w:rPr>
                <w:rFonts w:ascii="Simplified Arabic" w:hAnsi="Simplified Arabic" w:cs="Simplified Arabic" w:hint="cs"/>
                <w:sz w:val="28"/>
                <w:szCs w:val="28"/>
                <w:rtl/>
                <w:lang w:bidi="ar-EG"/>
              </w:rPr>
              <w:t>يتم عقد عدد من ورش العمل مع الاطراف ذوى الصلة وهى الاطراف الداخلية مثل (</w:t>
            </w:r>
            <w:r w:rsidRPr="00B60601">
              <w:rPr>
                <w:rFonts w:ascii="Simplified Arabic" w:hAnsi="Simplified Arabic" w:cs="Simplified Arabic"/>
                <w:sz w:val="28"/>
                <w:szCs w:val="28"/>
                <w:rtl/>
                <w:lang w:bidi="ar-EG"/>
              </w:rPr>
              <w:t>(قيادات الكلية، الأقسام العلمية المشاركة في البرنامج، أعضاء هيئة التدريس ومعاونيهم</w:t>
            </w:r>
            <w:r>
              <w:rPr>
                <w:rFonts w:ascii="Simplified Arabic" w:hAnsi="Simplified Arabic" w:cs="Simplified Arabic" w:hint="cs"/>
                <w:sz w:val="28"/>
                <w:szCs w:val="28"/>
                <w:rtl/>
                <w:lang w:bidi="ar-EG"/>
              </w:rPr>
              <w:t xml:space="preserve">......) </w:t>
            </w:r>
            <w:r w:rsidRPr="00B60601">
              <w:rPr>
                <w:rFonts w:ascii="Simplified Arabic" w:hAnsi="Simplified Arabic" w:cs="Simplified Arabic"/>
                <w:sz w:val="28"/>
                <w:szCs w:val="28"/>
                <w:rtl/>
                <w:lang w:bidi="ar-EG"/>
              </w:rPr>
              <w:t>والأطراف الخارجية مثل (الكليات الأخرى بالجامعة ذات الصلة، مؤسسات المجتمع المدني المحيطة بالبرنامج، منظمات سوق العمل بالقطاعات المختلفة ذات الصلة بالبرنامج، الخريجين، طلاب الدراسات العليا، ......)</w:t>
            </w:r>
          </w:p>
          <w:p w:rsidR="00A04481" w:rsidRDefault="00A04481" w:rsidP="00A04481">
            <w:pPr>
              <w:pStyle w:val="ListParagraph"/>
              <w:numPr>
                <w:ilvl w:val="0"/>
                <w:numId w:val="39"/>
              </w:numPr>
              <w:spacing w:line="240" w:lineRule="atLeast"/>
              <w:rPr>
                <w:rFonts w:ascii="Simplified Arabic" w:hAnsi="Simplified Arabic" w:cs="Simplified Arabic"/>
                <w:sz w:val="28"/>
                <w:szCs w:val="28"/>
                <w:lang w:bidi="ar-EG"/>
              </w:rPr>
            </w:pPr>
            <w:r>
              <w:rPr>
                <w:rFonts w:ascii="Simplified Arabic" w:hAnsi="Simplified Arabic" w:cs="Simplified Arabic" w:hint="cs"/>
                <w:sz w:val="28"/>
                <w:szCs w:val="28"/>
                <w:rtl/>
                <w:lang w:bidi="ar-EG"/>
              </w:rPr>
              <w:t>يتم عرض المحتوى العلمى المقترح للمقررات وبناء الهيكل واستقراء الرأى حوله.</w:t>
            </w:r>
          </w:p>
          <w:p w:rsidR="00A04481" w:rsidRDefault="00A04481" w:rsidP="00A04481">
            <w:pPr>
              <w:pStyle w:val="ListParagraph"/>
              <w:numPr>
                <w:ilvl w:val="0"/>
                <w:numId w:val="39"/>
              </w:numPr>
              <w:spacing w:line="240" w:lineRule="atLeast"/>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يتم صياغة المواد الخاصة باللائحة بحيث تتضمن مواد (لغة الدراسة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مواد الدراسة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متطلبات التخرج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الدرجات العلمية.............) </w:t>
            </w:r>
          </w:p>
          <w:p w:rsidR="00A04481" w:rsidRDefault="00A04481" w:rsidP="00A04481">
            <w:pPr>
              <w:pStyle w:val="ListParagraph"/>
              <w:numPr>
                <w:ilvl w:val="0"/>
                <w:numId w:val="39"/>
              </w:numPr>
              <w:spacing w:line="240" w:lineRule="atLeast"/>
              <w:rPr>
                <w:rFonts w:ascii="Simplified Arabic" w:hAnsi="Simplified Arabic" w:cs="Simplified Arabic"/>
                <w:sz w:val="28"/>
                <w:szCs w:val="28"/>
                <w:lang w:bidi="ar-EG"/>
              </w:rPr>
            </w:pPr>
            <w:r>
              <w:rPr>
                <w:rFonts w:ascii="Simplified Arabic" w:hAnsi="Simplified Arabic" w:cs="Simplified Arabic" w:hint="cs"/>
                <w:sz w:val="28"/>
                <w:szCs w:val="28"/>
                <w:rtl/>
                <w:lang w:bidi="ar-EG"/>
              </w:rPr>
              <w:t>يتم صياعة اللائحة المقترحة وعرضها على خبراء فى التخصص.</w:t>
            </w:r>
          </w:p>
          <w:p w:rsidR="00A04481" w:rsidRDefault="00A04481" w:rsidP="00A04481">
            <w:pPr>
              <w:pStyle w:val="ListParagraph"/>
              <w:numPr>
                <w:ilvl w:val="0"/>
                <w:numId w:val="39"/>
              </w:numPr>
              <w:spacing w:line="240" w:lineRule="atLeast"/>
              <w:rPr>
                <w:rFonts w:ascii="Simplified Arabic" w:hAnsi="Simplified Arabic" w:cs="Simplified Arabic"/>
                <w:sz w:val="28"/>
                <w:szCs w:val="28"/>
                <w:lang w:bidi="ar-EG"/>
              </w:rPr>
            </w:pPr>
            <w:r>
              <w:rPr>
                <w:rFonts w:ascii="Simplified Arabic" w:hAnsi="Simplified Arabic" w:cs="Simplified Arabic" w:hint="cs"/>
                <w:sz w:val="28"/>
                <w:szCs w:val="28"/>
                <w:rtl/>
                <w:lang w:bidi="ar-EG"/>
              </w:rPr>
              <w:t>يتم عرض اللائحة المقترحة على مجلس الكلية للنقاش والاعتماد.</w:t>
            </w:r>
          </w:p>
          <w:p w:rsidR="00A04481" w:rsidRDefault="00A04481" w:rsidP="00A04481">
            <w:pPr>
              <w:pStyle w:val="ListParagraph"/>
              <w:numPr>
                <w:ilvl w:val="0"/>
                <w:numId w:val="39"/>
              </w:numPr>
              <w:spacing w:line="240" w:lineRule="atLeast"/>
              <w:rPr>
                <w:rFonts w:ascii="Simplified Arabic" w:hAnsi="Simplified Arabic" w:cs="Simplified Arabic"/>
                <w:sz w:val="28"/>
                <w:szCs w:val="28"/>
                <w:lang w:bidi="ar-EG"/>
              </w:rPr>
            </w:pPr>
            <w:r>
              <w:rPr>
                <w:rFonts w:ascii="Simplified Arabic" w:hAnsi="Simplified Arabic" w:cs="Simplified Arabic" w:hint="cs"/>
                <w:sz w:val="28"/>
                <w:szCs w:val="28"/>
                <w:rtl/>
                <w:lang w:bidi="ar-EG"/>
              </w:rPr>
              <w:t>يتم رفع اللائحة المقترحة لمجلس الجامعة لإعتمادها.</w:t>
            </w:r>
          </w:p>
          <w:p w:rsidR="00A04481" w:rsidRDefault="00A04481" w:rsidP="00A04481">
            <w:pPr>
              <w:pStyle w:val="ListParagraph"/>
              <w:numPr>
                <w:ilvl w:val="0"/>
                <w:numId w:val="39"/>
              </w:numPr>
              <w:spacing w:line="240" w:lineRule="atLeast"/>
              <w:rPr>
                <w:rFonts w:ascii="Simplified Arabic" w:hAnsi="Simplified Arabic" w:cs="Simplified Arabic"/>
                <w:sz w:val="28"/>
                <w:szCs w:val="28"/>
                <w:lang w:bidi="ar-EG"/>
              </w:rPr>
            </w:pPr>
            <w:r>
              <w:rPr>
                <w:rFonts w:ascii="Simplified Arabic" w:hAnsi="Simplified Arabic" w:cs="Simplified Arabic" w:hint="cs"/>
                <w:sz w:val="28"/>
                <w:szCs w:val="28"/>
                <w:rtl/>
                <w:lang w:bidi="ar-EG"/>
              </w:rPr>
              <w:t>يتم مخاطبة لجنة القطاع لمناقشتها وعمل الاجراءات التصحيحية للجنة القطاع قبل اعتمادها.</w:t>
            </w:r>
          </w:p>
          <w:p w:rsidR="00A04481" w:rsidRPr="00AC1DE1" w:rsidRDefault="00A04481" w:rsidP="00A04481">
            <w:pPr>
              <w:pStyle w:val="ListParagraph"/>
              <w:numPr>
                <w:ilvl w:val="0"/>
                <w:numId w:val="39"/>
              </w:numPr>
              <w:spacing w:line="240" w:lineRule="atLeas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يتم إعداد اللائحة بشكل نهائى لتطبيقها بعد الحصول على القرار الوزارى.</w:t>
            </w:r>
          </w:p>
          <w:p w:rsidR="00A04481" w:rsidRPr="00B60601" w:rsidRDefault="00A04481" w:rsidP="004443B3">
            <w:pPr>
              <w:spacing w:line="240" w:lineRule="atLeast"/>
              <w:rPr>
                <w:rFonts w:ascii="Simplified Arabic" w:hAnsi="Simplified Arabic" w:cs="Simplified Arabic"/>
                <w:b/>
                <w:bCs/>
                <w:sz w:val="28"/>
                <w:szCs w:val="28"/>
                <w:u w:val="single"/>
                <w:rtl/>
                <w:lang w:bidi="ar-EG"/>
              </w:rPr>
            </w:pPr>
            <w:r w:rsidRPr="00B60601">
              <w:rPr>
                <w:rFonts w:ascii="Simplified Arabic" w:hAnsi="Simplified Arabic" w:cs="Simplified Arabic"/>
                <w:b/>
                <w:bCs/>
                <w:sz w:val="28"/>
                <w:szCs w:val="28"/>
                <w:u w:val="single"/>
                <w:rtl/>
                <w:lang w:bidi="ar-EG"/>
              </w:rPr>
              <w:t xml:space="preserve">ثالثاً: </w:t>
            </w:r>
            <w:r>
              <w:rPr>
                <w:rFonts w:ascii="Simplified Arabic" w:hAnsi="Simplified Arabic" w:cs="Simplified Arabic"/>
                <w:b/>
                <w:bCs/>
                <w:sz w:val="28"/>
                <w:szCs w:val="28"/>
                <w:u w:val="single"/>
                <w:rtl/>
                <w:lang w:bidi="ar-EG"/>
              </w:rPr>
              <w:t>المرفقات</w:t>
            </w:r>
          </w:p>
          <w:p w:rsidR="00A04481" w:rsidRDefault="00A04481" w:rsidP="00A04481">
            <w:pPr>
              <w:numPr>
                <w:ilvl w:val="0"/>
                <w:numId w:val="1"/>
              </w:numPr>
              <w:spacing w:after="0" w:line="240" w:lineRule="atLeast"/>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اللائحة المطبقة</w:t>
            </w:r>
          </w:p>
          <w:p w:rsidR="00A04481" w:rsidRDefault="00A04481" w:rsidP="00A04481">
            <w:pPr>
              <w:numPr>
                <w:ilvl w:val="0"/>
                <w:numId w:val="1"/>
              </w:numPr>
              <w:spacing w:after="0" w:line="240" w:lineRule="atLeast"/>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ورش العمل</w:t>
            </w:r>
          </w:p>
          <w:p w:rsidR="00A04481" w:rsidRDefault="00A04481" w:rsidP="00A04481">
            <w:pPr>
              <w:numPr>
                <w:ilvl w:val="0"/>
                <w:numId w:val="1"/>
              </w:numPr>
              <w:spacing w:after="0" w:line="240" w:lineRule="atLeast"/>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محاضر اجتماعات اللجنة</w:t>
            </w:r>
          </w:p>
          <w:p w:rsidR="00A04481" w:rsidRDefault="00A04481" w:rsidP="00A04481">
            <w:pPr>
              <w:numPr>
                <w:ilvl w:val="0"/>
                <w:numId w:val="1"/>
              </w:numPr>
              <w:spacing w:after="0" w:line="240" w:lineRule="atLeast"/>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موافقة لجنة القطاع</w:t>
            </w:r>
          </w:p>
          <w:p w:rsidR="00A04481" w:rsidRPr="00B60601" w:rsidRDefault="00A04481" w:rsidP="00A04481">
            <w:pPr>
              <w:numPr>
                <w:ilvl w:val="0"/>
                <w:numId w:val="1"/>
              </w:numPr>
              <w:spacing w:after="0" w:line="240" w:lineRule="atLeast"/>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القرار الوزارى لتطبيق اللائحة</w:t>
            </w:r>
          </w:p>
        </w:tc>
        <w:tc>
          <w:tcPr>
            <w:tcW w:w="1504" w:type="dxa"/>
            <w:shd w:val="clear" w:color="auto" w:fill="F2F2F2"/>
            <w:vAlign w:val="center"/>
          </w:tcPr>
          <w:p w:rsidR="00A04481" w:rsidRPr="00B60601" w:rsidRDefault="00A04481" w:rsidP="004443B3">
            <w:pPr>
              <w:spacing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اجراءات التنفيذ</w:t>
            </w:r>
          </w:p>
        </w:tc>
      </w:tr>
      <w:tr w:rsidR="00A04481" w:rsidRPr="00B60601" w:rsidTr="00CB2737">
        <w:tc>
          <w:tcPr>
            <w:tcW w:w="7591" w:type="dxa"/>
            <w:shd w:val="clear" w:color="auto" w:fill="auto"/>
          </w:tcPr>
          <w:p w:rsidR="00A04481" w:rsidRPr="00B60601" w:rsidRDefault="00A04481" w:rsidP="00A04481">
            <w:pPr>
              <w:numPr>
                <w:ilvl w:val="0"/>
                <w:numId w:val="1"/>
              </w:numPr>
              <w:spacing w:after="0" w:line="240" w:lineRule="atLeast"/>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يتم تنفيذ هذه الآلية </w:t>
            </w:r>
            <w:r>
              <w:rPr>
                <w:rFonts w:ascii="Simplified Arabic" w:hAnsi="Simplified Arabic" w:cs="Simplified Arabic" w:hint="cs"/>
                <w:sz w:val="28"/>
                <w:szCs w:val="28"/>
                <w:rtl/>
                <w:lang w:bidi="ar-EG"/>
              </w:rPr>
              <w:t>عند تغيير اللائحة أو تطويرها</w:t>
            </w:r>
            <w:r w:rsidRPr="00B60601">
              <w:rPr>
                <w:rFonts w:ascii="Simplified Arabic" w:hAnsi="Simplified Arabic" w:cs="Simplified Arabic"/>
                <w:sz w:val="28"/>
                <w:szCs w:val="28"/>
                <w:rtl/>
                <w:lang w:bidi="ar-EG"/>
              </w:rPr>
              <w:t xml:space="preserve"> </w:t>
            </w:r>
          </w:p>
        </w:tc>
        <w:tc>
          <w:tcPr>
            <w:tcW w:w="1504" w:type="dxa"/>
            <w:shd w:val="clear" w:color="auto" w:fill="F2F2F2"/>
            <w:vAlign w:val="center"/>
          </w:tcPr>
          <w:p w:rsidR="00A04481" w:rsidRPr="00B60601" w:rsidRDefault="00A04481" w:rsidP="004443B3">
            <w:pPr>
              <w:spacing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توقيت التنفيذ</w:t>
            </w:r>
          </w:p>
        </w:tc>
      </w:tr>
      <w:tr w:rsidR="00A04481" w:rsidRPr="00B60601" w:rsidTr="00CB2737">
        <w:tc>
          <w:tcPr>
            <w:tcW w:w="7591" w:type="dxa"/>
            <w:shd w:val="clear" w:color="auto" w:fill="auto"/>
          </w:tcPr>
          <w:p w:rsidR="00A04481" w:rsidRPr="00B60601" w:rsidRDefault="00A04481" w:rsidP="00A04481">
            <w:pPr>
              <w:numPr>
                <w:ilvl w:val="0"/>
                <w:numId w:val="1"/>
              </w:numPr>
              <w:spacing w:after="0" w:line="240" w:lineRule="atLeast"/>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إدارة الكلية وقيادة البرنامج.</w:t>
            </w:r>
          </w:p>
        </w:tc>
        <w:tc>
          <w:tcPr>
            <w:tcW w:w="1504" w:type="dxa"/>
            <w:shd w:val="clear" w:color="auto" w:fill="F2F2F2"/>
            <w:vAlign w:val="center"/>
          </w:tcPr>
          <w:p w:rsidR="00A04481" w:rsidRPr="00B60601" w:rsidRDefault="00A04481" w:rsidP="004443B3">
            <w:pPr>
              <w:spacing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المسؤولية</w:t>
            </w:r>
          </w:p>
        </w:tc>
      </w:tr>
      <w:tr w:rsidR="00A04481" w:rsidRPr="00B60601" w:rsidTr="00CB2737">
        <w:trPr>
          <w:trHeight w:val="207"/>
        </w:trPr>
        <w:tc>
          <w:tcPr>
            <w:tcW w:w="7591" w:type="dxa"/>
            <w:shd w:val="clear" w:color="auto" w:fill="auto"/>
          </w:tcPr>
          <w:p w:rsidR="00A04481" w:rsidRPr="00B60601" w:rsidRDefault="00A04481" w:rsidP="00A04481">
            <w:pPr>
              <w:numPr>
                <w:ilvl w:val="0"/>
                <w:numId w:val="1"/>
              </w:numPr>
              <w:spacing w:after="0" w:line="240" w:lineRule="atLeast"/>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يقوم منسق البرنامج بتقديم التقارير الدالة على </w:t>
            </w:r>
            <w:r>
              <w:rPr>
                <w:rFonts w:ascii="Simplified Arabic" w:hAnsi="Simplified Arabic" w:cs="Simplified Arabic" w:hint="cs"/>
                <w:sz w:val="28"/>
                <w:szCs w:val="28"/>
                <w:rtl/>
                <w:lang w:bidi="ar-EG"/>
              </w:rPr>
              <w:t xml:space="preserve">تطوير اللائحة </w:t>
            </w:r>
            <w:r w:rsidRPr="00B60601">
              <w:rPr>
                <w:rFonts w:ascii="Simplified Arabic" w:hAnsi="Simplified Arabic" w:cs="Simplified Arabic"/>
                <w:sz w:val="28"/>
                <w:szCs w:val="28"/>
                <w:rtl/>
                <w:lang w:bidi="ar-EG"/>
              </w:rPr>
              <w:t>للاعتماد من مجلس إدارة البرنامج، ويتولى متابعة تتنفيذ الإجراءات التصحيحية الواردة بالتقرير.</w:t>
            </w:r>
          </w:p>
        </w:tc>
        <w:tc>
          <w:tcPr>
            <w:tcW w:w="1504" w:type="dxa"/>
            <w:shd w:val="clear" w:color="auto" w:fill="F2F2F2"/>
            <w:vAlign w:val="center"/>
          </w:tcPr>
          <w:p w:rsidR="00A04481" w:rsidRPr="00B60601" w:rsidRDefault="00A04481" w:rsidP="004443B3">
            <w:pPr>
              <w:spacing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متابعة التنفيذ</w:t>
            </w:r>
          </w:p>
        </w:tc>
      </w:tr>
    </w:tbl>
    <w:p w:rsidR="00CB2737" w:rsidRDefault="00CB2737" w:rsidP="00CB2737">
      <w:pPr>
        <w:spacing w:after="0" w:line="240" w:lineRule="atLeast"/>
        <w:rPr>
          <w:rFonts w:ascii="Arial" w:hAnsi="Arial"/>
          <w:b/>
          <w:bCs/>
          <w:sz w:val="32"/>
          <w:szCs w:val="32"/>
          <w:rtl/>
          <w:lang w:bidi="ar-EG"/>
        </w:rPr>
      </w:pPr>
      <w:r>
        <w:rPr>
          <w:rFonts w:ascii="Arial" w:hAnsi="Arial" w:hint="cs"/>
          <w:b/>
          <w:bCs/>
          <w:sz w:val="32"/>
          <w:szCs w:val="32"/>
          <w:rtl/>
          <w:lang w:bidi="ar-EG"/>
        </w:rPr>
        <w:t>الاعتمادات:</w:t>
      </w:r>
    </w:p>
    <w:tbl>
      <w:tblPr>
        <w:bidiVisual/>
        <w:tblW w:w="0" w:type="auto"/>
        <w:tblInd w:w="35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2798"/>
        <w:gridCol w:w="3239"/>
        <w:gridCol w:w="2729"/>
      </w:tblGrid>
      <w:tr w:rsidR="00CB2737" w:rsidRPr="00E5167D" w:rsidTr="009232BA">
        <w:tc>
          <w:tcPr>
            <w:tcW w:w="3277" w:type="dxa"/>
            <w:shd w:val="clear" w:color="auto" w:fill="auto"/>
          </w:tcPr>
          <w:p w:rsidR="00CB2737" w:rsidRPr="00E5167D" w:rsidRDefault="00CB2737" w:rsidP="009232BA">
            <w:pPr>
              <w:pStyle w:val="ListParagraph"/>
              <w:spacing w:after="0" w:line="280" w:lineRule="exact"/>
              <w:ind w:left="0"/>
              <w:jc w:val="center"/>
              <w:rPr>
                <w:b/>
                <w:bCs/>
                <w:color w:val="000000"/>
                <w:sz w:val="28"/>
                <w:szCs w:val="28"/>
                <w:rtl/>
                <w:lang w:bidi="ar-EG"/>
              </w:rPr>
            </w:pPr>
            <w:r w:rsidRPr="00E5167D">
              <w:rPr>
                <w:rFonts w:hint="cs"/>
                <w:b/>
                <w:bCs/>
                <w:color w:val="000000"/>
                <w:sz w:val="28"/>
                <w:szCs w:val="28"/>
                <w:rtl/>
                <w:lang w:bidi="ar-EG"/>
              </w:rPr>
              <w:t>منسق البرنامج</w:t>
            </w:r>
          </w:p>
        </w:tc>
        <w:tc>
          <w:tcPr>
            <w:tcW w:w="3827" w:type="dxa"/>
            <w:shd w:val="clear" w:color="auto" w:fill="auto"/>
          </w:tcPr>
          <w:p w:rsidR="00CB2737" w:rsidRPr="00E5167D" w:rsidRDefault="00CB2737" w:rsidP="009232BA">
            <w:pPr>
              <w:pStyle w:val="ListParagraph"/>
              <w:spacing w:after="0" w:line="280" w:lineRule="exact"/>
              <w:ind w:left="0"/>
              <w:jc w:val="center"/>
              <w:rPr>
                <w:b/>
                <w:bCs/>
                <w:color w:val="000000"/>
                <w:sz w:val="28"/>
                <w:szCs w:val="28"/>
                <w:rtl/>
                <w:lang w:bidi="ar-EG"/>
              </w:rPr>
            </w:pPr>
            <w:r w:rsidRPr="00E5167D">
              <w:rPr>
                <w:rFonts w:hint="cs"/>
                <w:b/>
                <w:bCs/>
                <w:color w:val="000000"/>
                <w:sz w:val="28"/>
                <w:szCs w:val="28"/>
                <w:rtl/>
                <w:lang w:bidi="ar-EG"/>
              </w:rPr>
              <w:t>المدير الاكاديمي</w:t>
            </w:r>
          </w:p>
        </w:tc>
        <w:tc>
          <w:tcPr>
            <w:tcW w:w="3221" w:type="dxa"/>
            <w:shd w:val="clear" w:color="auto" w:fill="auto"/>
          </w:tcPr>
          <w:p w:rsidR="00CB2737" w:rsidRPr="00E5167D" w:rsidRDefault="00CB2737" w:rsidP="009232BA">
            <w:pPr>
              <w:pStyle w:val="ListParagraph"/>
              <w:spacing w:after="0" w:line="280" w:lineRule="exact"/>
              <w:ind w:left="0"/>
              <w:jc w:val="center"/>
              <w:rPr>
                <w:b/>
                <w:bCs/>
                <w:color w:val="000000"/>
                <w:sz w:val="28"/>
                <w:szCs w:val="28"/>
                <w:rtl/>
                <w:lang w:bidi="ar-EG"/>
              </w:rPr>
            </w:pPr>
            <w:r w:rsidRPr="00E5167D">
              <w:rPr>
                <w:rFonts w:hint="cs"/>
                <w:b/>
                <w:bCs/>
                <w:color w:val="000000"/>
                <w:sz w:val="28"/>
                <w:szCs w:val="28"/>
                <w:rtl/>
                <w:lang w:bidi="ar-EG"/>
              </w:rPr>
              <w:t>مدير وحدة الجودة</w:t>
            </w:r>
          </w:p>
        </w:tc>
      </w:tr>
      <w:tr w:rsidR="00CB2737" w:rsidRPr="00E5167D" w:rsidTr="009232BA">
        <w:tc>
          <w:tcPr>
            <w:tcW w:w="3277" w:type="dxa"/>
            <w:shd w:val="clear" w:color="auto" w:fill="auto"/>
            <w:vAlign w:val="center"/>
          </w:tcPr>
          <w:p w:rsidR="00CB2737" w:rsidRPr="00E5167D" w:rsidRDefault="00CB2737" w:rsidP="009232BA">
            <w:pPr>
              <w:pStyle w:val="ListParagraph"/>
              <w:spacing w:after="0" w:line="280" w:lineRule="exact"/>
              <w:ind w:left="0"/>
              <w:contextualSpacing w:val="0"/>
              <w:jc w:val="center"/>
              <w:rPr>
                <w:b/>
                <w:bCs/>
                <w:color w:val="000000"/>
                <w:sz w:val="28"/>
                <w:szCs w:val="28"/>
                <w:rtl/>
                <w:lang w:bidi="ar-EG"/>
              </w:rPr>
            </w:pPr>
          </w:p>
        </w:tc>
        <w:tc>
          <w:tcPr>
            <w:tcW w:w="3827" w:type="dxa"/>
            <w:shd w:val="clear" w:color="auto" w:fill="auto"/>
            <w:vAlign w:val="center"/>
          </w:tcPr>
          <w:p w:rsidR="00CB2737" w:rsidRPr="00E5167D" w:rsidRDefault="00CB2737" w:rsidP="009232BA">
            <w:pPr>
              <w:pStyle w:val="ListParagraph"/>
              <w:spacing w:after="0" w:line="280" w:lineRule="exact"/>
              <w:ind w:left="0"/>
              <w:contextualSpacing w:val="0"/>
              <w:jc w:val="center"/>
              <w:rPr>
                <w:b/>
                <w:bCs/>
                <w:color w:val="000000"/>
                <w:sz w:val="28"/>
                <w:szCs w:val="28"/>
                <w:rtl/>
                <w:lang w:bidi="ar-EG"/>
              </w:rPr>
            </w:pPr>
          </w:p>
        </w:tc>
        <w:tc>
          <w:tcPr>
            <w:tcW w:w="3221" w:type="dxa"/>
            <w:shd w:val="clear" w:color="auto" w:fill="auto"/>
            <w:vAlign w:val="center"/>
          </w:tcPr>
          <w:p w:rsidR="00CB2737" w:rsidRPr="00E5167D" w:rsidRDefault="00CB2737" w:rsidP="009232BA">
            <w:pPr>
              <w:pStyle w:val="ListParagraph"/>
              <w:spacing w:after="0" w:line="280" w:lineRule="exact"/>
              <w:ind w:left="0"/>
              <w:contextualSpacing w:val="0"/>
              <w:jc w:val="center"/>
              <w:rPr>
                <w:b/>
                <w:bCs/>
                <w:color w:val="000000"/>
                <w:sz w:val="28"/>
                <w:szCs w:val="28"/>
                <w:rtl/>
                <w:lang w:bidi="ar-EG"/>
              </w:rPr>
            </w:pPr>
          </w:p>
        </w:tc>
      </w:tr>
      <w:tr w:rsidR="00CB2737" w:rsidRPr="00E5167D" w:rsidTr="009232BA">
        <w:trPr>
          <w:trHeight w:val="70"/>
        </w:trPr>
        <w:tc>
          <w:tcPr>
            <w:tcW w:w="3277" w:type="dxa"/>
            <w:shd w:val="clear" w:color="auto" w:fill="auto"/>
            <w:vAlign w:val="center"/>
          </w:tcPr>
          <w:p w:rsidR="00CB2737" w:rsidRPr="00E5167D" w:rsidRDefault="00CB2737" w:rsidP="00711846">
            <w:pPr>
              <w:pStyle w:val="ListParagraph"/>
              <w:spacing w:after="0" w:line="280" w:lineRule="exact"/>
              <w:ind w:left="0"/>
              <w:contextualSpacing w:val="0"/>
              <w:jc w:val="center"/>
              <w:rPr>
                <w:b/>
                <w:bCs/>
                <w:color w:val="000000"/>
                <w:sz w:val="28"/>
                <w:szCs w:val="28"/>
                <w:rtl/>
                <w:lang w:bidi="ar-EG"/>
              </w:rPr>
            </w:pPr>
            <w:r w:rsidRPr="00E5167D">
              <w:rPr>
                <w:rFonts w:hint="cs"/>
                <w:b/>
                <w:bCs/>
                <w:color w:val="000000"/>
                <w:sz w:val="28"/>
                <w:szCs w:val="28"/>
                <w:rtl/>
                <w:lang w:bidi="ar-EG"/>
              </w:rPr>
              <w:t xml:space="preserve">أ.د </w:t>
            </w:r>
            <w:r w:rsidR="00711846">
              <w:rPr>
                <w:rFonts w:hint="cs"/>
                <w:b/>
                <w:bCs/>
                <w:color w:val="000000"/>
                <w:sz w:val="28"/>
                <w:szCs w:val="28"/>
                <w:rtl/>
                <w:lang w:bidi="ar-EG"/>
              </w:rPr>
              <w:t>السيد عبدالدايم</w:t>
            </w:r>
            <w:bookmarkStart w:id="0" w:name="_GoBack"/>
            <w:bookmarkEnd w:id="0"/>
          </w:p>
        </w:tc>
        <w:tc>
          <w:tcPr>
            <w:tcW w:w="3827" w:type="dxa"/>
            <w:shd w:val="clear" w:color="auto" w:fill="auto"/>
            <w:vAlign w:val="center"/>
          </w:tcPr>
          <w:p w:rsidR="00CB2737" w:rsidRPr="00E5167D" w:rsidRDefault="00CB2737" w:rsidP="009232BA">
            <w:pPr>
              <w:pStyle w:val="ListParagraph"/>
              <w:spacing w:after="0" w:line="280" w:lineRule="exact"/>
              <w:ind w:left="0"/>
              <w:contextualSpacing w:val="0"/>
              <w:jc w:val="center"/>
              <w:rPr>
                <w:b/>
                <w:bCs/>
                <w:color w:val="000000"/>
                <w:sz w:val="28"/>
                <w:szCs w:val="28"/>
                <w:rtl/>
                <w:lang w:bidi="ar-EG"/>
              </w:rPr>
            </w:pPr>
            <w:r w:rsidRPr="00E5167D">
              <w:rPr>
                <w:rFonts w:hint="cs"/>
                <w:b/>
                <w:bCs/>
                <w:color w:val="000000"/>
                <w:sz w:val="28"/>
                <w:szCs w:val="28"/>
                <w:rtl/>
                <w:lang w:bidi="ar-EG"/>
              </w:rPr>
              <w:t xml:space="preserve">أ.د/ </w:t>
            </w:r>
            <w:r>
              <w:rPr>
                <w:rFonts w:hint="cs"/>
                <w:b/>
                <w:bCs/>
                <w:color w:val="000000"/>
                <w:sz w:val="28"/>
                <w:szCs w:val="28"/>
                <w:rtl/>
                <w:lang w:bidi="ar-EG"/>
              </w:rPr>
              <w:t>أحمد محمد سالم</w:t>
            </w:r>
          </w:p>
        </w:tc>
        <w:tc>
          <w:tcPr>
            <w:tcW w:w="3221" w:type="dxa"/>
            <w:shd w:val="clear" w:color="auto" w:fill="auto"/>
            <w:vAlign w:val="center"/>
          </w:tcPr>
          <w:p w:rsidR="00CB2737" w:rsidRPr="00E5167D" w:rsidRDefault="00CB2737" w:rsidP="009232BA">
            <w:pPr>
              <w:pStyle w:val="ListParagraph"/>
              <w:spacing w:after="0" w:line="280" w:lineRule="exact"/>
              <w:ind w:left="0"/>
              <w:contextualSpacing w:val="0"/>
              <w:jc w:val="center"/>
              <w:rPr>
                <w:b/>
                <w:bCs/>
                <w:color w:val="000000"/>
                <w:sz w:val="28"/>
                <w:szCs w:val="28"/>
                <w:rtl/>
                <w:lang w:bidi="ar-EG"/>
              </w:rPr>
            </w:pPr>
            <w:r w:rsidRPr="00E5167D">
              <w:rPr>
                <w:rFonts w:hint="cs"/>
                <w:b/>
                <w:bCs/>
                <w:color w:val="000000"/>
                <w:sz w:val="28"/>
                <w:szCs w:val="28"/>
                <w:rtl/>
                <w:lang w:bidi="ar-EG"/>
              </w:rPr>
              <w:t xml:space="preserve">أ.د </w:t>
            </w:r>
            <w:r>
              <w:rPr>
                <w:rFonts w:hint="cs"/>
                <w:b/>
                <w:bCs/>
                <w:color w:val="000000"/>
                <w:sz w:val="28"/>
                <w:szCs w:val="28"/>
                <w:rtl/>
                <w:lang w:bidi="ar-EG"/>
              </w:rPr>
              <w:t xml:space="preserve">أحمد محمد عبد الرحمن </w:t>
            </w:r>
          </w:p>
        </w:tc>
      </w:tr>
    </w:tbl>
    <w:p w:rsidR="00CB2737" w:rsidRDefault="00CB2737" w:rsidP="00CB2737">
      <w:pPr>
        <w:spacing w:after="0" w:line="240" w:lineRule="atLeast"/>
        <w:jc w:val="center"/>
        <w:rPr>
          <w:rFonts w:ascii="Arial" w:hAnsi="Arial"/>
          <w:b/>
          <w:bCs/>
          <w:sz w:val="32"/>
          <w:szCs w:val="32"/>
          <w:rtl/>
          <w:lang w:bidi="ar-EG"/>
        </w:rPr>
      </w:pPr>
      <w:r>
        <w:rPr>
          <w:rFonts w:ascii="Arial" w:hAnsi="Arial" w:hint="cs"/>
          <w:b/>
          <w:bCs/>
          <w:sz w:val="32"/>
          <w:szCs w:val="32"/>
          <w:rtl/>
          <w:lang w:bidi="ar-EG"/>
        </w:rPr>
        <w:t xml:space="preserve">                                                 يعتمد ،،،</w:t>
      </w:r>
    </w:p>
    <w:p w:rsidR="00CB2737" w:rsidRDefault="00CB2737" w:rsidP="00CB2737">
      <w:pPr>
        <w:rPr>
          <w:rtl/>
          <w:lang w:bidi="ar-EG"/>
        </w:rPr>
      </w:pPr>
    </w:p>
    <w:tbl>
      <w:tblPr>
        <w:tblpPr w:leftFromText="180" w:rightFromText="180" w:vertAnchor="text" w:horzAnchor="page" w:tblpX="1021" w:tblpY="128"/>
        <w:bidiVisual/>
        <w:tblW w:w="326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3261"/>
      </w:tblGrid>
      <w:tr w:rsidR="00CB2737" w:rsidRPr="00713768" w:rsidTr="009232BA">
        <w:tc>
          <w:tcPr>
            <w:tcW w:w="3261" w:type="dxa"/>
            <w:shd w:val="clear" w:color="auto" w:fill="auto"/>
          </w:tcPr>
          <w:p w:rsidR="00CB2737" w:rsidRPr="00713768" w:rsidRDefault="00CB2737" w:rsidP="009232BA">
            <w:pPr>
              <w:pStyle w:val="ListParagraph"/>
              <w:spacing w:after="0" w:line="260" w:lineRule="exact"/>
              <w:ind w:left="0"/>
              <w:contextualSpacing w:val="0"/>
              <w:jc w:val="center"/>
              <w:rPr>
                <w:b/>
                <w:bCs/>
                <w:color w:val="000000"/>
                <w:sz w:val="28"/>
                <w:szCs w:val="28"/>
                <w:rtl/>
                <w:lang w:bidi="ar-EG"/>
              </w:rPr>
            </w:pPr>
            <w:r w:rsidRPr="00713768">
              <w:rPr>
                <w:rFonts w:hint="cs"/>
                <w:b/>
                <w:bCs/>
                <w:color w:val="000000"/>
                <w:sz w:val="28"/>
                <w:szCs w:val="28"/>
                <w:rtl/>
                <w:lang w:bidi="ar-EG"/>
              </w:rPr>
              <w:t>عميد الكلية</w:t>
            </w:r>
          </w:p>
        </w:tc>
      </w:tr>
      <w:tr w:rsidR="00CB2737" w:rsidRPr="00713768" w:rsidTr="009232BA">
        <w:tc>
          <w:tcPr>
            <w:tcW w:w="3261" w:type="dxa"/>
            <w:shd w:val="clear" w:color="auto" w:fill="auto"/>
          </w:tcPr>
          <w:p w:rsidR="00CB2737" w:rsidRPr="00713768" w:rsidRDefault="00CB2737" w:rsidP="009232BA">
            <w:pPr>
              <w:pStyle w:val="ListParagraph"/>
              <w:spacing w:after="0" w:line="260" w:lineRule="exact"/>
              <w:ind w:left="0"/>
              <w:contextualSpacing w:val="0"/>
              <w:jc w:val="center"/>
              <w:rPr>
                <w:b/>
                <w:bCs/>
                <w:color w:val="000000"/>
                <w:sz w:val="28"/>
                <w:szCs w:val="28"/>
                <w:rtl/>
                <w:lang w:bidi="ar-EG"/>
              </w:rPr>
            </w:pPr>
          </w:p>
        </w:tc>
      </w:tr>
      <w:tr w:rsidR="00CB2737" w:rsidRPr="00713768" w:rsidTr="009232BA">
        <w:tc>
          <w:tcPr>
            <w:tcW w:w="3261" w:type="dxa"/>
            <w:shd w:val="clear" w:color="auto" w:fill="auto"/>
          </w:tcPr>
          <w:p w:rsidR="00CB2737" w:rsidRPr="00713768" w:rsidRDefault="00CB2737" w:rsidP="009232BA">
            <w:pPr>
              <w:pStyle w:val="ListParagraph"/>
              <w:spacing w:after="0" w:line="260" w:lineRule="exact"/>
              <w:ind w:left="0"/>
              <w:contextualSpacing w:val="0"/>
              <w:jc w:val="center"/>
              <w:rPr>
                <w:b/>
                <w:bCs/>
                <w:color w:val="000000"/>
                <w:sz w:val="28"/>
                <w:szCs w:val="28"/>
                <w:rtl/>
                <w:lang w:bidi="ar-EG"/>
              </w:rPr>
            </w:pPr>
            <w:r w:rsidRPr="00713768">
              <w:rPr>
                <w:rFonts w:hint="cs"/>
                <w:b/>
                <w:bCs/>
                <w:color w:val="000000"/>
                <w:sz w:val="28"/>
                <w:szCs w:val="28"/>
                <w:rtl/>
                <w:lang w:bidi="ar-EG"/>
              </w:rPr>
              <w:t xml:space="preserve">أ.د </w:t>
            </w:r>
            <w:r>
              <w:rPr>
                <w:rFonts w:hint="cs"/>
                <w:b/>
                <w:bCs/>
                <w:color w:val="000000"/>
                <w:sz w:val="28"/>
                <w:szCs w:val="28"/>
                <w:rtl/>
                <w:lang w:bidi="ar-EG"/>
              </w:rPr>
              <w:t>عبد المنعم عبد المنعم نافع</w:t>
            </w:r>
          </w:p>
        </w:tc>
      </w:tr>
    </w:tbl>
    <w:p w:rsidR="00CB2737" w:rsidRDefault="00CB2737" w:rsidP="00CB2737">
      <w:pPr>
        <w:rPr>
          <w:rtl/>
          <w:lang w:bidi="ar-EG"/>
        </w:rPr>
      </w:pPr>
    </w:p>
    <w:p w:rsidR="00CB2737" w:rsidRPr="008E3073" w:rsidRDefault="00CB2737" w:rsidP="00CB2737">
      <w:pPr>
        <w:rPr>
          <w:rtl/>
          <w:lang w:bidi="ar-EG"/>
        </w:rPr>
      </w:pPr>
    </w:p>
    <w:p w:rsidR="008E6BCF" w:rsidRDefault="008E6BCF" w:rsidP="00A04481">
      <w:pPr>
        <w:spacing w:line="240" w:lineRule="atLeast"/>
        <w:rPr>
          <w:rFonts w:ascii="Arial" w:hAnsi="Arial"/>
          <w:b/>
          <w:bCs/>
          <w:sz w:val="32"/>
          <w:szCs w:val="32"/>
          <w:rtl/>
          <w:lang w:bidi="ar-EG"/>
        </w:rPr>
      </w:pPr>
    </w:p>
    <w:p w:rsidR="00A04481" w:rsidRDefault="00A04481" w:rsidP="00A04481">
      <w:pPr>
        <w:spacing w:line="240" w:lineRule="atLeast"/>
        <w:rPr>
          <w:rFonts w:ascii="Arial" w:hAnsi="Arial"/>
          <w:b/>
          <w:bCs/>
          <w:sz w:val="32"/>
          <w:szCs w:val="32"/>
          <w:rtl/>
          <w:lang w:bidi="ar-EG"/>
        </w:rPr>
      </w:pPr>
      <w:r>
        <w:rPr>
          <w:rFonts w:ascii="Arial" w:hAnsi="Arial" w:hint="cs"/>
          <w:b/>
          <w:bCs/>
          <w:sz w:val="32"/>
          <w:szCs w:val="32"/>
          <w:rtl/>
          <w:lang w:bidi="ar-EG"/>
        </w:rPr>
        <w:t xml:space="preserve">               </w:t>
      </w:r>
    </w:p>
    <w:p w:rsidR="00A04481" w:rsidRPr="0070492F" w:rsidRDefault="00A04481" w:rsidP="00A04481">
      <w:pPr>
        <w:spacing w:line="240" w:lineRule="atLeast"/>
        <w:ind w:firstLine="720"/>
        <w:rPr>
          <w:rFonts w:ascii="Simplified Arabic" w:hAnsi="Simplified Arabic" w:cs="Simplified Arabic"/>
          <w:b/>
          <w:bCs/>
          <w:sz w:val="38"/>
          <w:szCs w:val="38"/>
          <w:u w:val="single"/>
          <w:rtl/>
          <w:lang w:bidi="ar-EG"/>
        </w:rPr>
      </w:pPr>
      <w:r>
        <w:rPr>
          <w:rFonts w:ascii="Simplified Arabic" w:hAnsi="Simplified Arabic" w:cs="Simplified Arabic" w:hint="cs"/>
          <w:b/>
          <w:bCs/>
          <w:sz w:val="38"/>
          <w:szCs w:val="38"/>
          <w:u w:val="single"/>
          <w:rtl/>
          <w:lang w:bidi="ar-EG"/>
        </w:rPr>
        <w:t xml:space="preserve">مرفق (1) </w:t>
      </w:r>
      <w:r w:rsidRPr="0070492F">
        <w:rPr>
          <w:rFonts w:ascii="Simplified Arabic" w:hAnsi="Simplified Arabic" w:cs="Simplified Arabic" w:hint="cs"/>
          <w:b/>
          <w:bCs/>
          <w:sz w:val="38"/>
          <w:szCs w:val="38"/>
          <w:u w:val="single"/>
          <w:rtl/>
          <w:lang w:bidi="ar-EG"/>
        </w:rPr>
        <w:t>استبيان استقراء سوق العمل</w:t>
      </w:r>
    </w:p>
    <w:p w:rsidR="00A04481" w:rsidRPr="0070492F" w:rsidRDefault="00A04481" w:rsidP="00A04481">
      <w:pPr>
        <w:spacing w:line="240" w:lineRule="atLeast"/>
        <w:ind w:firstLine="720"/>
        <w:rPr>
          <w:rFonts w:ascii="Simplified Arabic" w:hAnsi="Simplified Arabic" w:cs="Simplified Arabic"/>
          <w:sz w:val="28"/>
          <w:szCs w:val="28"/>
          <w:rtl/>
          <w:lang w:bidi="ar-EG"/>
        </w:rPr>
      </w:pPr>
      <w:r w:rsidRPr="0070492F">
        <w:rPr>
          <w:rFonts w:ascii="Simplified Arabic" w:hAnsi="Simplified Arabic" w:cs="Simplified Arabic"/>
          <w:sz w:val="28"/>
          <w:szCs w:val="28"/>
          <w:rtl/>
          <w:lang w:bidi="ar-EG"/>
        </w:rPr>
        <w:t xml:space="preserve">يسعد أسرة برنامج </w:t>
      </w:r>
      <w:r w:rsidR="00711846">
        <w:rPr>
          <w:rFonts w:ascii="Simplified Arabic" w:hAnsi="Simplified Arabic" w:cs="Simplified Arabic" w:hint="cs"/>
          <w:sz w:val="28"/>
          <w:szCs w:val="28"/>
          <w:rtl/>
          <w:lang w:bidi="ar-EG"/>
        </w:rPr>
        <w:t>إعداد معلم العلوم</w:t>
      </w:r>
      <w:r>
        <w:rPr>
          <w:rFonts w:ascii="Simplified Arabic" w:hAnsi="Simplified Arabic" w:cs="Simplified Arabic" w:hint="cs"/>
          <w:sz w:val="28"/>
          <w:szCs w:val="28"/>
          <w:rtl/>
          <w:lang w:bidi="ar-EG"/>
        </w:rPr>
        <w:t xml:space="preserve"> باللغة الانجليزية</w:t>
      </w:r>
      <w:r w:rsidRPr="0070492F">
        <w:rPr>
          <w:rFonts w:ascii="Simplified Arabic" w:hAnsi="Simplified Arabic" w:cs="Simplified Arabic" w:hint="cs"/>
          <w:sz w:val="28"/>
          <w:szCs w:val="28"/>
          <w:rtl/>
          <w:lang w:bidi="ar-EG"/>
        </w:rPr>
        <w:t xml:space="preserve"> </w:t>
      </w:r>
      <w:r w:rsidRPr="0070492F">
        <w:rPr>
          <w:rFonts w:ascii="Simplified Arabic" w:hAnsi="Simplified Arabic" w:cs="Simplified Arabic"/>
          <w:sz w:val="28"/>
          <w:szCs w:val="28"/>
          <w:rtl/>
          <w:lang w:bidi="ar-EG"/>
        </w:rPr>
        <w:t>، دعوة سيادتكم للمشاركة في إبداء الرأي عن مستوى رضاكم عن تلبية البرنامج التعليمي لطلاب المرحلة الجامعية الأولى مع احتياجات المجتمع ومتطلبات سوق العمل:</w:t>
      </w:r>
    </w:p>
    <w:p w:rsidR="00A04481" w:rsidRPr="00AF7C79" w:rsidRDefault="00A04481" w:rsidP="00A04481">
      <w:pPr>
        <w:spacing w:line="240" w:lineRule="atLeast"/>
        <w:rPr>
          <w:rFonts w:ascii="Simplified Arabic" w:hAnsi="Simplified Arabic" w:cs="Simplified Arabic"/>
          <w:rtl/>
        </w:rPr>
      </w:pPr>
      <w:r w:rsidRPr="0070492F">
        <w:rPr>
          <w:rFonts w:ascii="Simplified Arabic" w:hAnsi="Simplified Arabic" w:cs="Simplified Arabic"/>
          <w:sz w:val="28"/>
          <w:szCs w:val="28"/>
          <w:rtl/>
          <w:lang w:bidi="ar-EG"/>
        </w:rPr>
        <w:t>ضع من فضلك علامة</w:t>
      </w:r>
      <w:r w:rsidRPr="0070492F">
        <w:rPr>
          <w:rFonts w:cs="Times New Roman"/>
          <w:sz w:val="28"/>
          <w:szCs w:val="28"/>
        </w:rPr>
        <w:t>√</w:t>
      </w:r>
      <w:r w:rsidRPr="0070492F">
        <w:rPr>
          <w:rFonts w:ascii="Simplified Arabic" w:hAnsi="Simplified Arabic" w:cs="Simplified Arabic"/>
          <w:sz w:val="28"/>
          <w:szCs w:val="28"/>
          <w:rtl/>
        </w:rPr>
        <w:t>على مستوى رضاك أو عدم رضاك وفقا للمستويات التالية: (كبيرة ، متوسطة، منخفضة</w:t>
      </w:r>
      <w:r w:rsidRPr="00AF7C79">
        <w:rPr>
          <w:rFonts w:ascii="Simplified Arabic" w:hAnsi="Simplified Arabic" w:cs="Simplified Arabic"/>
          <w:rtl/>
        </w:rPr>
        <w:t>)</w:t>
      </w:r>
    </w:p>
    <w:tbl>
      <w:tblPr>
        <w:bidiVisual/>
        <w:tblW w:w="528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
        <w:gridCol w:w="6444"/>
        <w:gridCol w:w="654"/>
        <w:gridCol w:w="1056"/>
        <w:gridCol w:w="1078"/>
      </w:tblGrid>
      <w:tr w:rsidR="00A04481" w:rsidRPr="0070492F" w:rsidTr="004443B3">
        <w:trPr>
          <w:tblHeader/>
        </w:trPr>
        <w:tc>
          <w:tcPr>
            <w:tcW w:w="255" w:type="pct"/>
            <w:vMerge w:val="restart"/>
            <w:shd w:val="clear" w:color="auto" w:fill="auto"/>
            <w:vAlign w:val="center"/>
          </w:tcPr>
          <w:p w:rsidR="00A04481" w:rsidRPr="0070492F" w:rsidRDefault="00A04481" w:rsidP="004443B3">
            <w:pPr>
              <w:rPr>
                <w:rFonts w:ascii="Simplified Arabic" w:hAnsi="Simplified Arabic" w:cs="Simplified Arabic"/>
                <w:b/>
                <w:bCs/>
                <w:sz w:val="28"/>
                <w:szCs w:val="28"/>
                <w:rtl/>
              </w:rPr>
            </w:pPr>
            <w:r w:rsidRPr="0070492F">
              <w:rPr>
                <w:rFonts w:ascii="Simplified Arabic" w:hAnsi="Simplified Arabic" w:cs="Simplified Arabic"/>
                <w:b/>
                <w:bCs/>
                <w:sz w:val="28"/>
                <w:szCs w:val="28"/>
                <w:rtl/>
              </w:rPr>
              <w:t>#</w:t>
            </w:r>
          </w:p>
        </w:tc>
        <w:tc>
          <w:tcPr>
            <w:tcW w:w="3312" w:type="pct"/>
            <w:vMerge w:val="restart"/>
            <w:shd w:val="clear" w:color="auto" w:fill="auto"/>
            <w:vAlign w:val="center"/>
          </w:tcPr>
          <w:p w:rsidR="00A04481" w:rsidRPr="0070492F" w:rsidRDefault="00A04481" w:rsidP="004443B3">
            <w:pPr>
              <w:rPr>
                <w:rFonts w:ascii="Simplified Arabic" w:hAnsi="Simplified Arabic" w:cs="Simplified Arabic"/>
                <w:b/>
                <w:bCs/>
                <w:sz w:val="28"/>
                <w:szCs w:val="28"/>
                <w:rtl/>
              </w:rPr>
            </w:pPr>
            <w:r w:rsidRPr="0070492F">
              <w:rPr>
                <w:rFonts w:ascii="Simplified Arabic" w:hAnsi="Simplified Arabic" w:cs="Simplified Arabic"/>
                <w:b/>
                <w:bCs/>
                <w:sz w:val="28"/>
                <w:szCs w:val="28"/>
                <w:rtl/>
              </w:rPr>
              <w:t>بنود الإستقصاء</w:t>
            </w:r>
          </w:p>
        </w:tc>
        <w:tc>
          <w:tcPr>
            <w:tcW w:w="1433" w:type="pct"/>
            <w:gridSpan w:val="3"/>
            <w:shd w:val="clear" w:color="auto" w:fill="auto"/>
            <w:vAlign w:val="center"/>
          </w:tcPr>
          <w:p w:rsidR="00A04481" w:rsidRPr="0070492F" w:rsidRDefault="00A04481" w:rsidP="004443B3">
            <w:pPr>
              <w:rPr>
                <w:rFonts w:ascii="Simplified Arabic" w:hAnsi="Simplified Arabic" w:cs="Simplified Arabic"/>
                <w:b/>
                <w:bCs/>
                <w:sz w:val="28"/>
                <w:szCs w:val="28"/>
                <w:rtl/>
              </w:rPr>
            </w:pPr>
            <w:r w:rsidRPr="0070492F">
              <w:rPr>
                <w:rFonts w:ascii="Simplified Arabic" w:hAnsi="Simplified Arabic" w:cs="Simplified Arabic"/>
                <w:b/>
                <w:bCs/>
                <w:sz w:val="28"/>
                <w:szCs w:val="28"/>
                <w:rtl/>
              </w:rPr>
              <w:t>راضي بدرجة</w:t>
            </w:r>
          </w:p>
        </w:tc>
      </w:tr>
      <w:tr w:rsidR="00A04481" w:rsidRPr="0070492F" w:rsidTr="004443B3">
        <w:trPr>
          <w:tblHeader/>
        </w:trPr>
        <w:tc>
          <w:tcPr>
            <w:tcW w:w="255" w:type="pct"/>
            <w:vMerge/>
            <w:shd w:val="clear" w:color="auto" w:fill="auto"/>
            <w:vAlign w:val="center"/>
          </w:tcPr>
          <w:p w:rsidR="00A04481" w:rsidRPr="0070492F" w:rsidRDefault="00A04481" w:rsidP="004443B3">
            <w:pPr>
              <w:rPr>
                <w:rFonts w:ascii="Simplified Arabic" w:hAnsi="Simplified Arabic" w:cs="Simplified Arabic"/>
                <w:b/>
                <w:bCs/>
                <w:sz w:val="28"/>
                <w:szCs w:val="28"/>
                <w:rtl/>
              </w:rPr>
            </w:pPr>
          </w:p>
        </w:tc>
        <w:tc>
          <w:tcPr>
            <w:tcW w:w="3312" w:type="pct"/>
            <w:vMerge/>
            <w:shd w:val="clear" w:color="auto" w:fill="auto"/>
            <w:vAlign w:val="center"/>
          </w:tcPr>
          <w:p w:rsidR="00A04481" w:rsidRPr="0070492F" w:rsidRDefault="00A04481" w:rsidP="004443B3">
            <w:pPr>
              <w:rPr>
                <w:rFonts w:ascii="Simplified Arabic" w:hAnsi="Simplified Arabic" w:cs="Simplified Arabic"/>
                <w:b/>
                <w:bCs/>
                <w:sz w:val="28"/>
                <w:szCs w:val="28"/>
                <w:rtl/>
              </w:rPr>
            </w:pPr>
          </w:p>
        </w:tc>
        <w:tc>
          <w:tcPr>
            <w:tcW w:w="336" w:type="pct"/>
            <w:shd w:val="clear" w:color="auto" w:fill="auto"/>
            <w:vAlign w:val="center"/>
          </w:tcPr>
          <w:p w:rsidR="00A04481" w:rsidRPr="0070492F" w:rsidRDefault="00A04481" w:rsidP="004443B3">
            <w:pPr>
              <w:rPr>
                <w:rFonts w:ascii="Simplified Arabic" w:hAnsi="Simplified Arabic" w:cs="Simplified Arabic"/>
                <w:b/>
                <w:bCs/>
                <w:sz w:val="28"/>
                <w:szCs w:val="28"/>
                <w:rtl/>
              </w:rPr>
            </w:pPr>
            <w:r w:rsidRPr="0070492F">
              <w:rPr>
                <w:rFonts w:ascii="Simplified Arabic" w:hAnsi="Simplified Arabic" w:cs="Simplified Arabic"/>
                <w:b/>
                <w:bCs/>
                <w:sz w:val="28"/>
                <w:szCs w:val="28"/>
                <w:rtl/>
              </w:rPr>
              <w:t xml:space="preserve">كبيرة </w:t>
            </w:r>
          </w:p>
        </w:tc>
        <w:tc>
          <w:tcPr>
            <w:tcW w:w="543" w:type="pct"/>
            <w:shd w:val="clear" w:color="auto" w:fill="auto"/>
            <w:vAlign w:val="center"/>
          </w:tcPr>
          <w:p w:rsidR="00A04481" w:rsidRPr="0070492F" w:rsidRDefault="00A04481" w:rsidP="004443B3">
            <w:pPr>
              <w:rPr>
                <w:rFonts w:ascii="Simplified Arabic" w:hAnsi="Simplified Arabic" w:cs="Simplified Arabic"/>
                <w:b/>
                <w:bCs/>
                <w:sz w:val="28"/>
                <w:szCs w:val="28"/>
                <w:rtl/>
              </w:rPr>
            </w:pPr>
            <w:r w:rsidRPr="0070492F">
              <w:rPr>
                <w:rFonts w:ascii="Simplified Arabic" w:hAnsi="Simplified Arabic" w:cs="Simplified Arabic"/>
                <w:b/>
                <w:bCs/>
                <w:sz w:val="28"/>
                <w:szCs w:val="28"/>
                <w:rtl/>
              </w:rPr>
              <w:t>متوسطة</w:t>
            </w: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b/>
                <w:bCs/>
                <w:sz w:val="28"/>
                <w:szCs w:val="28"/>
                <w:rtl/>
              </w:rPr>
              <w:t>منخفضة</w:t>
            </w:r>
          </w:p>
        </w:tc>
      </w:tr>
      <w:tr w:rsidR="00A04481" w:rsidRPr="0070492F" w:rsidTr="004443B3">
        <w:tc>
          <w:tcPr>
            <w:tcW w:w="5000" w:type="pct"/>
            <w:gridSpan w:val="5"/>
            <w:shd w:val="clear" w:color="auto" w:fill="auto"/>
            <w:vAlign w:val="center"/>
          </w:tcPr>
          <w:p w:rsidR="00A04481" w:rsidRPr="0070492F" w:rsidRDefault="00A04481" w:rsidP="004443B3">
            <w:pPr>
              <w:rPr>
                <w:rFonts w:ascii="Simplified Arabic" w:hAnsi="Simplified Arabic" w:cs="Simplified Arabic"/>
                <w:b/>
                <w:bCs/>
                <w:sz w:val="28"/>
                <w:szCs w:val="28"/>
                <w:rtl/>
              </w:rPr>
            </w:pPr>
            <w:r w:rsidRPr="0070492F">
              <w:rPr>
                <w:rFonts w:ascii="Simplified Arabic" w:hAnsi="Simplified Arabic" w:cs="Simplified Arabic"/>
                <w:b/>
                <w:bCs/>
                <w:sz w:val="28"/>
                <w:szCs w:val="28"/>
                <w:rtl/>
              </w:rPr>
              <w:t>أولاً: المعايير الأكاديمية المتبناه ومواصفات الخريج</w:t>
            </w: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1</w:t>
            </w:r>
          </w:p>
        </w:tc>
        <w:tc>
          <w:tcPr>
            <w:tcW w:w="3312" w:type="pct"/>
            <w:shd w:val="clear" w:color="auto" w:fill="auto"/>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للبرنامج رسالة واضحة ومحددة وتعكس دوره التعليمي</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2</w:t>
            </w:r>
          </w:p>
        </w:tc>
        <w:tc>
          <w:tcPr>
            <w:tcW w:w="3312" w:type="pct"/>
            <w:shd w:val="clear" w:color="auto" w:fill="auto"/>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للبرنامج أهداف تعليمية واضحة ومعلنة وتتفق مع رسالته</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3</w:t>
            </w:r>
          </w:p>
        </w:tc>
        <w:tc>
          <w:tcPr>
            <w:tcW w:w="3312" w:type="pct"/>
            <w:shd w:val="clear" w:color="auto" w:fill="auto"/>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مواصفات الخريج بالبرنامج تتفق مع متطلبات سوق العمل واحتياجات المجتمع</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4</w:t>
            </w:r>
          </w:p>
        </w:tc>
        <w:tc>
          <w:tcPr>
            <w:tcW w:w="3312" w:type="pct"/>
            <w:shd w:val="clear" w:color="auto" w:fill="auto"/>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المعايير الاكاديمية المتبناه تحقق المعارف والمهارات المطلوبة لسوق العمل</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5</w:t>
            </w:r>
          </w:p>
        </w:tc>
        <w:tc>
          <w:tcPr>
            <w:tcW w:w="3312" w:type="pct"/>
            <w:shd w:val="clear" w:color="auto" w:fill="auto"/>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تتفق المعايير الاكاديمية المتبناه مع رسالة وأهداف البرنامج</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6</w:t>
            </w:r>
          </w:p>
        </w:tc>
        <w:tc>
          <w:tcPr>
            <w:tcW w:w="3312" w:type="pct"/>
            <w:shd w:val="clear" w:color="auto" w:fill="auto"/>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نواتج التعلم المستهدفة من البرنامج تتفق مع المعايير المتبناه وتلبي احتياجات المجتمع</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7</w:t>
            </w:r>
          </w:p>
        </w:tc>
        <w:tc>
          <w:tcPr>
            <w:tcW w:w="3312" w:type="pct"/>
            <w:shd w:val="clear" w:color="auto" w:fill="auto"/>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يطبق البرنامج المعايير الأكاديمية المتبناه في العملية التعليمية بكفاءة</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5000" w:type="pct"/>
            <w:gridSpan w:val="5"/>
            <w:shd w:val="clear" w:color="auto" w:fill="auto"/>
            <w:vAlign w:val="center"/>
          </w:tcPr>
          <w:p w:rsidR="00A04481" w:rsidRPr="0070492F" w:rsidRDefault="00A04481" w:rsidP="004443B3">
            <w:pPr>
              <w:rPr>
                <w:rFonts w:ascii="Simplified Arabic" w:hAnsi="Simplified Arabic" w:cs="Simplified Arabic"/>
                <w:b/>
                <w:bCs/>
                <w:sz w:val="28"/>
                <w:szCs w:val="28"/>
                <w:rtl/>
              </w:rPr>
            </w:pPr>
            <w:r w:rsidRPr="0070492F">
              <w:rPr>
                <w:rFonts w:ascii="Simplified Arabic" w:hAnsi="Simplified Arabic" w:cs="Simplified Arabic"/>
                <w:b/>
                <w:bCs/>
                <w:sz w:val="28"/>
                <w:szCs w:val="28"/>
                <w:rtl/>
              </w:rPr>
              <w:t>ثانياً هيكل البرنامج</w:t>
            </w: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8</w:t>
            </w:r>
          </w:p>
        </w:tc>
        <w:tc>
          <w:tcPr>
            <w:tcW w:w="3312" w:type="pct"/>
            <w:shd w:val="clear" w:color="auto" w:fill="auto"/>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للبرنامج هيكل واضح ومعلن ضمن لائحة دراسية معتمدة</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9</w:t>
            </w:r>
          </w:p>
        </w:tc>
        <w:tc>
          <w:tcPr>
            <w:tcW w:w="3312" w:type="pct"/>
            <w:shd w:val="clear" w:color="auto" w:fill="auto"/>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مكونات هيكل البرنامج تتفق مع مواصفات الخريج ومتطلبات سوق العمل</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10</w:t>
            </w:r>
          </w:p>
        </w:tc>
        <w:tc>
          <w:tcPr>
            <w:tcW w:w="3312" w:type="pct"/>
            <w:shd w:val="clear" w:color="auto" w:fill="auto"/>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 xml:space="preserve">نسب العلوم المختلفة في هيكل البرنامج تتفق مع المعايير الاكاديمية المتبناه </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11</w:t>
            </w:r>
          </w:p>
        </w:tc>
        <w:tc>
          <w:tcPr>
            <w:tcW w:w="3312" w:type="pct"/>
            <w:shd w:val="clear" w:color="auto" w:fill="auto"/>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المحتوى العلمي للمقررات الدراسية تحقق نواتج التعلم المستهدفة للبرنامج</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12</w:t>
            </w:r>
          </w:p>
        </w:tc>
        <w:tc>
          <w:tcPr>
            <w:tcW w:w="3312" w:type="pct"/>
            <w:shd w:val="clear" w:color="auto" w:fill="auto"/>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 xml:space="preserve">يقدم البرنامج تدريب ميدانياً فعالاً للطلاب في منظمات سوق العمل </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13</w:t>
            </w:r>
          </w:p>
        </w:tc>
        <w:tc>
          <w:tcPr>
            <w:tcW w:w="3312" w:type="pct"/>
            <w:shd w:val="clear" w:color="auto" w:fill="auto"/>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للبرنامج توصيف معتمد وملعن، وشارك في إعداده  كل الأطرا ف المعنية</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14</w:t>
            </w:r>
          </w:p>
        </w:tc>
        <w:tc>
          <w:tcPr>
            <w:tcW w:w="3312" w:type="pct"/>
            <w:shd w:val="clear" w:color="auto" w:fill="auto"/>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للمقررات الدراسية توصيف معتمدً ومعلنا وشارك في إعداده القائمين بالتدريس</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5000" w:type="pct"/>
            <w:gridSpan w:val="5"/>
            <w:shd w:val="clear" w:color="auto" w:fill="auto"/>
            <w:vAlign w:val="center"/>
          </w:tcPr>
          <w:p w:rsidR="00A04481" w:rsidRPr="0070492F" w:rsidRDefault="00A04481" w:rsidP="004443B3">
            <w:pPr>
              <w:rPr>
                <w:rFonts w:ascii="Simplified Arabic" w:hAnsi="Simplified Arabic" w:cs="Simplified Arabic"/>
                <w:b/>
                <w:bCs/>
                <w:sz w:val="28"/>
                <w:szCs w:val="28"/>
                <w:rtl/>
              </w:rPr>
            </w:pPr>
            <w:r w:rsidRPr="0070492F">
              <w:rPr>
                <w:rFonts w:ascii="Simplified Arabic" w:hAnsi="Simplified Arabic" w:cs="Simplified Arabic"/>
                <w:b/>
                <w:bCs/>
                <w:sz w:val="28"/>
                <w:szCs w:val="28"/>
                <w:rtl/>
              </w:rPr>
              <w:t>رابعاً: سياسات التدريس والتعلم والتقويم بالبرنامج</w:t>
            </w: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15</w:t>
            </w:r>
          </w:p>
        </w:tc>
        <w:tc>
          <w:tcPr>
            <w:tcW w:w="3312" w:type="pct"/>
            <w:shd w:val="clear" w:color="auto" w:fill="auto"/>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يطبق البرنامج أساليب متنوعة للتدريس والتعلم والتفقويم</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16</w:t>
            </w:r>
          </w:p>
        </w:tc>
        <w:tc>
          <w:tcPr>
            <w:tcW w:w="3312" w:type="pct"/>
            <w:shd w:val="clear" w:color="auto" w:fill="auto"/>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يوجد تشجيع للتعلم الذاتى ضمن طرق التعليم بالبرنامج</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17</w:t>
            </w:r>
          </w:p>
        </w:tc>
        <w:tc>
          <w:tcPr>
            <w:tcW w:w="3312" w:type="pct"/>
            <w:shd w:val="clear" w:color="auto" w:fill="auto"/>
          </w:tcPr>
          <w:p w:rsidR="00A04481" w:rsidRPr="0070492F" w:rsidRDefault="00A04481" w:rsidP="004443B3">
            <w:pPr>
              <w:rPr>
                <w:rFonts w:ascii="Simplified Arabic" w:hAnsi="Simplified Arabic" w:cs="Simplified Arabic"/>
                <w:sz w:val="28"/>
                <w:szCs w:val="28"/>
              </w:rPr>
            </w:pPr>
            <w:r w:rsidRPr="0070492F">
              <w:rPr>
                <w:rFonts w:ascii="Simplified Arabic" w:hAnsi="Simplified Arabic" w:cs="Simplified Arabic"/>
                <w:sz w:val="28"/>
                <w:szCs w:val="28"/>
                <w:rtl/>
              </w:rPr>
              <w:t>عملية تقويم الطلاب تقيس جميع المهارات والمعارف طبقا لنواتج التعلم المستهدفة</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18</w:t>
            </w:r>
          </w:p>
        </w:tc>
        <w:tc>
          <w:tcPr>
            <w:tcW w:w="3312" w:type="pct"/>
            <w:shd w:val="clear" w:color="auto" w:fill="auto"/>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 xml:space="preserve">يفعل البرنامج أساليب فعالة لدعم الطلاب المتعثرين والمتميزين وذوي الاحتياجات </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5000" w:type="pct"/>
            <w:gridSpan w:val="5"/>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b/>
                <w:bCs/>
                <w:sz w:val="28"/>
                <w:szCs w:val="28"/>
                <w:rtl/>
              </w:rPr>
              <w:t xml:space="preserve">رابعاً: مراجعة وتطوير البرنامج </w:t>
            </w: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19</w:t>
            </w:r>
          </w:p>
        </w:tc>
        <w:tc>
          <w:tcPr>
            <w:tcW w:w="3312" w:type="pct"/>
            <w:shd w:val="clear" w:color="auto" w:fill="auto"/>
          </w:tcPr>
          <w:p w:rsidR="00A04481" w:rsidRPr="0070492F" w:rsidRDefault="00A04481" w:rsidP="004443B3">
            <w:pPr>
              <w:rPr>
                <w:rFonts w:ascii="Simplified Arabic" w:hAnsi="Simplified Arabic" w:cs="Simplified Arabic"/>
                <w:sz w:val="28"/>
                <w:szCs w:val="28"/>
              </w:rPr>
            </w:pPr>
            <w:r w:rsidRPr="0070492F">
              <w:rPr>
                <w:rFonts w:ascii="Simplified Arabic" w:hAnsi="Simplified Arabic" w:cs="Simplified Arabic"/>
                <w:sz w:val="28"/>
                <w:szCs w:val="28"/>
                <w:rtl/>
              </w:rPr>
              <w:t>يتم مراجعة البرنامج دورياً داخلياً وخارجياً وفقاً لأليات معلنة</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20</w:t>
            </w:r>
          </w:p>
        </w:tc>
        <w:tc>
          <w:tcPr>
            <w:tcW w:w="3312" w:type="pct"/>
            <w:shd w:val="clear" w:color="auto" w:fill="auto"/>
          </w:tcPr>
          <w:p w:rsidR="00A04481" w:rsidRPr="0070492F" w:rsidRDefault="00A04481" w:rsidP="004443B3">
            <w:pPr>
              <w:rPr>
                <w:rFonts w:ascii="Simplified Arabic" w:hAnsi="Simplified Arabic" w:cs="Simplified Arabic"/>
                <w:sz w:val="28"/>
                <w:szCs w:val="28"/>
              </w:rPr>
            </w:pPr>
            <w:r w:rsidRPr="0070492F">
              <w:rPr>
                <w:rFonts w:ascii="Simplified Arabic" w:hAnsi="Simplified Arabic" w:cs="Simplified Arabic"/>
                <w:sz w:val="28"/>
                <w:szCs w:val="28"/>
                <w:rtl/>
              </w:rPr>
              <w:t>يحرص البرنامج على إعداد تقارير سنوية عن البرنامج والمقررات الدراسية</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21</w:t>
            </w:r>
          </w:p>
        </w:tc>
        <w:tc>
          <w:tcPr>
            <w:tcW w:w="3312" w:type="pct"/>
            <w:shd w:val="clear" w:color="auto" w:fill="auto"/>
          </w:tcPr>
          <w:p w:rsidR="00A04481" w:rsidRPr="0070492F" w:rsidRDefault="00A04481" w:rsidP="004443B3">
            <w:pPr>
              <w:rPr>
                <w:rFonts w:ascii="Simplified Arabic" w:hAnsi="Simplified Arabic" w:cs="Simplified Arabic"/>
                <w:sz w:val="28"/>
                <w:szCs w:val="28"/>
              </w:rPr>
            </w:pPr>
            <w:r w:rsidRPr="0070492F">
              <w:rPr>
                <w:rFonts w:ascii="Simplified Arabic" w:hAnsi="Simplified Arabic" w:cs="Simplified Arabic"/>
                <w:sz w:val="28"/>
                <w:szCs w:val="28"/>
                <w:rtl/>
              </w:rPr>
              <w:t>يتم تطوير المحتوي العلمي للمقررات الدراسية في ضوء نتائج الطلاب ونسب التخرج</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22</w:t>
            </w:r>
          </w:p>
        </w:tc>
        <w:tc>
          <w:tcPr>
            <w:tcW w:w="3312" w:type="pct"/>
            <w:shd w:val="clear" w:color="auto" w:fill="auto"/>
          </w:tcPr>
          <w:p w:rsidR="00A04481" w:rsidRPr="0070492F" w:rsidRDefault="00A04481" w:rsidP="004443B3">
            <w:pPr>
              <w:rPr>
                <w:rFonts w:ascii="Simplified Arabic" w:hAnsi="Simplified Arabic" w:cs="Simplified Arabic"/>
                <w:sz w:val="28"/>
                <w:szCs w:val="28"/>
              </w:rPr>
            </w:pPr>
            <w:r w:rsidRPr="0070492F">
              <w:rPr>
                <w:rFonts w:ascii="Simplified Arabic" w:hAnsi="Simplified Arabic" w:cs="Simplified Arabic"/>
                <w:sz w:val="28"/>
                <w:szCs w:val="28"/>
                <w:rtl/>
              </w:rPr>
              <w:t>يحرص البرنامج على قياس رأي الاطراف المجتمعية في محتوى البرنامج والمقررات</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5000" w:type="pct"/>
            <w:gridSpan w:val="5"/>
            <w:shd w:val="clear" w:color="auto" w:fill="auto"/>
            <w:vAlign w:val="center"/>
          </w:tcPr>
          <w:p w:rsidR="00A04481" w:rsidRPr="0070492F" w:rsidRDefault="00A04481" w:rsidP="004443B3">
            <w:pPr>
              <w:rPr>
                <w:rFonts w:ascii="Simplified Arabic" w:hAnsi="Simplified Arabic" w:cs="Simplified Arabic"/>
                <w:b/>
                <w:bCs/>
                <w:sz w:val="28"/>
                <w:szCs w:val="28"/>
                <w:rtl/>
              </w:rPr>
            </w:pPr>
            <w:r w:rsidRPr="0070492F">
              <w:rPr>
                <w:rFonts w:ascii="Simplified Arabic" w:hAnsi="Simplified Arabic" w:cs="Simplified Arabic"/>
                <w:b/>
                <w:bCs/>
                <w:sz w:val="28"/>
                <w:szCs w:val="28"/>
                <w:rtl/>
              </w:rPr>
              <w:t>خامساً: مستوى الخريج ومتطلبات سوق العمل</w:t>
            </w: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23</w:t>
            </w:r>
          </w:p>
        </w:tc>
        <w:tc>
          <w:tcPr>
            <w:tcW w:w="3312" w:type="pct"/>
            <w:shd w:val="clear" w:color="auto" w:fill="auto"/>
          </w:tcPr>
          <w:p w:rsidR="00A04481" w:rsidRPr="0070492F" w:rsidRDefault="00A04481" w:rsidP="004443B3">
            <w:pPr>
              <w:rPr>
                <w:rFonts w:ascii="Simplified Arabic" w:hAnsi="Simplified Arabic" w:cs="Simplified Arabic"/>
                <w:sz w:val="28"/>
                <w:szCs w:val="28"/>
              </w:rPr>
            </w:pPr>
            <w:r w:rsidRPr="0070492F">
              <w:rPr>
                <w:rFonts w:ascii="Simplified Arabic" w:hAnsi="Simplified Arabic" w:cs="Simplified Arabic"/>
                <w:sz w:val="28"/>
                <w:szCs w:val="28"/>
                <w:rtl/>
              </w:rPr>
              <w:t>خريج البرنامج ملم بالمعارف ويتقن المهارات المطلوبة لسوق العمل</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24</w:t>
            </w:r>
          </w:p>
        </w:tc>
        <w:tc>
          <w:tcPr>
            <w:tcW w:w="3312" w:type="pct"/>
            <w:shd w:val="clear" w:color="auto" w:fill="auto"/>
          </w:tcPr>
          <w:p w:rsidR="00A04481" w:rsidRPr="0070492F" w:rsidRDefault="00A04481" w:rsidP="004443B3">
            <w:pPr>
              <w:rPr>
                <w:rFonts w:ascii="Simplified Arabic" w:hAnsi="Simplified Arabic" w:cs="Simplified Arabic"/>
                <w:sz w:val="28"/>
                <w:szCs w:val="28"/>
              </w:rPr>
            </w:pPr>
            <w:r w:rsidRPr="0070492F">
              <w:rPr>
                <w:rFonts w:ascii="Simplified Arabic" w:hAnsi="Simplified Arabic" w:cs="Simplified Arabic"/>
                <w:sz w:val="28"/>
                <w:szCs w:val="28"/>
                <w:rtl/>
              </w:rPr>
              <w:t>خريج البرنامج يمتاز بالقدرة على توظيف الخبرات المعرفية والتطبيقية بما يخدم العمل</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25</w:t>
            </w:r>
          </w:p>
        </w:tc>
        <w:tc>
          <w:tcPr>
            <w:tcW w:w="3312" w:type="pct"/>
            <w:shd w:val="clear" w:color="auto" w:fill="auto"/>
          </w:tcPr>
          <w:p w:rsidR="00A04481" w:rsidRPr="0070492F" w:rsidRDefault="00A04481" w:rsidP="004443B3">
            <w:pPr>
              <w:rPr>
                <w:rFonts w:ascii="Simplified Arabic" w:hAnsi="Simplified Arabic" w:cs="Simplified Arabic"/>
                <w:sz w:val="28"/>
                <w:szCs w:val="28"/>
              </w:rPr>
            </w:pPr>
            <w:r w:rsidRPr="0070492F">
              <w:rPr>
                <w:rFonts w:ascii="Simplified Arabic" w:hAnsi="Simplified Arabic" w:cs="Simplified Arabic"/>
                <w:sz w:val="28"/>
                <w:szCs w:val="28"/>
                <w:rtl/>
              </w:rPr>
              <w:t>خريج البرنامج يتفهم رسالته تجاه المجتمع عند القيام بمهامه الوظيفية</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26</w:t>
            </w:r>
          </w:p>
        </w:tc>
        <w:tc>
          <w:tcPr>
            <w:tcW w:w="3312" w:type="pct"/>
            <w:shd w:val="clear" w:color="auto" w:fill="auto"/>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خريج البرنامج يستطيع العمل مع الآخرين بروح الفريق</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27</w:t>
            </w:r>
          </w:p>
        </w:tc>
        <w:tc>
          <w:tcPr>
            <w:tcW w:w="3312" w:type="pct"/>
            <w:shd w:val="clear" w:color="auto" w:fill="auto"/>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خريج البرنامج يلنزم بأخلاقيات وآداب المهنة</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28</w:t>
            </w:r>
          </w:p>
        </w:tc>
        <w:tc>
          <w:tcPr>
            <w:tcW w:w="3312" w:type="pct"/>
            <w:shd w:val="clear" w:color="auto" w:fill="auto"/>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خريج البرنامج يستطيع تحمل ضغوط العمل</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29</w:t>
            </w:r>
          </w:p>
        </w:tc>
        <w:tc>
          <w:tcPr>
            <w:tcW w:w="3312" w:type="pct"/>
            <w:shd w:val="clear" w:color="auto" w:fill="auto"/>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خريج البرنامج قادر على الإبداع والإبتكار في مجال عمله</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30</w:t>
            </w:r>
          </w:p>
        </w:tc>
        <w:tc>
          <w:tcPr>
            <w:tcW w:w="3312" w:type="pct"/>
            <w:shd w:val="clear" w:color="auto" w:fill="auto"/>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خريج البرنامج قادر على اتخاذ القرارات في مجال عميه</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bl>
    <w:p w:rsidR="00A04481" w:rsidRPr="0070492F" w:rsidRDefault="00A04481" w:rsidP="00A04481">
      <w:pPr>
        <w:spacing w:line="240" w:lineRule="atLeast"/>
        <w:rPr>
          <w:rFonts w:ascii="Simplified Arabic" w:hAnsi="Simplified Arabic" w:cs="Simplified Arabic"/>
          <w:b/>
          <w:bCs/>
          <w:sz w:val="28"/>
          <w:szCs w:val="28"/>
          <w:rtl/>
        </w:rPr>
      </w:pPr>
      <w:r w:rsidRPr="0070492F">
        <w:rPr>
          <w:rFonts w:ascii="Simplified Arabic" w:hAnsi="Simplified Arabic" w:cs="Simplified Arabic"/>
          <w:b/>
          <w:bCs/>
          <w:sz w:val="28"/>
          <w:szCs w:val="28"/>
          <w:rtl/>
        </w:rPr>
        <w:t>شاكرين دوما صدق تعاونكم معنا</w:t>
      </w:r>
    </w:p>
    <w:tbl>
      <w:tblPr>
        <w:bidiVisual/>
        <w:tblW w:w="503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
        <w:gridCol w:w="4328"/>
        <w:gridCol w:w="1045"/>
        <w:gridCol w:w="2965"/>
      </w:tblGrid>
      <w:tr w:rsidR="00A04481" w:rsidRPr="0070492F" w:rsidTr="004443B3">
        <w:tc>
          <w:tcPr>
            <w:tcW w:w="501" w:type="pct"/>
          </w:tcPr>
          <w:p w:rsidR="00A04481" w:rsidRPr="0070492F" w:rsidRDefault="00A04481" w:rsidP="004443B3">
            <w:pPr>
              <w:spacing w:line="240" w:lineRule="atLeast"/>
              <w:rPr>
                <w:rFonts w:ascii="Simplified Arabic" w:hAnsi="Simplified Arabic" w:cs="Simplified Arabic"/>
                <w:b/>
                <w:bCs/>
                <w:sz w:val="28"/>
                <w:szCs w:val="28"/>
                <w:rtl/>
              </w:rPr>
            </w:pPr>
            <w:r w:rsidRPr="0070492F">
              <w:rPr>
                <w:rFonts w:ascii="Simplified Arabic" w:hAnsi="Simplified Arabic" w:cs="Simplified Arabic"/>
                <w:b/>
                <w:bCs/>
                <w:sz w:val="28"/>
                <w:szCs w:val="28"/>
                <w:rtl/>
              </w:rPr>
              <w:t xml:space="preserve">الاسم:  </w:t>
            </w:r>
          </w:p>
        </w:tc>
        <w:tc>
          <w:tcPr>
            <w:tcW w:w="2335" w:type="pct"/>
          </w:tcPr>
          <w:p w:rsidR="00A04481" w:rsidRPr="0070492F" w:rsidRDefault="00A04481" w:rsidP="004443B3">
            <w:pPr>
              <w:spacing w:line="240" w:lineRule="atLeast"/>
              <w:rPr>
                <w:rFonts w:ascii="Simplified Arabic" w:hAnsi="Simplified Arabic" w:cs="Simplified Arabic"/>
                <w:b/>
                <w:bCs/>
                <w:sz w:val="28"/>
                <w:szCs w:val="28"/>
                <w:rtl/>
              </w:rPr>
            </w:pPr>
          </w:p>
        </w:tc>
        <w:tc>
          <w:tcPr>
            <w:tcW w:w="564" w:type="pct"/>
          </w:tcPr>
          <w:p w:rsidR="00A04481" w:rsidRPr="0070492F" w:rsidRDefault="00A04481" w:rsidP="004443B3">
            <w:pPr>
              <w:spacing w:line="240" w:lineRule="atLeast"/>
              <w:rPr>
                <w:rFonts w:ascii="Simplified Arabic" w:hAnsi="Simplified Arabic" w:cs="Simplified Arabic"/>
                <w:b/>
                <w:bCs/>
                <w:sz w:val="28"/>
                <w:szCs w:val="28"/>
                <w:rtl/>
              </w:rPr>
            </w:pPr>
            <w:r w:rsidRPr="0070492F">
              <w:rPr>
                <w:rFonts w:ascii="Simplified Arabic" w:hAnsi="Simplified Arabic" w:cs="Simplified Arabic"/>
                <w:b/>
                <w:bCs/>
                <w:sz w:val="28"/>
                <w:szCs w:val="28"/>
                <w:rtl/>
              </w:rPr>
              <w:t>الوظيفة:</w:t>
            </w:r>
          </w:p>
        </w:tc>
        <w:tc>
          <w:tcPr>
            <w:tcW w:w="1601" w:type="pct"/>
          </w:tcPr>
          <w:p w:rsidR="00A04481" w:rsidRPr="0070492F" w:rsidRDefault="00A04481" w:rsidP="004443B3">
            <w:pPr>
              <w:spacing w:line="240" w:lineRule="atLeast"/>
              <w:rPr>
                <w:rFonts w:ascii="Simplified Arabic" w:hAnsi="Simplified Arabic" w:cs="Simplified Arabic"/>
                <w:b/>
                <w:bCs/>
                <w:sz w:val="28"/>
                <w:szCs w:val="28"/>
                <w:rtl/>
              </w:rPr>
            </w:pPr>
          </w:p>
        </w:tc>
      </w:tr>
    </w:tbl>
    <w:p w:rsidR="00A04481" w:rsidRDefault="00A04481" w:rsidP="00A04481">
      <w:pPr>
        <w:tabs>
          <w:tab w:val="left" w:pos="2298"/>
        </w:tabs>
        <w:rPr>
          <w:rtl/>
        </w:rPr>
      </w:pPr>
    </w:p>
    <w:p w:rsidR="00A04481" w:rsidRDefault="00A04481" w:rsidP="00A04481">
      <w:pPr>
        <w:tabs>
          <w:tab w:val="left" w:pos="2298"/>
        </w:tabs>
        <w:rPr>
          <w:rtl/>
        </w:rPr>
      </w:pPr>
    </w:p>
    <w:p w:rsidR="00A04481" w:rsidRDefault="00A04481" w:rsidP="00A04481">
      <w:pPr>
        <w:tabs>
          <w:tab w:val="left" w:pos="2298"/>
        </w:tabs>
        <w:rPr>
          <w:rtl/>
        </w:rPr>
      </w:pPr>
    </w:p>
    <w:p w:rsidR="00A04481" w:rsidRPr="00811832" w:rsidRDefault="00A04481" w:rsidP="00A04481">
      <w:pPr>
        <w:spacing w:line="240" w:lineRule="atLeast"/>
        <w:rPr>
          <w:rFonts w:cs="bader_al gordabia-2"/>
          <w:b/>
          <w:bCs/>
          <w:color w:val="002060"/>
          <w:sz w:val="44"/>
          <w:szCs w:val="44"/>
          <w:rtl/>
        </w:rPr>
      </w:pPr>
    </w:p>
    <w:p w:rsidR="00A04481" w:rsidRDefault="00A04481" w:rsidP="00A04481">
      <w:pPr>
        <w:rPr>
          <w:rFonts w:asciiTheme="minorHAnsi" w:hAnsiTheme="minorHAnsi" w:cs="Sultan bold"/>
          <w:b/>
          <w:bCs/>
          <w:sz w:val="28"/>
          <w:szCs w:val="28"/>
          <w:rtl/>
          <w:lang w:bidi="ar-EG"/>
        </w:rPr>
      </w:pPr>
    </w:p>
    <w:p w:rsidR="00A04481" w:rsidRDefault="00A04481" w:rsidP="00A04481">
      <w:pPr>
        <w:rPr>
          <w:rFonts w:asciiTheme="minorHAnsi" w:hAnsiTheme="minorHAnsi" w:cs="Sultan bold"/>
          <w:b/>
          <w:bCs/>
          <w:sz w:val="28"/>
          <w:szCs w:val="28"/>
          <w:rtl/>
          <w:lang w:bidi="ar-EG"/>
        </w:rPr>
      </w:pPr>
    </w:p>
    <w:p w:rsidR="00F60901" w:rsidRDefault="00F60901" w:rsidP="00F60901">
      <w:pPr>
        <w:tabs>
          <w:tab w:val="left" w:pos="2298"/>
        </w:tabs>
        <w:rPr>
          <w:rtl/>
        </w:rPr>
      </w:pPr>
    </w:p>
    <w:p w:rsidR="00CC64F2" w:rsidRDefault="00CC64F2" w:rsidP="00CC64F2">
      <w:pPr>
        <w:tabs>
          <w:tab w:val="left" w:pos="2298"/>
        </w:tabs>
      </w:pPr>
    </w:p>
    <w:sectPr w:rsidR="00CC64F2" w:rsidSect="006D7CBC">
      <w:headerReference w:type="default" r:id="rId8"/>
      <w:footerReference w:type="default" r:id="rId9"/>
      <w:pgSz w:w="11906" w:h="16838"/>
      <w:pgMar w:top="720" w:right="1133" w:bottom="720" w:left="1560" w:header="708" w:footer="708" w:gutter="0"/>
      <w:pgBorders w:offsetFrom="page">
        <w:top w:val="single" w:sz="24" w:space="24" w:color="auto"/>
        <w:left w:val="single" w:sz="24" w:space="24" w:color="auto"/>
        <w:bottom w:val="single" w:sz="24" w:space="24" w:color="auto"/>
        <w:right w:val="single"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853" w:rsidRDefault="00781853" w:rsidP="006D7CBC">
      <w:pPr>
        <w:spacing w:after="0" w:line="240" w:lineRule="auto"/>
      </w:pPr>
      <w:r>
        <w:separator/>
      </w:r>
    </w:p>
  </w:endnote>
  <w:endnote w:type="continuationSeparator" w:id="0">
    <w:p w:rsidR="00781853" w:rsidRDefault="00781853" w:rsidP="006D7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Segoe UI Semibold">
    <w:panose1 w:val="020B0702040204020203"/>
    <w:charset w:val="00"/>
    <w:family w:val="swiss"/>
    <w:pitch w:val="variable"/>
    <w:sig w:usb0="E4002EFF" w:usb1="C000E47F" w:usb2="00000009" w:usb3="00000000" w:csb0="000001FF" w:csb1="00000000"/>
  </w:font>
  <w:font w:name="bader_al gordabia-2">
    <w:altName w:val="Courier New"/>
    <w:panose1 w:val="00000700000000000000"/>
    <w:charset w:val="B2"/>
    <w:family w:val="auto"/>
    <w:pitch w:val="variable"/>
    <w:sig w:usb0="00002000" w:usb1="80000000" w:usb2="00000008" w:usb3="00000000" w:csb0="00000040" w:csb1="00000000"/>
  </w:font>
  <w:font w:name="Sultan bold">
    <w:altName w:val="Arial"/>
    <w:charset w:val="B2"/>
    <w:family w:val="auto"/>
    <w:pitch w:val="variable"/>
    <w:sig w:usb0="00002001" w:usb1="00000000" w:usb2="00000000" w:usb3="00000000" w:csb0="00000040" w:csb1="00000000"/>
  </w:font>
  <w:font w:name="SKR HEAD1">
    <w:altName w:val="Times New Roman"/>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860826462"/>
      <w:docPartObj>
        <w:docPartGallery w:val="Page Numbers (Bottom of Page)"/>
        <w:docPartUnique/>
      </w:docPartObj>
    </w:sdtPr>
    <w:sdtEndPr>
      <w:rPr>
        <w:noProof/>
      </w:rPr>
    </w:sdtEndPr>
    <w:sdtContent>
      <w:p w:rsidR="008E6BCF" w:rsidRDefault="008E6BCF">
        <w:pPr>
          <w:pStyle w:val="Footer"/>
          <w:jc w:val="center"/>
        </w:pPr>
        <w:r>
          <w:fldChar w:fldCharType="begin"/>
        </w:r>
        <w:r>
          <w:instrText xml:space="preserve"> PAGE   \* MERGEFORMAT </w:instrText>
        </w:r>
        <w:r>
          <w:fldChar w:fldCharType="separate"/>
        </w:r>
        <w:r w:rsidR="00781853">
          <w:rPr>
            <w:noProof/>
            <w:rtl/>
          </w:rPr>
          <w:t>1</w:t>
        </w:r>
        <w:r>
          <w:rPr>
            <w:noProof/>
          </w:rPr>
          <w:fldChar w:fldCharType="end"/>
        </w:r>
      </w:p>
    </w:sdtContent>
  </w:sdt>
  <w:p w:rsidR="00F60901" w:rsidRPr="002E7067" w:rsidRDefault="00F60901" w:rsidP="0064763D">
    <w:pPr>
      <w:spacing w:before="120" w:after="120" w:line="240" w:lineRule="auto"/>
      <w:jc w:val="lowKashida"/>
      <w:rPr>
        <w:rFonts w:ascii="Arial" w:hAnsi="Arial"/>
        <w:b/>
        <w:bCs/>
        <w:sz w:val="24"/>
        <w:szCs w:val="24"/>
        <w:lang w:bidi="ar-EG"/>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853" w:rsidRDefault="00781853" w:rsidP="006D7CBC">
      <w:pPr>
        <w:spacing w:after="0" w:line="240" w:lineRule="auto"/>
      </w:pPr>
      <w:r>
        <w:separator/>
      </w:r>
    </w:p>
  </w:footnote>
  <w:footnote w:type="continuationSeparator" w:id="0">
    <w:p w:rsidR="00781853" w:rsidRDefault="00781853" w:rsidP="006D7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70"/>
      <w:gridCol w:w="3064"/>
      <w:gridCol w:w="3069"/>
    </w:tblGrid>
    <w:tr w:rsidR="00F60901" w:rsidTr="0064763D">
      <w:tc>
        <w:tcPr>
          <w:tcW w:w="3080" w:type="dxa"/>
          <w:tcBorders>
            <w:top w:val="single" w:sz="4" w:space="0" w:color="auto"/>
            <w:left w:val="single" w:sz="4" w:space="0" w:color="auto"/>
            <w:bottom w:val="single" w:sz="4" w:space="0" w:color="auto"/>
            <w:right w:val="single" w:sz="4" w:space="0" w:color="auto"/>
          </w:tcBorders>
          <w:hideMark/>
        </w:tcPr>
        <w:p w:rsidR="00F60901" w:rsidRDefault="00F60901" w:rsidP="0064763D">
          <w:pPr>
            <w:spacing w:after="0" w:line="240" w:lineRule="atLeast"/>
            <w:jc w:val="center"/>
            <w:rPr>
              <w:rFonts w:ascii="Simplified Arabic" w:hAnsi="Simplified Arabic" w:cs="Simplified Arabic"/>
              <w:b/>
              <w:bCs/>
              <w:color w:val="000000"/>
              <w:sz w:val="32"/>
              <w:szCs w:val="32"/>
              <w:lang w:bidi="ar-EG"/>
            </w:rPr>
          </w:pPr>
          <w:r>
            <w:rPr>
              <w:noProof/>
            </w:rPr>
            <w:drawing>
              <wp:inline distT="0" distB="0" distL="0" distR="0" wp14:anchorId="06CFBD6F" wp14:editId="6AA2FA4D">
                <wp:extent cx="1162050" cy="1209675"/>
                <wp:effectExtent l="0" t="0" r="0" b="9525"/>
                <wp:docPr id="4097" name="صورة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7"/>
                        <pic:cNvPicPr/>
                      </pic:nvPicPr>
                      <pic:blipFill>
                        <a:blip r:embed="rId1" cstate="print"/>
                        <a:srcRect/>
                        <a:stretch/>
                      </pic:blipFill>
                      <pic:spPr>
                        <a:xfrm>
                          <a:off x="0" y="0"/>
                          <a:ext cx="1162050" cy="1209675"/>
                        </a:xfrm>
                        <a:prstGeom prst="rect">
                          <a:avLst/>
                        </a:prstGeom>
                        <a:ln>
                          <a:noFill/>
                        </a:ln>
                      </pic:spPr>
                    </pic:pic>
                  </a:graphicData>
                </a:graphic>
              </wp:inline>
            </w:drawing>
          </w:r>
        </w:p>
      </w:tc>
      <w:tc>
        <w:tcPr>
          <w:tcW w:w="3080" w:type="dxa"/>
          <w:tcBorders>
            <w:top w:val="single" w:sz="4" w:space="0" w:color="auto"/>
            <w:left w:val="single" w:sz="4" w:space="0" w:color="auto"/>
            <w:bottom w:val="single" w:sz="4" w:space="0" w:color="auto"/>
            <w:right w:val="single" w:sz="4" w:space="0" w:color="auto"/>
          </w:tcBorders>
          <w:hideMark/>
        </w:tcPr>
        <w:p w:rsidR="00F60901" w:rsidRDefault="00F60901" w:rsidP="0064763D">
          <w:pPr>
            <w:spacing w:after="0" w:line="240" w:lineRule="atLeast"/>
            <w:jc w:val="center"/>
            <w:rPr>
              <w:rFonts w:hAnsi="Simplified Arabic"/>
              <w:b/>
              <w:bCs/>
              <w:color w:val="000000"/>
              <w:sz w:val="32"/>
              <w:szCs w:val="32"/>
              <w:rtl/>
              <w:lang w:bidi="ar-DZ"/>
            </w:rPr>
          </w:pPr>
          <w:r>
            <w:rPr>
              <w:rFonts w:ascii="Simplified Arabic" w:hAnsi="Simplified Arabic"/>
              <w:b/>
              <w:bCs/>
              <w:color w:val="000000"/>
              <w:sz w:val="32"/>
              <w:szCs w:val="32"/>
              <w:rtl/>
              <w:lang w:bidi="ar-DZ"/>
            </w:rPr>
            <w:t xml:space="preserve">جامعة الزقازيق </w:t>
          </w:r>
          <w:r>
            <w:rPr>
              <w:rFonts w:hAnsi="Simplified Arabic"/>
              <w:b/>
              <w:bCs/>
              <w:color w:val="000000"/>
              <w:sz w:val="32"/>
              <w:szCs w:val="32"/>
              <w:rtl/>
              <w:lang w:bidi="ar-DZ"/>
            </w:rPr>
            <w:t>- كلية التربية</w:t>
          </w:r>
        </w:p>
        <w:p w:rsidR="00F60901" w:rsidRDefault="00F60901" w:rsidP="00CB2737">
          <w:pPr>
            <w:spacing w:after="0" w:line="240" w:lineRule="atLeast"/>
            <w:jc w:val="center"/>
            <w:rPr>
              <w:rFonts w:ascii="Simplified Arabic" w:hAnsi="Simplified Arabic" w:cs="Simplified Arabic"/>
              <w:b/>
              <w:bCs/>
              <w:color w:val="000000"/>
              <w:sz w:val="32"/>
              <w:szCs w:val="32"/>
            </w:rPr>
          </w:pPr>
          <w:r>
            <w:rPr>
              <w:rFonts w:ascii="Simplified Arabic" w:hAnsi="Simplified Arabic"/>
              <w:b/>
              <w:bCs/>
              <w:color w:val="000000"/>
              <w:sz w:val="32"/>
              <w:szCs w:val="32"/>
              <w:rtl/>
              <w:lang w:bidi="ar-DZ"/>
            </w:rPr>
            <w:t>برنامج</w:t>
          </w:r>
          <w:r>
            <w:rPr>
              <w:rFonts w:hAnsi="Simplified Arabic"/>
              <w:b/>
              <w:bCs/>
              <w:color w:val="000000"/>
              <w:sz w:val="32"/>
              <w:szCs w:val="32"/>
              <w:rtl/>
              <w:lang w:bidi="ar-DZ"/>
            </w:rPr>
            <w:t>:</w:t>
          </w:r>
          <w:r>
            <w:rPr>
              <w:rFonts w:ascii="Simplified Arabic" w:hAnsi="Simplified Arabic"/>
              <w:b/>
              <w:bCs/>
              <w:color w:val="000000"/>
              <w:sz w:val="32"/>
              <w:szCs w:val="32"/>
              <w:rtl/>
              <w:lang w:bidi="ar-DZ"/>
            </w:rPr>
            <w:t xml:space="preserve"> </w:t>
          </w:r>
          <w:r w:rsidR="00711846">
            <w:rPr>
              <w:rFonts w:ascii="Times New Roman" w:eastAsia="Times New Roman" w:hAnsi="Times New Roman" w:cs="SKR HEAD1" w:hint="cs"/>
              <w:b/>
              <w:bCs/>
              <w:color w:val="000000"/>
              <w:sz w:val="32"/>
              <w:szCs w:val="32"/>
              <w:rtl/>
            </w:rPr>
            <w:t>إعداد معلم العلوم</w:t>
          </w:r>
          <w:r>
            <w:rPr>
              <w:rFonts w:ascii="Times New Roman" w:eastAsia="Times New Roman" w:hAnsi="Times New Roman" w:cs="SKR HEAD1" w:hint="cs"/>
              <w:b/>
              <w:bCs/>
              <w:color w:val="000000"/>
              <w:sz w:val="32"/>
              <w:szCs w:val="32"/>
              <w:rtl/>
            </w:rPr>
            <w:t xml:space="preserve"> باللغة الانجليزية</w:t>
          </w:r>
          <w:r w:rsidR="00711846">
            <w:rPr>
              <w:rFonts w:ascii="Times New Roman" w:eastAsia="Times New Roman" w:hAnsi="Times New Roman" w:cs="SKR HEAD1" w:hint="cs"/>
              <w:b/>
              <w:bCs/>
              <w:color w:val="000000"/>
              <w:sz w:val="32"/>
              <w:szCs w:val="32"/>
              <w:rtl/>
            </w:rPr>
            <w:t>- الحلقة الاولى من التعليم الاساسى</w:t>
          </w:r>
        </w:p>
      </w:tc>
      <w:tc>
        <w:tcPr>
          <w:tcW w:w="3080" w:type="dxa"/>
          <w:tcBorders>
            <w:top w:val="single" w:sz="4" w:space="0" w:color="auto"/>
            <w:left w:val="single" w:sz="4" w:space="0" w:color="auto"/>
            <w:bottom w:val="single" w:sz="4" w:space="0" w:color="auto"/>
            <w:right w:val="single" w:sz="4" w:space="0" w:color="auto"/>
          </w:tcBorders>
          <w:hideMark/>
        </w:tcPr>
        <w:p w:rsidR="00F60901" w:rsidRDefault="00F60901" w:rsidP="0064763D">
          <w:pPr>
            <w:spacing w:after="0" w:line="240" w:lineRule="atLeast"/>
            <w:jc w:val="center"/>
            <w:rPr>
              <w:rFonts w:ascii="Simplified Arabic" w:hAnsi="Simplified Arabic" w:cs="Simplified Arabic"/>
              <w:b/>
              <w:bCs/>
              <w:color w:val="000000"/>
              <w:sz w:val="32"/>
              <w:szCs w:val="32"/>
              <w:lang w:bidi="ar-EG"/>
            </w:rPr>
          </w:pPr>
          <w:r>
            <w:rPr>
              <w:noProof/>
            </w:rPr>
            <w:drawing>
              <wp:inline distT="0" distB="0" distL="0" distR="0" wp14:anchorId="096957E8" wp14:editId="295E2365">
                <wp:extent cx="1028700" cy="942975"/>
                <wp:effectExtent l="0" t="0" r="0" b="9525"/>
                <wp:docPr id="4098" name="صورة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صورة 6"/>
                        <pic:cNvPicPr/>
                      </pic:nvPicPr>
                      <pic:blipFill>
                        <a:blip r:embed="rId2" cstate="print"/>
                        <a:srcRect/>
                        <a:stretch/>
                      </pic:blipFill>
                      <pic:spPr>
                        <a:xfrm>
                          <a:off x="0" y="0"/>
                          <a:ext cx="1028700" cy="942975"/>
                        </a:xfrm>
                        <a:prstGeom prst="rect">
                          <a:avLst/>
                        </a:prstGeom>
                        <a:ln>
                          <a:noFill/>
                        </a:ln>
                      </pic:spPr>
                    </pic:pic>
                  </a:graphicData>
                </a:graphic>
              </wp:inline>
            </w:drawing>
          </w:r>
        </w:p>
      </w:tc>
    </w:tr>
  </w:tbl>
  <w:p w:rsidR="00F60901" w:rsidRDefault="00F60901" w:rsidP="0064763D">
    <w:pPr>
      <w:pStyle w:val="Header"/>
      <w:jc w:val="right"/>
      <w:rPr>
        <w:rtl/>
        <w:lang w:bidi="ar-EG"/>
      </w:rPr>
    </w:pPr>
    <w:r>
      <w:rPr>
        <w:rFonts w:hint="cs"/>
        <w:rtl/>
        <w:lang w:bidi="ar-EG"/>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C54E4AC"/>
    <w:lvl w:ilvl="0" w:tplc="A3DE0F2C">
      <w:start w:val="1"/>
      <w:numFmt w:val="decimal"/>
      <w:lvlText w:val="%1-"/>
      <w:lvlJc w:val="left"/>
      <w:pPr>
        <w:ind w:left="648" w:hanging="360"/>
      </w:pPr>
      <w:rPr>
        <w:rFonts w:hint="default"/>
        <w:sz w:val="28"/>
        <w:szCs w:val="28"/>
      </w:rPr>
    </w:lvl>
    <w:lvl w:ilvl="1" w:tplc="1BBAF8A2">
      <w:start w:val="1"/>
      <w:numFmt w:val="bullet"/>
      <w:lvlText w:val="o"/>
      <w:lvlJc w:val="left"/>
      <w:pPr>
        <w:ind w:left="1368" w:hanging="360"/>
      </w:pPr>
      <w:rPr>
        <w:rFonts w:ascii="Courier New" w:hAnsi="Courier New" w:cs="Courier New" w:hint="default"/>
        <w:sz w:val="28"/>
        <w:szCs w:val="28"/>
      </w:rPr>
    </w:lvl>
    <w:lvl w:ilvl="2" w:tplc="04090005">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15:restartNumberingAfterBreak="0">
    <w:nsid w:val="00000002"/>
    <w:multiLevelType w:val="hybridMultilevel"/>
    <w:tmpl w:val="81EA6476"/>
    <w:lvl w:ilvl="0" w:tplc="9FB6B472">
      <w:start w:val="1"/>
      <w:numFmt w:val="bullet"/>
      <w:lvlText w:val="-"/>
      <w:lvlJc w:val="left"/>
      <w:pPr>
        <w:ind w:left="720" w:hanging="360"/>
      </w:pPr>
      <w:rPr>
        <w:rFonts w:ascii="Arial" w:eastAsia="Calibri" w:hAnsi="Arial" w:cs="Arial" w:hint="default"/>
        <w:sz w:val="28"/>
        <w:szCs w:val="28"/>
      </w:rPr>
    </w:lvl>
    <w:lvl w:ilvl="1" w:tplc="1BBAF8A2">
      <w:start w:val="1"/>
      <w:numFmt w:val="bullet"/>
      <w:lvlText w:val="o"/>
      <w:lvlJc w:val="left"/>
      <w:pPr>
        <w:ind w:left="1440" w:hanging="360"/>
      </w:pPr>
      <w:rPr>
        <w:rFonts w:ascii="Courier New" w:hAnsi="Courier New" w:cs="Courier New" w:hint="default"/>
        <w:sz w:val="28"/>
        <w:szCs w:val="2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0A2948"/>
    <w:multiLevelType w:val="hybridMultilevel"/>
    <w:tmpl w:val="1F009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A1848"/>
    <w:multiLevelType w:val="hybridMultilevel"/>
    <w:tmpl w:val="08FC2172"/>
    <w:lvl w:ilvl="0" w:tplc="AC76ADD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B0501"/>
    <w:multiLevelType w:val="hybridMultilevel"/>
    <w:tmpl w:val="1F009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D4296"/>
    <w:multiLevelType w:val="hybridMultilevel"/>
    <w:tmpl w:val="B6404ECA"/>
    <w:lvl w:ilvl="0" w:tplc="7892F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95C39"/>
    <w:multiLevelType w:val="hybridMultilevel"/>
    <w:tmpl w:val="01F207E8"/>
    <w:lvl w:ilvl="0" w:tplc="135880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82C0376"/>
    <w:multiLevelType w:val="hybridMultilevel"/>
    <w:tmpl w:val="C76AA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5044B3"/>
    <w:multiLevelType w:val="hybridMultilevel"/>
    <w:tmpl w:val="84FE6DD8"/>
    <w:lvl w:ilvl="0" w:tplc="8D1C04F8">
      <w:start w:val="1"/>
      <w:numFmt w:val="bullet"/>
      <w:lvlText w:val="-"/>
      <w:lvlJc w:val="left"/>
      <w:pPr>
        <w:ind w:left="720" w:hanging="360"/>
      </w:pPr>
      <w:rPr>
        <w:rFonts w:ascii="Simplified Arabic" w:eastAsia="Calibri" w:hAnsi="Simplified Arabic" w:cs="Simplified Arabic"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7C58DD"/>
    <w:multiLevelType w:val="hybridMultilevel"/>
    <w:tmpl w:val="A1967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024682"/>
    <w:multiLevelType w:val="hybridMultilevel"/>
    <w:tmpl w:val="CAEAE798"/>
    <w:lvl w:ilvl="0" w:tplc="7892FE2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350726"/>
    <w:multiLevelType w:val="hybridMultilevel"/>
    <w:tmpl w:val="060E7F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7E3152"/>
    <w:multiLevelType w:val="hybridMultilevel"/>
    <w:tmpl w:val="56A66F92"/>
    <w:lvl w:ilvl="0" w:tplc="E3CA3BFA">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A27CA"/>
    <w:multiLevelType w:val="hybridMultilevel"/>
    <w:tmpl w:val="6076E652"/>
    <w:lvl w:ilvl="0" w:tplc="7A36FE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680706"/>
    <w:multiLevelType w:val="hybridMultilevel"/>
    <w:tmpl w:val="FD24FBA8"/>
    <w:lvl w:ilvl="0" w:tplc="044645C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6B42CC"/>
    <w:multiLevelType w:val="hybridMultilevel"/>
    <w:tmpl w:val="EC9C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52425F"/>
    <w:multiLevelType w:val="hybridMultilevel"/>
    <w:tmpl w:val="1F16E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FE097C"/>
    <w:multiLevelType w:val="hybridMultilevel"/>
    <w:tmpl w:val="31EC9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48318B"/>
    <w:multiLevelType w:val="hybridMultilevel"/>
    <w:tmpl w:val="2F2AC9BC"/>
    <w:lvl w:ilvl="0" w:tplc="53CC3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6E12EC"/>
    <w:multiLevelType w:val="hybridMultilevel"/>
    <w:tmpl w:val="263AE89E"/>
    <w:lvl w:ilvl="0" w:tplc="0409000F">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C95E44"/>
    <w:multiLevelType w:val="hybridMultilevel"/>
    <w:tmpl w:val="4ED25A9E"/>
    <w:lvl w:ilvl="0" w:tplc="C56EB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782F55"/>
    <w:multiLevelType w:val="hybridMultilevel"/>
    <w:tmpl w:val="1F009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6974E4"/>
    <w:multiLevelType w:val="hybridMultilevel"/>
    <w:tmpl w:val="2146E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182E73"/>
    <w:multiLevelType w:val="hybridMultilevel"/>
    <w:tmpl w:val="5EEAB9CC"/>
    <w:lvl w:ilvl="0" w:tplc="0E7620F2">
      <w:start w:val="1"/>
      <w:numFmt w:val="bullet"/>
      <w:lvlText w:val="-"/>
      <w:lvlJc w:val="left"/>
      <w:pPr>
        <w:ind w:left="360" w:hanging="360"/>
      </w:pPr>
      <w:rPr>
        <w:rFonts w:ascii="Arial" w:eastAsia="Calibri" w:hAnsi="Arial" w:cs="Arial" w:hint="default"/>
      </w:rPr>
    </w:lvl>
    <w:lvl w:ilvl="1" w:tplc="04090003">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4" w15:restartNumberingAfterBreak="0">
    <w:nsid w:val="5A90186A"/>
    <w:multiLevelType w:val="hybridMultilevel"/>
    <w:tmpl w:val="A8984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572324"/>
    <w:multiLevelType w:val="hybridMultilevel"/>
    <w:tmpl w:val="9766C5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B0E578B"/>
    <w:multiLevelType w:val="hybridMultilevel"/>
    <w:tmpl w:val="00E25B62"/>
    <w:lvl w:ilvl="0" w:tplc="8472910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6F1873"/>
    <w:multiLevelType w:val="hybridMultilevel"/>
    <w:tmpl w:val="B878821E"/>
    <w:lvl w:ilvl="0" w:tplc="2E4C9F42">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662147"/>
    <w:multiLevelType w:val="hybridMultilevel"/>
    <w:tmpl w:val="5BDA4DB8"/>
    <w:lvl w:ilvl="0" w:tplc="0EA2DB02">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9275B0"/>
    <w:multiLevelType w:val="hybridMultilevel"/>
    <w:tmpl w:val="CAEAE798"/>
    <w:lvl w:ilvl="0" w:tplc="7892FE2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9E2534"/>
    <w:multiLevelType w:val="hybridMultilevel"/>
    <w:tmpl w:val="1F009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01709F"/>
    <w:multiLevelType w:val="hybridMultilevel"/>
    <w:tmpl w:val="0CFED826"/>
    <w:lvl w:ilvl="0" w:tplc="EF505A8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1B70CF"/>
    <w:multiLevelType w:val="hybridMultilevel"/>
    <w:tmpl w:val="5946674A"/>
    <w:lvl w:ilvl="0" w:tplc="A7C60490">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493FDD"/>
    <w:multiLevelType w:val="hybridMultilevel"/>
    <w:tmpl w:val="A906F78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1020A8"/>
    <w:multiLevelType w:val="hybridMultilevel"/>
    <w:tmpl w:val="3D7C1786"/>
    <w:lvl w:ilvl="0" w:tplc="16D8AC1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D04CAD"/>
    <w:multiLevelType w:val="hybridMultilevel"/>
    <w:tmpl w:val="84FE6DD8"/>
    <w:lvl w:ilvl="0" w:tplc="8D1C04F8">
      <w:start w:val="1"/>
      <w:numFmt w:val="bullet"/>
      <w:lvlText w:val="-"/>
      <w:lvlJc w:val="left"/>
      <w:pPr>
        <w:ind w:left="720" w:hanging="360"/>
      </w:pPr>
      <w:rPr>
        <w:rFonts w:ascii="Simplified Arabic" w:eastAsia="Calibri" w:hAnsi="Simplified Arabic" w:cs="Simplified Arabic"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3110C4"/>
    <w:multiLevelType w:val="hybridMultilevel"/>
    <w:tmpl w:val="BE1E2BC2"/>
    <w:lvl w:ilvl="0" w:tplc="0409000F">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C25D30"/>
    <w:multiLevelType w:val="hybridMultilevel"/>
    <w:tmpl w:val="9C54E4AC"/>
    <w:lvl w:ilvl="0" w:tplc="A3DE0F2C">
      <w:start w:val="1"/>
      <w:numFmt w:val="decimal"/>
      <w:lvlText w:val="%1-"/>
      <w:lvlJc w:val="left"/>
      <w:pPr>
        <w:ind w:left="720" w:hanging="360"/>
      </w:pPr>
      <w:rPr>
        <w:rFonts w:hint="default"/>
        <w:sz w:val="28"/>
        <w:szCs w:val="28"/>
      </w:rPr>
    </w:lvl>
    <w:lvl w:ilvl="1" w:tplc="1BBAF8A2">
      <w:start w:val="1"/>
      <w:numFmt w:val="bullet"/>
      <w:lvlText w:val="o"/>
      <w:lvlJc w:val="left"/>
      <w:pPr>
        <w:ind w:left="1440" w:hanging="360"/>
      </w:pPr>
      <w:rPr>
        <w:rFonts w:ascii="Courier New" w:hAnsi="Courier New" w:cs="Courier New" w:hint="default"/>
        <w:sz w:val="28"/>
        <w:szCs w:val="2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15"/>
  </w:num>
  <w:num w:numId="4">
    <w:abstractNumId w:val="10"/>
  </w:num>
  <w:num w:numId="5">
    <w:abstractNumId w:val="29"/>
  </w:num>
  <w:num w:numId="6">
    <w:abstractNumId w:val="20"/>
  </w:num>
  <w:num w:numId="7">
    <w:abstractNumId w:val="26"/>
  </w:num>
  <w:num w:numId="8">
    <w:abstractNumId w:val="12"/>
  </w:num>
  <w:num w:numId="9">
    <w:abstractNumId w:val="34"/>
  </w:num>
  <w:num w:numId="10">
    <w:abstractNumId w:val="14"/>
  </w:num>
  <w:num w:numId="11">
    <w:abstractNumId w:val="3"/>
  </w:num>
  <w:num w:numId="12">
    <w:abstractNumId w:val="31"/>
  </w:num>
  <w:num w:numId="13">
    <w:abstractNumId w:val="28"/>
  </w:num>
  <w:num w:numId="14">
    <w:abstractNumId w:val="1"/>
  </w:num>
  <w:num w:numId="15">
    <w:abstractNumId w:val="8"/>
  </w:num>
  <w:num w:numId="16">
    <w:abstractNumId w:val="0"/>
  </w:num>
  <w:num w:numId="17">
    <w:abstractNumId w:val="32"/>
  </w:num>
  <w:num w:numId="18">
    <w:abstractNumId w:val="7"/>
  </w:num>
  <w:num w:numId="19">
    <w:abstractNumId w:val="27"/>
  </w:num>
  <w:num w:numId="20">
    <w:abstractNumId w:val="19"/>
  </w:num>
  <w:num w:numId="21">
    <w:abstractNumId w:val="33"/>
  </w:num>
  <w:num w:numId="22">
    <w:abstractNumId w:val="24"/>
  </w:num>
  <w:num w:numId="23">
    <w:abstractNumId w:val="36"/>
  </w:num>
  <w:num w:numId="24">
    <w:abstractNumId w:val="22"/>
  </w:num>
  <w:num w:numId="25">
    <w:abstractNumId w:val="17"/>
  </w:num>
  <w:num w:numId="26">
    <w:abstractNumId w:val="16"/>
  </w:num>
  <w:num w:numId="27">
    <w:abstractNumId w:val="6"/>
  </w:num>
  <w:num w:numId="28">
    <w:abstractNumId w:val="18"/>
  </w:num>
  <w:num w:numId="29">
    <w:abstractNumId w:val="21"/>
  </w:num>
  <w:num w:numId="30">
    <w:abstractNumId w:val="30"/>
  </w:num>
  <w:num w:numId="31">
    <w:abstractNumId w:val="2"/>
  </w:num>
  <w:num w:numId="32">
    <w:abstractNumId w:val="4"/>
  </w:num>
  <w:num w:numId="33">
    <w:abstractNumId w:val="23"/>
  </w:num>
  <w:num w:numId="3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lvlOverride w:ilvl="2"/>
    <w:lvlOverride w:ilvl="3"/>
    <w:lvlOverride w:ilvl="4"/>
    <w:lvlOverride w:ilvl="5"/>
    <w:lvlOverride w:ilvl="6"/>
    <w:lvlOverride w:ilvl="7"/>
    <w:lvlOverride w:ilvl="8"/>
  </w:num>
  <w:num w:numId="36">
    <w:abstractNumId w:val="11"/>
  </w:num>
  <w:num w:numId="37">
    <w:abstractNumId w:val="25"/>
  </w:num>
  <w:num w:numId="38">
    <w:abstractNumId w:val="13"/>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CDA"/>
    <w:rsid w:val="00005BAB"/>
    <w:rsid w:val="000072C6"/>
    <w:rsid w:val="00125277"/>
    <w:rsid w:val="00147F4F"/>
    <w:rsid w:val="001559DC"/>
    <w:rsid w:val="00165B53"/>
    <w:rsid w:val="001A5222"/>
    <w:rsid w:val="001B7CA6"/>
    <w:rsid w:val="001F1A1E"/>
    <w:rsid w:val="0026536E"/>
    <w:rsid w:val="0029097C"/>
    <w:rsid w:val="00297D44"/>
    <w:rsid w:val="00334155"/>
    <w:rsid w:val="003C1BC3"/>
    <w:rsid w:val="00474CDA"/>
    <w:rsid w:val="0064763D"/>
    <w:rsid w:val="00670FE7"/>
    <w:rsid w:val="006D7CBC"/>
    <w:rsid w:val="00711846"/>
    <w:rsid w:val="00781853"/>
    <w:rsid w:val="007C460C"/>
    <w:rsid w:val="007E2941"/>
    <w:rsid w:val="008302A3"/>
    <w:rsid w:val="008E6BCF"/>
    <w:rsid w:val="009C46B5"/>
    <w:rsid w:val="00A04481"/>
    <w:rsid w:val="00A50B06"/>
    <w:rsid w:val="00A94679"/>
    <w:rsid w:val="00B04591"/>
    <w:rsid w:val="00BF21D1"/>
    <w:rsid w:val="00C36368"/>
    <w:rsid w:val="00C701C7"/>
    <w:rsid w:val="00C828B9"/>
    <w:rsid w:val="00CB2737"/>
    <w:rsid w:val="00CC64F2"/>
    <w:rsid w:val="00CF74F8"/>
    <w:rsid w:val="00D10A14"/>
    <w:rsid w:val="00D17372"/>
    <w:rsid w:val="00D40D04"/>
    <w:rsid w:val="00D8428E"/>
    <w:rsid w:val="00DA5400"/>
    <w:rsid w:val="00E10DC3"/>
    <w:rsid w:val="00E973B4"/>
    <w:rsid w:val="00F60901"/>
    <w:rsid w:val="00FE55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34544"/>
  <w15:docId w15:val="{D50D22A9-75AF-4E27-9427-6D3025B4A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B06"/>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B06"/>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0B06"/>
    <w:rPr>
      <w:rFonts w:ascii="Calibri" w:eastAsia="Calibri" w:hAnsi="Calibri" w:cs="Arial"/>
    </w:rPr>
  </w:style>
  <w:style w:type="paragraph" w:styleId="Footer">
    <w:name w:val="footer"/>
    <w:basedOn w:val="Normal"/>
    <w:link w:val="FooterChar"/>
    <w:uiPriority w:val="99"/>
    <w:unhideWhenUsed/>
    <w:rsid w:val="00A50B06"/>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0B06"/>
    <w:rPr>
      <w:rFonts w:ascii="Calibri" w:eastAsia="Calibri" w:hAnsi="Calibri" w:cs="Arial"/>
    </w:rPr>
  </w:style>
  <w:style w:type="paragraph" w:styleId="ListParagraph">
    <w:name w:val="List Paragraph"/>
    <w:basedOn w:val="Normal"/>
    <w:link w:val="ListParagraphChar"/>
    <w:uiPriority w:val="34"/>
    <w:qFormat/>
    <w:rsid w:val="00A50B06"/>
    <w:pPr>
      <w:ind w:left="720"/>
      <w:contextualSpacing/>
    </w:pPr>
  </w:style>
  <w:style w:type="paragraph" w:styleId="BalloonText">
    <w:name w:val="Balloon Text"/>
    <w:basedOn w:val="Normal"/>
    <w:link w:val="BalloonTextChar"/>
    <w:uiPriority w:val="99"/>
    <w:semiHidden/>
    <w:unhideWhenUsed/>
    <w:rsid w:val="00005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BAB"/>
    <w:rPr>
      <w:rFonts w:ascii="Tahoma" w:eastAsia="Calibri" w:hAnsi="Tahoma" w:cs="Tahoma"/>
      <w:sz w:val="16"/>
      <w:szCs w:val="16"/>
    </w:rPr>
  </w:style>
  <w:style w:type="table" w:styleId="TableGrid">
    <w:name w:val="Table Grid"/>
    <w:basedOn w:val="TableNormal"/>
    <w:uiPriority w:val="39"/>
    <w:rsid w:val="006D7CBC"/>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CB2737"/>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A57A9-7AD6-473A-8EB4-904202E53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1039</Words>
  <Characters>5926</Characters>
  <Application>Microsoft Office Word</Application>
  <DocSecurity>0</DocSecurity>
  <Lines>49</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Dr_Tahany</cp:lastModifiedBy>
  <cp:revision>9</cp:revision>
  <cp:lastPrinted>2023-10-07T11:51:00Z</cp:lastPrinted>
  <dcterms:created xsi:type="dcterms:W3CDTF">2023-10-13T18:37:00Z</dcterms:created>
  <dcterms:modified xsi:type="dcterms:W3CDTF">2023-11-04T05:33:00Z</dcterms:modified>
</cp:coreProperties>
</file>