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46" w:rsidRDefault="00AF6146" w:rsidP="00AF6146">
      <w:pPr>
        <w:jc w:val="both"/>
        <w:rPr>
          <w:sz w:val="28"/>
          <w:szCs w:val="28"/>
        </w:rPr>
      </w:pPr>
      <w:r w:rsidRPr="00AF6146">
        <w:rPr>
          <w:rFonts w:ascii="Segoe UI" w:hAnsi="Segoe UI" w:cs="Segoe UI"/>
          <w:color w:val="050505"/>
          <w:sz w:val="28"/>
          <w:szCs w:val="28"/>
          <w:shd w:val="clear" w:color="auto" w:fill="FFFFFF"/>
          <w:rtl/>
        </w:rPr>
        <w:t>متابعة سير امتحانات اليوم الثلاثاء الموافق 9 يناير 2024 بالكلية ومركز الاختبارات الإلكترونية تحت رعاية معالي الأستاذة الدكتورة نادية محمد طه عميد الكلية والأستاذة الدكتورة ماجدة عطية وكيل الكلية لشؤون التعليم والطلاب وإشراف ومتابعة الأستاذة الدكتورة فريدة حسونة مسؤول الامتحانات بالكلية والدكتورة حسنية منسق الاختبارات الإلكترونية</w:t>
      </w:r>
    </w:p>
    <w:p w:rsidR="00AF6146" w:rsidRDefault="00AF6146" w:rsidP="00AF6146">
      <w:pPr>
        <w:rPr>
          <w:sz w:val="28"/>
          <w:szCs w:val="28"/>
        </w:rPr>
      </w:pPr>
      <w:r>
        <w:rPr>
          <w:rFonts w:cs="Arial"/>
          <w:noProof/>
          <w:sz w:val="28"/>
          <w:szCs w:val="28"/>
          <w:rtl/>
        </w:rPr>
        <w:drawing>
          <wp:inline distT="0" distB="0" distL="0" distR="0">
            <wp:extent cx="5274310" cy="7028018"/>
            <wp:effectExtent l="0" t="0" r="2540" b="1905"/>
            <wp:docPr id="1" name="Picture 1" descr="E:\البوابة الالكترونية\9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9 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028018"/>
                    </a:xfrm>
                    <a:prstGeom prst="rect">
                      <a:avLst/>
                    </a:prstGeom>
                    <a:noFill/>
                    <a:ln>
                      <a:noFill/>
                    </a:ln>
                  </pic:spPr>
                </pic:pic>
              </a:graphicData>
            </a:graphic>
          </wp:inline>
        </w:drawing>
      </w:r>
    </w:p>
    <w:p w:rsidR="00AF6146" w:rsidRDefault="00AF6146" w:rsidP="00AF6146">
      <w:pPr>
        <w:tabs>
          <w:tab w:val="left" w:pos="5921"/>
        </w:tabs>
        <w:rPr>
          <w:sz w:val="28"/>
          <w:szCs w:val="28"/>
        </w:rPr>
      </w:pPr>
      <w:r>
        <w:rPr>
          <w:sz w:val="28"/>
          <w:szCs w:val="28"/>
          <w:rtl/>
        </w:rPr>
        <w:lastRenderedPageBreak/>
        <w:tab/>
      </w:r>
      <w:r>
        <w:rPr>
          <w:noProof/>
          <w:sz w:val="28"/>
          <w:szCs w:val="28"/>
        </w:rPr>
        <w:drawing>
          <wp:inline distT="0" distB="0" distL="0" distR="0">
            <wp:extent cx="5274310" cy="7031146"/>
            <wp:effectExtent l="0" t="0" r="2540" b="0"/>
            <wp:docPr id="2" name="Picture 2" descr="E:\البوابة الالكترونية\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031146"/>
                    </a:xfrm>
                    <a:prstGeom prst="rect">
                      <a:avLst/>
                    </a:prstGeom>
                    <a:noFill/>
                    <a:ln>
                      <a:noFill/>
                    </a:ln>
                  </pic:spPr>
                </pic:pic>
              </a:graphicData>
            </a:graphic>
          </wp:inline>
        </w:drawing>
      </w:r>
    </w:p>
    <w:p w:rsidR="00AF6146" w:rsidRDefault="00AF6146" w:rsidP="00AF6146">
      <w:pPr>
        <w:tabs>
          <w:tab w:val="left" w:pos="3551"/>
        </w:tabs>
        <w:rPr>
          <w:sz w:val="28"/>
          <w:szCs w:val="28"/>
        </w:rPr>
      </w:pPr>
      <w:r>
        <w:rPr>
          <w:sz w:val="28"/>
          <w:szCs w:val="28"/>
          <w:rtl/>
        </w:rPr>
        <w:lastRenderedPageBreak/>
        <w:tab/>
      </w:r>
      <w:r>
        <w:rPr>
          <w:rFonts w:cs="Arial"/>
          <w:noProof/>
          <w:sz w:val="28"/>
          <w:szCs w:val="28"/>
          <w:rtl/>
        </w:rPr>
        <w:drawing>
          <wp:inline distT="0" distB="0" distL="0" distR="0">
            <wp:extent cx="5274310" cy="3958206"/>
            <wp:effectExtent l="0" t="0" r="2540" b="4445"/>
            <wp:docPr id="3" name="Picture 3" descr="E:\البوابة الالكترونية\9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9j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8206"/>
                    </a:xfrm>
                    <a:prstGeom prst="rect">
                      <a:avLst/>
                    </a:prstGeom>
                    <a:noFill/>
                    <a:ln>
                      <a:noFill/>
                    </a:ln>
                  </pic:spPr>
                </pic:pic>
              </a:graphicData>
            </a:graphic>
          </wp:inline>
        </w:drawing>
      </w:r>
    </w:p>
    <w:p w:rsidR="00AF6146" w:rsidRDefault="00AF6146" w:rsidP="00AF6146">
      <w:pPr>
        <w:rPr>
          <w:sz w:val="28"/>
          <w:szCs w:val="28"/>
        </w:rPr>
      </w:pPr>
    </w:p>
    <w:p w:rsidR="00CA6E6B" w:rsidRPr="00AF6146" w:rsidRDefault="00AF6146" w:rsidP="00AF6146">
      <w:pPr>
        <w:rPr>
          <w:sz w:val="28"/>
          <w:szCs w:val="28"/>
        </w:rPr>
      </w:pPr>
      <w:r>
        <w:rPr>
          <w:rFonts w:cs="Arial"/>
          <w:noProof/>
          <w:sz w:val="28"/>
          <w:szCs w:val="28"/>
          <w:rtl/>
        </w:rPr>
        <w:drawing>
          <wp:inline distT="0" distB="0" distL="0" distR="0">
            <wp:extent cx="5274310" cy="3958206"/>
            <wp:effectExtent l="0" t="0" r="2540" b="4445"/>
            <wp:docPr id="4" name="Picture 4" descr="E:\البوابة الالكترونية\ja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بوابة الالكترونية\jan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8206"/>
                    </a:xfrm>
                    <a:prstGeom prst="rect">
                      <a:avLst/>
                    </a:prstGeom>
                    <a:noFill/>
                    <a:ln>
                      <a:noFill/>
                    </a:ln>
                  </pic:spPr>
                </pic:pic>
              </a:graphicData>
            </a:graphic>
          </wp:inline>
        </w:drawing>
      </w:r>
      <w:bookmarkStart w:id="0" w:name="_GoBack"/>
      <w:bookmarkEnd w:id="0"/>
    </w:p>
    <w:sectPr w:rsidR="00CA6E6B" w:rsidRPr="00AF6146"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E4"/>
    <w:rsid w:val="00995BE4"/>
    <w:rsid w:val="00A07595"/>
    <w:rsid w:val="00AF6146"/>
    <w:rsid w:val="00CA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2024-01-09T18:22:00Z</dcterms:created>
  <dcterms:modified xsi:type="dcterms:W3CDTF">2024-01-09T18:24:00Z</dcterms:modified>
</cp:coreProperties>
</file>