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2A" w:rsidRPr="00865F2A" w:rsidRDefault="00865F2A" w:rsidP="00865F2A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"/>
          <w:color w:val="050505"/>
          <w:sz w:val="27"/>
          <w:szCs w:val="28"/>
        </w:rPr>
      </w:pPr>
      <w:r w:rsidRPr="00865F2A">
        <w:rPr>
          <w:rFonts w:ascii="inherit" w:eastAsia="Times New Roman" w:hAnsi="inherit" w:cs="Segoe UI"/>
          <w:color w:val="050505"/>
          <w:sz w:val="27"/>
          <w:szCs w:val="28"/>
          <w:rtl/>
        </w:rPr>
        <w:t xml:space="preserve">تم بحمد الله تعالى مناقشة رسالة الماجستير للباحثة أسماء يوسف محمد علي بقسم تمريض صحة المجتمع يوم الخميس الموافق ١٨/ ١/ ٢٠٢٤ في تمام الساعة الحادية عشر صباحا بقاعة المناقشات بكلية التجارة </w:t>
      </w:r>
    </w:p>
    <w:p w:rsidR="00865F2A" w:rsidRPr="00865F2A" w:rsidRDefault="00865F2A" w:rsidP="00865F2A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"/>
          <w:color w:val="050505"/>
          <w:sz w:val="27"/>
          <w:szCs w:val="28"/>
        </w:rPr>
      </w:pPr>
      <w:r w:rsidRPr="00865F2A">
        <w:rPr>
          <w:rFonts w:ascii="inherit" w:eastAsia="Times New Roman" w:hAnsi="inherit" w:cs="Segoe UI"/>
          <w:color w:val="050505"/>
          <w:sz w:val="27"/>
          <w:szCs w:val="28"/>
          <w:rtl/>
        </w:rPr>
        <w:t>و كانت لجنة الحكم و المناقشة مكونة من</w:t>
      </w:r>
      <w:r w:rsidRPr="00865F2A">
        <w:rPr>
          <w:rFonts w:ascii="inherit" w:eastAsia="Times New Roman" w:hAnsi="inherit" w:cs="Segoe UI"/>
          <w:color w:val="050505"/>
          <w:sz w:val="27"/>
          <w:szCs w:val="28"/>
        </w:rPr>
        <w:t xml:space="preserve">: </w:t>
      </w:r>
    </w:p>
    <w:p w:rsidR="00865F2A" w:rsidRPr="00865F2A" w:rsidRDefault="00865F2A" w:rsidP="00865F2A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"/>
          <w:color w:val="050505"/>
          <w:sz w:val="27"/>
          <w:szCs w:val="28"/>
        </w:rPr>
      </w:pPr>
      <w:r w:rsidRPr="00865F2A">
        <w:rPr>
          <w:rFonts w:ascii="inherit" w:eastAsia="Times New Roman" w:hAnsi="inherit" w:cs="Segoe UI"/>
          <w:color w:val="050505"/>
          <w:sz w:val="27"/>
          <w:szCs w:val="28"/>
          <w:rtl/>
        </w:rPr>
        <w:t>أ. د/ سلوى عباس علي ( عن المشرفين</w:t>
      </w:r>
      <w:r>
        <w:rPr>
          <w:rFonts w:ascii="inherit" w:eastAsia="Times New Roman" w:hAnsi="inherit" w:cs="Segoe UI"/>
          <w:color w:val="050505"/>
          <w:sz w:val="27"/>
          <w:szCs w:val="28"/>
        </w:rPr>
        <w:t>(</w:t>
      </w:r>
    </w:p>
    <w:p w:rsidR="00865F2A" w:rsidRPr="00865F2A" w:rsidRDefault="00865F2A" w:rsidP="00865F2A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"/>
          <w:color w:val="050505"/>
          <w:sz w:val="27"/>
          <w:szCs w:val="28"/>
        </w:rPr>
      </w:pPr>
      <w:r w:rsidRPr="00865F2A">
        <w:rPr>
          <w:rFonts w:ascii="inherit" w:eastAsia="Times New Roman" w:hAnsi="inherit" w:cs="Segoe UI"/>
          <w:color w:val="050505"/>
          <w:sz w:val="27"/>
          <w:szCs w:val="28"/>
          <w:rtl/>
        </w:rPr>
        <w:t>أ.د</w:t>
      </w:r>
      <w:r w:rsidRPr="00865F2A">
        <w:rPr>
          <w:rFonts w:ascii="inherit" w:eastAsia="Times New Roman" w:hAnsi="inherit" w:cs="Segoe UI"/>
          <w:color w:val="050505"/>
          <w:sz w:val="27"/>
          <w:szCs w:val="28"/>
        </w:rPr>
        <w:t xml:space="preserve">/ </w:t>
      </w:r>
      <w:r w:rsidRPr="00865F2A">
        <w:rPr>
          <w:rFonts w:ascii="inherit" w:eastAsia="Times New Roman" w:hAnsi="inherit" w:cs="Segoe UI"/>
          <w:color w:val="050505"/>
          <w:sz w:val="27"/>
          <w:szCs w:val="28"/>
          <w:rtl/>
        </w:rPr>
        <w:t>إيمان شكري عبد الله( ممتحن داخلي</w:t>
      </w:r>
      <w:r>
        <w:rPr>
          <w:rFonts w:ascii="inherit" w:eastAsia="Times New Roman" w:hAnsi="inherit" w:cs="Segoe UI" w:hint="cs"/>
          <w:color w:val="050505"/>
          <w:sz w:val="27"/>
          <w:szCs w:val="28"/>
          <w:rtl/>
          <w:lang w:bidi="ar-EG"/>
        </w:rPr>
        <w:t>)</w:t>
      </w:r>
    </w:p>
    <w:p w:rsidR="00865F2A" w:rsidRPr="00865F2A" w:rsidRDefault="00865F2A" w:rsidP="00865F2A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"/>
          <w:color w:val="050505"/>
          <w:sz w:val="27"/>
          <w:szCs w:val="28"/>
        </w:rPr>
      </w:pPr>
      <w:r w:rsidRPr="00865F2A">
        <w:rPr>
          <w:rFonts w:ascii="inherit" w:eastAsia="Times New Roman" w:hAnsi="inherit" w:cs="Segoe UI"/>
          <w:color w:val="050505"/>
          <w:sz w:val="27"/>
          <w:szCs w:val="28"/>
          <w:rtl/>
        </w:rPr>
        <w:t xml:space="preserve">أ.د/ ابتسام عبد العال محمد </w:t>
      </w:r>
      <w:r>
        <w:rPr>
          <w:rFonts w:ascii="inherit" w:eastAsia="Times New Roman" w:hAnsi="inherit" w:cs="Segoe UI" w:hint="cs"/>
          <w:color w:val="050505"/>
          <w:sz w:val="27"/>
          <w:szCs w:val="28"/>
          <w:rtl/>
        </w:rPr>
        <w:t>(</w:t>
      </w:r>
      <w:r w:rsidRPr="00865F2A">
        <w:rPr>
          <w:rFonts w:ascii="inherit" w:eastAsia="Times New Roman" w:hAnsi="inherit" w:cs="Segoe UI"/>
          <w:color w:val="050505"/>
          <w:sz w:val="27"/>
          <w:szCs w:val="28"/>
        </w:rPr>
        <w:t xml:space="preserve"> </w:t>
      </w:r>
      <w:r w:rsidRPr="00865F2A">
        <w:rPr>
          <w:rFonts w:ascii="inherit" w:eastAsia="Times New Roman" w:hAnsi="inherit" w:cs="Segoe UI"/>
          <w:color w:val="050505"/>
          <w:sz w:val="27"/>
          <w:szCs w:val="28"/>
          <w:rtl/>
        </w:rPr>
        <w:t>ممتحن خارجي</w:t>
      </w:r>
      <w:r>
        <w:rPr>
          <w:rFonts w:ascii="inherit" w:eastAsia="Times New Roman" w:hAnsi="inherit" w:cs="Segoe UI" w:hint="cs"/>
          <w:color w:val="050505"/>
          <w:sz w:val="27"/>
          <w:szCs w:val="28"/>
          <w:rtl/>
        </w:rPr>
        <w:t>)</w:t>
      </w:r>
      <w:r w:rsidRPr="00865F2A">
        <w:rPr>
          <w:rFonts w:ascii="inherit" w:eastAsia="Times New Roman" w:hAnsi="inherit" w:cs="Segoe UI"/>
          <w:color w:val="050505"/>
          <w:sz w:val="27"/>
          <w:szCs w:val="28"/>
        </w:rPr>
        <w:t xml:space="preserve"> </w:t>
      </w:r>
    </w:p>
    <w:p w:rsidR="00865F2A" w:rsidRPr="00865F2A" w:rsidRDefault="00865F2A" w:rsidP="00865F2A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"/>
          <w:color w:val="050505"/>
          <w:sz w:val="27"/>
          <w:szCs w:val="28"/>
        </w:rPr>
      </w:pPr>
      <w:r w:rsidRPr="00865F2A">
        <w:rPr>
          <w:rFonts w:ascii="inherit" w:eastAsia="Times New Roman" w:hAnsi="inherit" w:cs="Segoe UI"/>
          <w:noProof/>
          <w:color w:val="050505"/>
          <w:sz w:val="27"/>
          <w:szCs w:val="28"/>
        </w:rPr>
        <w:drawing>
          <wp:inline distT="0" distB="0" distL="0" distR="0" wp14:anchorId="071829DD" wp14:editId="450ABAE2">
            <wp:extent cx="152400" cy="152400"/>
            <wp:effectExtent l="0" t="0" r="0" b="0"/>
            <wp:docPr id="1" name="Picture 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✨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F2A">
        <w:rPr>
          <w:rFonts w:ascii="inherit" w:eastAsia="Times New Roman" w:hAnsi="inherit" w:cs="Segoe UI"/>
          <w:color w:val="050505"/>
          <w:sz w:val="27"/>
          <w:szCs w:val="28"/>
          <w:rtl/>
        </w:rPr>
        <w:t xml:space="preserve">و قررت اللجنة قبول الرسالة بتقدير امتياز </w:t>
      </w:r>
      <w:r w:rsidRPr="00865F2A">
        <w:rPr>
          <w:rFonts w:ascii="inherit" w:eastAsia="Times New Roman" w:hAnsi="inherit" w:cs="Segoe UI"/>
          <w:noProof/>
          <w:color w:val="050505"/>
          <w:sz w:val="27"/>
          <w:szCs w:val="28"/>
        </w:rPr>
        <w:drawing>
          <wp:inline distT="0" distB="0" distL="0" distR="0" wp14:anchorId="3C0A3E31" wp14:editId="7000BB62">
            <wp:extent cx="152400" cy="152400"/>
            <wp:effectExtent l="0" t="0" r="0" b="0"/>
            <wp:docPr id="2" name="Picture 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✨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2A" w:rsidRPr="00865F2A" w:rsidRDefault="00865F2A" w:rsidP="00865F2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inherit" w:eastAsia="Times New Roman" w:hAnsi="inherit" w:cs="Segoe UI" w:hint="cs"/>
          <w:color w:val="050505"/>
          <w:sz w:val="27"/>
          <w:szCs w:val="28"/>
          <w:rtl/>
        </w:rPr>
      </w:pPr>
      <w:r w:rsidRPr="00865F2A">
        <w:rPr>
          <w:rFonts w:ascii="inherit" w:eastAsia="Times New Roman" w:hAnsi="inherit" w:cs="Segoe UI"/>
          <w:color w:val="050505"/>
          <w:sz w:val="27"/>
          <w:szCs w:val="28"/>
          <w:rtl/>
        </w:rPr>
        <w:t xml:space="preserve">متمنيين لها داوم النجاح و التوفيق </w:t>
      </w:r>
      <w:r w:rsidRPr="00865F2A">
        <w:rPr>
          <w:noProof/>
        </w:rPr>
        <w:drawing>
          <wp:inline distT="0" distB="0" distL="0" distR="0" wp14:anchorId="526E7CA1" wp14:editId="73B00474">
            <wp:extent cx="152400" cy="152400"/>
            <wp:effectExtent l="0" t="0" r="0" b="0"/>
            <wp:docPr id="4" name="Picture 4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60" w:rsidRDefault="00865F2A" w:rsidP="00865F2A">
      <w:pPr>
        <w:jc w:val="both"/>
        <w:rPr>
          <w:rFonts w:hint="cs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5328953"/>
            <wp:effectExtent l="0" t="0" r="2540" b="5080"/>
            <wp:docPr id="5" name="Picture 5" descr="E:\البوابة الالكترونية\اسماء ماجستر مس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البوابة الالكترونية\اسماء ماجستر مس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2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2A" w:rsidRDefault="00865F2A" w:rsidP="00865F2A">
      <w:pPr>
        <w:jc w:val="both"/>
        <w:rPr>
          <w:rFonts w:hint="cs"/>
          <w:sz w:val="28"/>
          <w:szCs w:val="28"/>
          <w:rtl/>
        </w:rPr>
      </w:pPr>
    </w:p>
    <w:p w:rsidR="00865F2A" w:rsidRDefault="00865F2A" w:rsidP="00865F2A">
      <w:pPr>
        <w:jc w:val="both"/>
        <w:rPr>
          <w:rFonts w:hint="cs"/>
          <w:sz w:val="28"/>
          <w:szCs w:val="28"/>
          <w:rtl/>
        </w:rPr>
      </w:pPr>
    </w:p>
    <w:p w:rsidR="00865F2A" w:rsidRDefault="00865F2A" w:rsidP="00865F2A">
      <w:pPr>
        <w:jc w:val="both"/>
        <w:rPr>
          <w:rFonts w:hint="cs"/>
          <w:sz w:val="28"/>
          <w:szCs w:val="28"/>
          <w:rtl/>
        </w:rPr>
      </w:pPr>
    </w:p>
    <w:p w:rsidR="00865F2A" w:rsidRDefault="00865F2A" w:rsidP="00865F2A">
      <w:pPr>
        <w:ind w:left="-766" w:right="-1276"/>
        <w:jc w:val="both"/>
        <w:rPr>
          <w:rFonts w:hint="cs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6448425" cy="4200525"/>
            <wp:effectExtent l="0" t="0" r="0" b="9525"/>
            <wp:docPr id="7" name="Picture 7" descr="E:\البوابة الالكترونية\مسنين اسما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البوابة الالكترونية\مسنين اسماء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30" cy="42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F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6573186" cy="3429000"/>
            <wp:effectExtent l="0" t="0" r="0" b="0"/>
            <wp:docPr id="8" name="Picture 8" descr="E:\البوابة الالكترونية\ماجستير اسماء مسني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البوابة الالكترونية\ماجستير اسماء مسنين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733" cy="343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65F2A" w:rsidRPr="00865F2A" w:rsidRDefault="00865F2A" w:rsidP="00865F2A">
      <w:pPr>
        <w:ind w:left="-766" w:right="-1276"/>
        <w:jc w:val="both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791200" cy="6315075"/>
            <wp:effectExtent l="0" t="0" r="0" b="9525"/>
            <wp:docPr id="6" name="Picture 6" descr="E:\البوابة الالكترونية\مناقشة اسم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البوابة الالكترونية\مناقشة اسما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F2A" w:rsidRPr="00865F2A" w:rsidSect="00A0759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" o:spid="_x0000_i1027" type="#_x0000_t75" alt="🌹" style="width:12pt;height:12pt;visibility:visible;mso-wrap-style:square" o:bullet="t">
        <v:imagedata r:id="rId1" o:title="🌹"/>
      </v:shape>
    </w:pict>
  </w:numPicBullet>
  <w:abstractNum w:abstractNumId="0">
    <w:nsid w:val="6F9B6D56"/>
    <w:multiLevelType w:val="hybridMultilevel"/>
    <w:tmpl w:val="7A465E82"/>
    <w:lvl w:ilvl="0" w:tplc="31003B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24A1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A677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94E2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087B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D4E8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DC74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58DD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7ED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A9F"/>
    <w:rsid w:val="00282360"/>
    <w:rsid w:val="00865F2A"/>
    <w:rsid w:val="009F7A9F"/>
    <w:rsid w:val="00A0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5F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5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5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0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9935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216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13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2024-01-19T11:04:00Z</dcterms:created>
  <dcterms:modified xsi:type="dcterms:W3CDTF">2024-01-19T11:08:00Z</dcterms:modified>
</cp:coreProperties>
</file>