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E575" w14:textId="77777777" w:rsidR="008B6095" w:rsidRPr="008B6095" w:rsidRDefault="008B6095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B6095">
        <w:rPr>
          <w:rFonts w:asciiTheme="majorBidi" w:hAnsiTheme="majorBidi" w:cstheme="majorBidi"/>
          <w:b/>
          <w:bCs/>
          <w:sz w:val="28"/>
          <w:szCs w:val="28"/>
        </w:rPr>
        <w:t>Department of Psychiatric and Mental Health Nursing</w:t>
      </w:r>
    </w:p>
    <w:p w14:paraId="3BF63BD3" w14:textId="22874C3C" w:rsidR="000527B2" w:rsidRDefault="008B6095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B6095">
        <w:rPr>
          <w:rFonts w:asciiTheme="majorBidi" w:hAnsiTheme="majorBidi" w:cstheme="majorBidi"/>
          <w:b/>
          <w:bCs/>
          <w:sz w:val="28"/>
          <w:szCs w:val="28"/>
        </w:rPr>
        <w:t>Postgraduate plan (Master’s - PhD), second term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B6095">
        <w:rPr>
          <w:rFonts w:asciiTheme="majorBidi" w:hAnsiTheme="majorBidi" w:cstheme="majorBidi"/>
          <w:b/>
          <w:bCs/>
          <w:sz w:val="28"/>
          <w:szCs w:val="28"/>
        </w:rPr>
        <w:t>2023/2024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223"/>
        <w:gridCol w:w="3347"/>
        <w:gridCol w:w="2780"/>
      </w:tblGrid>
      <w:tr w:rsidR="00922CC2" w14:paraId="306DF298" w14:textId="1A1106C9" w:rsidTr="00827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5BE884F6" w14:textId="7702BFF8" w:rsidR="00922CC2" w:rsidRPr="00827398" w:rsidRDefault="00922CC2" w:rsidP="008B60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>Lecturer name</w:t>
            </w:r>
          </w:p>
        </w:tc>
        <w:tc>
          <w:tcPr>
            <w:tcW w:w="3347" w:type="dxa"/>
          </w:tcPr>
          <w:p w14:paraId="0241C6A2" w14:textId="380EF7A3" w:rsidR="00922CC2" w:rsidRPr="00A8421D" w:rsidRDefault="00922CC2" w:rsidP="008B60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position</w:t>
            </w:r>
          </w:p>
        </w:tc>
        <w:tc>
          <w:tcPr>
            <w:tcW w:w="2780" w:type="dxa"/>
          </w:tcPr>
          <w:p w14:paraId="3BFD25A3" w14:textId="77777777" w:rsidR="00922CC2" w:rsidRPr="00922CC2" w:rsidRDefault="00922CC2" w:rsidP="00922CC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2CC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PhD subjects</w:t>
            </w:r>
          </w:p>
          <w:p w14:paraId="1A3E1EFE" w14:textId="7999B979" w:rsidR="00922CC2" w:rsidRDefault="00922CC2" w:rsidP="00922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22CC2">
              <w:rPr>
                <w:rFonts w:asciiTheme="majorBidi" w:hAnsiTheme="majorBidi" w:cstheme="majorBidi"/>
                <w:sz w:val="28"/>
                <w:szCs w:val="28"/>
              </w:rPr>
              <w:t xml:space="preserve"> (second </w:t>
            </w:r>
            <w:proofErr w:type="gramStart"/>
            <w:r w:rsidRPr="00922CC2">
              <w:rPr>
                <w:rFonts w:asciiTheme="majorBidi" w:hAnsiTheme="majorBidi" w:cstheme="majorBidi"/>
                <w:sz w:val="28"/>
                <w:szCs w:val="28"/>
              </w:rPr>
              <w:t>term )</w:t>
            </w:r>
            <w:proofErr w:type="gramEnd"/>
          </w:p>
        </w:tc>
      </w:tr>
      <w:tr w:rsidR="00922CC2" w14:paraId="5A59C951" w14:textId="5C37C52C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05007E7A" w14:textId="427EAADD" w:rsidR="00922CC2" w:rsidRPr="00827398" w:rsidRDefault="00922CC2" w:rsidP="008B60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Hanaa Hamdy </w:t>
            </w:r>
            <w:proofErr w:type="spellStart"/>
            <w:r w:rsidRPr="00827398">
              <w:rPr>
                <w:rFonts w:asciiTheme="majorBidi" w:hAnsiTheme="majorBidi" w:cstheme="majorBidi"/>
                <w:sz w:val="28"/>
                <w:szCs w:val="28"/>
              </w:rPr>
              <w:t>Elzeiny</w:t>
            </w:r>
            <w:proofErr w:type="spellEnd"/>
          </w:p>
        </w:tc>
        <w:tc>
          <w:tcPr>
            <w:tcW w:w="3347" w:type="dxa"/>
          </w:tcPr>
          <w:p w14:paraId="7F00BCD9" w14:textId="46DB0B78" w:rsidR="00922CC2" w:rsidRPr="00A8421D" w:rsidRDefault="00922CC2" w:rsidP="008B6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Psychiatric and Mental Health Nursing - Faculty of Nursing - Zagazig University.</w:t>
            </w:r>
          </w:p>
        </w:tc>
        <w:tc>
          <w:tcPr>
            <w:tcW w:w="2780" w:type="dxa"/>
            <w:vMerge w:val="restart"/>
          </w:tcPr>
          <w:p w14:paraId="62940D16" w14:textId="18D5EF52" w:rsidR="00922CC2" w:rsidRPr="00922CC2" w:rsidRDefault="00922CC2" w:rsidP="00922C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8B60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Psychiatric and Mental Health Nursing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(theoretical)</w:t>
            </w:r>
          </w:p>
        </w:tc>
      </w:tr>
      <w:tr w:rsidR="00922CC2" w14:paraId="27F413E5" w14:textId="64C6F89B" w:rsidTr="00827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418D0543" w14:textId="4B8355AA" w:rsidR="00922CC2" w:rsidRPr="00827398" w:rsidRDefault="00922CC2" w:rsidP="008B60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Safaa Metwally </w:t>
            </w:r>
          </w:p>
        </w:tc>
        <w:tc>
          <w:tcPr>
            <w:tcW w:w="3347" w:type="dxa"/>
          </w:tcPr>
          <w:p w14:paraId="5A0FB733" w14:textId="35E89279" w:rsidR="00922CC2" w:rsidRPr="00A8421D" w:rsidRDefault="00922CC2" w:rsidP="008B6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Assistant 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Psychiatric and Mental Health Nursing - Faculty of Nursing - Zagazig University.</w:t>
            </w:r>
          </w:p>
        </w:tc>
        <w:tc>
          <w:tcPr>
            <w:tcW w:w="2780" w:type="dxa"/>
            <w:vMerge/>
          </w:tcPr>
          <w:p w14:paraId="403C3690" w14:textId="77777777" w:rsidR="00922CC2" w:rsidRDefault="00922CC2" w:rsidP="008B6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22CC2" w14:paraId="38C37237" w14:textId="61060D80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59ABEF0A" w14:textId="0E5FB3E2" w:rsidR="00922CC2" w:rsidRPr="00827398" w:rsidRDefault="00922CC2" w:rsidP="008B60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>Rehab Fathy Abdelhady</w:t>
            </w:r>
          </w:p>
        </w:tc>
        <w:tc>
          <w:tcPr>
            <w:tcW w:w="3347" w:type="dxa"/>
          </w:tcPr>
          <w:p w14:paraId="33FE2AF9" w14:textId="1E340147" w:rsidR="00922CC2" w:rsidRPr="00A8421D" w:rsidRDefault="00922CC2" w:rsidP="008B6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Assistant 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Psychiatric and Mental Health Nursing - Faculty of Nursing - Zagazig University.</w:t>
            </w:r>
          </w:p>
        </w:tc>
        <w:tc>
          <w:tcPr>
            <w:tcW w:w="2780" w:type="dxa"/>
            <w:vMerge/>
          </w:tcPr>
          <w:p w14:paraId="4040C383" w14:textId="77777777" w:rsidR="00922CC2" w:rsidRDefault="00922CC2" w:rsidP="008B6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D36D3E" w14:paraId="75CA791A" w14:textId="0F995488" w:rsidTr="00827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3D018711" w14:textId="45F7E6DE" w:rsidR="00D36D3E" w:rsidRPr="00827398" w:rsidRDefault="00D36D3E" w:rsidP="00922C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Hanaa Hamdy </w:t>
            </w:r>
            <w:proofErr w:type="spellStart"/>
            <w:r w:rsidRPr="00827398">
              <w:rPr>
                <w:rFonts w:asciiTheme="majorBidi" w:hAnsiTheme="majorBidi" w:cstheme="majorBidi"/>
                <w:sz w:val="28"/>
                <w:szCs w:val="28"/>
              </w:rPr>
              <w:t>Elzeiny</w:t>
            </w:r>
            <w:proofErr w:type="spellEnd"/>
          </w:p>
        </w:tc>
        <w:tc>
          <w:tcPr>
            <w:tcW w:w="3347" w:type="dxa"/>
          </w:tcPr>
          <w:p w14:paraId="7EA75DE8" w14:textId="5260B434" w:rsidR="00D36D3E" w:rsidRPr="00A8421D" w:rsidRDefault="00D36D3E" w:rsidP="00922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Psychiatric and Mental Health Nursing - Faculty of Nursing - Zagazig University.</w:t>
            </w:r>
          </w:p>
        </w:tc>
        <w:tc>
          <w:tcPr>
            <w:tcW w:w="2780" w:type="dxa"/>
            <w:vMerge w:val="restart"/>
          </w:tcPr>
          <w:p w14:paraId="084C9404" w14:textId="530E3CA0" w:rsidR="00D36D3E" w:rsidRDefault="00D36D3E" w:rsidP="00D3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B60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Psychiatric and Mental Health Nursing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(Practical)</w:t>
            </w:r>
          </w:p>
        </w:tc>
      </w:tr>
      <w:tr w:rsidR="00D36D3E" w14:paraId="3C12F1B5" w14:textId="7CD7102D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7394C2F8" w14:textId="60B237FA" w:rsidR="00D36D3E" w:rsidRPr="00827398" w:rsidRDefault="00D36D3E" w:rsidP="008B60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Nashwa Ahmed </w:t>
            </w:r>
            <w:proofErr w:type="spellStart"/>
            <w:r w:rsidRPr="00827398">
              <w:rPr>
                <w:rFonts w:asciiTheme="majorBidi" w:hAnsiTheme="majorBidi" w:cstheme="majorBidi"/>
                <w:sz w:val="28"/>
                <w:szCs w:val="28"/>
              </w:rPr>
              <w:t>Hessein</w:t>
            </w:r>
            <w:proofErr w:type="spellEnd"/>
          </w:p>
        </w:tc>
        <w:tc>
          <w:tcPr>
            <w:tcW w:w="3347" w:type="dxa"/>
          </w:tcPr>
          <w:p w14:paraId="2D088CEB" w14:textId="1CED8B02" w:rsidR="00D36D3E" w:rsidRPr="00A8421D" w:rsidRDefault="00D36D3E" w:rsidP="008B6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Assistant Professor of Psychiatric and Mental Health Nursing - Faculty of Nursing - Zagazig University.</w:t>
            </w:r>
          </w:p>
        </w:tc>
        <w:tc>
          <w:tcPr>
            <w:tcW w:w="2780" w:type="dxa"/>
            <w:vMerge/>
          </w:tcPr>
          <w:p w14:paraId="61948D6D" w14:textId="77777777" w:rsidR="00D36D3E" w:rsidRDefault="00D36D3E" w:rsidP="008B6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D36D3E" w14:paraId="1D42D9D3" w14:textId="1B026AD6" w:rsidTr="00827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3DCF7A88" w14:textId="1EC0C44F" w:rsidR="00D36D3E" w:rsidRPr="00827398" w:rsidRDefault="00D36D3E" w:rsidP="008B60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27398">
              <w:rPr>
                <w:rFonts w:asciiTheme="majorBidi" w:hAnsiTheme="majorBidi" w:cstheme="majorBidi"/>
                <w:sz w:val="28"/>
                <w:szCs w:val="28"/>
              </w:rPr>
              <w:t>Butheina</w:t>
            </w:r>
            <w:proofErr w:type="spellEnd"/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 Elsayed</w:t>
            </w:r>
          </w:p>
        </w:tc>
        <w:tc>
          <w:tcPr>
            <w:tcW w:w="3347" w:type="dxa"/>
          </w:tcPr>
          <w:p w14:paraId="5B9C7BB6" w14:textId="6437BC26" w:rsidR="00D36D3E" w:rsidRPr="00A8421D" w:rsidRDefault="00D36D3E" w:rsidP="008B6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Assistant Professor of Psychiatric and Mental Health Nursing - Faculty of Nursing - Zagazig University.</w:t>
            </w:r>
          </w:p>
        </w:tc>
        <w:tc>
          <w:tcPr>
            <w:tcW w:w="2780" w:type="dxa"/>
            <w:vMerge/>
          </w:tcPr>
          <w:p w14:paraId="46C95E39" w14:textId="77777777" w:rsidR="00D36D3E" w:rsidRDefault="00D36D3E" w:rsidP="008B6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D36D3E" w14:paraId="270B6D2D" w14:textId="77777777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4083F579" w14:textId="74043BD9" w:rsidR="00D36D3E" w:rsidRPr="00827398" w:rsidRDefault="00307081" w:rsidP="008B60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Neily </w:t>
            </w:r>
            <w:proofErr w:type="spellStart"/>
            <w:r w:rsidRPr="00827398">
              <w:rPr>
                <w:rFonts w:asciiTheme="majorBidi" w:hAnsiTheme="majorBidi" w:cstheme="majorBidi"/>
                <w:sz w:val="28"/>
                <w:szCs w:val="28"/>
              </w:rPr>
              <w:t>Raafet</w:t>
            </w:r>
            <w:proofErr w:type="spellEnd"/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 Abdelfattah</w:t>
            </w:r>
          </w:p>
        </w:tc>
        <w:tc>
          <w:tcPr>
            <w:tcW w:w="3347" w:type="dxa"/>
          </w:tcPr>
          <w:p w14:paraId="216D0231" w14:textId="41B71751" w:rsidR="00D36D3E" w:rsidRPr="00A8421D" w:rsidRDefault="00307081" w:rsidP="008B6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Psychiatry - Faculty of Medicine - Zagazig University.</w:t>
            </w:r>
          </w:p>
        </w:tc>
        <w:tc>
          <w:tcPr>
            <w:tcW w:w="2780" w:type="dxa"/>
          </w:tcPr>
          <w:p w14:paraId="6DF9E678" w14:textId="7EDAAA80" w:rsidR="00D36D3E" w:rsidRDefault="00307081" w:rsidP="008B6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0708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Psychiatry Medicine</w:t>
            </w:r>
          </w:p>
        </w:tc>
      </w:tr>
      <w:tr w:rsidR="00307081" w14:paraId="291926AC" w14:textId="77777777" w:rsidTr="00827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03FBD37F" w14:textId="5A5A39A1" w:rsidR="00307081" w:rsidRPr="00827398" w:rsidRDefault="00307081" w:rsidP="003070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>Amira Ahmed Fouad</w:t>
            </w:r>
          </w:p>
        </w:tc>
        <w:tc>
          <w:tcPr>
            <w:tcW w:w="3347" w:type="dxa"/>
          </w:tcPr>
          <w:p w14:paraId="6EED57F8" w14:textId="6981C82A" w:rsidR="00307081" w:rsidRPr="00A8421D" w:rsidRDefault="00307081" w:rsidP="00307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Psychiatry - Faculty of Medicine - Zagazig University.</w:t>
            </w:r>
          </w:p>
        </w:tc>
        <w:tc>
          <w:tcPr>
            <w:tcW w:w="2780" w:type="dxa"/>
          </w:tcPr>
          <w:p w14:paraId="2254C513" w14:textId="6676DEFA" w:rsidR="00307081" w:rsidRDefault="00307081" w:rsidP="00307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Clinical pharmacology</w:t>
            </w:r>
          </w:p>
        </w:tc>
      </w:tr>
      <w:tr w:rsidR="00307081" w14:paraId="0E2E0793" w14:textId="77777777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732FA3A4" w14:textId="69F05497" w:rsidR="00307081" w:rsidRPr="00827398" w:rsidRDefault="00307081" w:rsidP="003070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Hanaa Hamdy </w:t>
            </w:r>
            <w:proofErr w:type="spellStart"/>
            <w:r w:rsidRPr="00827398">
              <w:rPr>
                <w:rFonts w:asciiTheme="majorBidi" w:hAnsiTheme="majorBidi" w:cstheme="majorBidi"/>
                <w:sz w:val="28"/>
                <w:szCs w:val="28"/>
              </w:rPr>
              <w:t>Elzeiny</w:t>
            </w:r>
            <w:proofErr w:type="spellEnd"/>
          </w:p>
        </w:tc>
        <w:tc>
          <w:tcPr>
            <w:tcW w:w="3347" w:type="dxa"/>
          </w:tcPr>
          <w:p w14:paraId="05A5CC35" w14:textId="43EA09B6" w:rsidR="00307081" w:rsidRPr="00A8421D" w:rsidRDefault="00307081" w:rsidP="0030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Psychiatric and Mental Health Nursing - Faculty of Nursing - Zagazig University.</w:t>
            </w:r>
          </w:p>
        </w:tc>
        <w:tc>
          <w:tcPr>
            <w:tcW w:w="2780" w:type="dxa"/>
          </w:tcPr>
          <w:p w14:paraId="4497CA05" w14:textId="77480931" w:rsidR="00307081" w:rsidRDefault="00307081" w:rsidP="0030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Optional </w:t>
            </w:r>
            <w:r w:rsidRPr="003070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</w:t>
            </w:r>
          </w:p>
        </w:tc>
      </w:tr>
      <w:tr w:rsidR="00A8421D" w14:paraId="1D5895A9" w14:textId="77777777" w:rsidTr="00827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6C4213B5" w14:textId="1CA4ADD4" w:rsidR="00A8421D" w:rsidRPr="00827398" w:rsidRDefault="00A8421D" w:rsidP="00A842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>Rehab Fathy Abdelhady</w:t>
            </w:r>
          </w:p>
        </w:tc>
        <w:tc>
          <w:tcPr>
            <w:tcW w:w="3347" w:type="dxa"/>
          </w:tcPr>
          <w:p w14:paraId="3DFAEA7C" w14:textId="74AD4E1E" w:rsidR="00A8421D" w:rsidRPr="00A8421D" w:rsidRDefault="00A8421D" w:rsidP="00A84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Assistant Professor of Psychiatric and Mental Health Nursing - Faculty of Nursing - Zagazig University.</w:t>
            </w:r>
          </w:p>
        </w:tc>
        <w:tc>
          <w:tcPr>
            <w:tcW w:w="2780" w:type="dxa"/>
            <w:vMerge w:val="restart"/>
          </w:tcPr>
          <w:p w14:paraId="5E0267E5" w14:textId="37BE2FB4" w:rsidR="00A8421D" w:rsidRDefault="00A8421D" w:rsidP="00A84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0708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(Writing research projects in the field of specialization)</w:t>
            </w:r>
          </w:p>
        </w:tc>
      </w:tr>
      <w:tr w:rsidR="00A8421D" w14:paraId="6BF29C1B" w14:textId="77777777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205E16DA" w14:textId="19FF6AF2" w:rsidR="00A8421D" w:rsidRPr="00827398" w:rsidRDefault="00A8421D" w:rsidP="00A8421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>Shadia Fathy Mahmoud</w:t>
            </w:r>
          </w:p>
        </w:tc>
        <w:tc>
          <w:tcPr>
            <w:tcW w:w="3347" w:type="dxa"/>
          </w:tcPr>
          <w:p w14:paraId="549F7C11" w14:textId="541EE32F" w:rsidR="00A8421D" w:rsidRPr="00A8421D" w:rsidRDefault="00A8421D" w:rsidP="00A84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Assistant Professor of Psychiatric and Mental Health Nursing - Faculty of Nursing - Zagazig University.</w:t>
            </w:r>
          </w:p>
        </w:tc>
        <w:tc>
          <w:tcPr>
            <w:tcW w:w="2780" w:type="dxa"/>
            <w:vMerge/>
          </w:tcPr>
          <w:p w14:paraId="05676DF9" w14:textId="77777777" w:rsidR="00A8421D" w:rsidRPr="00307081" w:rsidRDefault="00A8421D" w:rsidP="00A84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5D6D09E9" w14:textId="77777777" w:rsidR="008B6095" w:rsidRDefault="008B6095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6929F4E" w14:textId="1B63C158" w:rsidR="00A8421D" w:rsidRDefault="00A8421D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0886CC6" w14:textId="77777777" w:rsidR="00A8421D" w:rsidRDefault="00A8421D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44F84FA" w14:textId="77777777" w:rsidR="00A8421D" w:rsidRDefault="00A8421D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C18008C" w14:textId="77777777" w:rsidR="00A8421D" w:rsidRDefault="00A8421D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8421D" w14:paraId="12A43CF0" w14:textId="77777777" w:rsidTr="00827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71C831" w14:textId="11061991" w:rsidR="00A8421D" w:rsidRPr="00827398" w:rsidRDefault="00A8421D" w:rsidP="00A8421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Lecturer name</w:t>
            </w:r>
          </w:p>
        </w:tc>
        <w:tc>
          <w:tcPr>
            <w:tcW w:w="3117" w:type="dxa"/>
          </w:tcPr>
          <w:p w14:paraId="0419B72D" w14:textId="320F8F11" w:rsidR="00A8421D" w:rsidRPr="00827398" w:rsidRDefault="00A8421D" w:rsidP="00A84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EG"/>
              </w:rPr>
            </w:pPr>
            <w:r w:rsidRPr="00827398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position</w:t>
            </w:r>
          </w:p>
        </w:tc>
        <w:tc>
          <w:tcPr>
            <w:tcW w:w="3117" w:type="dxa"/>
          </w:tcPr>
          <w:p w14:paraId="19F04C48" w14:textId="3E2B3A2E" w:rsidR="00A8421D" w:rsidRPr="00922CC2" w:rsidRDefault="00A8421D" w:rsidP="00A842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aster</w:t>
            </w:r>
            <w:r w:rsidRPr="00922CC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subjects</w:t>
            </w:r>
          </w:p>
          <w:p w14:paraId="6994F5BD" w14:textId="32AB161D" w:rsidR="00A8421D" w:rsidRDefault="00A8421D" w:rsidP="00A84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22CC2">
              <w:rPr>
                <w:rFonts w:asciiTheme="majorBidi" w:hAnsiTheme="majorBidi" w:cstheme="majorBidi"/>
                <w:sz w:val="28"/>
                <w:szCs w:val="28"/>
              </w:rPr>
              <w:t xml:space="preserve"> (second </w:t>
            </w:r>
            <w:proofErr w:type="gramStart"/>
            <w:r w:rsidRPr="00922CC2">
              <w:rPr>
                <w:rFonts w:asciiTheme="majorBidi" w:hAnsiTheme="majorBidi" w:cstheme="majorBidi"/>
                <w:sz w:val="28"/>
                <w:szCs w:val="28"/>
              </w:rPr>
              <w:t>term )</w:t>
            </w:r>
            <w:proofErr w:type="gramEnd"/>
          </w:p>
        </w:tc>
      </w:tr>
      <w:tr w:rsidR="00592B29" w14:paraId="71A786FE" w14:textId="77777777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3C29364" w14:textId="0F9B6F12" w:rsidR="00592B29" w:rsidRPr="00827398" w:rsidRDefault="00592B29" w:rsidP="00A8421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Hanaa Hamdy </w:t>
            </w:r>
            <w:proofErr w:type="spellStart"/>
            <w:r w:rsidRPr="00827398">
              <w:rPr>
                <w:rFonts w:asciiTheme="majorBidi" w:hAnsiTheme="majorBidi" w:cstheme="majorBidi"/>
                <w:sz w:val="28"/>
                <w:szCs w:val="28"/>
              </w:rPr>
              <w:t>Elzeiny</w:t>
            </w:r>
            <w:proofErr w:type="spellEnd"/>
          </w:p>
        </w:tc>
        <w:tc>
          <w:tcPr>
            <w:tcW w:w="3117" w:type="dxa"/>
          </w:tcPr>
          <w:p w14:paraId="4A9D3E4A" w14:textId="5900C47A" w:rsidR="00592B29" w:rsidRDefault="00592B29" w:rsidP="00A84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Psychiatric and Mental Health Nursing - Faculty of Nursing - Zagazig University.</w:t>
            </w:r>
          </w:p>
        </w:tc>
        <w:tc>
          <w:tcPr>
            <w:tcW w:w="3117" w:type="dxa"/>
            <w:vMerge w:val="restart"/>
          </w:tcPr>
          <w:p w14:paraId="0D6B8A5B" w14:textId="6F9EBFA9" w:rsidR="00592B29" w:rsidRDefault="00592B29" w:rsidP="0059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B60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Psychiatric and Mental Health Nursing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(theoretical)</w:t>
            </w:r>
          </w:p>
        </w:tc>
      </w:tr>
      <w:tr w:rsidR="00592B29" w14:paraId="66B59DCD" w14:textId="77777777" w:rsidTr="00827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2F2B87B" w14:textId="6B85E542" w:rsidR="00592B29" w:rsidRPr="00827398" w:rsidRDefault="00592B29" w:rsidP="00592B2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>Shadia Fathy Mahmoud</w:t>
            </w:r>
          </w:p>
        </w:tc>
        <w:tc>
          <w:tcPr>
            <w:tcW w:w="3117" w:type="dxa"/>
          </w:tcPr>
          <w:p w14:paraId="749C2A69" w14:textId="0AB8F663" w:rsidR="00592B29" w:rsidRDefault="00592B29" w:rsidP="0059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Assistant Professor of Psychiatric and Mental Health Nursing - Faculty of Nursing - Zagazig University.</w:t>
            </w:r>
          </w:p>
        </w:tc>
        <w:tc>
          <w:tcPr>
            <w:tcW w:w="3117" w:type="dxa"/>
            <w:vMerge/>
          </w:tcPr>
          <w:p w14:paraId="2613F548" w14:textId="77777777" w:rsidR="00592B29" w:rsidRDefault="00592B29" w:rsidP="0059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92B29" w14:paraId="1B11D876" w14:textId="77777777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073A8B9" w14:textId="0257EDF4" w:rsidR="00592B29" w:rsidRPr="00827398" w:rsidRDefault="00592B29" w:rsidP="00A8421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Safia Ragab </w:t>
            </w:r>
            <w:proofErr w:type="spellStart"/>
            <w:r w:rsidRPr="00827398">
              <w:rPr>
                <w:rFonts w:asciiTheme="majorBidi" w:hAnsiTheme="majorBidi" w:cstheme="majorBidi"/>
                <w:sz w:val="28"/>
                <w:szCs w:val="28"/>
              </w:rPr>
              <w:t>Elsebaey</w:t>
            </w:r>
            <w:proofErr w:type="spellEnd"/>
          </w:p>
        </w:tc>
        <w:tc>
          <w:tcPr>
            <w:tcW w:w="3117" w:type="dxa"/>
          </w:tcPr>
          <w:p w14:paraId="501CA696" w14:textId="5EF48660" w:rsidR="00592B29" w:rsidRDefault="00592B29" w:rsidP="00A84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Assistant Professor of Psychiatric and Mental Health Nursing - Faculty of Nursing - Zagazig University.</w:t>
            </w:r>
          </w:p>
        </w:tc>
        <w:tc>
          <w:tcPr>
            <w:tcW w:w="3117" w:type="dxa"/>
            <w:vMerge/>
          </w:tcPr>
          <w:p w14:paraId="762F991D" w14:textId="77777777" w:rsidR="00592B29" w:rsidRDefault="00592B29" w:rsidP="00A84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92B29" w14:paraId="679BD468" w14:textId="77777777" w:rsidTr="00827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6A9E223" w14:textId="77A9F7F7" w:rsidR="00592B29" w:rsidRPr="00827398" w:rsidRDefault="00592B29" w:rsidP="00592B2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Hanaa Hamdy </w:t>
            </w:r>
            <w:proofErr w:type="spellStart"/>
            <w:r w:rsidRPr="00827398">
              <w:rPr>
                <w:rFonts w:asciiTheme="majorBidi" w:hAnsiTheme="majorBidi" w:cstheme="majorBidi"/>
                <w:sz w:val="28"/>
                <w:szCs w:val="28"/>
              </w:rPr>
              <w:t>Elzeiny</w:t>
            </w:r>
            <w:proofErr w:type="spellEnd"/>
          </w:p>
        </w:tc>
        <w:tc>
          <w:tcPr>
            <w:tcW w:w="3117" w:type="dxa"/>
          </w:tcPr>
          <w:p w14:paraId="0E552632" w14:textId="4E9ABAE3" w:rsidR="00592B29" w:rsidRDefault="00592B29" w:rsidP="0059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Psychiatric and Mental Health Nursing - Faculty of Nursing - Zagazig University.</w:t>
            </w:r>
          </w:p>
        </w:tc>
        <w:tc>
          <w:tcPr>
            <w:tcW w:w="3117" w:type="dxa"/>
            <w:vMerge w:val="restart"/>
          </w:tcPr>
          <w:p w14:paraId="73A6F898" w14:textId="21007B19" w:rsidR="00592B29" w:rsidRDefault="00592B29" w:rsidP="0059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B60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Psychiatric and Mental Health Nursing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(Practical)</w:t>
            </w:r>
          </w:p>
        </w:tc>
      </w:tr>
      <w:tr w:rsidR="00592B29" w14:paraId="629E7EA0" w14:textId="77777777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03076EA" w14:textId="2A7F1F63" w:rsidR="00592B29" w:rsidRPr="00827398" w:rsidRDefault="00592B29" w:rsidP="00592B2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Nashwa Ahmed </w:t>
            </w:r>
            <w:proofErr w:type="spellStart"/>
            <w:r w:rsidRPr="00827398">
              <w:rPr>
                <w:rFonts w:asciiTheme="majorBidi" w:hAnsiTheme="majorBidi" w:cstheme="majorBidi"/>
                <w:sz w:val="28"/>
                <w:szCs w:val="28"/>
              </w:rPr>
              <w:t>Hessein</w:t>
            </w:r>
            <w:proofErr w:type="spellEnd"/>
          </w:p>
        </w:tc>
        <w:tc>
          <w:tcPr>
            <w:tcW w:w="3117" w:type="dxa"/>
          </w:tcPr>
          <w:p w14:paraId="3E4EE6BE" w14:textId="69E3E05F" w:rsidR="00592B29" w:rsidRDefault="00592B29" w:rsidP="0059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Assistant Professor of Psychiatric and Mental Health Nursing - Faculty of Nursing - Zagazig University.</w:t>
            </w:r>
          </w:p>
        </w:tc>
        <w:tc>
          <w:tcPr>
            <w:tcW w:w="3117" w:type="dxa"/>
            <w:vMerge/>
          </w:tcPr>
          <w:p w14:paraId="73F6EAE6" w14:textId="77777777" w:rsidR="00592B29" w:rsidRDefault="00592B29" w:rsidP="0059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92B29" w14:paraId="5ECF32CE" w14:textId="77777777" w:rsidTr="00827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56CB0BD" w14:textId="66237A52" w:rsidR="00592B29" w:rsidRPr="00827398" w:rsidRDefault="00592B29" w:rsidP="00592B2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27398">
              <w:rPr>
                <w:rFonts w:asciiTheme="majorBidi" w:hAnsiTheme="majorBidi" w:cstheme="majorBidi"/>
                <w:sz w:val="28"/>
                <w:szCs w:val="28"/>
              </w:rPr>
              <w:t>Butheina</w:t>
            </w:r>
            <w:proofErr w:type="spellEnd"/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 Elsayed</w:t>
            </w:r>
          </w:p>
        </w:tc>
        <w:tc>
          <w:tcPr>
            <w:tcW w:w="3117" w:type="dxa"/>
          </w:tcPr>
          <w:p w14:paraId="65C54316" w14:textId="7A188582" w:rsidR="00592B29" w:rsidRDefault="00592B29" w:rsidP="0059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Assistant Professor of Psychiatric and Mental Health Nursing - Faculty of Nursing - Zagazig University.</w:t>
            </w:r>
          </w:p>
        </w:tc>
        <w:tc>
          <w:tcPr>
            <w:tcW w:w="3117" w:type="dxa"/>
            <w:vMerge/>
          </w:tcPr>
          <w:p w14:paraId="5BAB89B8" w14:textId="77777777" w:rsidR="00592B29" w:rsidRDefault="00592B29" w:rsidP="0059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92B29" w14:paraId="3D45E61B" w14:textId="77777777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DDCF64E" w14:textId="07EC6F1E" w:rsidR="00592B29" w:rsidRPr="00827398" w:rsidRDefault="00592B29" w:rsidP="00592B2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Hanaa Hamdy </w:t>
            </w:r>
            <w:proofErr w:type="spellStart"/>
            <w:r w:rsidRPr="00827398">
              <w:rPr>
                <w:rFonts w:asciiTheme="majorBidi" w:hAnsiTheme="majorBidi" w:cstheme="majorBidi"/>
                <w:sz w:val="28"/>
                <w:szCs w:val="28"/>
              </w:rPr>
              <w:t>Elzeiny</w:t>
            </w:r>
            <w:proofErr w:type="spellEnd"/>
          </w:p>
        </w:tc>
        <w:tc>
          <w:tcPr>
            <w:tcW w:w="3117" w:type="dxa"/>
          </w:tcPr>
          <w:p w14:paraId="30E1F6A3" w14:textId="146F7BF0" w:rsidR="00592B29" w:rsidRDefault="00592B29" w:rsidP="0059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Psychiatric and Mental Health Nursing - Faculty of Nursing - Zagazig University.</w:t>
            </w:r>
          </w:p>
        </w:tc>
        <w:tc>
          <w:tcPr>
            <w:tcW w:w="3117" w:type="dxa"/>
            <w:vMerge w:val="restart"/>
          </w:tcPr>
          <w:p w14:paraId="67BF9F0F" w14:textId="6EFF12DD" w:rsidR="00592B29" w:rsidRDefault="00592B29" w:rsidP="0059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92B2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Health education in the field of mental health</w:t>
            </w:r>
          </w:p>
        </w:tc>
      </w:tr>
      <w:tr w:rsidR="00592B29" w14:paraId="448D2273" w14:textId="77777777" w:rsidTr="00827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D99639D" w14:textId="107454A9" w:rsidR="00592B29" w:rsidRPr="00827398" w:rsidRDefault="00592B29" w:rsidP="00592B2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Safia Ragab </w:t>
            </w:r>
            <w:proofErr w:type="spellStart"/>
            <w:r w:rsidRPr="00827398">
              <w:rPr>
                <w:rFonts w:asciiTheme="majorBidi" w:hAnsiTheme="majorBidi" w:cstheme="majorBidi"/>
                <w:sz w:val="28"/>
                <w:szCs w:val="28"/>
              </w:rPr>
              <w:t>Elsebaey</w:t>
            </w:r>
            <w:proofErr w:type="spellEnd"/>
          </w:p>
        </w:tc>
        <w:tc>
          <w:tcPr>
            <w:tcW w:w="3117" w:type="dxa"/>
          </w:tcPr>
          <w:p w14:paraId="408F54A7" w14:textId="59E0827A" w:rsidR="00592B29" w:rsidRDefault="00592B29" w:rsidP="0059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Assistant Professor of Psychiatric and Mental Health Nursing - Faculty of Nursing - Zagazig University.</w:t>
            </w:r>
          </w:p>
        </w:tc>
        <w:tc>
          <w:tcPr>
            <w:tcW w:w="3117" w:type="dxa"/>
            <w:vMerge/>
          </w:tcPr>
          <w:p w14:paraId="55AF639B" w14:textId="77777777" w:rsidR="00592B29" w:rsidRDefault="00592B29" w:rsidP="00592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92B29" w14:paraId="42212534" w14:textId="77777777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5872E6E" w14:textId="0295EA73" w:rsidR="00592B29" w:rsidRPr="00827398" w:rsidRDefault="00592B29" w:rsidP="00592B2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Safaa Metwally </w:t>
            </w:r>
          </w:p>
        </w:tc>
        <w:tc>
          <w:tcPr>
            <w:tcW w:w="3117" w:type="dxa"/>
          </w:tcPr>
          <w:p w14:paraId="4E0D0402" w14:textId="4C4FFD3E" w:rsidR="00592B29" w:rsidRPr="00A8421D" w:rsidRDefault="00592B29" w:rsidP="0059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Assistant 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Psychiatric and Mental Health Nursing - Faculty of Nursing - Zagazig University.</w:t>
            </w:r>
          </w:p>
        </w:tc>
        <w:tc>
          <w:tcPr>
            <w:tcW w:w="3117" w:type="dxa"/>
            <w:vMerge/>
          </w:tcPr>
          <w:p w14:paraId="645F9698" w14:textId="77777777" w:rsidR="00592B29" w:rsidRDefault="00592B29" w:rsidP="00592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827398" w14:paraId="7F5B5EBC" w14:textId="77777777" w:rsidTr="00827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1C2AF5A" w14:textId="6C6B1ADF" w:rsidR="00827398" w:rsidRPr="00827398" w:rsidRDefault="00827398" w:rsidP="0082739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>Lames Ibrahem</w:t>
            </w:r>
          </w:p>
        </w:tc>
        <w:tc>
          <w:tcPr>
            <w:tcW w:w="3117" w:type="dxa"/>
          </w:tcPr>
          <w:p w14:paraId="04CDE7F7" w14:textId="01EF950E" w:rsidR="00827398" w:rsidRPr="00A8421D" w:rsidRDefault="00827398" w:rsidP="0082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Psychiatry - Faculty of Medicine - Zagazig University.</w:t>
            </w:r>
          </w:p>
        </w:tc>
        <w:tc>
          <w:tcPr>
            <w:tcW w:w="3117" w:type="dxa"/>
            <w:vMerge w:val="restart"/>
          </w:tcPr>
          <w:p w14:paraId="6A48A128" w14:textId="5F35DDE7" w:rsidR="00827398" w:rsidRDefault="00827398" w:rsidP="008273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07081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Psychiatry Medicine</w:t>
            </w:r>
          </w:p>
        </w:tc>
      </w:tr>
      <w:tr w:rsidR="00827398" w14:paraId="69687EA8" w14:textId="77777777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AFA4FEF" w14:textId="76FDBA12" w:rsidR="00827398" w:rsidRPr="00827398" w:rsidRDefault="00827398" w:rsidP="0082739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827398">
              <w:rPr>
                <w:rFonts w:asciiTheme="majorBidi" w:hAnsiTheme="majorBidi" w:cstheme="majorBidi"/>
                <w:sz w:val="28"/>
                <w:szCs w:val="28"/>
              </w:rPr>
              <w:t>Shimaa</w:t>
            </w:r>
            <w:proofErr w:type="spellEnd"/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 Ibrahem</w:t>
            </w:r>
          </w:p>
        </w:tc>
        <w:tc>
          <w:tcPr>
            <w:tcW w:w="3117" w:type="dxa"/>
          </w:tcPr>
          <w:p w14:paraId="7FD95E2F" w14:textId="0B0DB9C7" w:rsidR="00827398" w:rsidRPr="00A8421D" w:rsidRDefault="00827398" w:rsidP="00827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Psychiatry - Faculty of Medicine - Zagazig University.</w:t>
            </w:r>
          </w:p>
        </w:tc>
        <w:tc>
          <w:tcPr>
            <w:tcW w:w="3117" w:type="dxa"/>
            <w:vMerge/>
          </w:tcPr>
          <w:p w14:paraId="50FF3386" w14:textId="77777777" w:rsidR="00827398" w:rsidRDefault="00827398" w:rsidP="008273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69052BB8" w14:textId="77777777" w:rsidR="00A8421D" w:rsidRPr="008B6095" w:rsidRDefault="00A8421D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A8421D" w:rsidRPr="008B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D9"/>
    <w:rsid w:val="000527B2"/>
    <w:rsid w:val="00307081"/>
    <w:rsid w:val="00592B29"/>
    <w:rsid w:val="006178D9"/>
    <w:rsid w:val="00827398"/>
    <w:rsid w:val="008B6095"/>
    <w:rsid w:val="00922CC2"/>
    <w:rsid w:val="00A8421D"/>
    <w:rsid w:val="00D3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2AA7"/>
  <w15:chartTrackingRefBased/>
  <w15:docId w15:val="{E7C5FC87-D69D-4E3E-B2C0-A6530C9F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82739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2024-02-13T18:59:00Z</dcterms:created>
  <dcterms:modified xsi:type="dcterms:W3CDTF">2024-02-13T18:59:00Z</dcterms:modified>
</cp:coreProperties>
</file>