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1E" w:rsidRPr="00F8731E" w:rsidRDefault="00F8731E" w:rsidP="00F873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تم بحمد الله تعالى مناقشه رساله الدكتوراه للباحثه نسرين محمد احمد العيسوي بقسم اداره التمريض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يوم السبت الموافق ٢٠٢٤/٥/٤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وكانت لجنه الحكم والمناقشة مكونه من </w:t>
      </w:r>
    </w:p>
    <w:p w:rsidR="00F8731E" w:rsidRPr="00F8731E" w:rsidRDefault="00F8731E" w:rsidP="00F873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ا.د/ فاطمه جوده متولي (عن المشرفين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F8731E" w:rsidRPr="00F8731E" w:rsidRDefault="00F8731E" w:rsidP="00F873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ا.د ماجده عطيه جابر ( مناقش داخلي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</w:p>
    <w:p w:rsidR="00F8731E" w:rsidRPr="00F8731E" w:rsidRDefault="00F8731E" w:rsidP="00F873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ا.د</w:t>
      </w:r>
      <w:r w:rsidRPr="00F8731E">
        <w:rPr>
          <w:rFonts w:asciiTheme="majorBidi" w:hAnsiTheme="majorBidi" w:cstheme="majorBidi"/>
          <w:b/>
          <w:bCs/>
          <w:sz w:val="28"/>
          <w:szCs w:val="28"/>
        </w:rPr>
        <w:t xml:space="preserve">/ </w:t>
      </w: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هاله جبر متولي ( مناقش خارجي</w:t>
      </w:r>
      <w:r>
        <w:rPr>
          <w:rFonts w:asciiTheme="majorBidi" w:hAnsiTheme="majorBidi" w:cstheme="majorBidi"/>
          <w:b/>
          <w:bCs/>
          <w:sz w:val="28"/>
          <w:szCs w:val="28"/>
        </w:rPr>
        <w:t>(</w:t>
      </w:r>
    </w:p>
    <w:p w:rsidR="00F8731E" w:rsidRPr="00F8731E" w:rsidRDefault="00F8731E" w:rsidP="00F8731E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8731E">
        <w:rPr>
          <w:rFonts w:asciiTheme="majorBidi" w:hAnsiTheme="majorBidi" w:cstheme="majorBidi"/>
          <w:b/>
          <w:bCs/>
          <w:sz w:val="28"/>
          <w:szCs w:val="28"/>
          <w:rtl/>
        </w:rPr>
        <w:t>وقررت اللجنه قبول الرساله</w:t>
      </w:r>
    </w:p>
    <w:p w:rsidR="003569C1" w:rsidRDefault="00F8731E">
      <w:bookmarkStart w:id="0" w:name="_GoBack"/>
      <w:r>
        <w:rPr>
          <w:noProof/>
        </w:rPr>
        <w:drawing>
          <wp:inline distT="0" distB="0" distL="0" distR="0">
            <wp:extent cx="5262744" cy="3487479"/>
            <wp:effectExtent l="0" t="0" r="0" b="0"/>
            <wp:docPr id="1" name="Picture 1" descr="E:\البوابة الالكترونية\شغل ترم تانى23-24\مناقشه نسر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مناقشه نسري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48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262742" cy="3317358"/>
            <wp:effectExtent l="0" t="0" r="0" b="0"/>
            <wp:docPr id="2" name="Picture 2" descr="E:\البوابة الالكترونية\شغل ترم تانى23-24\مناقسة نسري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مناقسة نسري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3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9C1" w:rsidSect="00F8731E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47"/>
    <w:rsid w:val="003569C1"/>
    <w:rsid w:val="00A07595"/>
    <w:rsid w:val="00EA7F47"/>
    <w:rsid w:val="00F8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2024-05-05T12:24:00Z</dcterms:created>
  <dcterms:modified xsi:type="dcterms:W3CDTF">2024-05-05T12:27:00Z</dcterms:modified>
</cp:coreProperties>
</file>