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EF4" w:rsidRPr="00245EF4" w:rsidRDefault="00245EF4" w:rsidP="00245EF4">
      <w:pPr>
        <w:spacing w:after="0" w:line="360" w:lineRule="auto"/>
        <w:jc w:val="both"/>
        <w:rPr>
          <w:rFonts w:asciiTheme="majorBidi" w:hAnsiTheme="majorBidi" w:cstheme="majorBidi"/>
          <w:sz w:val="28"/>
          <w:szCs w:val="28"/>
          <w:rtl/>
        </w:rPr>
      </w:pPr>
      <w:r w:rsidRPr="00245EF4">
        <w:rPr>
          <w:rFonts w:asciiTheme="majorBidi" w:hAnsiTheme="majorBidi" w:cstheme="majorBidi"/>
          <w:sz w:val="28"/>
          <w:szCs w:val="28"/>
          <w:rtl/>
        </w:rPr>
        <w:t>تكريم السادة اعضاء هيئة التدريس بقسم تمريض الباطني الجراحي والذين تمت ترقيتهم خلال عام ٢٠٢٣ /٢٠٢٤</w:t>
      </w:r>
    </w:p>
    <w:p w:rsidR="00245EF4" w:rsidRPr="00245EF4" w:rsidRDefault="00245EF4" w:rsidP="00245EF4">
      <w:pPr>
        <w:spacing w:after="0" w:line="360" w:lineRule="auto"/>
        <w:jc w:val="both"/>
        <w:rPr>
          <w:rFonts w:asciiTheme="majorBidi" w:hAnsiTheme="majorBidi" w:cstheme="majorBidi"/>
          <w:sz w:val="28"/>
          <w:szCs w:val="28"/>
          <w:rtl/>
        </w:rPr>
      </w:pPr>
      <w:r w:rsidRPr="00245EF4">
        <w:rPr>
          <w:rFonts w:asciiTheme="majorBidi" w:hAnsiTheme="majorBidi" w:cstheme="majorBidi"/>
          <w:sz w:val="28"/>
          <w:szCs w:val="28"/>
          <w:rtl/>
        </w:rPr>
        <w:t xml:space="preserve">تحت رعاية معالي الأستاذة الدكتورة نادية محمد طه عميد الكلية والأستاذة الدكتورة فتحية عطية رئيس القسم والأستاذة الدكتورة إلهام حمد والأستاذة الدكتورة هويدا كميل بحضور جميع أعضاء القسم وذلك يوم الأحد الموافق ١٢ مايو ٢٠٢٤ </w:t>
      </w:r>
      <w:r w:rsidRPr="00245EF4">
        <w:rPr>
          <w:rFonts w:asciiTheme="majorBidi" w:hAnsiTheme="majorBidi" w:cstheme="majorBidi" w:hint="cs"/>
          <w:sz w:val="28"/>
          <w:szCs w:val="28"/>
          <w:rtl/>
        </w:rPr>
        <w:t>مع</w:t>
      </w:r>
      <w:r w:rsidRPr="00245EF4">
        <w:rPr>
          <w:rFonts w:asciiTheme="majorBidi" w:hAnsiTheme="majorBidi" w:cstheme="majorBidi"/>
          <w:sz w:val="28"/>
          <w:szCs w:val="28"/>
          <w:rtl/>
        </w:rPr>
        <w:t xml:space="preserve"> </w:t>
      </w:r>
      <w:r w:rsidRPr="00245EF4">
        <w:rPr>
          <w:rFonts w:asciiTheme="majorBidi" w:hAnsiTheme="majorBidi" w:cstheme="majorBidi" w:hint="cs"/>
          <w:sz w:val="28"/>
          <w:szCs w:val="28"/>
          <w:rtl/>
        </w:rPr>
        <w:t>أطيب</w:t>
      </w:r>
      <w:r w:rsidRPr="00245EF4">
        <w:rPr>
          <w:rFonts w:asciiTheme="majorBidi" w:hAnsiTheme="majorBidi" w:cstheme="majorBidi"/>
          <w:sz w:val="28"/>
          <w:szCs w:val="28"/>
          <w:rtl/>
        </w:rPr>
        <w:t xml:space="preserve"> </w:t>
      </w:r>
      <w:r w:rsidRPr="00245EF4">
        <w:rPr>
          <w:rFonts w:asciiTheme="majorBidi" w:hAnsiTheme="majorBidi" w:cstheme="majorBidi" w:hint="cs"/>
          <w:sz w:val="28"/>
          <w:szCs w:val="28"/>
          <w:rtl/>
        </w:rPr>
        <w:t>الامنيات</w:t>
      </w:r>
      <w:r w:rsidRPr="00245EF4">
        <w:rPr>
          <w:rFonts w:asciiTheme="majorBidi" w:hAnsiTheme="majorBidi" w:cstheme="majorBidi"/>
          <w:sz w:val="28"/>
          <w:szCs w:val="28"/>
          <w:rtl/>
        </w:rPr>
        <w:t xml:space="preserve"> </w:t>
      </w:r>
      <w:r w:rsidRPr="00245EF4">
        <w:rPr>
          <w:rFonts w:asciiTheme="majorBidi" w:hAnsiTheme="majorBidi" w:cstheme="majorBidi" w:hint="cs"/>
          <w:sz w:val="28"/>
          <w:szCs w:val="28"/>
          <w:rtl/>
        </w:rPr>
        <w:t>بدوام</w:t>
      </w:r>
      <w:r w:rsidRPr="00245EF4">
        <w:rPr>
          <w:rFonts w:asciiTheme="majorBidi" w:hAnsiTheme="majorBidi" w:cstheme="majorBidi"/>
          <w:sz w:val="28"/>
          <w:szCs w:val="28"/>
          <w:rtl/>
        </w:rPr>
        <w:t xml:space="preserve"> </w:t>
      </w:r>
      <w:r w:rsidRPr="00245EF4">
        <w:rPr>
          <w:rFonts w:asciiTheme="majorBidi" w:hAnsiTheme="majorBidi" w:cstheme="majorBidi" w:hint="cs"/>
          <w:sz w:val="28"/>
          <w:szCs w:val="28"/>
          <w:rtl/>
        </w:rPr>
        <w:t>الرقي</w:t>
      </w:r>
      <w:r w:rsidRPr="00245EF4">
        <w:rPr>
          <w:rFonts w:asciiTheme="majorBidi" w:hAnsiTheme="majorBidi" w:cstheme="majorBidi"/>
          <w:sz w:val="28"/>
          <w:szCs w:val="28"/>
          <w:rtl/>
        </w:rPr>
        <w:t xml:space="preserve"> </w:t>
      </w:r>
      <w:r w:rsidRPr="00245EF4">
        <w:rPr>
          <w:rFonts w:asciiTheme="majorBidi" w:hAnsiTheme="majorBidi" w:cstheme="majorBidi" w:hint="cs"/>
          <w:sz w:val="28"/>
          <w:szCs w:val="28"/>
          <w:rtl/>
        </w:rPr>
        <w:t>والتقدم</w:t>
      </w:r>
    </w:p>
    <w:p w:rsidR="005B4920" w:rsidRDefault="00245EF4" w:rsidP="00245EF4">
      <w:pPr>
        <w:spacing w:after="0" w:line="360" w:lineRule="auto"/>
        <w:rPr>
          <w:rFonts w:asciiTheme="majorBidi" w:hAnsiTheme="majorBidi" w:cstheme="majorBidi" w:hint="cs"/>
          <w:sz w:val="28"/>
          <w:szCs w:val="28"/>
          <w:rtl/>
          <w:lang w:bidi="ar-EG"/>
        </w:rPr>
      </w:pPr>
      <w:r>
        <w:rPr>
          <w:rFonts w:asciiTheme="majorBidi" w:hAnsiTheme="majorBidi" w:cstheme="majorBidi"/>
          <w:noProof/>
          <w:sz w:val="28"/>
          <w:szCs w:val="28"/>
        </w:rPr>
        <w:drawing>
          <wp:inline distT="0" distB="0" distL="0" distR="0" wp14:anchorId="45D6FCBF" wp14:editId="63AB04ED">
            <wp:extent cx="5267325" cy="3524250"/>
            <wp:effectExtent l="0" t="0" r="9525" b="0"/>
            <wp:docPr id="1" name="Picture 1" descr="E:\البوابة الالكترونية\شغل ترم تانى23-24\تكريم ترق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لبوابة الالكترونية\شغل ترم تانى23-24\تكريم ترقى.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7325" cy="3524250"/>
                    </a:xfrm>
                    <a:prstGeom prst="rect">
                      <a:avLst/>
                    </a:prstGeom>
                    <a:noFill/>
                    <a:ln>
                      <a:noFill/>
                    </a:ln>
                  </pic:spPr>
                </pic:pic>
              </a:graphicData>
            </a:graphic>
          </wp:inline>
        </w:drawing>
      </w:r>
      <w:r>
        <w:rPr>
          <w:rFonts w:asciiTheme="majorBidi" w:hAnsiTheme="majorBidi" w:cstheme="majorBidi"/>
          <w:noProof/>
          <w:sz w:val="28"/>
          <w:szCs w:val="28"/>
        </w:rPr>
        <w:drawing>
          <wp:inline distT="0" distB="0" distL="0" distR="0" wp14:anchorId="6B367E32" wp14:editId="24943F46">
            <wp:extent cx="5267325" cy="3952875"/>
            <wp:effectExtent l="0" t="0" r="9525" b="9525"/>
            <wp:docPr id="2" name="Picture 2" descr="E:\البوابة الالكترونية\شغل ترم تانى23-24\تكريم ترقيات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البوابة الالكترونية\شغل ترم تانى23-24\تكريم ترقيات 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p>
    <w:p w:rsidR="00245EF4" w:rsidRDefault="00245EF4" w:rsidP="00245EF4">
      <w:pPr>
        <w:spacing w:after="0" w:line="360" w:lineRule="auto"/>
        <w:rPr>
          <w:rFonts w:asciiTheme="majorBidi" w:hAnsiTheme="majorBidi" w:cstheme="majorBidi" w:hint="cs"/>
          <w:sz w:val="28"/>
          <w:szCs w:val="28"/>
          <w:rtl/>
          <w:lang w:bidi="ar-EG"/>
        </w:rPr>
      </w:pPr>
    </w:p>
    <w:p w:rsidR="00245EF4" w:rsidRPr="00245EF4" w:rsidRDefault="00245EF4" w:rsidP="00245EF4">
      <w:pPr>
        <w:spacing w:after="0" w:line="360" w:lineRule="auto"/>
        <w:rPr>
          <w:rFonts w:asciiTheme="majorBidi" w:hAnsiTheme="majorBidi" w:cstheme="majorBidi"/>
          <w:sz w:val="28"/>
          <w:szCs w:val="28"/>
          <w:lang w:bidi="ar-EG"/>
        </w:rPr>
      </w:pPr>
      <w:r>
        <w:rPr>
          <w:rFonts w:asciiTheme="majorBidi" w:hAnsiTheme="majorBidi" w:cstheme="majorBidi" w:hint="cs"/>
          <w:noProof/>
          <w:sz w:val="28"/>
          <w:szCs w:val="28"/>
        </w:rPr>
        <w:lastRenderedPageBreak/>
        <w:drawing>
          <wp:inline distT="0" distB="0" distL="0" distR="0">
            <wp:extent cx="5267325" cy="3952875"/>
            <wp:effectExtent l="0" t="0" r="9525" b="9525"/>
            <wp:docPr id="3" name="Picture 3" descr="E:\البوابة الالكترونية\شغل ترم تانى23-24\تكريما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البوابة الالكترونية\شغل ترم تانى23-24\تكريمات.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r>
        <w:rPr>
          <w:rFonts w:asciiTheme="majorBidi" w:hAnsiTheme="majorBidi" w:cstheme="majorBidi"/>
          <w:noProof/>
          <w:sz w:val="28"/>
          <w:szCs w:val="28"/>
        </w:rPr>
        <w:drawing>
          <wp:inline distT="0" distB="0" distL="0" distR="0">
            <wp:extent cx="5267325" cy="3952875"/>
            <wp:effectExtent l="0" t="0" r="9525" b="9525"/>
            <wp:docPr id="4" name="Picture 4" descr="E:\البوابة الالكترونية\شغل ترم تانى23-24\تكريم ترق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البوابة الالكترونية\شغل ترم تانى23-24\تكريم ترقي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r>
        <w:rPr>
          <w:rFonts w:asciiTheme="majorBidi" w:hAnsiTheme="majorBidi" w:cstheme="majorBidi"/>
          <w:noProof/>
          <w:sz w:val="28"/>
          <w:szCs w:val="28"/>
        </w:rPr>
        <w:lastRenderedPageBreak/>
        <w:drawing>
          <wp:inline distT="0" distB="0" distL="0" distR="0">
            <wp:extent cx="5267325" cy="3952875"/>
            <wp:effectExtent l="0" t="0" r="9525" b="9525"/>
            <wp:docPr id="5" name="Picture 5" descr="E:\البوابة الالكترونية\شغل ترم تانى23-24\تكري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البوابة الالكترونية\شغل ترم تانى23-24\تكريم.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bookmarkStart w:id="0" w:name="_GoBack"/>
      <w:bookmarkEnd w:id="0"/>
    </w:p>
    <w:sectPr w:rsidR="00245EF4" w:rsidRPr="00245EF4" w:rsidSect="00245EF4">
      <w:pgSz w:w="11906" w:h="16838"/>
      <w:pgMar w:top="1440" w:right="1800" w:bottom="709"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7AC"/>
    <w:rsid w:val="000407AC"/>
    <w:rsid w:val="00245EF4"/>
    <w:rsid w:val="005B4920"/>
    <w:rsid w:val="00A075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E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E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2024-05-16T17:41:00Z</dcterms:created>
  <dcterms:modified xsi:type="dcterms:W3CDTF">2024-05-16T17:45:00Z</dcterms:modified>
</cp:coreProperties>
</file>