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7C684" w14:textId="77777777" w:rsidR="00556034" w:rsidRDefault="00556034" w:rsidP="00481CF4">
      <w:pPr>
        <w:jc w:val="right"/>
        <w:rPr>
          <w:rtl/>
        </w:rPr>
      </w:pPr>
    </w:p>
    <w:p w14:paraId="6A01CC9B" w14:textId="77777777" w:rsidR="00481CF4" w:rsidRDefault="00481CF4" w:rsidP="00AC7203">
      <w:pPr>
        <w:autoSpaceDE w:val="0"/>
        <w:autoSpaceDN w:val="0"/>
        <w:adjustRightInd w:val="0"/>
        <w:spacing w:after="120" w:line="240" w:lineRule="auto"/>
        <w:jc w:val="right"/>
        <w:rPr>
          <w:rFonts w:ascii="Arial-BoldMT" w:cs="Arial-BoldMT"/>
          <w:b/>
          <w:bCs/>
          <w:color w:val="000000"/>
          <w:kern w:val="0"/>
          <w:sz w:val="36"/>
          <w:szCs w:val="36"/>
        </w:rPr>
      </w:pPr>
      <w:r>
        <w:rPr>
          <w:rFonts w:ascii="Arial-BoldMT" w:cs="Arial-BoldMT" w:hint="cs"/>
          <w:b/>
          <w:bCs/>
          <w:color w:val="000000"/>
          <w:kern w:val="0"/>
          <w:sz w:val="36"/>
          <w:szCs w:val="36"/>
          <w:rtl/>
        </w:rPr>
        <w:t>أهداف</w:t>
      </w:r>
      <w:r>
        <w:rPr>
          <w:rFonts w:ascii="Arial-BoldMT" w:cs="Arial-BoldMT"/>
          <w:b/>
          <w:bCs/>
          <w:color w:val="000000"/>
          <w:kern w:val="0"/>
          <w:sz w:val="36"/>
          <w:szCs w:val="36"/>
          <w:rtl/>
        </w:rPr>
        <w:t xml:space="preserve"> </w:t>
      </w:r>
      <w:r>
        <w:rPr>
          <w:rFonts w:ascii="Arial-BoldMT" w:cs="Arial-BoldMT" w:hint="cs"/>
          <w:b/>
          <w:bCs/>
          <w:color w:val="000000"/>
          <w:kern w:val="0"/>
          <w:sz w:val="36"/>
          <w:szCs w:val="36"/>
          <w:rtl/>
        </w:rPr>
        <w:t>برنامج</w:t>
      </w:r>
      <w:r>
        <w:rPr>
          <w:rFonts w:ascii="Arial-BoldMT" w:cs="Arial-BoldMT"/>
          <w:b/>
          <w:bCs/>
          <w:color w:val="000000"/>
          <w:kern w:val="0"/>
          <w:sz w:val="36"/>
          <w:szCs w:val="36"/>
          <w:rtl/>
        </w:rPr>
        <w:t xml:space="preserve"> </w:t>
      </w:r>
      <w:r>
        <w:rPr>
          <w:rFonts w:ascii="Arial-BoldMT" w:cs="Arial-BoldMT" w:hint="cs"/>
          <w:b/>
          <w:bCs/>
          <w:color w:val="000000"/>
          <w:kern w:val="0"/>
          <w:sz w:val="36"/>
          <w:szCs w:val="36"/>
          <w:rtl/>
        </w:rPr>
        <w:t>نظم</w:t>
      </w:r>
      <w:r>
        <w:rPr>
          <w:rFonts w:ascii="Arial-BoldMT" w:cs="Arial-BoldMT"/>
          <w:b/>
          <w:bCs/>
          <w:color w:val="000000"/>
          <w:kern w:val="0"/>
          <w:sz w:val="36"/>
          <w:szCs w:val="36"/>
          <w:rtl/>
        </w:rPr>
        <w:t xml:space="preserve"> </w:t>
      </w:r>
      <w:r>
        <w:rPr>
          <w:rFonts w:ascii="Arial-BoldMT" w:cs="Arial-BoldMT" w:hint="cs"/>
          <w:b/>
          <w:bCs/>
          <w:color w:val="000000"/>
          <w:kern w:val="0"/>
          <w:sz w:val="36"/>
          <w:szCs w:val="36"/>
          <w:rtl/>
        </w:rPr>
        <w:t>المعلومات</w:t>
      </w:r>
    </w:p>
    <w:p w14:paraId="37B5CF57" w14:textId="5A635C91" w:rsidR="00481CF4" w:rsidRPr="00481CF4" w:rsidRDefault="00481CF4" w:rsidP="00481CF4">
      <w:pPr>
        <w:pStyle w:val="NormalWeb"/>
        <w:shd w:val="clear" w:color="auto" w:fill="FFFFFF"/>
        <w:bidi/>
        <w:spacing w:before="0" w:beforeAutospacing="0" w:after="390" w:afterAutospacing="0"/>
        <w:jc w:val="both"/>
        <w:rPr>
          <w:rFonts w:asciiTheme="majorBidi" w:hAnsiTheme="majorBidi" w:cstheme="majorBidi"/>
        </w:rPr>
      </w:pPr>
      <w:r w:rsidRPr="00481CF4">
        <w:rPr>
          <w:rFonts w:asciiTheme="majorBidi" w:hAnsiTheme="majorBidi" w:cstheme="majorBidi"/>
          <w:rtl/>
        </w:rPr>
        <w:t>يهدف هذا البرنامج الي دراسة البيانات الرقمية بشكل موسع عن طريق استخدام أجهزة وبرمجيات الحاسب. يمثل نظام المعلومات (</w:t>
      </w:r>
      <w:r w:rsidRPr="00481CF4">
        <w:rPr>
          <w:rFonts w:asciiTheme="majorBidi" w:hAnsiTheme="majorBidi" w:cstheme="majorBidi"/>
        </w:rPr>
        <w:t>IS</w:t>
      </w:r>
      <w:r w:rsidRPr="00481CF4">
        <w:rPr>
          <w:rFonts w:asciiTheme="majorBidi" w:hAnsiTheme="majorBidi" w:cstheme="majorBidi"/>
          <w:rtl/>
        </w:rPr>
        <w:t>) مجموعة من المكونات التي تعمل معًا لإدارة معالجة البيانات وتحليلها وتخزينها واسترجاعها. يدعم البرنامج الجوانب الرئيسية مثل الاتصالات وحفظ السجلات واتخاذ القرارات وتحليل البيانات والحوسبة السحابية وأنترنت الأشياء والتجارة الإلكتروني</w:t>
      </w:r>
      <w:r>
        <w:rPr>
          <w:rFonts w:asciiTheme="majorBidi" w:hAnsiTheme="majorBidi" w:cstheme="majorBidi" w:hint="cs"/>
          <w:rtl/>
          <w:lang w:bidi="ar-EG"/>
        </w:rPr>
        <w:t>ة</w:t>
      </w:r>
      <w:r w:rsidRPr="00481CF4">
        <w:rPr>
          <w:rFonts w:asciiTheme="majorBidi" w:hAnsiTheme="majorBidi" w:cstheme="majorBidi"/>
          <w:rtl/>
        </w:rPr>
        <w:t xml:space="preserve"> وغيرها. يدرس الطالب كيفية تحليل أداء نظم الحاسب لتحسين الإنتاجية، والتحكم في وقت الاستجابة، واستخدام وإدارة الموارد بكفاءة،</w:t>
      </w:r>
      <w:r w:rsidR="00F043FD">
        <w:rPr>
          <w:rFonts w:asciiTheme="majorBidi" w:hAnsiTheme="majorBidi" w:cstheme="majorBidi" w:hint="cs"/>
          <w:rtl/>
        </w:rPr>
        <w:t xml:space="preserve"> </w:t>
      </w:r>
      <w:r w:rsidR="00052DBD">
        <w:rPr>
          <w:rFonts w:asciiTheme="majorBidi" w:hAnsiTheme="majorBidi" w:cstheme="majorBidi" w:hint="cs"/>
          <w:rtl/>
        </w:rPr>
        <w:t>فإن برنامج نظم المعلومات يهدف الى اعداد خريجين متخصصين و متميزين في مجالات نظم المعلومات كما يلي:-</w:t>
      </w:r>
      <w:r w:rsidRPr="00481CF4">
        <w:rPr>
          <w:rFonts w:asciiTheme="majorBidi" w:hAnsiTheme="majorBidi" w:cstheme="majorBidi"/>
          <w:rtl/>
        </w:rPr>
        <w:t>  </w:t>
      </w:r>
    </w:p>
    <w:p w14:paraId="3F8FBC55" w14:textId="7797C36D" w:rsidR="001B5A45" w:rsidRDefault="00481CF4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  <w:r>
        <w:rPr>
          <w:rFonts w:ascii="SakkalMajalla-Bold" w:cs="SakkalMajalla-Bold"/>
          <w:b/>
          <w:bCs/>
          <w:color w:val="000000"/>
          <w:kern w:val="0"/>
          <w:sz w:val="27"/>
          <w:szCs w:val="27"/>
        </w:rPr>
        <w:t xml:space="preserve"> </w:t>
      </w:r>
      <w:r w:rsidR="006F4790" w:rsidRPr="006F4790">
        <w:rPr>
          <w:rFonts w:asciiTheme="majorBidi" w:hAnsiTheme="majorBidi" w:cstheme="majorBidi"/>
          <w:color w:val="000000"/>
          <w:kern w:val="0"/>
          <w:sz w:val="24"/>
          <w:szCs w:val="24"/>
          <w:rtl/>
        </w:rPr>
        <w:t>1</w:t>
      </w:r>
      <w:r w:rsidR="00052DBD" w:rsidRPr="006F4790">
        <w:rPr>
          <w:rFonts w:asciiTheme="majorBidi" w:hAnsiTheme="majorBidi" w:cstheme="majorBidi"/>
          <w:color w:val="000000"/>
          <w:kern w:val="0"/>
          <w:sz w:val="24"/>
          <w:szCs w:val="24"/>
          <w:rtl/>
        </w:rPr>
        <w:t xml:space="preserve">-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إعداد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المتخصصين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فى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مجال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نظم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المعلومات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بالأسس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النظرية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ومنهجيات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التطبيق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بما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يمكنهم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المنافسة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العالمية</w:t>
      </w:r>
      <w:r w:rsidR="00052DBD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فى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تطوير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تقنيات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الحاسبات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والمعلومات</w:t>
      </w:r>
      <w:r w:rsidR="00052DBD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.</w:t>
      </w:r>
    </w:p>
    <w:p w14:paraId="256A4A86" w14:textId="77777777" w:rsidR="00AC7203" w:rsidRDefault="00AC7203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</w:p>
    <w:p w14:paraId="70803CC9" w14:textId="1431119B" w:rsidR="00AC7203" w:rsidRDefault="006F4790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  <w:r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2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-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يهدف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برنامج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نظم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المعلومات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إلى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بناء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وتنظيم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وتطبيق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المعرفة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بكل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أنواعها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بين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الأنظمة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البشرية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والأنظمة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التكنولوجية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الحديثة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فيقوم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القسم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على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تعليم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الطلاب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وتثقيفهم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وتعريفهم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طريق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الاحتراف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والعمل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فى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مجال</w:t>
      </w:r>
      <w:r w:rsid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التخصص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بعد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التخرج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. </w:t>
      </w:r>
    </w:p>
    <w:p w14:paraId="59196A65" w14:textId="0F5CA706" w:rsidR="00481CF4" w:rsidRPr="001B5A45" w:rsidRDefault="00481CF4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  <w:r w:rsidRPr="001B5A45">
        <w:rPr>
          <w:rFonts w:ascii="SakkalMajalla-Bold" w:cs="SakkalMajalla-Bold"/>
          <w:color w:val="000000"/>
          <w:kern w:val="0"/>
          <w:sz w:val="24"/>
          <w:szCs w:val="24"/>
        </w:rPr>
        <w:t xml:space="preserve"> </w:t>
      </w:r>
    </w:p>
    <w:p w14:paraId="42675026" w14:textId="397D1517" w:rsidR="00481CF4" w:rsidRPr="001B5A45" w:rsidRDefault="00481CF4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  <w:r w:rsidRPr="001B5A45">
        <w:rPr>
          <w:rFonts w:ascii="TimesNewRomanPSMT" w:hAnsi="TimesNewRomanPSMT" w:cs="TimesNewRomanPSMT"/>
          <w:color w:val="333333"/>
          <w:kern w:val="0"/>
          <w:sz w:val="24"/>
          <w:szCs w:val="24"/>
        </w:rPr>
        <w:t xml:space="preserve">. </w:t>
      </w:r>
      <w:r w:rsidR="006F4790">
        <w:rPr>
          <w:rFonts w:ascii="TimesNewRomanPSMT" w:hAnsi="TimesNewRomanPSMT" w:cs="TimesNewRomanPSMT" w:hint="cs"/>
          <w:color w:val="333333"/>
          <w:kern w:val="0"/>
          <w:sz w:val="24"/>
          <w:szCs w:val="24"/>
          <w:rtl/>
        </w:rPr>
        <w:t>3</w:t>
      </w:r>
      <w:r w:rsidR="00AC7203">
        <w:rPr>
          <w:rFonts w:ascii="TimesNewRomanPSMT" w:hAnsi="TimesNewRomanPSMT" w:cs="TimesNewRomanPSMT" w:hint="cs"/>
          <w:color w:val="333333"/>
          <w:kern w:val="0"/>
          <w:sz w:val="24"/>
          <w:szCs w:val="24"/>
          <w:rtl/>
        </w:rPr>
        <w:t xml:space="preserve">-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يؤدى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البرنامج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دوره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خلال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تطبيق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مجموعة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المفاهيم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وطرق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التعليم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المتعلقة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بإكتشاف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مهارات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الابداع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وعم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 ال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فريق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،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والقيادة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وإعدادهم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لتعلم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وأكتساب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مهارات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جديدة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طوال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حياتهم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العلمية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لتساهم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فى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زيادة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خبرات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تعاملهم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مع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مختلف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الأنظمة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والبرمجيات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وقواعد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البيانات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وتحليل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وتنقيب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البيانات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ونظم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المعلومات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الذكية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ويركز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القسم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على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دورة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حياة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نظام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المعلومات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كالتخطيط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والتصميم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والبناء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وتقييم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وتحليل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العديد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الحلول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البرمجية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البديلة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التى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تستخدم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بصورة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مباشرة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بواسطة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أفراد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أو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مجموعات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وهيئات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وذلك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دعما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</w:t>
      </w:r>
      <w:r w:rsidR="00AC7203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لعملهم</w:t>
      </w:r>
      <w:r w:rsidR="00AC7203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AC7203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ونجاحه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.</w:t>
      </w:r>
    </w:p>
    <w:p w14:paraId="655F6B12" w14:textId="143C6EA1" w:rsidR="00AC7203" w:rsidRDefault="00AC7203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</w:p>
    <w:p w14:paraId="107AA7C9" w14:textId="17DBF357" w:rsidR="00481CF4" w:rsidRPr="001B5A45" w:rsidRDefault="006F4790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  <w:r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4-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تقديم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تعليم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عالي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الجودة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خلال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توفير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برامج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دراسات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عليا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وتخصصية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في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مجال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نظم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المعلومات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تستند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إلى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أحدث</w:t>
      </w:r>
      <w:r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 </w:t>
      </w:r>
    </w:p>
    <w:p w14:paraId="4C8385A9" w14:textId="19A0D301" w:rsidR="00481CF4" w:rsidRPr="001B5A45" w:rsidRDefault="00481CF4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المفاهيم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والتقنيات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.</w:t>
      </w:r>
    </w:p>
    <w:p w14:paraId="6CAB94B6" w14:textId="6C12FD69" w:rsidR="00481CF4" w:rsidRDefault="006F4790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  <w:r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5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-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البحث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والتطوير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خلال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تشجيع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أعضاء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الهيئة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التدريسية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والباحثين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على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إجراء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أبحاث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في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مجال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نظم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المعلومات</w:t>
      </w:r>
    </w:p>
    <w:p w14:paraId="0D74EEAD" w14:textId="5012FBA7" w:rsidR="00481CF4" w:rsidRPr="001B5A45" w:rsidRDefault="00481CF4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والمساهمة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في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تطوير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التقنيات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والممارسات</w:t>
      </w:r>
    </w:p>
    <w:p w14:paraId="3EC31B1D" w14:textId="6387FA65" w:rsidR="00AC7203" w:rsidRDefault="00481CF4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  <w:r w:rsidRPr="001B5A45">
        <w:rPr>
          <w:rFonts w:ascii="SakkalMajalla-Bold" w:cs="SakkalMajalla-Bold"/>
          <w:color w:val="000000"/>
          <w:kern w:val="0"/>
          <w:sz w:val="24"/>
          <w:szCs w:val="24"/>
        </w:rPr>
        <w:t xml:space="preserve"> </w:t>
      </w:r>
    </w:p>
    <w:p w14:paraId="290D4F58" w14:textId="2F9096D0" w:rsidR="00481CF4" w:rsidRPr="001B5A45" w:rsidRDefault="006F4790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  <w:r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6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-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تعزيز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التميز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الأكاديمي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خلال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العمل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على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تحقيق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الريادة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في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مجال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نظم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المعلومات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خلال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برامج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دراسات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متقدمة وأبحاث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متميزة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.</w:t>
      </w:r>
    </w:p>
    <w:p w14:paraId="0B371B9B" w14:textId="5C2ACC38" w:rsidR="00AC7203" w:rsidRDefault="00481CF4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  <w:r w:rsidRPr="001B5A45">
        <w:rPr>
          <w:rFonts w:ascii="SakkalMajalla-Bold" w:cs="SakkalMajalla-Bold"/>
          <w:color w:val="000000"/>
          <w:kern w:val="0"/>
          <w:sz w:val="24"/>
          <w:szCs w:val="24"/>
        </w:rPr>
        <w:t xml:space="preserve"> </w:t>
      </w:r>
    </w:p>
    <w:p w14:paraId="500AEAE3" w14:textId="58F6722B" w:rsidR="00481CF4" w:rsidRDefault="006F4790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  <w:r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7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-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تطوير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مهارات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التحليل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والتصميم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خلال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تزويد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الطلاب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بالمهارات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اللازمة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لتحليل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احتياجات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النظم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وتصميم وتطوير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الحلول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التقنية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لدعم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أنشطة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الأعمال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.</w:t>
      </w:r>
    </w:p>
    <w:p w14:paraId="3C3D7BAE" w14:textId="77777777" w:rsidR="00AC7203" w:rsidRPr="001B5A45" w:rsidRDefault="00AC7203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</w:p>
    <w:p w14:paraId="71213712" w14:textId="0186B5D7" w:rsidR="00481CF4" w:rsidRPr="001B5A45" w:rsidRDefault="006F4790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  <w:r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8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-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تعزيز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التفاعل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مع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الصناعة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خلال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التعاون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مع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الشركات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والمؤسسات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لضمان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توافق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المناهج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مع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احتياجات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سوق العمل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وتوفير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فرص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التدريب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والتوظيف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للطلاب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.</w:t>
      </w:r>
    </w:p>
    <w:p w14:paraId="503D4418" w14:textId="77777777" w:rsidR="00AC7203" w:rsidRDefault="00481CF4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  <w:r w:rsidRPr="001B5A45">
        <w:rPr>
          <w:rFonts w:ascii="SakkalMajalla-Bold" w:cs="SakkalMajalla-Bold"/>
          <w:color w:val="000000"/>
          <w:kern w:val="0"/>
          <w:sz w:val="24"/>
          <w:szCs w:val="24"/>
        </w:rPr>
        <w:t xml:space="preserve"> </w:t>
      </w:r>
    </w:p>
    <w:p w14:paraId="22159085" w14:textId="27FAA0E5" w:rsidR="00481CF4" w:rsidRDefault="006F4790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  <w:r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9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-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المشاركة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في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خدمة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المجتمع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من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خلال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المساهمة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في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تقديم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الخدمات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والاستشارات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في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مجال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نظم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المعلومات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للمجتمع المحلي</w:t>
      </w:r>
      <w:r w:rsidR="00481CF4"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="00481CF4"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والوطني.</w:t>
      </w:r>
    </w:p>
    <w:p w14:paraId="09C1D7EF" w14:textId="77777777" w:rsidR="006F4790" w:rsidRPr="001B5A45" w:rsidRDefault="006F4790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</w:p>
    <w:p w14:paraId="4452936C" w14:textId="16152B57" w:rsidR="006F4790" w:rsidRDefault="00481CF4" w:rsidP="006F4790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  <w:rtl/>
        </w:rPr>
      </w:pPr>
      <w:r w:rsidRPr="001B5A45">
        <w:rPr>
          <w:rFonts w:ascii="SakkalMajalla-Bold" w:cs="SakkalMajalla-Bold"/>
          <w:color w:val="000000"/>
          <w:kern w:val="0"/>
          <w:sz w:val="24"/>
          <w:szCs w:val="24"/>
        </w:rPr>
        <w:t xml:space="preserve"> . </w:t>
      </w:r>
      <w:r w:rsidR="006F4790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10-</w:t>
      </w:r>
      <w:r w:rsidR="00AC7203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تقديم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الاستشارات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والمساعدات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العلمية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والفنية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للهيئات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والجهات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التى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تحتاج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إلى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نظم</w:t>
      </w:r>
      <w:r w:rsidRPr="001B5A45">
        <w:rPr>
          <w:rFonts w:ascii="SakkalMajalla-Bold" w:cs="SakkalMajalla-Bold"/>
          <w:color w:val="000000"/>
          <w:kern w:val="0"/>
          <w:sz w:val="24"/>
          <w:szCs w:val="24"/>
          <w:rtl/>
        </w:rPr>
        <w:t xml:space="preserve"> </w:t>
      </w:r>
      <w:r w:rsidRPr="001B5A45">
        <w:rPr>
          <w:rFonts w:ascii="SakkalMajalla-Bold" w:cs="SakkalMajalla-Bold" w:hint="cs"/>
          <w:color w:val="000000"/>
          <w:kern w:val="0"/>
          <w:sz w:val="24"/>
          <w:szCs w:val="24"/>
          <w:rtl/>
        </w:rPr>
        <w:t>المعلومات</w:t>
      </w:r>
    </w:p>
    <w:p w14:paraId="5816D077" w14:textId="77777777" w:rsidR="00AC7203" w:rsidRPr="001B5A45" w:rsidRDefault="00AC7203" w:rsidP="00AC7203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color w:val="000000"/>
          <w:kern w:val="0"/>
          <w:sz w:val="24"/>
          <w:szCs w:val="24"/>
        </w:rPr>
      </w:pPr>
    </w:p>
    <w:p w14:paraId="1FDCD359" w14:textId="2D31B456" w:rsidR="00481CF4" w:rsidRPr="00481CF4" w:rsidRDefault="00481CF4" w:rsidP="00481CF4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b/>
          <w:bCs/>
          <w:kern w:val="0"/>
          <w:sz w:val="30"/>
          <w:szCs w:val="30"/>
          <w:rtl/>
        </w:rPr>
      </w:pP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م</w:t>
      </w:r>
      <w:r w:rsidRPr="00481CF4">
        <w:rPr>
          <w:rFonts w:ascii="SakkalMajalla-Bold" w:cs="SakkalMajalla-Bold" w:hint="cs"/>
          <w:b/>
          <w:bCs/>
          <w:kern w:val="0"/>
          <w:sz w:val="30"/>
          <w:szCs w:val="30"/>
          <w:rtl/>
        </w:rPr>
        <w:t>نسق</w:t>
      </w:r>
      <w:r w:rsidRPr="00481CF4">
        <w:rPr>
          <w:rFonts w:ascii="SakkalMajalla-Bold" w:cs="SakkalMajalla-Bold"/>
          <w:b/>
          <w:bCs/>
          <w:kern w:val="0"/>
          <w:sz w:val="30"/>
          <w:szCs w:val="30"/>
          <w:rtl/>
        </w:rPr>
        <w:t xml:space="preserve"> </w:t>
      </w:r>
      <w:r w:rsidRPr="00481CF4">
        <w:rPr>
          <w:rFonts w:ascii="SakkalMajalla-Bold" w:cs="SakkalMajalla-Bold" w:hint="cs"/>
          <w:b/>
          <w:bCs/>
          <w:kern w:val="0"/>
          <w:sz w:val="30"/>
          <w:szCs w:val="30"/>
          <w:rtl/>
        </w:rPr>
        <w:t xml:space="preserve">المعيار                            </w:t>
      </w:r>
      <w:r w:rsidRPr="00481CF4">
        <w:rPr>
          <w:rFonts w:ascii="SakkalMajalla-Bold" w:cs="SakkalMajalla-Bold"/>
          <w:b/>
          <w:bCs/>
          <w:kern w:val="0"/>
          <w:sz w:val="30"/>
          <w:szCs w:val="30"/>
          <w:rtl/>
        </w:rPr>
        <w:t xml:space="preserve"> </w:t>
      </w:r>
      <w:r w:rsidRPr="00481CF4">
        <w:rPr>
          <w:rFonts w:ascii="SakkalMajalla-Bold" w:cs="SakkalMajalla-Bold" w:hint="cs"/>
          <w:b/>
          <w:bCs/>
          <w:kern w:val="0"/>
          <w:sz w:val="30"/>
          <w:szCs w:val="30"/>
          <w:rtl/>
        </w:rPr>
        <w:t>منسق</w:t>
      </w:r>
      <w:r w:rsidRPr="00481CF4">
        <w:rPr>
          <w:rFonts w:ascii="SakkalMajalla-Bold" w:cs="SakkalMajalla-Bold"/>
          <w:b/>
          <w:bCs/>
          <w:kern w:val="0"/>
          <w:sz w:val="30"/>
          <w:szCs w:val="30"/>
          <w:rtl/>
        </w:rPr>
        <w:t xml:space="preserve"> </w:t>
      </w:r>
      <w:r w:rsidRPr="00481CF4">
        <w:rPr>
          <w:rFonts w:ascii="SakkalMajalla-Bold" w:cs="SakkalMajalla-Bold" w:hint="cs"/>
          <w:b/>
          <w:bCs/>
          <w:kern w:val="0"/>
          <w:sz w:val="30"/>
          <w:szCs w:val="30"/>
          <w:rtl/>
        </w:rPr>
        <w:t>البرنامج</w:t>
      </w:r>
      <w:r w:rsidRPr="00481CF4">
        <w:rPr>
          <w:rFonts w:ascii="SakkalMajalla-Bold" w:cs="SakkalMajalla-Bold"/>
          <w:b/>
          <w:bCs/>
          <w:kern w:val="0"/>
          <w:sz w:val="30"/>
          <w:szCs w:val="30"/>
          <w:rtl/>
        </w:rPr>
        <w:t xml:space="preserve"> </w:t>
      </w:r>
      <w:r w:rsidRPr="00481CF4">
        <w:rPr>
          <w:rFonts w:ascii="SakkalMajalla-Bold" w:cs="SakkalMajalla-Bold" w:hint="cs"/>
          <w:b/>
          <w:bCs/>
          <w:kern w:val="0"/>
          <w:sz w:val="30"/>
          <w:szCs w:val="30"/>
          <w:rtl/>
        </w:rPr>
        <w:t xml:space="preserve">                               عميد</w:t>
      </w:r>
      <w:r w:rsidRPr="00481CF4">
        <w:rPr>
          <w:rFonts w:ascii="SakkalMajalla-Bold" w:cs="SakkalMajalla-Bold"/>
          <w:b/>
          <w:bCs/>
          <w:kern w:val="0"/>
          <w:sz w:val="30"/>
          <w:szCs w:val="30"/>
          <w:rtl/>
        </w:rPr>
        <w:t xml:space="preserve"> </w:t>
      </w:r>
      <w:r w:rsidRPr="00481CF4">
        <w:rPr>
          <w:rFonts w:ascii="SakkalMajalla-Bold" w:cs="SakkalMajalla-Bold" w:hint="cs"/>
          <w:b/>
          <w:bCs/>
          <w:kern w:val="0"/>
          <w:sz w:val="30"/>
          <w:szCs w:val="30"/>
          <w:rtl/>
        </w:rPr>
        <w:t>الكلية</w:t>
      </w:r>
    </w:p>
    <w:p w14:paraId="1A616E5F" w14:textId="77777777" w:rsidR="00481CF4" w:rsidRDefault="00481CF4" w:rsidP="00481CF4">
      <w:pPr>
        <w:autoSpaceDE w:val="0"/>
        <w:autoSpaceDN w:val="0"/>
        <w:adjustRightInd w:val="0"/>
        <w:spacing w:after="0" w:line="240" w:lineRule="auto"/>
        <w:jc w:val="right"/>
        <w:rPr>
          <w:rFonts w:ascii="SakkalMajalla-Bold" w:cs="SakkalMajalla-Bold"/>
          <w:b/>
          <w:bCs/>
          <w:color w:val="3F3F3F"/>
          <w:kern w:val="0"/>
          <w:sz w:val="30"/>
          <w:szCs w:val="30"/>
        </w:rPr>
      </w:pPr>
    </w:p>
    <w:p w14:paraId="31F9A43E" w14:textId="0AD0C261" w:rsidR="00481CF4" w:rsidRDefault="00481CF4" w:rsidP="00481CF4">
      <w:pPr>
        <w:jc w:val="right"/>
      </w:pP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د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 xml:space="preserve">. 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اسلام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 xml:space="preserve"> 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 xml:space="preserve">سامي                </w:t>
      </w:r>
      <w:r w:rsidR="00AC7203"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 xml:space="preserve">   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 xml:space="preserve">   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 xml:space="preserve"> 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أ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>.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م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>.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د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 xml:space="preserve"> . 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نبيل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 xml:space="preserve"> 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مصطفى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 xml:space="preserve"> 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 xml:space="preserve">                            أ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>.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د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 xml:space="preserve">. 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أمل</w:t>
      </w:r>
      <w:r>
        <w:rPr>
          <w:rFonts w:ascii="SakkalMajalla-Bold" w:cs="SakkalMajalla-Bold"/>
          <w:b/>
          <w:bCs/>
          <w:color w:val="3F3F3F"/>
          <w:kern w:val="0"/>
          <w:sz w:val="30"/>
          <w:szCs w:val="30"/>
          <w:rtl/>
        </w:rPr>
        <w:t xml:space="preserve"> </w:t>
      </w:r>
      <w:r>
        <w:rPr>
          <w:rFonts w:ascii="SakkalMajalla-Bold" w:cs="SakkalMajalla-Bold" w:hint="cs"/>
          <w:b/>
          <w:bCs/>
          <w:color w:val="3F3F3F"/>
          <w:kern w:val="0"/>
          <w:sz w:val="30"/>
          <w:szCs w:val="30"/>
          <w:rtl/>
        </w:rPr>
        <w:t>فاروق</w:t>
      </w:r>
    </w:p>
    <w:sectPr w:rsidR="00481CF4" w:rsidSect="0053588A">
      <w:headerReference w:type="default" r:id="rId6"/>
      <w:pgSz w:w="12240" w:h="15840"/>
      <w:pgMar w:top="1440" w:right="1440" w:bottom="1440" w:left="1440" w:header="720" w:footer="720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90CA4" w14:textId="77777777" w:rsidR="002A60F1" w:rsidRDefault="002A60F1" w:rsidP="00A71992">
      <w:pPr>
        <w:spacing w:after="0" w:line="240" w:lineRule="auto"/>
      </w:pPr>
      <w:r>
        <w:separator/>
      </w:r>
    </w:p>
  </w:endnote>
  <w:endnote w:type="continuationSeparator" w:id="0">
    <w:p w14:paraId="58210A04" w14:textId="77777777" w:rsidR="002A60F1" w:rsidRDefault="002A60F1" w:rsidP="00A7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Majalla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9489F" w14:textId="77777777" w:rsidR="002A60F1" w:rsidRDefault="002A60F1" w:rsidP="00A71992">
      <w:pPr>
        <w:spacing w:after="0" w:line="240" w:lineRule="auto"/>
      </w:pPr>
      <w:r>
        <w:separator/>
      </w:r>
    </w:p>
  </w:footnote>
  <w:footnote w:type="continuationSeparator" w:id="0">
    <w:p w14:paraId="7E77F7D0" w14:textId="77777777" w:rsidR="002A60F1" w:rsidRDefault="002A60F1" w:rsidP="00A7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9312" w14:textId="5FF79977" w:rsidR="00A71992" w:rsidRDefault="00A71992" w:rsidP="00A7199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025BF" wp14:editId="63CB968F">
              <wp:simplePos x="0" y="0"/>
              <wp:positionH relativeFrom="column">
                <wp:posOffset>4709160</wp:posOffset>
              </wp:positionH>
              <wp:positionV relativeFrom="paragraph">
                <wp:posOffset>-426720</wp:posOffset>
              </wp:positionV>
              <wp:extent cx="1844040" cy="922020"/>
              <wp:effectExtent l="0" t="0" r="381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9220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F9A20" w14:textId="77777777" w:rsidR="00A71992" w:rsidRPr="008F772B" w:rsidRDefault="00A71992" w:rsidP="00A71992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رؤية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الكلية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: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 xml:space="preserve"> أن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تكون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كلية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الحاسبات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والمعلومات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جامعة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الزقازيق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رائدة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التعليم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العالي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والبحث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العلمي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والخدمة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المجتمعية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في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مجالات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الحوسبة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والمعلوماتية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ودعم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القرار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والذكاء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</w:t>
                          </w:r>
                          <w:r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إ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صطناعي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على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المستوى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المحل</w:t>
                          </w:r>
                          <w:r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ي</w:t>
                          </w:r>
                          <w:r w:rsidRPr="008F772B">
                            <w:rPr>
                              <w:rFonts w:cs="Arial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>والإقليمي</w:t>
                          </w:r>
                          <w:r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7025B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0.8pt;margin-top:-33.6pt;width:145.2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" fillcolor="white [3201]" stroked="f" strokeweight=".5pt">
              <v:textbox>
                <w:txbxContent>
                  <w:p w14:paraId="48FF9A20" w14:textId="77777777" w:rsidR="00A71992" w:rsidRPr="008F772B" w:rsidRDefault="00A71992" w:rsidP="00A71992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رؤية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الكلية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: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 xml:space="preserve"> أن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تكون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كلية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الحاسبات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والمعلومات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جامعة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الزقازيق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رائدة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في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التعليم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العالي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والبحث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العلمي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والخدمة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المجتمعية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في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مجالات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الحوسبة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والمعلوماتية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ودعم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القرار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والذكاء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</w:t>
                    </w:r>
                    <w:r>
                      <w:rPr>
                        <w:rFonts w:cs="Arial" w:hint="cs"/>
                        <w:sz w:val="18"/>
                        <w:szCs w:val="18"/>
                        <w:rtl/>
                      </w:rPr>
                      <w:t>إ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صطناعي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على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المستوى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المحل</w:t>
                    </w:r>
                    <w:r>
                      <w:rPr>
                        <w:rFonts w:cs="Arial" w:hint="cs"/>
                        <w:sz w:val="18"/>
                        <w:szCs w:val="18"/>
                        <w:rtl/>
                      </w:rPr>
                      <w:t>ي</w:t>
                    </w:r>
                    <w:r w:rsidRPr="008F772B">
                      <w:rPr>
                        <w:rFonts w:cs="Arial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>والإقليمي</w:t>
                    </w:r>
                    <w:r>
                      <w:rPr>
                        <w:rFonts w:hint="cs"/>
                        <w:sz w:val="20"/>
                        <w:szCs w:val="20"/>
                        <w:rtl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3A6B13C5" wp14:editId="146AE328">
          <wp:simplePos x="0" y="0"/>
          <wp:positionH relativeFrom="column">
            <wp:posOffset>3992880</wp:posOffset>
          </wp:positionH>
          <wp:positionV relativeFrom="paragraph">
            <wp:posOffset>-358140</wp:posOffset>
          </wp:positionV>
          <wp:extent cx="784225" cy="733425"/>
          <wp:effectExtent l="0" t="0" r="0" b="9525"/>
          <wp:wrapNone/>
          <wp:docPr id="212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8C3C7C" wp14:editId="25E25515">
              <wp:simplePos x="0" y="0"/>
              <wp:positionH relativeFrom="column">
                <wp:posOffset>-525780</wp:posOffset>
              </wp:positionH>
              <wp:positionV relativeFrom="paragraph">
                <wp:posOffset>-453390</wp:posOffset>
              </wp:positionV>
              <wp:extent cx="2311400" cy="952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952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C57941" w14:textId="77777777" w:rsidR="00A71992" w:rsidRPr="008F772B" w:rsidRDefault="00A71992" w:rsidP="00A71992">
                          <w:pPr>
                            <w:spacing w:line="228" w:lineRule="auto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رسالة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cs="Arial" w:hint="cs"/>
                              <w:b/>
                              <w:bCs/>
                              <w:sz w:val="18"/>
                              <w:szCs w:val="18"/>
                              <w:u w:val="single"/>
                              <w:rtl/>
                            </w:rPr>
                            <w:t>الكلية</w:t>
                          </w:r>
                          <w:r w:rsidRPr="008F772B">
                            <w:rPr>
                              <w:rFonts w:cs="Arial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8F772B">
                            <w:rPr>
                              <w:rFonts w:cs="Arial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>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</w:t>
                          </w:r>
                          <w:r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</w:rPr>
                            <w:t>إ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 xml:space="preserve">صطناعي ودعم القرار 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  <w:lang w:bidi="ar-EG"/>
                            </w:rPr>
                            <w:t>والقدرة علي مواجهة متطلبات العصر وفق</w:t>
                          </w:r>
                          <w:r w:rsidRPr="008F77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rtl/>
                            </w:rPr>
                            <w:t xml:space="preserve"> إحتياجات سوق العمل الحالية والمستقبلية وكذلك تقديم بحوث علمية تساهم في خدمة المجتمع</w:t>
                          </w:r>
                          <w:r>
                            <w:rPr>
                              <w:rFonts w:ascii="Times New Roman" w:hAnsi="Times New Roman" w:cs="Times New Roman" w:hint="cs"/>
                              <w:sz w:val="18"/>
                              <w:szCs w:val="18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7FC981A9" w14:textId="77777777" w:rsidR="00A71992" w:rsidRPr="008F772B" w:rsidRDefault="00A71992" w:rsidP="00A71992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8C3C7C" id="Text Box 8" o:spid="_x0000_s1027" type="#_x0000_t202" style="position:absolute;left:0;text-align:left;margin-left:-41.4pt;margin-top:-35.7pt;width:182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" fillcolor="window" stroked="f" strokeweight=".5pt">
              <v:textbox>
                <w:txbxContent>
                  <w:p w14:paraId="31C57941" w14:textId="77777777" w:rsidR="00A71992" w:rsidRPr="008F772B" w:rsidRDefault="00A71992" w:rsidP="00A71992">
                    <w:pPr>
                      <w:spacing w:line="228" w:lineRule="auto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</w:pP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رسالة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 xml:space="preserve"> </w:t>
                    </w:r>
                    <w:r w:rsidRPr="008F772B">
                      <w:rPr>
                        <w:rFonts w:cs="Arial" w:hint="cs"/>
                        <w:b/>
                        <w:bCs/>
                        <w:sz w:val="18"/>
                        <w:szCs w:val="18"/>
                        <w:u w:val="single"/>
                        <w:rtl/>
                      </w:rPr>
                      <w:t>الكلية</w:t>
                    </w:r>
                    <w:r w:rsidRPr="008F772B">
                      <w:rPr>
                        <w:rFonts w:cs="Arial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  <w:r w:rsidRPr="008F772B">
                      <w:rPr>
                        <w:rFonts w:cs="Arial" w:hint="cs"/>
                        <w:sz w:val="18"/>
                        <w:szCs w:val="18"/>
                        <w:rtl/>
                      </w:rPr>
                      <w:t xml:space="preserve"> 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>تسعي كلية الحاسبات والمعلومات جامعة الزقازيق بتقديم خدمات تعليمية وبحثية ومجتمعية متميزة لتخريج كوادر ذات قدرات تنافسية عالية في مجالات الحوسبة والمعلوماتية والذكاء ال</w:t>
                    </w:r>
                    <w:r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</w:rPr>
                      <w:t>إ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 xml:space="preserve">صطناعي ودعم القرار 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  <w:lang w:bidi="ar-EG"/>
                      </w:rPr>
                      <w:t>والقدرة علي مواجهة متطلبات العصر وفق</w:t>
                    </w:r>
                    <w:r w:rsidRPr="008F772B">
                      <w:rPr>
                        <w:rFonts w:ascii="Times New Roman" w:hAnsi="Times New Roman" w:cs="Times New Roman"/>
                        <w:sz w:val="18"/>
                        <w:szCs w:val="18"/>
                        <w:rtl/>
                      </w:rPr>
                      <w:t xml:space="preserve"> إحتياجات سوق العمل الحالية والمستقبلية وكذلك تقديم بحوث علمية تساهم في خدمة المجتمع</w:t>
                    </w:r>
                    <w:r>
                      <w:rPr>
                        <w:rFonts w:ascii="Times New Roman" w:hAnsi="Times New Roman" w:cs="Times New Roman" w:hint="cs"/>
                        <w:sz w:val="18"/>
                        <w:szCs w:val="18"/>
                        <w:rtl/>
                        <w:lang w:bidi="ar-EG"/>
                      </w:rPr>
                      <w:t>.</w:t>
                    </w:r>
                  </w:p>
                  <w:p w14:paraId="7FC981A9" w14:textId="77777777" w:rsidR="00A71992" w:rsidRPr="008F772B" w:rsidRDefault="00A71992" w:rsidP="00A71992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1F51A65A" wp14:editId="2C897AC7">
          <wp:simplePos x="0" y="0"/>
          <wp:positionH relativeFrom="margin">
            <wp:posOffset>1920240</wp:posOffset>
          </wp:positionH>
          <wp:positionV relativeFrom="topMargin">
            <wp:align>bottom</wp:align>
          </wp:positionV>
          <wp:extent cx="955040" cy="774065"/>
          <wp:effectExtent l="0" t="0" r="0" b="6985"/>
          <wp:wrapSquare wrapText="bothSides"/>
          <wp:docPr id="213" name="Picture 213" descr="A close-up of a quality management un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" name="Picture 213" descr="A close-up of a quality management uni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774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5836A5" wp14:editId="156EDE2A">
              <wp:simplePos x="0" y="0"/>
              <wp:positionH relativeFrom="column">
                <wp:posOffset>2834640</wp:posOffset>
              </wp:positionH>
              <wp:positionV relativeFrom="paragraph">
                <wp:posOffset>-350520</wp:posOffset>
              </wp:positionV>
              <wp:extent cx="1234440" cy="8089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42547C" w14:textId="77777777" w:rsidR="00A71992" w:rsidRPr="008F772B" w:rsidRDefault="00A71992" w:rsidP="00A71992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  <w:t>ZU-FCI-QMU</w:t>
                          </w:r>
                        </w:p>
                        <w:p w14:paraId="7DAFC733" w14:textId="77777777" w:rsidR="00A71992" w:rsidRPr="008F772B" w:rsidRDefault="00A71992" w:rsidP="00A71992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rtl/>
                              <w:lang w:bidi="ar-EG"/>
                            </w:rPr>
                            <w:t xml:space="preserve">جامعة الزقازيق </w:t>
                          </w:r>
                        </w:p>
                        <w:p w14:paraId="5B79EB88" w14:textId="77777777" w:rsidR="00A71992" w:rsidRPr="008F772B" w:rsidRDefault="00A71992" w:rsidP="00A71992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كلية الحاسبات والمعلومات</w:t>
                          </w:r>
                        </w:p>
                        <w:p w14:paraId="6F4DB1EC" w14:textId="77777777" w:rsidR="00A71992" w:rsidRPr="008F772B" w:rsidRDefault="00A71992" w:rsidP="00A71992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2"/>
                              <w:szCs w:val="72"/>
                              <w:rtl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8F772B">
                            <w:rPr>
                              <w:rFonts w:ascii="Algerian" w:eastAsia="Times New Roman" w:hAnsi="Algerian" w:cs="Times New Rom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وحدة إدارة الجودة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5836A5" id="Text Box 5" o:spid="_x0000_s1028" type="#_x0000_t202" style="position:absolute;left:0;text-align:left;margin-left:223.2pt;margin-top:-27.6pt;width:97.2pt;height:6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" filled="f" stroked="f">
              <v:textbox>
                <w:txbxContent>
                  <w:p w14:paraId="1A42547C" w14:textId="77777777" w:rsidR="00A71992" w:rsidRPr="008F772B" w:rsidRDefault="00A71992" w:rsidP="00A71992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4"/>
                        <w:szCs w:val="24"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/>
                        <w:b/>
                        <w:bCs/>
                        <w:sz w:val="24"/>
                        <w:szCs w:val="24"/>
                        <w:lang w:bidi="ar-EG"/>
                      </w:rPr>
                      <w:t>ZU-FCI-QMU</w:t>
                    </w:r>
                  </w:p>
                  <w:p w14:paraId="7DAFC733" w14:textId="77777777" w:rsidR="00A71992" w:rsidRPr="008F772B" w:rsidRDefault="00A71992" w:rsidP="00A71992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rtl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rtl/>
                        <w:lang w:bidi="ar-EG"/>
                      </w:rPr>
                      <w:t xml:space="preserve">جامعة الزقازيق </w:t>
                    </w:r>
                  </w:p>
                  <w:p w14:paraId="5B79EB88" w14:textId="77777777" w:rsidR="00A71992" w:rsidRPr="008F772B" w:rsidRDefault="00A71992" w:rsidP="00A71992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كلية الحاسبات والمعلومات</w:t>
                    </w:r>
                  </w:p>
                  <w:p w14:paraId="6F4DB1EC" w14:textId="77777777" w:rsidR="00A71992" w:rsidRPr="008F772B" w:rsidRDefault="00A71992" w:rsidP="00A71992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2"/>
                        <w:szCs w:val="72"/>
                        <w:rtl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8F772B">
                      <w:rPr>
                        <w:rFonts w:ascii="Algerian" w:eastAsia="Times New Roman" w:hAnsi="Algerian" w:cs="Times New Roman"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وحدة إدارة الجودة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92"/>
    <w:rsid w:val="00052DBD"/>
    <w:rsid w:val="000B13B7"/>
    <w:rsid w:val="001B5A45"/>
    <w:rsid w:val="002A60F1"/>
    <w:rsid w:val="003363F0"/>
    <w:rsid w:val="003B17F8"/>
    <w:rsid w:val="00481CF4"/>
    <w:rsid w:val="0053588A"/>
    <w:rsid w:val="005368D7"/>
    <w:rsid w:val="00556034"/>
    <w:rsid w:val="00577887"/>
    <w:rsid w:val="006F4790"/>
    <w:rsid w:val="00A71992"/>
    <w:rsid w:val="00AC7203"/>
    <w:rsid w:val="00C12256"/>
    <w:rsid w:val="00F0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5E5EB"/>
  <w15:chartTrackingRefBased/>
  <w15:docId w15:val="{C405A337-6081-4F0E-BFD4-FFB14D80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992"/>
  </w:style>
  <w:style w:type="paragraph" w:styleId="Footer">
    <w:name w:val="footer"/>
    <w:basedOn w:val="Normal"/>
    <w:link w:val="FooterChar"/>
    <w:uiPriority w:val="99"/>
    <w:unhideWhenUsed/>
    <w:rsid w:val="00A7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992"/>
  </w:style>
  <w:style w:type="paragraph" w:styleId="ListParagraph">
    <w:name w:val="List Paragraph"/>
    <w:basedOn w:val="Normal"/>
    <w:uiPriority w:val="34"/>
    <w:qFormat/>
    <w:rsid w:val="00481C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ISAbdelsalam</dc:creator>
  <cp:keywords/>
  <dc:description/>
  <cp:lastModifiedBy>ISAbdelsalam</cp:lastModifiedBy>
  <cp:revision>6</cp:revision>
  <cp:lastPrinted>2024-02-28T14:57:00Z</cp:lastPrinted>
  <dcterms:created xsi:type="dcterms:W3CDTF">2024-02-27T15:16:00Z</dcterms:created>
  <dcterms:modified xsi:type="dcterms:W3CDTF">2024-07-24T16:37:00Z</dcterms:modified>
</cp:coreProperties>
</file>