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910CC" w14:textId="632FB091" w:rsidR="00AA5AE3" w:rsidRPr="00AA5AE3" w:rsidRDefault="00AA5AE3" w:rsidP="0051213A">
      <w:pPr>
        <w:ind w:left="720" w:hanging="360"/>
        <w:jc w:val="center"/>
        <w:rPr>
          <w:b/>
          <w:bCs/>
          <w:sz w:val="28"/>
          <w:szCs w:val="28"/>
        </w:rPr>
      </w:pPr>
      <w:r w:rsidRPr="00AA5AE3">
        <w:rPr>
          <w:b/>
          <w:bCs/>
          <w:sz w:val="28"/>
          <w:szCs w:val="28"/>
        </w:rPr>
        <w:t>Aims of information System</w:t>
      </w:r>
      <w:r w:rsidR="00846393">
        <w:rPr>
          <w:b/>
          <w:bCs/>
          <w:sz w:val="28"/>
          <w:szCs w:val="28"/>
        </w:rPr>
        <w:t xml:space="preserve"> Program</w:t>
      </w:r>
    </w:p>
    <w:p w14:paraId="1EA64B78" w14:textId="7AD44D2E" w:rsidR="00F91DDC" w:rsidRPr="00A542F1" w:rsidRDefault="00AA5AE3" w:rsidP="0051213A">
      <w:pPr>
        <w:pStyle w:val="ListParagraph"/>
        <w:numPr>
          <w:ilvl w:val="0"/>
          <w:numId w:val="1"/>
        </w:numPr>
        <w:spacing w:line="276" w:lineRule="auto"/>
        <w:contextualSpacing w:val="0"/>
        <w:jc w:val="both"/>
        <w:rPr>
          <w:sz w:val="28"/>
          <w:szCs w:val="28"/>
        </w:rPr>
      </w:pPr>
      <w:r w:rsidRPr="00A542F1">
        <w:rPr>
          <w:rFonts w:asciiTheme="majorBidi" w:eastAsia="SimSun" w:hAnsiTheme="majorBidi" w:cstheme="majorBidi"/>
          <w:color w:val="000000" w:themeColor="text1"/>
          <w:sz w:val="24"/>
          <w:szCs w:val="24"/>
        </w:rPr>
        <w:t>Preparing specialists in the field of information systems with theoretical foundations and application methodologies to enable them to compete globally in the development of computer and information technologies.</w:t>
      </w:r>
    </w:p>
    <w:p w14:paraId="51703944" w14:textId="77777777" w:rsidR="00AA5AE3" w:rsidRPr="00A542F1" w:rsidRDefault="00AA5AE3" w:rsidP="0051213A">
      <w:pPr>
        <w:pStyle w:val="ListParagraph"/>
        <w:numPr>
          <w:ilvl w:val="0"/>
          <w:numId w:val="1"/>
        </w:numPr>
        <w:spacing w:line="276" w:lineRule="auto"/>
        <w:contextualSpacing w:val="0"/>
        <w:jc w:val="both"/>
        <w:rPr>
          <w:sz w:val="28"/>
          <w:szCs w:val="28"/>
        </w:rPr>
      </w:pPr>
      <w:proofErr w:type="gramStart"/>
      <w:r w:rsidRPr="00A542F1">
        <w:rPr>
          <w:rFonts w:asciiTheme="majorBidi" w:eastAsia="SimSun" w:hAnsiTheme="majorBidi" w:cstheme="majorBidi"/>
          <w:color w:val="000000" w:themeColor="text1"/>
          <w:sz w:val="24"/>
          <w:szCs w:val="24"/>
        </w:rPr>
        <w:t>build</w:t>
      </w:r>
      <w:proofErr w:type="gramEnd"/>
      <w:r w:rsidRPr="00A542F1">
        <w:rPr>
          <w:rFonts w:asciiTheme="majorBidi" w:eastAsia="SimSun" w:hAnsiTheme="majorBidi" w:cstheme="majorBidi"/>
          <w:color w:val="000000" w:themeColor="text1"/>
          <w:sz w:val="24"/>
          <w:szCs w:val="24"/>
        </w:rPr>
        <w:t>, organize and apply knowledge of all kinds between human systems and modern technological systems. The department teaches, educates and introduces students to the path of professionalism and work in the field of specialization after graduation.</w:t>
      </w:r>
    </w:p>
    <w:p w14:paraId="07532C21" w14:textId="7C1FE887" w:rsidR="00AA5AE3" w:rsidRPr="00A542F1" w:rsidRDefault="00AA5AE3" w:rsidP="0051213A">
      <w:pPr>
        <w:pStyle w:val="ListParagraph"/>
        <w:numPr>
          <w:ilvl w:val="0"/>
          <w:numId w:val="1"/>
        </w:numPr>
        <w:spacing w:line="276" w:lineRule="auto"/>
        <w:contextualSpacing w:val="0"/>
        <w:jc w:val="both"/>
        <w:rPr>
          <w:sz w:val="28"/>
          <w:szCs w:val="28"/>
        </w:rPr>
      </w:pPr>
      <w:r w:rsidRPr="00A542F1">
        <w:rPr>
          <w:rFonts w:asciiTheme="majorBidi" w:eastAsia="SimSun" w:hAnsiTheme="majorBidi" w:cstheme="majorBidi"/>
          <w:color w:val="000000" w:themeColor="text1"/>
          <w:sz w:val="24"/>
          <w:szCs w:val="24"/>
        </w:rPr>
        <w:t>applying a set of concepts and teaching methods related to discovering creativity, teamwork, and leadership skills and preparing them to learn and acquire new skills throughout their academic lives to contribute to increasing their experience in dealing with various systems, software, databases, data analysis and mining, and smart information systems. The department focuses on the system life cycle as planning, design, construction, evaluation and analysis of many alternative software solutions that are used directly by individuals, groups and bodies in support of</w:t>
      </w:r>
      <w:r w:rsidR="00555631">
        <w:rPr>
          <w:rFonts w:asciiTheme="majorBidi" w:eastAsia="SimSun" w:hAnsiTheme="majorBidi" w:cstheme="majorBidi"/>
          <w:color w:val="000000" w:themeColor="text1"/>
          <w:sz w:val="24"/>
          <w:szCs w:val="24"/>
        </w:rPr>
        <w:t xml:space="preserve"> their works and its success.</w:t>
      </w:r>
    </w:p>
    <w:p w14:paraId="0137FB19" w14:textId="702F90DB" w:rsidR="00AA5AE3" w:rsidRPr="00A542F1" w:rsidRDefault="00AA5AE3" w:rsidP="0051213A">
      <w:pPr>
        <w:pStyle w:val="ListParagraph"/>
        <w:numPr>
          <w:ilvl w:val="0"/>
          <w:numId w:val="1"/>
        </w:numPr>
        <w:spacing w:line="276" w:lineRule="auto"/>
        <w:contextualSpacing w:val="0"/>
        <w:jc w:val="both"/>
        <w:rPr>
          <w:sz w:val="28"/>
          <w:szCs w:val="28"/>
        </w:rPr>
      </w:pPr>
      <w:r w:rsidRPr="00A542F1">
        <w:rPr>
          <w:rFonts w:asciiTheme="majorBidi" w:eastAsia="SimSun" w:hAnsiTheme="majorBidi" w:cstheme="majorBidi"/>
          <w:color w:val="000000" w:themeColor="text1"/>
          <w:sz w:val="24"/>
          <w:szCs w:val="24"/>
        </w:rPr>
        <w:t>Providing high-quality education by providing graduate and specialized programs in the field of information systems based on the latest concepts and technologies.</w:t>
      </w:r>
    </w:p>
    <w:p w14:paraId="3914334D" w14:textId="77777777" w:rsidR="00AA5AE3" w:rsidRPr="00A542F1" w:rsidRDefault="00AA5AE3" w:rsidP="0051213A">
      <w:pPr>
        <w:pStyle w:val="ListParagraph"/>
        <w:numPr>
          <w:ilvl w:val="0"/>
          <w:numId w:val="1"/>
        </w:numPr>
        <w:spacing w:line="276" w:lineRule="auto"/>
        <w:contextualSpacing w:val="0"/>
        <w:jc w:val="both"/>
        <w:rPr>
          <w:sz w:val="28"/>
          <w:szCs w:val="28"/>
        </w:rPr>
      </w:pPr>
      <w:r w:rsidRPr="00A542F1">
        <w:rPr>
          <w:rFonts w:asciiTheme="majorBidi" w:eastAsia="SimSun" w:hAnsiTheme="majorBidi" w:cstheme="majorBidi"/>
          <w:color w:val="000000" w:themeColor="text1"/>
          <w:sz w:val="24"/>
          <w:szCs w:val="24"/>
        </w:rPr>
        <w:t>Research and development by encouraging faculty members and researchers to conduct research in the field of information systems and contribute to the development of technologies and practices.</w:t>
      </w:r>
    </w:p>
    <w:p w14:paraId="6F3296DA" w14:textId="32D1E392" w:rsidR="00AA5AE3" w:rsidRPr="00A542F1" w:rsidRDefault="00AA5AE3" w:rsidP="0051213A">
      <w:pPr>
        <w:pStyle w:val="ListParagraph"/>
        <w:numPr>
          <w:ilvl w:val="0"/>
          <w:numId w:val="1"/>
        </w:numPr>
        <w:spacing w:line="276" w:lineRule="auto"/>
        <w:contextualSpacing w:val="0"/>
        <w:jc w:val="both"/>
        <w:rPr>
          <w:sz w:val="28"/>
          <w:szCs w:val="28"/>
        </w:rPr>
      </w:pPr>
      <w:r w:rsidRPr="00A542F1">
        <w:rPr>
          <w:rFonts w:asciiTheme="majorBidi" w:eastAsia="SimSun" w:hAnsiTheme="majorBidi" w:cstheme="majorBidi"/>
          <w:color w:val="000000" w:themeColor="text1"/>
          <w:sz w:val="24"/>
          <w:szCs w:val="24"/>
        </w:rPr>
        <w:t>Promoting academic excellence by working to achieve leadership in the field of information systems through advanced studies programs and distinguished research.</w:t>
      </w:r>
    </w:p>
    <w:p w14:paraId="1611CF0A" w14:textId="5D8C082A" w:rsidR="00AA5AE3" w:rsidRPr="0051213A" w:rsidRDefault="0051213A" w:rsidP="0051213A">
      <w:pPr>
        <w:pStyle w:val="ListParagraph"/>
        <w:numPr>
          <w:ilvl w:val="0"/>
          <w:numId w:val="1"/>
        </w:numPr>
        <w:spacing w:line="276" w:lineRule="auto"/>
        <w:contextualSpacing w:val="0"/>
        <w:jc w:val="both"/>
        <w:rPr>
          <w:rFonts w:asciiTheme="majorBidi" w:eastAsia="SimSun" w:hAnsiTheme="majorBidi" w:cstheme="majorBidi"/>
          <w:color w:val="000000" w:themeColor="text1"/>
          <w:sz w:val="24"/>
          <w:szCs w:val="24"/>
        </w:rPr>
      </w:pPr>
      <w:r w:rsidRPr="0051213A">
        <w:rPr>
          <w:rFonts w:asciiTheme="majorBidi" w:eastAsia="SimSun" w:hAnsiTheme="majorBidi" w:cstheme="majorBidi"/>
          <w:color w:val="000000" w:themeColor="text1"/>
          <w:sz w:val="24"/>
          <w:szCs w:val="24"/>
        </w:rPr>
        <w:t>Develop analysis and design skills by providing students with the necessary skills to analyze systems needs and design and develop technical solutions to support business activities.</w:t>
      </w:r>
    </w:p>
    <w:p w14:paraId="40EC69AA" w14:textId="131C7040" w:rsidR="0051213A" w:rsidRPr="0051213A" w:rsidRDefault="0051213A" w:rsidP="0051213A">
      <w:pPr>
        <w:pStyle w:val="ListParagraph"/>
        <w:numPr>
          <w:ilvl w:val="0"/>
          <w:numId w:val="1"/>
        </w:numPr>
        <w:spacing w:line="276" w:lineRule="auto"/>
        <w:contextualSpacing w:val="0"/>
        <w:jc w:val="both"/>
        <w:rPr>
          <w:rFonts w:asciiTheme="majorBidi" w:eastAsia="SimSun" w:hAnsiTheme="majorBidi" w:cstheme="majorBidi"/>
          <w:color w:val="000000" w:themeColor="text1"/>
          <w:sz w:val="24"/>
          <w:szCs w:val="24"/>
        </w:rPr>
      </w:pPr>
      <w:r w:rsidRPr="0051213A">
        <w:rPr>
          <w:rFonts w:asciiTheme="majorBidi" w:eastAsia="SimSun" w:hAnsiTheme="majorBidi" w:cstheme="majorBidi"/>
          <w:color w:val="000000" w:themeColor="text1"/>
          <w:sz w:val="24"/>
          <w:szCs w:val="24"/>
        </w:rPr>
        <w:t>Enhancing interaction with industry through cooperation with companies and institutions to ensure that curricula are compatible with the needs of the labor market and provide training and employment opportunities for students.</w:t>
      </w:r>
    </w:p>
    <w:p w14:paraId="76A5CD51" w14:textId="7F8DF81A" w:rsidR="0051213A" w:rsidRPr="0051213A" w:rsidRDefault="0051213A" w:rsidP="0051213A">
      <w:pPr>
        <w:pStyle w:val="ListParagraph"/>
        <w:numPr>
          <w:ilvl w:val="0"/>
          <w:numId w:val="1"/>
        </w:numPr>
        <w:spacing w:line="276" w:lineRule="auto"/>
        <w:contextualSpacing w:val="0"/>
        <w:jc w:val="both"/>
        <w:rPr>
          <w:rFonts w:asciiTheme="majorBidi" w:eastAsia="SimSun" w:hAnsiTheme="majorBidi" w:cstheme="majorBidi"/>
          <w:color w:val="000000" w:themeColor="text1"/>
          <w:sz w:val="24"/>
          <w:szCs w:val="24"/>
        </w:rPr>
      </w:pPr>
      <w:r w:rsidRPr="0051213A">
        <w:rPr>
          <w:rFonts w:asciiTheme="majorBidi" w:eastAsia="SimSun" w:hAnsiTheme="majorBidi" w:cstheme="majorBidi"/>
          <w:color w:val="000000" w:themeColor="text1"/>
          <w:sz w:val="24"/>
          <w:szCs w:val="24"/>
        </w:rPr>
        <w:t>Participate in community service by contributing to providing services and consultations in the field of information systems to the local and national community.</w:t>
      </w:r>
    </w:p>
    <w:p w14:paraId="62BC442D" w14:textId="6CDCD6C6" w:rsidR="0051213A" w:rsidRDefault="0051213A" w:rsidP="0051213A">
      <w:pPr>
        <w:pStyle w:val="ListParagraph"/>
        <w:numPr>
          <w:ilvl w:val="0"/>
          <w:numId w:val="1"/>
        </w:numPr>
        <w:spacing w:line="276" w:lineRule="auto"/>
        <w:contextualSpacing w:val="0"/>
        <w:jc w:val="both"/>
        <w:rPr>
          <w:rFonts w:asciiTheme="majorBidi" w:eastAsia="SimSun" w:hAnsiTheme="majorBidi" w:cstheme="majorBidi"/>
          <w:color w:val="000000" w:themeColor="text1"/>
          <w:sz w:val="24"/>
          <w:szCs w:val="24"/>
        </w:rPr>
      </w:pPr>
      <w:r w:rsidRPr="0051213A">
        <w:rPr>
          <w:rFonts w:asciiTheme="majorBidi" w:eastAsia="SimSun" w:hAnsiTheme="majorBidi" w:cstheme="majorBidi"/>
          <w:color w:val="000000" w:themeColor="text1"/>
          <w:sz w:val="24"/>
          <w:szCs w:val="24"/>
        </w:rPr>
        <w:t>Providing scientific and technical consultations and assistance to bodies and entities in need of information systems.</w:t>
      </w:r>
    </w:p>
    <w:p w14:paraId="281A4D8C" w14:textId="08A04A46" w:rsidR="007269AC" w:rsidRPr="007269AC" w:rsidRDefault="00846393" w:rsidP="007269AC">
      <w:pPr>
        <w:pStyle w:val="ListParagraph"/>
        <w:spacing w:line="276" w:lineRule="auto"/>
        <w:contextualSpacing w:val="0"/>
        <w:jc w:val="right"/>
        <w:rPr>
          <w:rFonts w:asciiTheme="majorBidi" w:eastAsia="SimSun" w:hAnsiTheme="majorBidi" w:cstheme="majorBidi" w:hint="cs"/>
          <w:b/>
          <w:bCs/>
          <w:color w:val="000000" w:themeColor="text1"/>
          <w:sz w:val="24"/>
          <w:szCs w:val="24"/>
          <w:rtl/>
          <w:lang w:bidi="ar-EG"/>
        </w:rPr>
      </w:pPr>
      <w:r w:rsidRPr="007269AC">
        <w:rPr>
          <w:rFonts w:asciiTheme="majorBidi" w:eastAsia="SimSun" w:hAnsiTheme="majorBidi" w:cstheme="majorBidi" w:hint="cs"/>
          <w:b/>
          <w:bCs/>
          <w:color w:val="000000" w:themeColor="text1"/>
          <w:sz w:val="24"/>
          <w:szCs w:val="24"/>
          <w:rtl/>
          <w:lang w:bidi="ar-EG"/>
        </w:rPr>
        <w:t xml:space="preserve">منسق المعيار                       منسق البرنامج </w:t>
      </w:r>
      <w:r w:rsidR="007269AC" w:rsidRPr="007269AC">
        <w:rPr>
          <w:rFonts w:asciiTheme="majorBidi" w:eastAsia="SimSun" w:hAnsiTheme="majorBidi" w:cstheme="majorBidi" w:hint="cs"/>
          <w:b/>
          <w:bCs/>
          <w:color w:val="000000" w:themeColor="text1"/>
          <w:sz w:val="24"/>
          <w:szCs w:val="24"/>
          <w:rtl/>
          <w:lang w:bidi="ar-EG"/>
        </w:rPr>
        <w:t>ورئيس القسم                                       عميد الكلية</w:t>
      </w:r>
      <w:bookmarkStart w:id="0" w:name="_GoBack"/>
      <w:bookmarkEnd w:id="0"/>
    </w:p>
    <w:sectPr w:rsidR="007269AC" w:rsidRPr="007269A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F1E28" w14:textId="77777777" w:rsidR="00B35C12" w:rsidRDefault="00B35C12" w:rsidP="0051213A">
      <w:pPr>
        <w:spacing w:after="0" w:line="240" w:lineRule="auto"/>
      </w:pPr>
      <w:r>
        <w:separator/>
      </w:r>
    </w:p>
  </w:endnote>
  <w:endnote w:type="continuationSeparator" w:id="0">
    <w:p w14:paraId="1DE14B22" w14:textId="77777777" w:rsidR="00B35C12" w:rsidRDefault="00B35C12" w:rsidP="0051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5E154" w14:textId="77777777" w:rsidR="00B35C12" w:rsidRDefault="00B35C12" w:rsidP="0051213A">
      <w:pPr>
        <w:spacing w:after="0" w:line="240" w:lineRule="auto"/>
      </w:pPr>
      <w:r>
        <w:separator/>
      </w:r>
    </w:p>
  </w:footnote>
  <w:footnote w:type="continuationSeparator" w:id="0">
    <w:p w14:paraId="287C5FF3" w14:textId="77777777" w:rsidR="00B35C12" w:rsidRDefault="00B35C12" w:rsidP="00512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D4157" w14:textId="35C08B58" w:rsidR="00555631" w:rsidRDefault="00846393" w:rsidP="00846393">
    <w:pPr>
      <w:pStyle w:val="Header"/>
      <w:jc w:val="right"/>
    </w:pPr>
    <w:r w:rsidRPr="00846393">
      <mc:AlternateContent>
        <mc:Choice Requires="wps">
          <w:drawing>
            <wp:anchor distT="0" distB="0" distL="114300" distR="114300" simplePos="0" relativeHeight="251659264" behindDoc="0" locked="0" layoutInCell="1" allowOverlap="1" wp14:anchorId="36AE7986" wp14:editId="2982DD01">
              <wp:simplePos x="0" y="0"/>
              <wp:positionH relativeFrom="column">
                <wp:posOffset>4857749</wp:posOffset>
              </wp:positionH>
              <wp:positionV relativeFrom="paragraph">
                <wp:posOffset>-276225</wp:posOffset>
              </wp:positionV>
              <wp:extent cx="2047875" cy="92202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047875" cy="922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665B5" w14:textId="77777777" w:rsidR="00846393" w:rsidRPr="008F772B" w:rsidRDefault="00846393" w:rsidP="00846393">
                          <w:pPr>
                            <w:jc w:val="right"/>
                            <w:rPr>
                              <w:sz w:val="20"/>
                              <w:szCs w:val="20"/>
                            </w:rPr>
                          </w:pPr>
                          <w:r w:rsidRPr="008F772B">
                            <w:rPr>
                              <w:rFonts w:cs="Arial" w:hint="cs"/>
                              <w:b/>
                              <w:bCs/>
                              <w:sz w:val="18"/>
                              <w:szCs w:val="18"/>
                              <w:u w:val="single"/>
                              <w:rtl/>
                            </w:rPr>
                            <w:t>رؤية</w:t>
                          </w:r>
                          <w:r w:rsidRPr="008F772B">
                            <w:rPr>
                              <w:rFonts w:cs="Arial"/>
                              <w:b/>
                              <w:bCs/>
                              <w:sz w:val="18"/>
                              <w:szCs w:val="18"/>
                              <w:u w:val="single"/>
                              <w:rtl/>
                            </w:rPr>
                            <w:t xml:space="preserve"> </w:t>
                          </w:r>
                          <w:r w:rsidRPr="008F772B">
                            <w:rPr>
                              <w:rFonts w:cs="Arial" w:hint="cs"/>
                              <w:b/>
                              <w:bCs/>
                              <w:sz w:val="18"/>
                              <w:szCs w:val="18"/>
                              <w:u w:val="single"/>
                              <w:rtl/>
                            </w:rPr>
                            <w:t>الكلية</w:t>
                          </w:r>
                          <w:r w:rsidRPr="008F772B">
                            <w:rPr>
                              <w:rFonts w:cs="Arial"/>
                              <w:sz w:val="18"/>
                              <w:szCs w:val="18"/>
                              <w:rtl/>
                            </w:rPr>
                            <w:t xml:space="preserve"> :</w:t>
                          </w:r>
                          <w:r w:rsidRPr="008F772B">
                            <w:rPr>
                              <w:rFonts w:cs="Arial" w:hint="cs"/>
                              <w:sz w:val="18"/>
                              <w:szCs w:val="18"/>
                              <w:rtl/>
                            </w:rPr>
                            <w:t xml:space="preserve"> أن</w:t>
                          </w:r>
                          <w:r w:rsidRPr="008F772B">
                            <w:rPr>
                              <w:rFonts w:cs="Arial"/>
                              <w:sz w:val="18"/>
                              <w:szCs w:val="18"/>
                              <w:rtl/>
                            </w:rPr>
                            <w:t xml:space="preserve"> </w:t>
                          </w:r>
                          <w:r w:rsidRPr="008F772B">
                            <w:rPr>
                              <w:rFonts w:cs="Arial" w:hint="cs"/>
                              <w:sz w:val="18"/>
                              <w:szCs w:val="18"/>
                              <w:rtl/>
                            </w:rPr>
                            <w:t>تكون</w:t>
                          </w:r>
                          <w:r w:rsidRPr="008F772B">
                            <w:rPr>
                              <w:rFonts w:cs="Arial"/>
                              <w:sz w:val="18"/>
                              <w:szCs w:val="18"/>
                              <w:rtl/>
                            </w:rPr>
                            <w:t xml:space="preserve"> </w:t>
                          </w:r>
                          <w:r w:rsidRPr="008F772B">
                            <w:rPr>
                              <w:rFonts w:cs="Arial" w:hint="cs"/>
                              <w:sz w:val="18"/>
                              <w:szCs w:val="18"/>
                              <w:rtl/>
                            </w:rPr>
                            <w:t>كلية</w:t>
                          </w:r>
                          <w:r w:rsidRPr="008F772B">
                            <w:rPr>
                              <w:rFonts w:cs="Arial"/>
                              <w:sz w:val="18"/>
                              <w:szCs w:val="18"/>
                              <w:rtl/>
                            </w:rPr>
                            <w:t xml:space="preserve"> </w:t>
                          </w:r>
                          <w:r w:rsidRPr="008F772B">
                            <w:rPr>
                              <w:rFonts w:cs="Arial" w:hint="cs"/>
                              <w:sz w:val="18"/>
                              <w:szCs w:val="18"/>
                              <w:rtl/>
                            </w:rPr>
                            <w:t>الحاسبات</w:t>
                          </w:r>
                          <w:r w:rsidRPr="008F772B">
                            <w:rPr>
                              <w:rFonts w:cs="Arial"/>
                              <w:sz w:val="18"/>
                              <w:szCs w:val="18"/>
                              <w:rtl/>
                            </w:rPr>
                            <w:t xml:space="preserve"> </w:t>
                          </w:r>
                          <w:r w:rsidRPr="008F772B">
                            <w:rPr>
                              <w:rFonts w:cs="Arial" w:hint="cs"/>
                              <w:sz w:val="18"/>
                              <w:szCs w:val="18"/>
                              <w:rtl/>
                            </w:rPr>
                            <w:t>والمعلومات</w:t>
                          </w:r>
                          <w:r w:rsidRPr="008F772B">
                            <w:rPr>
                              <w:rFonts w:cs="Arial"/>
                              <w:sz w:val="18"/>
                              <w:szCs w:val="18"/>
                              <w:rtl/>
                            </w:rPr>
                            <w:t xml:space="preserve"> </w:t>
                          </w:r>
                          <w:r w:rsidRPr="008F772B">
                            <w:rPr>
                              <w:rFonts w:cs="Arial" w:hint="cs"/>
                              <w:sz w:val="18"/>
                              <w:szCs w:val="18"/>
                              <w:rtl/>
                            </w:rPr>
                            <w:t>جامعة</w:t>
                          </w:r>
                          <w:r w:rsidRPr="008F772B">
                            <w:rPr>
                              <w:rFonts w:cs="Arial"/>
                              <w:sz w:val="18"/>
                              <w:szCs w:val="18"/>
                              <w:rtl/>
                            </w:rPr>
                            <w:t xml:space="preserve"> </w:t>
                          </w:r>
                          <w:r w:rsidRPr="008F772B">
                            <w:rPr>
                              <w:rFonts w:cs="Arial" w:hint="cs"/>
                              <w:sz w:val="18"/>
                              <w:szCs w:val="18"/>
                              <w:rtl/>
                            </w:rPr>
                            <w:t>الزقازيق</w:t>
                          </w:r>
                          <w:r w:rsidRPr="008F772B">
                            <w:rPr>
                              <w:rFonts w:cs="Arial"/>
                              <w:sz w:val="18"/>
                              <w:szCs w:val="18"/>
                              <w:rtl/>
                            </w:rPr>
                            <w:t xml:space="preserve"> </w:t>
                          </w:r>
                          <w:r w:rsidRPr="008F772B">
                            <w:rPr>
                              <w:rFonts w:cs="Arial" w:hint="cs"/>
                              <w:sz w:val="18"/>
                              <w:szCs w:val="18"/>
                              <w:rtl/>
                            </w:rPr>
                            <w:t>رائدة</w:t>
                          </w:r>
                          <w:r w:rsidRPr="008F772B">
                            <w:rPr>
                              <w:rFonts w:cs="Arial"/>
                              <w:sz w:val="18"/>
                              <w:szCs w:val="18"/>
                              <w:rtl/>
                            </w:rPr>
                            <w:t xml:space="preserve"> </w:t>
                          </w:r>
                          <w:r w:rsidRPr="008F772B">
                            <w:rPr>
                              <w:rFonts w:cs="Arial" w:hint="cs"/>
                              <w:sz w:val="18"/>
                              <w:szCs w:val="18"/>
                              <w:rtl/>
                            </w:rPr>
                            <w:t>في</w:t>
                          </w:r>
                          <w:r w:rsidRPr="008F772B">
                            <w:rPr>
                              <w:rFonts w:cs="Arial"/>
                              <w:sz w:val="18"/>
                              <w:szCs w:val="18"/>
                              <w:rtl/>
                            </w:rPr>
                            <w:t xml:space="preserve"> </w:t>
                          </w:r>
                          <w:r w:rsidRPr="008F772B">
                            <w:rPr>
                              <w:rFonts w:cs="Arial" w:hint="cs"/>
                              <w:sz w:val="18"/>
                              <w:szCs w:val="18"/>
                              <w:rtl/>
                            </w:rPr>
                            <w:t>التعليم</w:t>
                          </w:r>
                          <w:r w:rsidRPr="008F772B">
                            <w:rPr>
                              <w:rFonts w:cs="Arial"/>
                              <w:sz w:val="18"/>
                              <w:szCs w:val="18"/>
                              <w:rtl/>
                            </w:rPr>
                            <w:t xml:space="preserve"> </w:t>
                          </w:r>
                          <w:r w:rsidRPr="008F772B">
                            <w:rPr>
                              <w:rFonts w:cs="Arial" w:hint="cs"/>
                              <w:sz w:val="18"/>
                              <w:szCs w:val="18"/>
                              <w:rtl/>
                            </w:rPr>
                            <w:t>العالي</w:t>
                          </w:r>
                          <w:r w:rsidRPr="008F772B">
                            <w:rPr>
                              <w:rFonts w:cs="Arial"/>
                              <w:sz w:val="18"/>
                              <w:szCs w:val="18"/>
                              <w:rtl/>
                            </w:rPr>
                            <w:t xml:space="preserve"> </w:t>
                          </w:r>
                          <w:r w:rsidRPr="008F772B">
                            <w:rPr>
                              <w:rFonts w:cs="Arial" w:hint="cs"/>
                              <w:sz w:val="18"/>
                              <w:szCs w:val="18"/>
                              <w:rtl/>
                            </w:rPr>
                            <w:t>والبحث</w:t>
                          </w:r>
                          <w:r w:rsidRPr="008F772B">
                            <w:rPr>
                              <w:rFonts w:cs="Arial"/>
                              <w:sz w:val="18"/>
                              <w:szCs w:val="18"/>
                              <w:rtl/>
                            </w:rPr>
                            <w:t xml:space="preserve"> </w:t>
                          </w:r>
                          <w:r w:rsidRPr="008F772B">
                            <w:rPr>
                              <w:rFonts w:cs="Arial" w:hint="cs"/>
                              <w:sz w:val="18"/>
                              <w:szCs w:val="18"/>
                              <w:rtl/>
                            </w:rPr>
                            <w:t>العلمي</w:t>
                          </w:r>
                          <w:r w:rsidRPr="008F772B">
                            <w:rPr>
                              <w:rFonts w:cs="Arial"/>
                              <w:sz w:val="18"/>
                              <w:szCs w:val="18"/>
                              <w:rtl/>
                            </w:rPr>
                            <w:t xml:space="preserve"> </w:t>
                          </w:r>
                          <w:r w:rsidRPr="008F772B">
                            <w:rPr>
                              <w:rFonts w:cs="Arial" w:hint="cs"/>
                              <w:sz w:val="18"/>
                              <w:szCs w:val="18"/>
                              <w:rtl/>
                            </w:rPr>
                            <w:t>والخدمة</w:t>
                          </w:r>
                          <w:r w:rsidRPr="008F772B">
                            <w:rPr>
                              <w:rFonts w:cs="Arial"/>
                              <w:sz w:val="18"/>
                              <w:szCs w:val="18"/>
                              <w:rtl/>
                            </w:rPr>
                            <w:t xml:space="preserve"> </w:t>
                          </w:r>
                          <w:r w:rsidRPr="008F772B">
                            <w:rPr>
                              <w:rFonts w:cs="Arial" w:hint="cs"/>
                              <w:sz w:val="18"/>
                              <w:szCs w:val="18"/>
                              <w:rtl/>
                            </w:rPr>
                            <w:t>المجتمعية</w:t>
                          </w:r>
                          <w:r w:rsidRPr="008F772B">
                            <w:rPr>
                              <w:rFonts w:cs="Arial"/>
                              <w:sz w:val="18"/>
                              <w:szCs w:val="18"/>
                              <w:rtl/>
                            </w:rPr>
                            <w:t xml:space="preserve"> </w:t>
                          </w:r>
                          <w:r w:rsidRPr="008F772B">
                            <w:rPr>
                              <w:rFonts w:cs="Arial" w:hint="cs"/>
                              <w:sz w:val="18"/>
                              <w:szCs w:val="18"/>
                              <w:rtl/>
                            </w:rPr>
                            <w:t>في</w:t>
                          </w:r>
                          <w:r w:rsidRPr="008F772B">
                            <w:rPr>
                              <w:rFonts w:cs="Arial"/>
                              <w:sz w:val="18"/>
                              <w:szCs w:val="18"/>
                              <w:rtl/>
                            </w:rPr>
                            <w:t xml:space="preserve"> </w:t>
                          </w:r>
                          <w:r w:rsidRPr="008F772B">
                            <w:rPr>
                              <w:rFonts w:cs="Arial" w:hint="cs"/>
                              <w:sz w:val="18"/>
                              <w:szCs w:val="18"/>
                              <w:rtl/>
                            </w:rPr>
                            <w:t>مجالات</w:t>
                          </w:r>
                          <w:r w:rsidRPr="008F772B">
                            <w:rPr>
                              <w:rFonts w:cs="Arial"/>
                              <w:sz w:val="18"/>
                              <w:szCs w:val="18"/>
                              <w:rtl/>
                            </w:rPr>
                            <w:t xml:space="preserve"> </w:t>
                          </w:r>
                          <w:r w:rsidRPr="008F772B">
                            <w:rPr>
                              <w:rFonts w:cs="Arial" w:hint="cs"/>
                              <w:sz w:val="18"/>
                              <w:szCs w:val="18"/>
                              <w:rtl/>
                            </w:rPr>
                            <w:t>الحوسبة</w:t>
                          </w:r>
                          <w:r w:rsidRPr="008F772B">
                            <w:rPr>
                              <w:rFonts w:cs="Arial"/>
                              <w:sz w:val="18"/>
                              <w:szCs w:val="18"/>
                              <w:rtl/>
                            </w:rPr>
                            <w:t xml:space="preserve"> </w:t>
                          </w:r>
                          <w:r w:rsidRPr="008F772B">
                            <w:rPr>
                              <w:rFonts w:cs="Arial" w:hint="cs"/>
                              <w:sz w:val="18"/>
                              <w:szCs w:val="18"/>
                              <w:rtl/>
                            </w:rPr>
                            <w:t>والمعلوماتية</w:t>
                          </w:r>
                          <w:r w:rsidRPr="008F772B">
                            <w:rPr>
                              <w:rFonts w:cs="Arial"/>
                              <w:sz w:val="18"/>
                              <w:szCs w:val="18"/>
                              <w:rtl/>
                            </w:rPr>
                            <w:t xml:space="preserve"> </w:t>
                          </w:r>
                          <w:r w:rsidRPr="008F772B">
                            <w:rPr>
                              <w:rFonts w:cs="Arial" w:hint="cs"/>
                              <w:sz w:val="18"/>
                              <w:szCs w:val="18"/>
                              <w:rtl/>
                            </w:rPr>
                            <w:t>ودعم</w:t>
                          </w:r>
                          <w:r w:rsidRPr="008F772B">
                            <w:rPr>
                              <w:rFonts w:cs="Arial"/>
                              <w:sz w:val="18"/>
                              <w:szCs w:val="18"/>
                              <w:rtl/>
                            </w:rPr>
                            <w:t xml:space="preserve"> </w:t>
                          </w:r>
                          <w:r w:rsidRPr="008F772B">
                            <w:rPr>
                              <w:rFonts w:cs="Arial" w:hint="cs"/>
                              <w:sz w:val="18"/>
                              <w:szCs w:val="18"/>
                              <w:rtl/>
                            </w:rPr>
                            <w:t>القرار</w:t>
                          </w:r>
                          <w:r w:rsidRPr="008F772B">
                            <w:rPr>
                              <w:rFonts w:cs="Arial"/>
                              <w:sz w:val="18"/>
                              <w:szCs w:val="18"/>
                              <w:rtl/>
                            </w:rPr>
                            <w:t xml:space="preserve"> </w:t>
                          </w:r>
                          <w:r w:rsidRPr="008F772B">
                            <w:rPr>
                              <w:rFonts w:cs="Arial" w:hint="cs"/>
                              <w:sz w:val="18"/>
                              <w:szCs w:val="18"/>
                              <w:rtl/>
                            </w:rPr>
                            <w:t>والذكاء</w:t>
                          </w:r>
                          <w:r w:rsidRPr="008F772B">
                            <w:rPr>
                              <w:rFonts w:cs="Arial"/>
                              <w:sz w:val="18"/>
                              <w:szCs w:val="18"/>
                              <w:rtl/>
                            </w:rPr>
                            <w:t xml:space="preserve"> </w:t>
                          </w:r>
                          <w:r w:rsidRPr="008F772B">
                            <w:rPr>
                              <w:rFonts w:cs="Arial" w:hint="cs"/>
                              <w:sz w:val="18"/>
                              <w:szCs w:val="18"/>
                              <w:rtl/>
                            </w:rPr>
                            <w:t>ال</w:t>
                          </w:r>
                          <w:r>
                            <w:rPr>
                              <w:rFonts w:cs="Arial" w:hint="cs"/>
                              <w:sz w:val="18"/>
                              <w:szCs w:val="18"/>
                              <w:rtl/>
                            </w:rPr>
                            <w:t>إ</w:t>
                          </w:r>
                          <w:r w:rsidRPr="008F772B">
                            <w:rPr>
                              <w:rFonts w:cs="Arial" w:hint="cs"/>
                              <w:sz w:val="18"/>
                              <w:szCs w:val="18"/>
                              <w:rtl/>
                            </w:rPr>
                            <w:t>صطناعي</w:t>
                          </w:r>
                          <w:r w:rsidRPr="008F772B">
                            <w:rPr>
                              <w:rFonts w:cs="Arial"/>
                              <w:sz w:val="18"/>
                              <w:szCs w:val="18"/>
                              <w:rtl/>
                            </w:rPr>
                            <w:t xml:space="preserve"> </w:t>
                          </w:r>
                          <w:r w:rsidRPr="008F772B">
                            <w:rPr>
                              <w:rFonts w:cs="Arial" w:hint="cs"/>
                              <w:sz w:val="18"/>
                              <w:szCs w:val="18"/>
                              <w:rtl/>
                            </w:rPr>
                            <w:t>على</w:t>
                          </w:r>
                          <w:r w:rsidRPr="008F772B">
                            <w:rPr>
                              <w:rFonts w:cs="Arial"/>
                              <w:sz w:val="18"/>
                              <w:szCs w:val="18"/>
                              <w:rtl/>
                            </w:rPr>
                            <w:t xml:space="preserve"> </w:t>
                          </w:r>
                          <w:r w:rsidRPr="008F772B">
                            <w:rPr>
                              <w:rFonts w:cs="Arial" w:hint="cs"/>
                              <w:sz w:val="18"/>
                              <w:szCs w:val="18"/>
                              <w:rtl/>
                            </w:rPr>
                            <w:t>المستوى</w:t>
                          </w:r>
                          <w:r w:rsidRPr="008F772B">
                            <w:rPr>
                              <w:rFonts w:cs="Arial"/>
                              <w:sz w:val="18"/>
                              <w:szCs w:val="18"/>
                              <w:rtl/>
                            </w:rPr>
                            <w:t xml:space="preserve"> </w:t>
                          </w:r>
                          <w:r w:rsidRPr="008F772B">
                            <w:rPr>
                              <w:rFonts w:cs="Arial" w:hint="cs"/>
                              <w:sz w:val="18"/>
                              <w:szCs w:val="18"/>
                              <w:rtl/>
                            </w:rPr>
                            <w:t>المحل</w:t>
                          </w:r>
                          <w:r>
                            <w:rPr>
                              <w:rFonts w:cs="Arial" w:hint="cs"/>
                              <w:sz w:val="18"/>
                              <w:szCs w:val="18"/>
                              <w:rtl/>
                            </w:rPr>
                            <w:t>ي</w:t>
                          </w:r>
                          <w:r w:rsidRPr="008F772B">
                            <w:rPr>
                              <w:rFonts w:cs="Arial"/>
                              <w:sz w:val="18"/>
                              <w:szCs w:val="18"/>
                              <w:rtl/>
                            </w:rPr>
                            <w:t xml:space="preserve"> </w:t>
                          </w:r>
                          <w:r w:rsidRPr="008F772B">
                            <w:rPr>
                              <w:rFonts w:cs="Arial" w:hint="cs"/>
                              <w:sz w:val="18"/>
                              <w:szCs w:val="18"/>
                              <w:rtl/>
                            </w:rPr>
                            <w:t>والإقليمي</w:t>
                          </w:r>
                          <w:r>
                            <w:rPr>
                              <w:rFonts w:hint="cs"/>
                              <w:sz w:val="20"/>
                              <w:szCs w:val="20"/>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2.5pt;margin-top:-21.75pt;width:161.2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" fillcolor="white [3201]" stroked="f" strokeweight=".5pt">
              <v:textbox>
                <w:txbxContent>
                  <w:p w14:paraId="259665B5" w14:textId="77777777" w:rsidR="00846393" w:rsidRPr="008F772B" w:rsidRDefault="00846393" w:rsidP="00846393">
                    <w:pPr>
                      <w:jc w:val="right"/>
                      <w:rPr>
                        <w:sz w:val="20"/>
                        <w:szCs w:val="20"/>
                      </w:rPr>
                    </w:pPr>
                    <w:r w:rsidRPr="008F772B">
                      <w:rPr>
                        <w:rFonts w:cs="Arial" w:hint="cs"/>
                        <w:b/>
                        <w:bCs/>
                        <w:sz w:val="18"/>
                        <w:szCs w:val="18"/>
                        <w:u w:val="single"/>
                        <w:rtl/>
                      </w:rPr>
                      <w:t>رؤية</w:t>
                    </w:r>
                    <w:r w:rsidRPr="008F772B">
                      <w:rPr>
                        <w:rFonts w:cs="Arial"/>
                        <w:b/>
                        <w:bCs/>
                        <w:sz w:val="18"/>
                        <w:szCs w:val="18"/>
                        <w:u w:val="single"/>
                        <w:rtl/>
                      </w:rPr>
                      <w:t xml:space="preserve"> </w:t>
                    </w:r>
                    <w:r w:rsidRPr="008F772B">
                      <w:rPr>
                        <w:rFonts w:cs="Arial" w:hint="cs"/>
                        <w:b/>
                        <w:bCs/>
                        <w:sz w:val="18"/>
                        <w:szCs w:val="18"/>
                        <w:u w:val="single"/>
                        <w:rtl/>
                      </w:rPr>
                      <w:t>الكلية</w:t>
                    </w:r>
                    <w:r w:rsidRPr="008F772B">
                      <w:rPr>
                        <w:rFonts w:cs="Arial"/>
                        <w:sz w:val="18"/>
                        <w:szCs w:val="18"/>
                        <w:rtl/>
                      </w:rPr>
                      <w:t xml:space="preserve"> :</w:t>
                    </w:r>
                    <w:r w:rsidRPr="008F772B">
                      <w:rPr>
                        <w:rFonts w:cs="Arial" w:hint="cs"/>
                        <w:sz w:val="18"/>
                        <w:szCs w:val="18"/>
                        <w:rtl/>
                      </w:rPr>
                      <w:t xml:space="preserve"> أن</w:t>
                    </w:r>
                    <w:r w:rsidRPr="008F772B">
                      <w:rPr>
                        <w:rFonts w:cs="Arial"/>
                        <w:sz w:val="18"/>
                        <w:szCs w:val="18"/>
                        <w:rtl/>
                      </w:rPr>
                      <w:t xml:space="preserve"> </w:t>
                    </w:r>
                    <w:r w:rsidRPr="008F772B">
                      <w:rPr>
                        <w:rFonts w:cs="Arial" w:hint="cs"/>
                        <w:sz w:val="18"/>
                        <w:szCs w:val="18"/>
                        <w:rtl/>
                      </w:rPr>
                      <w:t>تكون</w:t>
                    </w:r>
                    <w:r w:rsidRPr="008F772B">
                      <w:rPr>
                        <w:rFonts w:cs="Arial"/>
                        <w:sz w:val="18"/>
                        <w:szCs w:val="18"/>
                        <w:rtl/>
                      </w:rPr>
                      <w:t xml:space="preserve"> </w:t>
                    </w:r>
                    <w:r w:rsidRPr="008F772B">
                      <w:rPr>
                        <w:rFonts w:cs="Arial" w:hint="cs"/>
                        <w:sz w:val="18"/>
                        <w:szCs w:val="18"/>
                        <w:rtl/>
                      </w:rPr>
                      <w:t>كلية</w:t>
                    </w:r>
                    <w:r w:rsidRPr="008F772B">
                      <w:rPr>
                        <w:rFonts w:cs="Arial"/>
                        <w:sz w:val="18"/>
                        <w:szCs w:val="18"/>
                        <w:rtl/>
                      </w:rPr>
                      <w:t xml:space="preserve"> </w:t>
                    </w:r>
                    <w:r w:rsidRPr="008F772B">
                      <w:rPr>
                        <w:rFonts w:cs="Arial" w:hint="cs"/>
                        <w:sz w:val="18"/>
                        <w:szCs w:val="18"/>
                        <w:rtl/>
                      </w:rPr>
                      <w:t>الحاسبات</w:t>
                    </w:r>
                    <w:r w:rsidRPr="008F772B">
                      <w:rPr>
                        <w:rFonts w:cs="Arial"/>
                        <w:sz w:val="18"/>
                        <w:szCs w:val="18"/>
                        <w:rtl/>
                      </w:rPr>
                      <w:t xml:space="preserve"> </w:t>
                    </w:r>
                    <w:r w:rsidRPr="008F772B">
                      <w:rPr>
                        <w:rFonts w:cs="Arial" w:hint="cs"/>
                        <w:sz w:val="18"/>
                        <w:szCs w:val="18"/>
                        <w:rtl/>
                      </w:rPr>
                      <w:t>والمعلومات</w:t>
                    </w:r>
                    <w:r w:rsidRPr="008F772B">
                      <w:rPr>
                        <w:rFonts w:cs="Arial"/>
                        <w:sz w:val="18"/>
                        <w:szCs w:val="18"/>
                        <w:rtl/>
                      </w:rPr>
                      <w:t xml:space="preserve"> </w:t>
                    </w:r>
                    <w:r w:rsidRPr="008F772B">
                      <w:rPr>
                        <w:rFonts w:cs="Arial" w:hint="cs"/>
                        <w:sz w:val="18"/>
                        <w:szCs w:val="18"/>
                        <w:rtl/>
                      </w:rPr>
                      <w:t>جامعة</w:t>
                    </w:r>
                    <w:r w:rsidRPr="008F772B">
                      <w:rPr>
                        <w:rFonts w:cs="Arial"/>
                        <w:sz w:val="18"/>
                        <w:szCs w:val="18"/>
                        <w:rtl/>
                      </w:rPr>
                      <w:t xml:space="preserve"> </w:t>
                    </w:r>
                    <w:r w:rsidRPr="008F772B">
                      <w:rPr>
                        <w:rFonts w:cs="Arial" w:hint="cs"/>
                        <w:sz w:val="18"/>
                        <w:szCs w:val="18"/>
                        <w:rtl/>
                      </w:rPr>
                      <w:t>الزقازيق</w:t>
                    </w:r>
                    <w:r w:rsidRPr="008F772B">
                      <w:rPr>
                        <w:rFonts w:cs="Arial"/>
                        <w:sz w:val="18"/>
                        <w:szCs w:val="18"/>
                        <w:rtl/>
                      </w:rPr>
                      <w:t xml:space="preserve"> </w:t>
                    </w:r>
                    <w:r w:rsidRPr="008F772B">
                      <w:rPr>
                        <w:rFonts w:cs="Arial" w:hint="cs"/>
                        <w:sz w:val="18"/>
                        <w:szCs w:val="18"/>
                        <w:rtl/>
                      </w:rPr>
                      <w:t>رائدة</w:t>
                    </w:r>
                    <w:r w:rsidRPr="008F772B">
                      <w:rPr>
                        <w:rFonts w:cs="Arial"/>
                        <w:sz w:val="18"/>
                        <w:szCs w:val="18"/>
                        <w:rtl/>
                      </w:rPr>
                      <w:t xml:space="preserve"> </w:t>
                    </w:r>
                    <w:r w:rsidRPr="008F772B">
                      <w:rPr>
                        <w:rFonts w:cs="Arial" w:hint="cs"/>
                        <w:sz w:val="18"/>
                        <w:szCs w:val="18"/>
                        <w:rtl/>
                      </w:rPr>
                      <w:t>في</w:t>
                    </w:r>
                    <w:r w:rsidRPr="008F772B">
                      <w:rPr>
                        <w:rFonts w:cs="Arial"/>
                        <w:sz w:val="18"/>
                        <w:szCs w:val="18"/>
                        <w:rtl/>
                      </w:rPr>
                      <w:t xml:space="preserve"> </w:t>
                    </w:r>
                    <w:r w:rsidRPr="008F772B">
                      <w:rPr>
                        <w:rFonts w:cs="Arial" w:hint="cs"/>
                        <w:sz w:val="18"/>
                        <w:szCs w:val="18"/>
                        <w:rtl/>
                      </w:rPr>
                      <w:t>التعليم</w:t>
                    </w:r>
                    <w:r w:rsidRPr="008F772B">
                      <w:rPr>
                        <w:rFonts w:cs="Arial"/>
                        <w:sz w:val="18"/>
                        <w:szCs w:val="18"/>
                        <w:rtl/>
                      </w:rPr>
                      <w:t xml:space="preserve"> </w:t>
                    </w:r>
                    <w:r w:rsidRPr="008F772B">
                      <w:rPr>
                        <w:rFonts w:cs="Arial" w:hint="cs"/>
                        <w:sz w:val="18"/>
                        <w:szCs w:val="18"/>
                        <w:rtl/>
                      </w:rPr>
                      <w:t>العالي</w:t>
                    </w:r>
                    <w:r w:rsidRPr="008F772B">
                      <w:rPr>
                        <w:rFonts w:cs="Arial"/>
                        <w:sz w:val="18"/>
                        <w:szCs w:val="18"/>
                        <w:rtl/>
                      </w:rPr>
                      <w:t xml:space="preserve"> </w:t>
                    </w:r>
                    <w:r w:rsidRPr="008F772B">
                      <w:rPr>
                        <w:rFonts w:cs="Arial" w:hint="cs"/>
                        <w:sz w:val="18"/>
                        <w:szCs w:val="18"/>
                        <w:rtl/>
                      </w:rPr>
                      <w:t>والبحث</w:t>
                    </w:r>
                    <w:r w:rsidRPr="008F772B">
                      <w:rPr>
                        <w:rFonts w:cs="Arial"/>
                        <w:sz w:val="18"/>
                        <w:szCs w:val="18"/>
                        <w:rtl/>
                      </w:rPr>
                      <w:t xml:space="preserve"> </w:t>
                    </w:r>
                    <w:r w:rsidRPr="008F772B">
                      <w:rPr>
                        <w:rFonts w:cs="Arial" w:hint="cs"/>
                        <w:sz w:val="18"/>
                        <w:szCs w:val="18"/>
                        <w:rtl/>
                      </w:rPr>
                      <w:t>العلمي</w:t>
                    </w:r>
                    <w:r w:rsidRPr="008F772B">
                      <w:rPr>
                        <w:rFonts w:cs="Arial"/>
                        <w:sz w:val="18"/>
                        <w:szCs w:val="18"/>
                        <w:rtl/>
                      </w:rPr>
                      <w:t xml:space="preserve"> </w:t>
                    </w:r>
                    <w:r w:rsidRPr="008F772B">
                      <w:rPr>
                        <w:rFonts w:cs="Arial" w:hint="cs"/>
                        <w:sz w:val="18"/>
                        <w:szCs w:val="18"/>
                        <w:rtl/>
                      </w:rPr>
                      <w:t>والخدمة</w:t>
                    </w:r>
                    <w:r w:rsidRPr="008F772B">
                      <w:rPr>
                        <w:rFonts w:cs="Arial"/>
                        <w:sz w:val="18"/>
                        <w:szCs w:val="18"/>
                        <w:rtl/>
                      </w:rPr>
                      <w:t xml:space="preserve"> </w:t>
                    </w:r>
                    <w:r w:rsidRPr="008F772B">
                      <w:rPr>
                        <w:rFonts w:cs="Arial" w:hint="cs"/>
                        <w:sz w:val="18"/>
                        <w:szCs w:val="18"/>
                        <w:rtl/>
                      </w:rPr>
                      <w:t>المجتمعية</w:t>
                    </w:r>
                    <w:r w:rsidRPr="008F772B">
                      <w:rPr>
                        <w:rFonts w:cs="Arial"/>
                        <w:sz w:val="18"/>
                        <w:szCs w:val="18"/>
                        <w:rtl/>
                      </w:rPr>
                      <w:t xml:space="preserve"> </w:t>
                    </w:r>
                    <w:r w:rsidRPr="008F772B">
                      <w:rPr>
                        <w:rFonts w:cs="Arial" w:hint="cs"/>
                        <w:sz w:val="18"/>
                        <w:szCs w:val="18"/>
                        <w:rtl/>
                      </w:rPr>
                      <w:t>في</w:t>
                    </w:r>
                    <w:r w:rsidRPr="008F772B">
                      <w:rPr>
                        <w:rFonts w:cs="Arial"/>
                        <w:sz w:val="18"/>
                        <w:szCs w:val="18"/>
                        <w:rtl/>
                      </w:rPr>
                      <w:t xml:space="preserve"> </w:t>
                    </w:r>
                    <w:r w:rsidRPr="008F772B">
                      <w:rPr>
                        <w:rFonts w:cs="Arial" w:hint="cs"/>
                        <w:sz w:val="18"/>
                        <w:szCs w:val="18"/>
                        <w:rtl/>
                      </w:rPr>
                      <w:t>مجالات</w:t>
                    </w:r>
                    <w:r w:rsidRPr="008F772B">
                      <w:rPr>
                        <w:rFonts w:cs="Arial"/>
                        <w:sz w:val="18"/>
                        <w:szCs w:val="18"/>
                        <w:rtl/>
                      </w:rPr>
                      <w:t xml:space="preserve"> </w:t>
                    </w:r>
                    <w:r w:rsidRPr="008F772B">
                      <w:rPr>
                        <w:rFonts w:cs="Arial" w:hint="cs"/>
                        <w:sz w:val="18"/>
                        <w:szCs w:val="18"/>
                        <w:rtl/>
                      </w:rPr>
                      <w:t>الحوسبة</w:t>
                    </w:r>
                    <w:r w:rsidRPr="008F772B">
                      <w:rPr>
                        <w:rFonts w:cs="Arial"/>
                        <w:sz w:val="18"/>
                        <w:szCs w:val="18"/>
                        <w:rtl/>
                      </w:rPr>
                      <w:t xml:space="preserve"> </w:t>
                    </w:r>
                    <w:r w:rsidRPr="008F772B">
                      <w:rPr>
                        <w:rFonts w:cs="Arial" w:hint="cs"/>
                        <w:sz w:val="18"/>
                        <w:szCs w:val="18"/>
                        <w:rtl/>
                      </w:rPr>
                      <w:t>والمعلوماتية</w:t>
                    </w:r>
                    <w:r w:rsidRPr="008F772B">
                      <w:rPr>
                        <w:rFonts w:cs="Arial"/>
                        <w:sz w:val="18"/>
                        <w:szCs w:val="18"/>
                        <w:rtl/>
                      </w:rPr>
                      <w:t xml:space="preserve"> </w:t>
                    </w:r>
                    <w:r w:rsidRPr="008F772B">
                      <w:rPr>
                        <w:rFonts w:cs="Arial" w:hint="cs"/>
                        <w:sz w:val="18"/>
                        <w:szCs w:val="18"/>
                        <w:rtl/>
                      </w:rPr>
                      <w:t>ودعم</w:t>
                    </w:r>
                    <w:r w:rsidRPr="008F772B">
                      <w:rPr>
                        <w:rFonts w:cs="Arial"/>
                        <w:sz w:val="18"/>
                        <w:szCs w:val="18"/>
                        <w:rtl/>
                      </w:rPr>
                      <w:t xml:space="preserve"> </w:t>
                    </w:r>
                    <w:r w:rsidRPr="008F772B">
                      <w:rPr>
                        <w:rFonts w:cs="Arial" w:hint="cs"/>
                        <w:sz w:val="18"/>
                        <w:szCs w:val="18"/>
                        <w:rtl/>
                      </w:rPr>
                      <w:t>القرار</w:t>
                    </w:r>
                    <w:r w:rsidRPr="008F772B">
                      <w:rPr>
                        <w:rFonts w:cs="Arial"/>
                        <w:sz w:val="18"/>
                        <w:szCs w:val="18"/>
                        <w:rtl/>
                      </w:rPr>
                      <w:t xml:space="preserve"> </w:t>
                    </w:r>
                    <w:r w:rsidRPr="008F772B">
                      <w:rPr>
                        <w:rFonts w:cs="Arial" w:hint="cs"/>
                        <w:sz w:val="18"/>
                        <w:szCs w:val="18"/>
                        <w:rtl/>
                      </w:rPr>
                      <w:t>والذكاء</w:t>
                    </w:r>
                    <w:r w:rsidRPr="008F772B">
                      <w:rPr>
                        <w:rFonts w:cs="Arial"/>
                        <w:sz w:val="18"/>
                        <w:szCs w:val="18"/>
                        <w:rtl/>
                      </w:rPr>
                      <w:t xml:space="preserve"> </w:t>
                    </w:r>
                    <w:r w:rsidRPr="008F772B">
                      <w:rPr>
                        <w:rFonts w:cs="Arial" w:hint="cs"/>
                        <w:sz w:val="18"/>
                        <w:szCs w:val="18"/>
                        <w:rtl/>
                      </w:rPr>
                      <w:t>ال</w:t>
                    </w:r>
                    <w:r>
                      <w:rPr>
                        <w:rFonts w:cs="Arial" w:hint="cs"/>
                        <w:sz w:val="18"/>
                        <w:szCs w:val="18"/>
                        <w:rtl/>
                      </w:rPr>
                      <w:t>إ</w:t>
                    </w:r>
                    <w:r w:rsidRPr="008F772B">
                      <w:rPr>
                        <w:rFonts w:cs="Arial" w:hint="cs"/>
                        <w:sz w:val="18"/>
                        <w:szCs w:val="18"/>
                        <w:rtl/>
                      </w:rPr>
                      <w:t>صطناعي</w:t>
                    </w:r>
                    <w:r w:rsidRPr="008F772B">
                      <w:rPr>
                        <w:rFonts w:cs="Arial"/>
                        <w:sz w:val="18"/>
                        <w:szCs w:val="18"/>
                        <w:rtl/>
                      </w:rPr>
                      <w:t xml:space="preserve"> </w:t>
                    </w:r>
                    <w:r w:rsidRPr="008F772B">
                      <w:rPr>
                        <w:rFonts w:cs="Arial" w:hint="cs"/>
                        <w:sz w:val="18"/>
                        <w:szCs w:val="18"/>
                        <w:rtl/>
                      </w:rPr>
                      <w:t>على</w:t>
                    </w:r>
                    <w:r w:rsidRPr="008F772B">
                      <w:rPr>
                        <w:rFonts w:cs="Arial"/>
                        <w:sz w:val="18"/>
                        <w:szCs w:val="18"/>
                        <w:rtl/>
                      </w:rPr>
                      <w:t xml:space="preserve"> </w:t>
                    </w:r>
                    <w:r w:rsidRPr="008F772B">
                      <w:rPr>
                        <w:rFonts w:cs="Arial" w:hint="cs"/>
                        <w:sz w:val="18"/>
                        <w:szCs w:val="18"/>
                        <w:rtl/>
                      </w:rPr>
                      <w:t>المستوى</w:t>
                    </w:r>
                    <w:r w:rsidRPr="008F772B">
                      <w:rPr>
                        <w:rFonts w:cs="Arial"/>
                        <w:sz w:val="18"/>
                        <w:szCs w:val="18"/>
                        <w:rtl/>
                      </w:rPr>
                      <w:t xml:space="preserve"> </w:t>
                    </w:r>
                    <w:r w:rsidRPr="008F772B">
                      <w:rPr>
                        <w:rFonts w:cs="Arial" w:hint="cs"/>
                        <w:sz w:val="18"/>
                        <w:szCs w:val="18"/>
                        <w:rtl/>
                      </w:rPr>
                      <w:t>المحل</w:t>
                    </w:r>
                    <w:r>
                      <w:rPr>
                        <w:rFonts w:cs="Arial" w:hint="cs"/>
                        <w:sz w:val="18"/>
                        <w:szCs w:val="18"/>
                        <w:rtl/>
                      </w:rPr>
                      <w:t>ي</w:t>
                    </w:r>
                    <w:r w:rsidRPr="008F772B">
                      <w:rPr>
                        <w:rFonts w:cs="Arial"/>
                        <w:sz w:val="18"/>
                        <w:szCs w:val="18"/>
                        <w:rtl/>
                      </w:rPr>
                      <w:t xml:space="preserve"> </w:t>
                    </w:r>
                    <w:r w:rsidRPr="008F772B">
                      <w:rPr>
                        <w:rFonts w:cs="Arial" w:hint="cs"/>
                        <w:sz w:val="18"/>
                        <w:szCs w:val="18"/>
                        <w:rtl/>
                      </w:rPr>
                      <w:t>والإقليمي</w:t>
                    </w:r>
                    <w:r>
                      <w:rPr>
                        <w:rFonts w:hint="cs"/>
                        <w:sz w:val="20"/>
                        <w:szCs w:val="20"/>
                        <w:rtl/>
                      </w:rPr>
                      <w:t>.</w:t>
                    </w:r>
                  </w:p>
                </w:txbxContent>
              </v:textbox>
            </v:shape>
          </w:pict>
        </mc:Fallback>
      </mc:AlternateContent>
    </w:r>
    <w:r w:rsidRPr="00846393">
      <w:drawing>
        <wp:anchor distT="0" distB="0" distL="114300" distR="114300" simplePos="0" relativeHeight="251660288" behindDoc="0" locked="0" layoutInCell="1" allowOverlap="1" wp14:anchorId="5D3368B4" wp14:editId="1844B648">
          <wp:simplePos x="0" y="0"/>
          <wp:positionH relativeFrom="column">
            <wp:posOffset>4145280</wp:posOffset>
          </wp:positionH>
          <wp:positionV relativeFrom="paragraph">
            <wp:posOffset>-205740</wp:posOffset>
          </wp:positionV>
          <wp:extent cx="784225" cy="733425"/>
          <wp:effectExtent l="0" t="0" r="0" b="9525"/>
          <wp:wrapNone/>
          <wp:docPr id="212" name="Picture 5" descr="http://1.1.1.5/bmi/www.fci.zu.edu.eg/images/fc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5" descr="http://1.1.1.5/bmi/www.fci.zu.edu.eg/images/fci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6393">
      <mc:AlternateContent>
        <mc:Choice Requires="wps">
          <w:drawing>
            <wp:anchor distT="0" distB="0" distL="114300" distR="114300" simplePos="0" relativeHeight="251661312" behindDoc="0" locked="0" layoutInCell="1" allowOverlap="1" wp14:anchorId="1F11A96C" wp14:editId="039D4FBB">
              <wp:simplePos x="0" y="0"/>
              <wp:positionH relativeFrom="column">
                <wp:posOffset>2987040</wp:posOffset>
              </wp:positionH>
              <wp:positionV relativeFrom="paragraph">
                <wp:posOffset>-198120</wp:posOffset>
              </wp:positionV>
              <wp:extent cx="1234440" cy="80899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34440" cy="808990"/>
                      </a:xfrm>
                      <a:prstGeom prst="rect">
                        <a:avLst/>
                      </a:prstGeom>
                      <a:noFill/>
                      <a:ln>
                        <a:noFill/>
                      </a:ln>
                      <a:effectLst/>
                    </wps:spPr>
                    <wps:txbx>
                      <w:txbxContent>
                        <w:p w14:paraId="4E0BDD7A" w14:textId="77777777" w:rsidR="00846393" w:rsidRPr="008F772B" w:rsidRDefault="00846393" w:rsidP="00846393">
                          <w:pPr>
                            <w:tabs>
                              <w:tab w:val="left" w:pos="3041"/>
                            </w:tabs>
                            <w:spacing w:after="0" w:line="240" w:lineRule="auto"/>
                            <w:jc w:val="center"/>
                            <w:rPr>
                              <w:rFonts w:ascii="Algerian" w:eastAsia="Times New Roman" w:hAnsi="Algerian" w:cs="Times New Roman"/>
                              <w:b/>
                              <w:bCs/>
                              <w:sz w:val="24"/>
                              <w:szCs w:val="24"/>
                              <w:lang w:bidi="ar-EG"/>
                            </w:rPr>
                          </w:pPr>
                          <w:r w:rsidRPr="008F772B">
                            <w:rPr>
                              <w:rFonts w:ascii="Algerian" w:eastAsia="Times New Roman" w:hAnsi="Algerian" w:cs="Times New Roman"/>
                              <w:b/>
                              <w:bCs/>
                              <w:sz w:val="24"/>
                              <w:szCs w:val="24"/>
                              <w:lang w:bidi="ar-EG"/>
                            </w:rPr>
                            <w:t>ZU-FCI-QMU</w:t>
                          </w:r>
                        </w:p>
                        <w:p w14:paraId="383C7068" w14:textId="77777777" w:rsidR="00846393" w:rsidRPr="008F772B" w:rsidRDefault="00846393" w:rsidP="00846393">
                          <w:pPr>
                            <w:tabs>
                              <w:tab w:val="left" w:pos="3041"/>
                            </w:tabs>
                            <w:spacing w:after="0" w:line="240" w:lineRule="auto"/>
                            <w:jc w:val="center"/>
                            <w:rPr>
                              <w:rFonts w:ascii="Algerian" w:eastAsia="Times New Roman" w:hAnsi="Algerian" w:cs="Times New Roman"/>
                              <w:b/>
                              <w:bCs/>
                              <w:rtl/>
                              <w:lang w:bidi="ar-EG"/>
                            </w:rPr>
                          </w:pPr>
                          <w:r w:rsidRPr="008F772B">
                            <w:rPr>
                              <w:rFonts w:ascii="Algerian" w:eastAsia="Times New Roman" w:hAnsi="Algerian" w:cs="Times New Roman" w:hint="cs"/>
                              <w:b/>
                              <w:bCs/>
                              <w:rtl/>
                              <w:lang w:bidi="ar-EG"/>
                            </w:rPr>
                            <w:t xml:space="preserve">جامعة الزقازيق </w:t>
                          </w:r>
                        </w:p>
                        <w:p w14:paraId="01B10C85" w14:textId="77777777" w:rsidR="00846393" w:rsidRPr="008F772B" w:rsidRDefault="00846393" w:rsidP="00846393">
                          <w:pPr>
                            <w:tabs>
                              <w:tab w:val="left" w:pos="3041"/>
                            </w:tabs>
                            <w:spacing w:after="0" w:line="240" w:lineRule="auto"/>
                            <w:jc w:val="center"/>
                            <w:rPr>
                              <w:rFonts w:ascii="Algerian" w:eastAsia="Times New Roman" w:hAnsi="Algerian" w:cs="Times New Roman"/>
                              <w:b/>
                              <w:bCs/>
                              <w:sz w:val="18"/>
                              <w:szCs w:val="18"/>
                              <w:rtl/>
                              <w:lang w:bidi="ar-EG"/>
                            </w:rPr>
                          </w:pPr>
                          <w:r w:rsidRPr="008F772B">
                            <w:rPr>
                              <w:rFonts w:ascii="Algerian" w:eastAsia="Times New Roman" w:hAnsi="Algerian" w:cs="Times New Roman" w:hint="cs"/>
                              <w:b/>
                              <w:bCs/>
                              <w:sz w:val="18"/>
                              <w:szCs w:val="18"/>
                              <w:rtl/>
                              <w:lang w:bidi="ar-EG"/>
                            </w:rPr>
                            <w:t>كلية الحاسبات والمعلومات</w:t>
                          </w:r>
                        </w:p>
                        <w:p w14:paraId="0039E96A" w14:textId="77777777" w:rsidR="00846393" w:rsidRPr="008F772B" w:rsidRDefault="00846393" w:rsidP="00846393">
                          <w:pPr>
                            <w:tabs>
                              <w:tab w:val="left" w:pos="3041"/>
                            </w:tabs>
                            <w:spacing w:after="0" w:line="240" w:lineRule="auto"/>
                            <w:jc w:val="center"/>
                            <w:rPr>
                              <w:rFonts w:ascii="Algerian" w:hAnsi="Algerian" w:cs="Simplified Arabic"/>
                              <w:b/>
                              <w:bCs/>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F772B">
                            <w:rPr>
                              <w:rFonts w:ascii="Algerian" w:eastAsia="Times New Roman" w:hAnsi="Algerian" w:cs="Times New Roman" w:hint="cs"/>
                              <w:b/>
                              <w:bCs/>
                              <w:sz w:val="28"/>
                              <w:szCs w:val="28"/>
                              <w:rtl/>
                              <w:lang w:bidi="ar-EG"/>
                            </w:rPr>
                            <w:t>وحدة إدارة الجودة</w:t>
                          </w:r>
                        </w:p>
                      </w:txbxContent>
                    </wps:txbx>
                    <wps:bodyPr rot="0" spcFirstLastPara="0" vertOverflow="overflow" horzOverflow="overflow" vert="horz" wrap="square" lIns="91440" tIns="45720" rIns="91440" bIns="45720" numCol="1" spcCol="0" rtlCol="1" fromWordArt="0" anchor="t" anchorCtr="0" forceAA="0" compatLnSpc="1">
                      <a:prstTxWarp prst="textInflateTop">
                        <a:avLst>
                          <a:gd name="adj" fmla="val 22319"/>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35.2pt;margin-top:-15.6pt;width:97.2pt;height:6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" filled="f" stroked="f">
              <v:textbox>
                <w:txbxContent>
                  <w:p w14:paraId="4E0BDD7A" w14:textId="77777777" w:rsidR="00846393" w:rsidRPr="008F772B" w:rsidRDefault="00846393" w:rsidP="00846393">
                    <w:pPr>
                      <w:tabs>
                        <w:tab w:val="left" w:pos="3041"/>
                      </w:tabs>
                      <w:spacing w:after="0" w:line="240" w:lineRule="auto"/>
                      <w:jc w:val="center"/>
                      <w:rPr>
                        <w:rFonts w:ascii="Algerian" w:eastAsia="Times New Roman" w:hAnsi="Algerian" w:cs="Times New Roman"/>
                        <w:b/>
                        <w:bCs/>
                        <w:sz w:val="24"/>
                        <w:szCs w:val="24"/>
                        <w:lang w:bidi="ar-EG"/>
                      </w:rPr>
                    </w:pPr>
                    <w:r w:rsidRPr="008F772B">
                      <w:rPr>
                        <w:rFonts w:ascii="Algerian" w:eastAsia="Times New Roman" w:hAnsi="Algerian" w:cs="Times New Roman"/>
                        <w:b/>
                        <w:bCs/>
                        <w:sz w:val="24"/>
                        <w:szCs w:val="24"/>
                        <w:lang w:bidi="ar-EG"/>
                      </w:rPr>
                      <w:t>ZU-FCI-QMU</w:t>
                    </w:r>
                  </w:p>
                  <w:p w14:paraId="383C7068" w14:textId="77777777" w:rsidR="00846393" w:rsidRPr="008F772B" w:rsidRDefault="00846393" w:rsidP="00846393">
                    <w:pPr>
                      <w:tabs>
                        <w:tab w:val="left" w:pos="3041"/>
                      </w:tabs>
                      <w:spacing w:after="0" w:line="240" w:lineRule="auto"/>
                      <w:jc w:val="center"/>
                      <w:rPr>
                        <w:rFonts w:ascii="Algerian" w:eastAsia="Times New Roman" w:hAnsi="Algerian" w:cs="Times New Roman"/>
                        <w:b/>
                        <w:bCs/>
                        <w:rtl/>
                        <w:lang w:bidi="ar-EG"/>
                      </w:rPr>
                    </w:pPr>
                    <w:r w:rsidRPr="008F772B">
                      <w:rPr>
                        <w:rFonts w:ascii="Algerian" w:eastAsia="Times New Roman" w:hAnsi="Algerian" w:cs="Times New Roman" w:hint="cs"/>
                        <w:b/>
                        <w:bCs/>
                        <w:rtl/>
                        <w:lang w:bidi="ar-EG"/>
                      </w:rPr>
                      <w:t xml:space="preserve">جامعة الزقازيق </w:t>
                    </w:r>
                  </w:p>
                  <w:p w14:paraId="01B10C85" w14:textId="77777777" w:rsidR="00846393" w:rsidRPr="008F772B" w:rsidRDefault="00846393" w:rsidP="00846393">
                    <w:pPr>
                      <w:tabs>
                        <w:tab w:val="left" w:pos="3041"/>
                      </w:tabs>
                      <w:spacing w:after="0" w:line="240" w:lineRule="auto"/>
                      <w:jc w:val="center"/>
                      <w:rPr>
                        <w:rFonts w:ascii="Algerian" w:eastAsia="Times New Roman" w:hAnsi="Algerian" w:cs="Times New Roman"/>
                        <w:b/>
                        <w:bCs/>
                        <w:sz w:val="18"/>
                        <w:szCs w:val="18"/>
                        <w:rtl/>
                        <w:lang w:bidi="ar-EG"/>
                      </w:rPr>
                    </w:pPr>
                    <w:r w:rsidRPr="008F772B">
                      <w:rPr>
                        <w:rFonts w:ascii="Algerian" w:eastAsia="Times New Roman" w:hAnsi="Algerian" w:cs="Times New Roman" w:hint="cs"/>
                        <w:b/>
                        <w:bCs/>
                        <w:sz w:val="18"/>
                        <w:szCs w:val="18"/>
                        <w:rtl/>
                        <w:lang w:bidi="ar-EG"/>
                      </w:rPr>
                      <w:t>كلية الحاسبات والمعلومات</w:t>
                    </w:r>
                  </w:p>
                  <w:p w14:paraId="0039E96A" w14:textId="77777777" w:rsidR="00846393" w:rsidRPr="008F772B" w:rsidRDefault="00846393" w:rsidP="00846393">
                    <w:pPr>
                      <w:tabs>
                        <w:tab w:val="left" w:pos="3041"/>
                      </w:tabs>
                      <w:spacing w:after="0" w:line="240" w:lineRule="auto"/>
                      <w:jc w:val="center"/>
                      <w:rPr>
                        <w:rFonts w:ascii="Algerian" w:hAnsi="Algerian" w:cs="Simplified Arabic"/>
                        <w:b/>
                        <w:bCs/>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F772B">
                      <w:rPr>
                        <w:rFonts w:ascii="Algerian" w:eastAsia="Times New Roman" w:hAnsi="Algerian" w:cs="Times New Roman" w:hint="cs"/>
                        <w:b/>
                        <w:bCs/>
                        <w:sz w:val="28"/>
                        <w:szCs w:val="28"/>
                        <w:rtl/>
                        <w:lang w:bidi="ar-EG"/>
                      </w:rPr>
                      <w:t>وحدة إدارة الجودة</w:t>
                    </w:r>
                  </w:p>
                </w:txbxContent>
              </v:textbox>
            </v:shape>
          </w:pict>
        </mc:Fallback>
      </mc:AlternateContent>
    </w:r>
    <w:r w:rsidRPr="00846393">
      <w:drawing>
        <wp:anchor distT="0" distB="0" distL="114300" distR="114300" simplePos="0" relativeHeight="251662336" behindDoc="0" locked="0" layoutInCell="1" allowOverlap="1" wp14:anchorId="450874F4" wp14:editId="707B7B12">
          <wp:simplePos x="0" y="0"/>
          <wp:positionH relativeFrom="margin">
            <wp:posOffset>2072640</wp:posOffset>
          </wp:positionH>
          <wp:positionV relativeFrom="topMargin">
            <wp:posOffset>285750</wp:posOffset>
          </wp:positionV>
          <wp:extent cx="955040" cy="774065"/>
          <wp:effectExtent l="0" t="0" r="0" b="6985"/>
          <wp:wrapSquare wrapText="bothSides"/>
          <wp:docPr id="213" name="Picture 213" descr="A close-up of a quality management un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close-up of a quality management uni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5040" cy="774065"/>
                  </a:xfrm>
                  <a:prstGeom prst="rect">
                    <a:avLst/>
                  </a:prstGeom>
                </pic:spPr>
              </pic:pic>
            </a:graphicData>
          </a:graphic>
          <wp14:sizeRelH relativeFrom="margin">
            <wp14:pctWidth>0</wp14:pctWidth>
          </wp14:sizeRelH>
          <wp14:sizeRelV relativeFrom="margin">
            <wp14:pctHeight>0</wp14:pctHeight>
          </wp14:sizeRelV>
        </wp:anchor>
      </w:drawing>
    </w:r>
    <w:r w:rsidRPr="00846393">
      <mc:AlternateContent>
        <mc:Choice Requires="wps">
          <w:drawing>
            <wp:anchor distT="0" distB="0" distL="114300" distR="114300" simplePos="0" relativeHeight="251663360" behindDoc="0" locked="0" layoutInCell="1" allowOverlap="1" wp14:anchorId="4C2D57DA" wp14:editId="029018D8">
              <wp:simplePos x="0" y="0"/>
              <wp:positionH relativeFrom="column">
                <wp:posOffset>-373380</wp:posOffset>
              </wp:positionH>
              <wp:positionV relativeFrom="paragraph">
                <wp:posOffset>-300990</wp:posOffset>
              </wp:positionV>
              <wp:extent cx="2311400" cy="952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11400" cy="952500"/>
                      </a:xfrm>
                      <a:prstGeom prst="rect">
                        <a:avLst/>
                      </a:prstGeom>
                      <a:solidFill>
                        <a:sysClr val="window" lastClr="FFFFFF"/>
                      </a:solidFill>
                      <a:ln w="6350">
                        <a:noFill/>
                      </a:ln>
                      <a:effectLst/>
                    </wps:spPr>
                    <wps:txbx>
                      <w:txbxContent>
                        <w:p w14:paraId="7A6044FF" w14:textId="77777777" w:rsidR="00846393" w:rsidRPr="008F772B" w:rsidRDefault="00846393" w:rsidP="00846393">
                          <w:pPr>
                            <w:bidi/>
                            <w:spacing w:line="228" w:lineRule="auto"/>
                            <w:jc w:val="both"/>
                            <w:rPr>
                              <w:rFonts w:ascii="Times New Roman" w:hAnsi="Times New Roman" w:cs="Times New Roman"/>
                              <w:sz w:val="18"/>
                              <w:szCs w:val="18"/>
                              <w:rtl/>
                              <w:lang w:bidi="ar-EG"/>
                            </w:rPr>
                          </w:pPr>
                          <w:r w:rsidRPr="008F772B">
                            <w:rPr>
                              <w:rFonts w:cs="Arial" w:hint="cs"/>
                              <w:b/>
                              <w:bCs/>
                              <w:sz w:val="18"/>
                              <w:szCs w:val="18"/>
                              <w:u w:val="single"/>
                              <w:rtl/>
                            </w:rPr>
                            <w:t>رسالة</w:t>
                          </w:r>
                          <w:r w:rsidRPr="008F772B">
                            <w:rPr>
                              <w:rFonts w:cs="Arial"/>
                              <w:b/>
                              <w:bCs/>
                              <w:sz w:val="18"/>
                              <w:szCs w:val="18"/>
                              <w:u w:val="single"/>
                              <w:rtl/>
                            </w:rPr>
                            <w:t xml:space="preserve"> </w:t>
                          </w:r>
                          <w:r w:rsidRPr="008F772B">
                            <w:rPr>
                              <w:rFonts w:cs="Arial" w:hint="cs"/>
                              <w:b/>
                              <w:bCs/>
                              <w:sz w:val="18"/>
                              <w:szCs w:val="18"/>
                              <w:u w:val="single"/>
                              <w:rtl/>
                            </w:rPr>
                            <w:t>الكلية</w:t>
                          </w:r>
                          <w:r w:rsidRPr="008F772B">
                            <w:rPr>
                              <w:rFonts w:cs="Arial"/>
                              <w:b/>
                              <w:bCs/>
                              <w:sz w:val="18"/>
                              <w:szCs w:val="18"/>
                              <w:rtl/>
                            </w:rPr>
                            <w:t>:</w:t>
                          </w:r>
                          <w:r w:rsidRPr="008F772B">
                            <w:rPr>
                              <w:rFonts w:cs="Arial" w:hint="cs"/>
                              <w:sz w:val="18"/>
                              <w:szCs w:val="18"/>
                              <w:rtl/>
                            </w:rPr>
                            <w:t xml:space="preserve"> </w:t>
                          </w:r>
                          <w:r w:rsidRPr="008F772B">
                            <w:rPr>
                              <w:rFonts w:ascii="Times New Roman" w:hAnsi="Times New Roman" w:cs="Times New Roman"/>
                              <w:sz w:val="18"/>
                              <w:szCs w:val="18"/>
                              <w:rtl/>
                            </w:rPr>
                            <w:t>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w:t>
                          </w:r>
                          <w:r>
                            <w:rPr>
                              <w:rFonts w:ascii="Times New Roman" w:hAnsi="Times New Roman" w:cs="Times New Roman" w:hint="cs"/>
                              <w:sz w:val="18"/>
                              <w:szCs w:val="18"/>
                              <w:rtl/>
                            </w:rPr>
                            <w:t>إ</w:t>
                          </w:r>
                          <w:r w:rsidRPr="008F772B">
                            <w:rPr>
                              <w:rFonts w:ascii="Times New Roman" w:hAnsi="Times New Roman" w:cs="Times New Roman"/>
                              <w:sz w:val="18"/>
                              <w:szCs w:val="18"/>
                              <w:rtl/>
                            </w:rPr>
                            <w:t xml:space="preserve">صطناعي ودعم القرار </w:t>
                          </w:r>
                          <w:r w:rsidRPr="008F772B">
                            <w:rPr>
                              <w:rFonts w:ascii="Times New Roman" w:hAnsi="Times New Roman" w:cs="Times New Roman"/>
                              <w:sz w:val="18"/>
                              <w:szCs w:val="18"/>
                              <w:rtl/>
                              <w:lang w:bidi="ar-EG"/>
                            </w:rPr>
                            <w:t>والقدرة علي مواجهة متطلبات العصر وفق</w:t>
                          </w:r>
                          <w:r w:rsidRPr="008F772B">
                            <w:rPr>
                              <w:rFonts w:ascii="Times New Roman" w:hAnsi="Times New Roman" w:cs="Times New Roman"/>
                              <w:sz w:val="18"/>
                              <w:szCs w:val="18"/>
                              <w:rtl/>
                            </w:rPr>
                            <w:t xml:space="preserve"> إحتياجات سوق العمل الحالية والمستقبلية وكذلك تقديم بحوث علمية تساهم في خدمة المجتمع</w:t>
                          </w:r>
                          <w:r>
                            <w:rPr>
                              <w:rFonts w:ascii="Times New Roman" w:hAnsi="Times New Roman" w:cs="Times New Roman" w:hint="cs"/>
                              <w:sz w:val="18"/>
                              <w:szCs w:val="18"/>
                              <w:rtl/>
                              <w:lang w:bidi="ar-EG"/>
                            </w:rPr>
                            <w:t>.</w:t>
                          </w:r>
                        </w:p>
                        <w:p w14:paraId="5A43D316" w14:textId="77777777" w:rsidR="00846393" w:rsidRPr="008F772B" w:rsidRDefault="00846393" w:rsidP="00846393">
                          <w:pPr>
                            <w:jc w:val="both"/>
                            <w:rPr>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4pt;margin-top:-23.7pt;width:18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" fillcolor="window" stroked="f" strokeweight=".5pt">
              <v:textbox>
                <w:txbxContent>
                  <w:p w14:paraId="7A6044FF" w14:textId="77777777" w:rsidR="00846393" w:rsidRPr="008F772B" w:rsidRDefault="00846393" w:rsidP="00846393">
                    <w:pPr>
                      <w:bidi/>
                      <w:spacing w:line="228" w:lineRule="auto"/>
                      <w:jc w:val="both"/>
                      <w:rPr>
                        <w:rFonts w:ascii="Times New Roman" w:hAnsi="Times New Roman" w:cs="Times New Roman"/>
                        <w:sz w:val="18"/>
                        <w:szCs w:val="18"/>
                        <w:rtl/>
                        <w:lang w:bidi="ar-EG"/>
                      </w:rPr>
                    </w:pPr>
                    <w:r w:rsidRPr="008F772B">
                      <w:rPr>
                        <w:rFonts w:cs="Arial" w:hint="cs"/>
                        <w:b/>
                        <w:bCs/>
                        <w:sz w:val="18"/>
                        <w:szCs w:val="18"/>
                        <w:u w:val="single"/>
                        <w:rtl/>
                      </w:rPr>
                      <w:t>رسالة</w:t>
                    </w:r>
                    <w:r w:rsidRPr="008F772B">
                      <w:rPr>
                        <w:rFonts w:cs="Arial"/>
                        <w:b/>
                        <w:bCs/>
                        <w:sz w:val="18"/>
                        <w:szCs w:val="18"/>
                        <w:u w:val="single"/>
                        <w:rtl/>
                      </w:rPr>
                      <w:t xml:space="preserve"> </w:t>
                    </w:r>
                    <w:r w:rsidRPr="008F772B">
                      <w:rPr>
                        <w:rFonts w:cs="Arial" w:hint="cs"/>
                        <w:b/>
                        <w:bCs/>
                        <w:sz w:val="18"/>
                        <w:szCs w:val="18"/>
                        <w:u w:val="single"/>
                        <w:rtl/>
                      </w:rPr>
                      <w:t>الكلية</w:t>
                    </w:r>
                    <w:r w:rsidRPr="008F772B">
                      <w:rPr>
                        <w:rFonts w:cs="Arial"/>
                        <w:b/>
                        <w:bCs/>
                        <w:sz w:val="18"/>
                        <w:szCs w:val="18"/>
                        <w:rtl/>
                      </w:rPr>
                      <w:t>:</w:t>
                    </w:r>
                    <w:r w:rsidRPr="008F772B">
                      <w:rPr>
                        <w:rFonts w:cs="Arial" w:hint="cs"/>
                        <w:sz w:val="18"/>
                        <w:szCs w:val="18"/>
                        <w:rtl/>
                      </w:rPr>
                      <w:t xml:space="preserve"> </w:t>
                    </w:r>
                    <w:r w:rsidRPr="008F772B">
                      <w:rPr>
                        <w:rFonts w:ascii="Times New Roman" w:hAnsi="Times New Roman" w:cs="Times New Roman"/>
                        <w:sz w:val="18"/>
                        <w:szCs w:val="18"/>
                        <w:rtl/>
                      </w:rPr>
                      <w:t>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w:t>
                    </w:r>
                    <w:r>
                      <w:rPr>
                        <w:rFonts w:ascii="Times New Roman" w:hAnsi="Times New Roman" w:cs="Times New Roman" w:hint="cs"/>
                        <w:sz w:val="18"/>
                        <w:szCs w:val="18"/>
                        <w:rtl/>
                      </w:rPr>
                      <w:t>إ</w:t>
                    </w:r>
                    <w:r w:rsidRPr="008F772B">
                      <w:rPr>
                        <w:rFonts w:ascii="Times New Roman" w:hAnsi="Times New Roman" w:cs="Times New Roman"/>
                        <w:sz w:val="18"/>
                        <w:szCs w:val="18"/>
                        <w:rtl/>
                      </w:rPr>
                      <w:t xml:space="preserve">صطناعي ودعم القرار </w:t>
                    </w:r>
                    <w:r w:rsidRPr="008F772B">
                      <w:rPr>
                        <w:rFonts w:ascii="Times New Roman" w:hAnsi="Times New Roman" w:cs="Times New Roman"/>
                        <w:sz w:val="18"/>
                        <w:szCs w:val="18"/>
                        <w:rtl/>
                        <w:lang w:bidi="ar-EG"/>
                      </w:rPr>
                      <w:t>والقدرة علي مواجهة متطلبات العصر وفق</w:t>
                    </w:r>
                    <w:r w:rsidRPr="008F772B">
                      <w:rPr>
                        <w:rFonts w:ascii="Times New Roman" w:hAnsi="Times New Roman" w:cs="Times New Roman"/>
                        <w:sz w:val="18"/>
                        <w:szCs w:val="18"/>
                        <w:rtl/>
                      </w:rPr>
                      <w:t xml:space="preserve"> إحتياجات سوق العمل الحالية والمستقبلية وكذلك تقديم بحوث علمية تساهم في خدمة المجتمع</w:t>
                    </w:r>
                    <w:r>
                      <w:rPr>
                        <w:rFonts w:ascii="Times New Roman" w:hAnsi="Times New Roman" w:cs="Times New Roman" w:hint="cs"/>
                        <w:sz w:val="18"/>
                        <w:szCs w:val="18"/>
                        <w:rtl/>
                        <w:lang w:bidi="ar-EG"/>
                      </w:rPr>
                      <w:t>.</w:t>
                    </w:r>
                  </w:p>
                  <w:p w14:paraId="5A43D316" w14:textId="77777777" w:rsidR="00846393" w:rsidRPr="008F772B" w:rsidRDefault="00846393" w:rsidP="00846393">
                    <w:pPr>
                      <w:jc w:val="both"/>
                      <w:rPr>
                        <w:sz w:val="20"/>
                        <w:szCs w:val="20"/>
                      </w:rPr>
                    </w:pPr>
                  </w:p>
                </w:txbxContent>
              </v:textbox>
            </v:shape>
          </w:pict>
        </mc:Fallback>
      </mc:AlternateContent>
    </w:r>
  </w:p>
  <w:p w14:paraId="299BD081" w14:textId="77777777" w:rsidR="00555631" w:rsidRDefault="00555631">
    <w:pPr>
      <w:pStyle w:val="Header"/>
    </w:pPr>
  </w:p>
  <w:p w14:paraId="20D4EE17" w14:textId="77777777" w:rsidR="00555631" w:rsidRDefault="00555631">
    <w:pPr>
      <w:pStyle w:val="Header"/>
    </w:pPr>
  </w:p>
  <w:p w14:paraId="6566C9C7" w14:textId="77777777" w:rsidR="00555631" w:rsidRDefault="00555631">
    <w:pPr>
      <w:pStyle w:val="Header"/>
    </w:pPr>
  </w:p>
  <w:p w14:paraId="4932B47E" w14:textId="77777777" w:rsidR="00555631" w:rsidRDefault="00555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10338"/>
    <w:multiLevelType w:val="hybridMultilevel"/>
    <w:tmpl w:val="FCAAC86A"/>
    <w:lvl w:ilvl="0" w:tplc="5A5E20B4">
      <w:start w:val="1"/>
      <w:numFmt w:val="decimal"/>
      <w:lvlText w:val="%1-"/>
      <w:lvlJc w:val="left"/>
      <w:pPr>
        <w:ind w:left="720" w:hanging="360"/>
      </w:pPr>
      <w:rPr>
        <w:rFonts w:asciiTheme="majorBidi" w:eastAsia="SimSun" w:hAnsiTheme="majorBidi" w:cstheme="majorBidi"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5907C9"/>
    <w:multiLevelType w:val="hybridMultilevel"/>
    <w:tmpl w:val="B8FA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38"/>
    <w:rsid w:val="0028215D"/>
    <w:rsid w:val="0051213A"/>
    <w:rsid w:val="00555631"/>
    <w:rsid w:val="007269AC"/>
    <w:rsid w:val="00846393"/>
    <w:rsid w:val="008D10F2"/>
    <w:rsid w:val="00A542F1"/>
    <w:rsid w:val="00A94F38"/>
    <w:rsid w:val="00AA5AE3"/>
    <w:rsid w:val="00B35C12"/>
    <w:rsid w:val="00BD135C"/>
    <w:rsid w:val="00F91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E3"/>
    <w:pPr>
      <w:ind w:left="720"/>
      <w:contextualSpacing/>
    </w:pPr>
  </w:style>
  <w:style w:type="table" w:styleId="TableGrid">
    <w:name w:val="Table Grid"/>
    <w:basedOn w:val="TableNormal"/>
    <w:uiPriority w:val="59"/>
    <w:rsid w:val="00AA5AE3"/>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3A"/>
  </w:style>
  <w:style w:type="paragraph" w:styleId="Footer">
    <w:name w:val="footer"/>
    <w:basedOn w:val="Normal"/>
    <w:link w:val="FooterChar"/>
    <w:uiPriority w:val="99"/>
    <w:unhideWhenUsed/>
    <w:rsid w:val="00512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E3"/>
    <w:pPr>
      <w:ind w:left="720"/>
      <w:contextualSpacing/>
    </w:pPr>
  </w:style>
  <w:style w:type="table" w:styleId="TableGrid">
    <w:name w:val="Table Grid"/>
    <w:basedOn w:val="TableNormal"/>
    <w:uiPriority w:val="59"/>
    <w:rsid w:val="00AA5AE3"/>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3A"/>
  </w:style>
  <w:style w:type="paragraph" w:styleId="Footer">
    <w:name w:val="footer"/>
    <w:basedOn w:val="Normal"/>
    <w:link w:val="FooterChar"/>
    <w:uiPriority w:val="99"/>
    <w:unhideWhenUsed/>
    <w:rsid w:val="00512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9CAF-FCC7-4522-B856-1E7879ED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Lolo</dc:creator>
  <cp:lastModifiedBy>Windows User</cp:lastModifiedBy>
  <cp:revision>3</cp:revision>
  <cp:lastPrinted>2024-07-30T07:48:00Z</cp:lastPrinted>
  <dcterms:created xsi:type="dcterms:W3CDTF">2024-07-29T20:39:00Z</dcterms:created>
  <dcterms:modified xsi:type="dcterms:W3CDTF">2024-07-30T07:49:00Z</dcterms:modified>
</cp:coreProperties>
</file>