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49" w:rsidRPr="00B87549" w:rsidRDefault="00B87549" w:rsidP="00B87549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A- Master's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Internal Medicine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Kidney Diseases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Endocrinology and Metabolism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Neurology and Psychiatry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Cardiovascular Diseases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Thoracic Diseases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Endovascular Diseases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 xml:space="preserve">Dermatology and Venereology and </w:t>
      </w:r>
      <w:proofErr w:type="spellStart"/>
      <w:r w:rsidRPr="00B87549">
        <w:rPr>
          <w:rFonts w:ascii="Arial" w:eastAsia="Times New Roman" w:hAnsi="Arial" w:cs="Arial"/>
          <w:color w:val="222222"/>
          <w:sz w:val="32"/>
          <w:szCs w:val="32"/>
        </w:rPr>
        <w:t>Andrology</w:t>
      </w:r>
      <w:proofErr w:type="spellEnd"/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Rheumatology, Rehabilitation and Physical Medicine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Oncology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Clinical Pathology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Pediatrics and Neonatology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General Surgery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Plastic and Reconstructive Surgery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Vascular Surgery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Neurosurgery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Cardiothoracic Surgery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Urology and Genitourinary Tract Surgery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Orthopedics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Ear, Nose and Throat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Audiology and Balance Medicine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Speech Therapy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Obstetrics and Gynecology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Ophthalmology and Surgery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Anesthesia and Surgical Intensive Care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Intensive Care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Diagnostic Radiology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Oncology and Nuclear Medicine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Public Health and Community Medicine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Industrial and Occupational Health Medicine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Clinical Epidemiology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Medical Education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Family Medicine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Forensic Medicine and Toxicology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lastRenderedPageBreak/>
        <w:t>Clinical Toxicology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Emergency Medicine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Anatomy Human and Embryology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Histology and Cell Biology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Medical Physiology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Biomedical Chemistry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Pathology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Medical Microbiology and Immunology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Infection Control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Medical Parasitology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Clinical Pharmacology</w:t>
      </w:r>
    </w:p>
    <w:p w:rsidR="00B87549" w:rsidRPr="00B87549" w:rsidRDefault="00B87549" w:rsidP="00B87549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B87549">
        <w:rPr>
          <w:rFonts w:ascii="Arial" w:eastAsia="Times New Roman" w:hAnsi="Arial" w:cs="Arial"/>
          <w:color w:val="222222"/>
          <w:sz w:val="32"/>
          <w:szCs w:val="32"/>
        </w:rPr>
        <w:t>Crisis and Disasters</w:t>
      </w:r>
    </w:p>
    <w:p w:rsidR="000C0E9A" w:rsidRPr="00B87549" w:rsidRDefault="000C0E9A" w:rsidP="00B87549">
      <w:pPr>
        <w:rPr>
          <w:rFonts w:hint="cs"/>
          <w:sz w:val="32"/>
          <w:szCs w:val="32"/>
          <w:rtl/>
          <w:lang w:bidi="ar-EG"/>
        </w:rPr>
      </w:pPr>
      <w:bookmarkStart w:id="0" w:name="_GoBack"/>
      <w:bookmarkEnd w:id="0"/>
    </w:p>
    <w:sectPr w:rsidR="000C0E9A" w:rsidRPr="00B87549" w:rsidSect="000141ED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21AC"/>
    <w:multiLevelType w:val="hybridMultilevel"/>
    <w:tmpl w:val="0016B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4409C"/>
    <w:multiLevelType w:val="hybridMultilevel"/>
    <w:tmpl w:val="C65E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15"/>
    <w:rsid w:val="000141ED"/>
    <w:rsid w:val="000C0E9A"/>
    <w:rsid w:val="00451C79"/>
    <w:rsid w:val="00606904"/>
    <w:rsid w:val="009E4215"/>
    <w:rsid w:val="00AF62A4"/>
    <w:rsid w:val="00B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C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C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eng.yasmeen</dc:creator>
  <cp:lastModifiedBy>eng.yasmeen</cp:lastModifiedBy>
  <cp:revision>2</cp:revision>
  <cp:lastPrinted>2024-09-09T07:22:00Z</cp:lastPrinted>
  <dcterms:created xsi:type="dcterms:W3CDTF">2024-09-09T07:41:00Z</dcterms:created>
  <dcterms:modified xsi:type="dcterms:W3CDTF">2024-09-09T07:41:00Z</dcterms:modified>
</cp:coreProperties>
</file>