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74" w:rsidRPr="005D7774" w:rsidRDefault="005D7774" w:rsidP="005D7774">
      <w:pPr>
        <w:jc w:val="center"/>
        <w:rPr>
          <w:rFonts w:ascii="Times New Roman" w:hAnsi="Times New Roman" w:cs="Times New Roman"/>
          <w:sz w:val="32"/>
          <w:szCs w:val="32"/>
          <w:rtl/>
        </w:rPr>
      </w:pPr>
      <w:bookmarkStart w:id="0" w:name="_GoBack"/>
      <w:bookmarkEnd w:id="0"/>
      <w:r w:rsidRPr="005D7774">
        <w:rPr>
          <w:rFonts w:ascii="Times New Roman" w:hAnsi="Times New Roman" w:cs="Times New Roman"/>
          <w:sz w:val="32"/>
          <w:szCs w:val="32"/>
          <w:rtl/>
        </w:rPr>
        <w:t>تحت رعاية</w:t>
      </w:r>
    </w:p>
    <w:p w:rsidR="005D7774" w:rsidRPr="005D7774" w:rsidRDefault="005D7774" w:rsidP="005D7774">
      <w:pPr>
        <w:jc w:val="center"/>
        <w:rPr>
          <w:rFonts w:ascii="Times New Roman" w:hAnsi="Times New Roman" w:cs="Times New Roman"/>
          <w:sz w:val="32"/>
          <w:szCs w:val="32"/>
          <w:rtl/>
        </w:rPr>
      </w:pPr>
      <w:r w:rsidRPr="005D7774">
        <w:rPr>
          <w:rFonts w:ascii="Times New Roman" w:hAnsi="Times New Roman" w:cs="Times New Roman"/>
          <w:sz w:val="32"/>
          <w:szCs w:val="32"/>
          <w:rtl/>
        </w:rPr>
        <w:t>الأستاذ الدكتور/ ناديه محمد طه</w:t>
      </w:r>
    </w:p>
    <w:p w:rsidR="005D7774" w:rsidRPr="005D7774" w:rsidRDefault="005D7774" w:rsidP="005D7774">
      <w:pPr>
        <w:jc w:val="center"/>
        <w:rPr>
          <w:rFonts w:ascii="Times New Roman" w:hAnsi="Times New Roman" w:cs="Times New Roman"/>
          <w:sz w:val="32"/>
          <w:szCs w:val="32"/>
          <w:rtl/>
        </w:rPr>
      </w:pPr>
      <w:r w:rsidRPr="005D7774">
        <w:rPr>
          <w:rFonts w:ascii="Times New Roman" w:hAnsi="Times New Roman" w:cs="Times New Roman"/>
          <w:sz w:val="32"/>
          <w:szCs w:val="32"/>
          <w:rtl/>
        </w:rPr>
        <w:t>عميد الكليه</w:t>
      </w:r>
    </w:p>
    <w:p w:rsidR="005D7774" w:rsidRPr="005D7774" w:rsidRDefault="005D7774" w:rsidP="005D7774">
      <w:pPr>
        <w:jc w:val="center"/>
        <w:rPr>
          <w:rFonts w:ascii="Times New Roman" w:hAnsi="Times New Roman" w:cs="Times New Roman"/>
          <w:sz w:val="32"/>
          <w:szCs w:val="32"/>
          <w:rtl/>
        </w:rPr>
      </w:pPr>
      <w:r w:rsidRPr="005D7774">
        <w:rPr>
          <w:rFonts w:ascii="Times New Roman" w:hAnsi="Times New Roman" w:cs="Times New Roman"/>
          <w:sz w:val="32"/>
          <w:szCs w:val="32"/>
          <w:rtl/>
        </w:rPr>
        <w:t>تم بحمد الله تعالى مناقشة رسالة الدكتوراه المقدمه من</w:t>
      </w:r>
    </w:p>
    <w:p w:rsidR="005D7774" w:rsidRPr="005D7774" w:rsidRDefault="005D7774" w:rsidP="005D7774">
      <w:pPr>
        <w:jc w:val="center"/>
        <w:rPr>
          <w:rFonts w:ascii="Times New Roman" w:hAnsi="Times New Roman" w:cs="Times New Roman"/>
          <w:sz w:val="32"/>
          <w:szCs w:val="32"/>
          <w:rtl/>
        </w:rPr>
      </w:pPr>
      <w:r w:rsidRPr="005D7774">
        <w:rPr>
          <w:rFonts w:ascii="Times New Roman" w:hAnsi="Times New Roman" w:cs="Times New Roman"/>
          <w:sz w:val="32"/>
          <w:szCs w:val="32"/>
          <w:rtl/>
        </w:rPr>
        <w:t xml:space="preserve">( الباحثه/ </w:t>
      </w:r>
      <w:r>
        <w:rPr>
          <w:rFonts w:ascii="Times New Roman" w:hAnsi="Times New Roman" w:cs="Times New Roman" w:hint="cs"/>
          <w:sz w:val="32"/>
          <w:szCs w:val="32"/>
          <w:rtl/>
        </w:rPr>
        <w:t>ا</w:t>
      </w:r>
      <w:r w:rsidRPr="005D7774">
        <w:rPr>
          <w:rFonts w:ascii="Times New Roman" w:hAnsi="Times New Roman" w:cs="Times New Roman"/>
          <w:sz w:val="32"/>
          <w:szCs w:val="32"/>
          <w:rtl/>
        </w:rPr>
        <w:t>سراء محمد على حنفى )</w:t>
      </w:r>
    </w:p>
    <w:p w:rsidR="005D7774" w:rsidRPr="005D7774" w:rsidRDefault="005D7774" w:rsidP="005D7774">
      <w:pPr>
        <w:jc w:val="center"/>
        <w:rPr>
          <w:rFonts w:ascii="Times New Roman" w:hAnsi="Times New Roman" w:cs="Times New Roman"/>
          <w:sz w:val="32"/>
          <w:szCs w:val="32"/>
          <w:rtl/>
        </w:rPr>
      </w:pPr>
      <w:r w:rsidRPr="005D7774">
        <w:rPr>
          <w:rFonts w:ascii="Times New Roman" w:hAnsi="Times New Roman" w:cs="Times New Roman"/>
          <w:sz w:val="32"/>
          <w:szCs w:val="32"/>
          <w:rtl/>
        </w:rPr>
        <w:t>اليوم الخميس ٧ نوفمبر ٢٠٢٤</w:t>
      </w:r>
    </w:p>
    <w:p w:rsidR="005D7774" w:rsidRPr="005D7774" w:rsidRDefault="005D7774" w:rsidP="005D7774">
      <w:pPr>
        <w:jc w:val="center"/>
        <w:rPr>
          <w:rFonts w:ascii="Times New Roman" w:hAnsi="Times New Roman" w:cs="Times New Roman"/>
          <w:sz w:val="32"/>
          <w:szCs w:val="32"/>
          <w:rtl/>
        </w:rPr>
      </w:pPr>
      <w:r w:rsidRPr="005D7774">
        <w:rPr>
          <w:rFonts w:ascii="Times New Roman" w:hAnsi="Times New Roman" w:cs="Times New Roman"/>
          <w:sz w:val="32"/>
          <w:szCs w:val="32"/>
          <w:rtl/>
        </w:rPr>
        <w:t>بقاعة المناقشات بمركز تنمية قدرات أعضاء هيئة التدريس بجامعة الزقازيق</w:t>
      </w:r>
    </w:p>
    <w:p w:rsidR="005D7774" w:rsidRPr="005D7774" w:rsidRDefault="005D7774" w:rsidP="005D7774">
      <w:pPr>
        <w:jc w:val="center"/>
        <w:rPr>
          <w:rFonts w:ascii="Times New Roman" w:hAnsi="Times New Roman" w:cs="Times New Roman"/>
          <w:sz w:val="32"/>
          <w:szCs w:val="32"/>
          <w:rtl/>
        </w:rPr>
      </w:pPr>
      <w:r w:rsidRPr="005D7774">
        <w:rPr>
          <w:rFonts w:ascii="Times New Roman" w:hAnsi="Times New Roman" w:cs="Times New Roman"/>
          <w:sz w:val="32"/>
          <w:szCs w:val="32"/>
          <w:rtl/>
        </w:rPr>
        <w:t>وكانت الرساله فى غاية الروعه بأشادة لجنةالمناقشه والحكم المكونه من</w:t>
      </w:r>
    </w:p>
    <w:p w:rsidR="005D7774" w:rsidRPr="005D7774" w:rsidRDefault="005D7774" w:rsidP="005D7774">
      <w:pPr>
        <w:jc w:val="center"/>
        <w:rPr>
          <w:rFonts w:ascii="Times New Roman" w:hAnsi="Times New Roman" w:cs="Times New Roman"/>
          <w:sz w:val="32"/>
          <w:szCs w:val="32"/>
          <w:rtl/>
        </w:rPr>
      </w:pPr>
      <w:r w:rsidRPr="005D7774">
        <w:rPr>
          <w:rFonts w:ascii="Times New Roman" w:hAnsi="Times New Roman" w:cs="Times New Roman"/>
          <w:sz w:val="32"/>
          <w:szCs w:val="32"/>
          <w:rtl/>
        </w:rPr>
        <w:t>الأستاذالدكتور/ ناديه محمد طه</w:t>
      </w:r>
    </w:p>
    <w:p w:rsidR="005D7774" w:rsidRPr="005D7774" w:rsidRDefault="005D7774" w:rsidP="005D7774">
      <w:pPr>
        <w:jc w:val="center"/>
        <w:rPr>
          <w:rFonts w:ascii="Times New Roman" w:hAnsi="Times New Roman" w:cs="Times New Roman"/>
          <w:sz w:val="32"/>
          <w:szCs w:val="32"/>
          <w:rtl/>
        </w:rPr>
      </w:pPr>
      <w:r w:rsidRPr="005D7774">
        <w:rPr>
          <w:rFonts w:ascii="Times New Roman" w:hAnsi="Times New Roman" w:cs="Times New Roman"/>
          <w:sz w:val="32"/>
          <w:szCs w:val="32"/>
          <w:rtl/>
        </w:rPr>
        <w:t>أستاذ التمريض الباطنى والجراحى بالكليه</w:t>
      </w:r>
    </w:p>
    <w:p w:rsidR="005D7774" w:rsidRPr="005D7774" w:rsidRDefault="005D7774" w:rsidP="005D7774">
      <w:pPr>
        <w:jc w:val="center"/>
        <w:rPr>
          <w:rFonts w:ascii="Times New Roman" w:hAnsi="Times New Roman" w:cs="Times New Roman"/>
          <w:sz w:val="32"/>
          <w:szCs w:val="32"/>
          <w:rtl/>
        </w:rPr>
      </w:pPr>
      <w:r w:rsidRPr="005D7774">
        <w:rPr>
          <w:rFonts w:ascii="Times New Roman" w:hAnsi="Times New Roman" w:cs="Times New Roman"/>
          <w:sz w:val="32"/>
          <w:szCs w:val="32"/>
          <w:rtl/>
        </w:rPr>
        <w:t>الأستاذالدكتور/ منال صلاح حسن</w:t>
      </w:r>
    </w:p>
    <w:p w:rsidR="005D7774" w:rsidRPr="005D7774" w:rsidRDefault="005D7774" w:rsidP="005D7774">
      <w:pPr>
        <w:jc w:val="center"/>
        <w:rPr>
          <w:rFonts w:ascii="Times New Roman" w:hAnsi="Times New Roman" w:cs="Times New Roman"/>
          <w:sz w:val="32"/>
          <w:szCs w:val="32"/>
          <w:rtl/>
        </w:rPr>
      </w:pPr>
      <w:r w:rsidRPr="005D7774">
        <w:rPr>
          <w:rFonts w:ascii="Times New Roman" w:hAnsi="Times New Roman" w:cs="Times New Roman"/>
          <w:sz w:val="32"/>
          <w:szCs w:val="32"/>
          <w:rtl/>
        </w:rPr>
        <w:t>أستاذ التمريض الباطنى والجراحى بكلية التمريض جامعة عين شمس</w:t>
      </w:r>
    </w:p>
    <w:p w:rsidR="005D7774" w:rsidRPr="005D7774" w:rsidRDefault="005D7774" w:rsidP="005D7774">
      <w:pPr>
        <w:jc w:val="center"/>
        <w:rPr>
          <w:rFonts w:ascii="Times New Roman" w:hAnsi="Times New Roman" w:cs="Times New Roman"/>
          <w:sz w:val="32"/>
          <w:szCs w:val="32"/>
          <w:rtl/>
        </w:rPr>
      </w:pPr>
      <w:r w:rsidRPr="005D7774">
        <w:rPr>
          <w:rFonts w:ascii="Times New Roman" w:hAnsi="Times New Roman" w:cs="Times New Roman"/>
          <w:sz w:val="32"/>
          <w:szCs w:val="32"/>
          <w:rtl/>
        </w:rPr>
        <w:t>الأستاذالدكتور/ ألهام حمد محمد</w:t>
      </w:r>
    </w:p>
    <w:p w:rsidR="005D7774" w:rsidRPr="005D7774" w:rsidRDefault="005D7774" w:rsidP="005D7774">
      <w:pPr>
        <w:jc w:val="center"/>
        <w:rPr>
          <w:rFonts w:ascii="Times New Roman" w:hAnsi="Times New Roman" w:cs="Times New Roman"/>
          <w:sz w:val="32"/>
          <w:szCs w:val="32"/>
          <w:rtl/>
        </w:rPr>
      </w:pPr>
      <w:r w:rsidRPr="005D7774">
        <w:rPr>
          <w:rFonts w:ascii="Times New Roman" w:hAnsi="Times New Roman" w:cs="Times New Roman"/>
          <w:sz w:val="32"/>
          <w:szCs w:val="32"/>
          <w:rtl/>
        </w:rPr>
        <w:t>أستاذ م التمريض الباطنى والجراحى بالكليه</w:t>
      </w:r>
    </w:p>
    <w:p w:rsidR="005D7774" w:rsidRPr="005D7774" w:rsidRDefault="005D7774" w:rsidP="005D7774">
      <w:pPr>
        <w:jc w:val="center"/>
        <w:rPr>
          <w:rFonts w:ascii="Times New Roman" w:hAnsi="Times New Roman" w:cs="Times New Roman"/>
          <w:sz w:val="32"/>
          <w:szCs w:val="32"/>
          <w:rtl/>
        </w:rPr>
      </w:pPr>
      <w:r w:rsidRPr="005D7774">
        <w:rPr>
          <w:rFonts w:ascii="Times New Roman" w:hAnsi="Times New Roman" w:cs="Times New Roman"/>
          <w:sz w:val="32"/>
          <w:szCs w:val="32"/>
          <w:rtl/>
        </w:rPr>
        <w:t>وقد أجتمعت اللجنه وقررت قبول الرساله</w:t>
      </w:r>
    </w:p>
    <w:p w:rsidR="005D7774" w:rsidRPr="005D7774" w:rsidRDefault="005D7774" w:rsidP="005D7774">
      <w:pPr>
        <w:jc w:val="center"/>
        <w:rPr>
          <w:rFonts w:ascii="Times New Roman" w:hAnsi="Times New Roman" w:cs="Times New Roman"/>
          <w:sz w:val="32"/>
          <w:szCs w:val="32"/>
          <w:rtl/>
        </w:rPr>
      </w:pPr>
      <w:r w:rsidRPr="005D7774">
        <w:rPr>
          <w:rFonts w:ascii="Times New Roman" w:hAnsi="Times New Roman" w:cs="Times New Roman"/>
          <w:sz w:val="32"/>
          <w:szCs w:val="32"/>
          <w:rtl/>
        </w:rPr>
        <w:t>وأشادت اللجنه بمجهود الباحثه الرائع ومجهود الأشراف</w:t>
      </w:r>
    </w:p>
    <w:p w:rsidR="005D7774" w:rsidRPr="005D7774" w:rsidRDefault="005D7774" w:rsidP="005D7774">
      <w:pPr>
        <w:jc w:val="center"/>
        <w:rPr>
          <w:rFonts w:ascii="Times New Roman" w:hAnsi="Times New Roman" w:cs="Times New Roman"/>
          <w:sz w:val="32"/>
          <w:szCs w:val="32"/>
          <w:rtl/>
        </w:rPr>
      </w:pPr>
      <w:r w:rsidRPr="005D7774">
        <w:rPr>
          <w:rFonts w:ascii="Times New Roman" w:hAnsi="Times New Roman" w:cs="Times New Roman"/>
          <w:sz w:val="32"/>
          <w:szCs w:val="32"/>
          <w:rtl/>
        </w:rPr>
        <w:t>الف الف مبروك دكتوره أسراء</w:t>
      </w:r>
    </w:p>
    <w:p w:rsidR="005D7774" w:rsidRPr="005D7774" w:rsidRDefault="005D7774" w:rsidP="005D7774">
      <w:pPr>
        <w:jc w:val="center"/>
        <w:rPr>
          <w:rFonts w:ascii="Times New Roman" w:hAnsi="Times New Roman" w:cs="Times New Roman"/>
          <w:sz w:val="32"/>
          <w:szCs w:val="32"/>
          <w:rtl/>
        </w:rPr>
      </w:pPr>
      <w:r w:rsidRPr="005D7774">
        <w:rPr>
          <w:rFonts w:ascii="Times New Roman" w:hAnsi="Times New Roman" w:cs="Times New Roman"/>
          <w:sz w:val="32"/>
          <w:szCs w:val="32"/>
          <w:rtl/>
        </w:rPr>
        <w:t>مع خالص تمنياتى لكى بالتوفيق والنجاح الدائم ودوام التقدم والرقى</w:t>
      </w:r>
    </w:p>
    <w:p w:rsidR="005D7774" w:rsidRPr="005D7774" w:rsidRDefault="005D7774" w:rsidP="005D7774">
      <w:pPr>
        <w:jc w:val="center"/>
        <w:rPr>
          <w:rFonts w:ascii="Times New Roman" w:hAnsi="Times New Roman" w:cs="Times New Roman"/>
          <w:sz w:val="32"/>
          <w:szCs w:val="32"/>
          <w:rtl/>
        </w:rPr>
      </w:pPr>
      <w:r w:rsidRPr="005D7774">
        <w:rPr>
          <w:rFonts w:ascii="Times New Roman" w:hAnsi="Times New Roman" w:cs="Times New Roman"/>
          <w:sz w:val="32"/>
          <w:szCs w:val="32"/>
          <w:rtl/>
        </w:rPr>
        <w:t>وقد شرف الحضور</w:t>
      </w:r>
    </w:p>
    <w:p w:rsidR="005D7774" w:rsidRPr="005D7774" w:rsidRDefault="005D7774" w:rsidP="005D7774">
      <w:pPr>
        <w:jc w:val="center"/>
        <w:rPr>
          <w:rFonts w:ascii="Times New Roman" w:hAnsi="Times New Roman" w:cs="Times New Roman"/>
          <w:sz w:val="32"/>
          <w:szCs w:val="32"/>
          <w:rtl/>
        </w:rPr>
      </w:pPr>
      <w:r w:rsidRPr="005D7774">
        <w:rPr>
          <w:rFonts w:ascii="Times New Roman" w:hAnsi="Times New Roman" w:cs="Times New Roman"/>
          <w:sz w:val="32"/>
          <w:szCs w:val="32"/>
          <w:rtl/>
        </w:rPr>
        <w:t>الأستاذالدكتور/ حنان ترك</w:t>
      </w:r>
    </w:p>
    <w:p w:rsidR="005D7774" w:rsidRPr="005D7774" w:rsidRDefault="005D7774" w:rsidP="005D7774">
      <w:pPr>
        <w:jc w:val="center"/>
        <w:rPr>
          <w:rFonts w:ascii="Times New Roman" w:hAnsi="Times New Roman" w:cs="Times New Roman"/>
          <w:sz w:val="32"/>
          <w:szCs w:val="32"/>
          <w:rtl/>
        </w:rPr>
      </w:pPr>
      <w:r w:rsidRPr="005D7774">
        <w:rPr>
          <w:rFonts w:ascii="Times New Roman" w:hAnsi="Times New Roman" w:cs="Times New Roman"/>
          <w:sz w:val="32"/>
          <w:szCs w:val="32"/>
          <w:rtl/>
        </w:rPr>
        <w:t>وكيل الكليه للدراسات العليا</w:t>
      </w:r>
    </w:p>
    <w:p w:rsidR="005D7774" w:rsidRPr="005D7774" w:rsidRDefault="005D7774" w:rsidP="005D7774">
      <w:pPr>
        <w:jc w:val="center"/>
        <w:rPr>
          <w:rFonts w:ascii="Times New Roman" w:hAnsi="Times New Roman" w:cs="Times New Roman"/>
          <w:sz w:val="32"/>
          <w:szCs w:val="32"/>
          <w:rtl/>
        </w:rPr>
      </w:pPr>
      <w:r w:rsidRPr="005D7774">
        <w:rPr>
          <w:rFonts w:ascii="Times New Roman" w:hAnsi="Times New Roman" w:cs="Times New Roman"/>
          <w:sz w:val="32"/>
          <w:szCs w:val="32"/>
          <w:rtl/>
        </w:rPr>
        <w:t>والأستاذالدكتور/ فتحيه عطيه محمد</w:t>
      </w:r>
    </w:p>
    <w:p w:rsidR="005D7774" w:rsidRPr="005D7774" w:rsidRDefault="005D7774" w:rsidP="005D7774">
      <w:pPr>
        <w:jc w:val="center"/>
        <w:rPr>
          <w:rFonts w:ascii="Times New Roman" w:hAnsi="Times New Roman" w:cs="Times New Roman"/>
          <w:sz w:val="32"/>
          <w:szCs w:val="32"/>
          <w:rtl/>
        </w:rPr>
      </w:pPr>
      <w:r w:rsidRPr="005D7774">
        <w:rPr>
          <w:rFonts w:ascii="Times New Roman" w:hAnsi="Times New Roman" w:cs="Times New Roman"/>
          <w:sz w:val="32"/>
          <w:szCs w:val="32"/>
          <w:rtl/>
        </w:rPr>
        <w:lastRenderedPageBreak/>
        <w:t>رئيس قسم التمريض الباطنى والجراحى بالكليه</w:t>
      </w:r>
    </w:p>
    <w:p w:rsidR="005D7774" w:rsidRPr="005D7774" w:rsidRDefault="005D7774" w:rsidP="005D7774">
      <w:pPr>
        <w:jc w:val="center"/>
        <w:rPr>
          <w:rFonts w:ascii="Times New Roman" w:hAnsi="Times New Roman" w:cs="Times New Roman"/>
          <w:sz w:val="32"/>
          <w:szCs w:val="32"/>
          <w:rtl/>
        </w:rPr>
      </w:pPr>
      <w:r w:rsidRPr="005D7774">
        <w:rPr>
          <w:rFonts w:ascii="Times New Roman" w:hAnsi="Times New Roman" w:cs="Times New Roman"/>
          <w:sz w:val="32"/>
          <w:szCs w:val="32"/>
          <w:rtl/>
        </w:rPr>
        <w:t>الأستاذالدكتور/ حنان عبد المهدى عماره</w:t>
      </w:r>
    </w:p>
    <w:p w:rsidR="005D7774" w:rsidRPr="005D7774" w:rsidRDefault="005D7774" w:rsidP="005D7774">
      <w:pPr>
        <w:jc w:val="center"/>
        <w:rPr>
          <w:rFonts w:ascii="Times New Roman" w:hAnsi="Times New Roman" w:cs="Times New Roman"/>
          <w:sz w:val="32"/>
          <w:szCs w:val="32"/>
          <w:rtl/>
        </w:rPr>
      </w:pPr>
      <w:r w:rsidRPr="005D7774">
        <w:rPr>
          <w:rFonts w:ascii="Times New Roman" w:hAnsi="Times New Roman" w:cs="Times New Roman"/>
          <w:sz w:val="32"/>
          <w:szCs w:val="32"/>
          <w:rtl/>
        </w:rPr>
        <w:t>رئيس قسم تمريض النساء والولاده بالكليه</w:t>
      </w:r>
    </w:p>
    <w:p w:rsidR="005D7774" w:rsidRPr="005D7774" w:rsidRDefault="005D7774" w:rsidP="005D7774">
      <w:pPr>
        <w:jc w:val="center"/>
        <w:rPr>
          <w:rFonts w:ascii="Times New Roman" w:hAnsi="Times New Roman" w:cs="Times New Roman"/>
          <w:sz w:val="32"/>
          <w:szCs w:val="32"/>
          <w:rtl/>
        </w:rPr>
      </w:pPr>
      <w:r w:rsidRPr="005D7774">
        <w:rPr>
          <w:rFonts w:ascii="Times New Roman" w:hAnsi="Times New Roman" w:cs="Times New Roman"/>
          <w:sz w:val="32"/>
          <w:szCs w:val="32"/>
          <w:rtl/>
        </w:rPr>
        <w:t>والأستاذالدكتور/ هويدا كميل</w:t>
      </w:r>
    </w:p>
    <w:p w:rsidR="005D7774" w:rsidRPr="005D7774" w:rsidRDefault="005D7774" w:rsidP="005D7774">
      <w:pPr>
        <w:jc w:val="center"/>
        <w:rPr>
          <w:rFonts w:ascii="Times New Roman" w:hAnsi="Times New Roman" w:cs="Times New Roman"/>
          <w:sz w:val="32"/>
          <w:szCs w:val="32"/>
          <w:rtl/>
        </w:rPr>
      </w:pPr>
      <w:r w:rsidRPr="005D7774">
        <w:rPr>
          <w:rFonts w:ascii="Times New Roman" w:hAnsi="Times New Roman" w:cs="Times New Roman"/>
          <w:sz w:val="32"/>
          <w:szCs w:val="32"/>
          <w:rtl/>
        </w:rPr>
        <w:t>مدير وحدة الجوده بالكليه</w:t>
      </w:r>
    </w:p>
    <w:p w:rsidR="005D7774" w:rsidRPr="005D7774" w:rsidRDefault="005D7774" w:rsidP="005D7774">
      <w:pPr>
        <w:jc w:val="center"/>
        <w:rPr>
          <w:rFonts w:ascii="Times New Roman" w:hAnsi="Times New Roman" w:cs="Times New Roman"/>
          <w:sz w:val="32"/>
          <w:szCs w:val="32"/>
          <w:rtl/>
        </w:rPr>
      </w:pPr>
      <w:r w:rsidRPr="005D7774">
        <w:rPr>
          <w:rFonts w:ascii="Times New Roman" w:hAnsi="Times New Roman" w:cs="Times New Roman"/>
          <w:sz w:val="32"/>
          <w:szCs w:val="32"/>
          <w:rtl/>
        </w:rPr>
        <w:t>والساده أعضاء هيئة التدريس ومعاونيهم بالكليه</w:t>
      </w:r>
    </w:p>
    <w:p w:rsidR="005D7774" w:rsidRPr="005D7774" w:rsidRDefault="005D7774" w:rsidP="005D7774">
      <w:pPr>
        <w:jc w:val="center"/>
        <w:rPr>
          <w:rFonts w:ascii="Times New Roman" w:hAnsi="Times New Roman" w:cs="Times New Roman"/>
          <w:sz w:val="32"/>
          <w:szCs w:val="32"/>
          <w:rtl/>
        </w:rPr>
      </w:pPr>
      <w:r w:rsidRPr="005D7774">
        <w:rPr>
          <w:rFonts w:ascii="Times New Roman" w:hAnsi="Times New Roman" w:cs="Times New Roman"/>
          <w:sz w:val="32"/>
          <w:szCs w:val="32"/>
          <w:rtl/>
        </w:rPr>
        <w:t>ومدير عام الكليه الاستاذه/لبنى أحمد عبد المجيد</w:t>
      </w:r>
    </w:p>
    <w:p w:rsidR="005D7774" w:rsidRPr="005D7774" w:rsidRDefault="005D7774" w:rsidP="005D7774">
      <w:pPr>
        <w:jc w:val="center"/>
        <w:rPr>
          <w:rFonts w:ascii="Times New Roman" w:hAnsi="Times New Roman" w:cs="Times New Roman"/>
          <w:sz w:val="32"/>
          <w:szCs w:val="32"/>
          <w:rtl/>
        </w:rPr>
      </w:pPr>
      <w:r w:rsidRPr="005D7774">
        <w:rPr>
          <w:rFonts w:ascii="Times New Roman" w:hAnsi="Times New Roman" w:cs="Times New Roman"/>
          <w:sz w:val="32"/>
          <w:szCs w:val="32"/>
          <w:rtl/>
        </w:rPr>
        <w:t>والجهاز الأدارى والطلاب بالكليه</w:t>
      </w:r>
    </w:p>
    <w:p w:rsidR="005D7774" w:rsidRPr="005D7774" w:rsidRDefault="005D7774" w:rsidP="005D7774">
      <w:pPr>
        <w:jc w:val="center"/>
        <w:rPr>
          <w:rFonts w:ascii="Times New Roman" w:hAnsi="Times New Roman" w:cs="Times New Roman"/>
          <w:sz w:val="32"/>
          <w:szCs w:val="32"/>
          <w:rtl/>
        </w:rPr>
      </w:pPr>
      <w:r w:rsidRPr="005D7774">
        <w:rPr>
          <w:rFonts w:ascii="Times New Roman" w:hAnsi="Times New Roman" w:cs="Times New Roman"/>
          <w:sz w:val="32"/>
          <w:szCs w:val="32"/>
          <w:rtl/>
        </w:rPr>
        <w:t>وخالص الشكر والتقدير والاحترام للجنة المناقشه والحكم والأشراف</w:t>
      </w:r>
    </w:p>
    <w:p w:rsidR="005D7774" w:rsidRPr="005D7774" w:rsidRDefault="005D7774" w:rsidP="005D7774">
      <w:pPr>
        <w:jc w:val="center"/>
        <w:rPr>
          <w:rFonts w:ascii="Times New Roman" w:hAnsi="Times New Roman" w:cs="Times New Roman"/>
          <w:sz w:val="32"/>
          <w:szCs w:val="32"/>
          <w:rtl/>
        </w:rPr>
      </w:pPr>
      <w:r w:rsidRPr="005D7774">
        <w:rPr>
          <w:rFonts w:ascii="Times New Roman" w:hAnsi="Times New Roman" w:cs="Times New Roman"/>
          <w:sz w:val="32"/>
          <w:szCs w:val="32"/>
          <w:rtl/>
        </w:rPr>
        <w:t>وبالتوفيق لقسم التمريض الباطنى والجراحى بالكليه</w:t>
      </w:r>
    </w:p>
    <w:p w:rsidR="005D7774" w:rsidRDefault="005D7774" w:rsidP="005D7774">
      <w:pPr>
        <w:jc w:val="center"/>
        <w:rPr>
          <w:rFonts w:ascii="Times New Roman" w:hAnsi="Times New Roman" w:cs="Times New Roman" w:hint="cs"/>
          <w:sz w:val="32"/>
          <w:szCs w:val="32"/>
          <w:rtl/>
        </w:rPr>
      </w:pPr>
      <w:r>
        <w:rPr>
          <w:rFonts w:ascii="Times New Roman" w:hAnsi="Times New Roman" w:cs="Times New Roman" w:hint="cs"/>
          <w:noProof/>
          <w:sz w:val="32"/>
          <w:szCs w:val="32"/>
        </w:rPr>
        <w:drawing>
          <wp:inline distT="0" distB="0" distL="0" distR="0" wp14:anchorId="16839B30" wp14:editId="51E52E85">
            <wp:extent cx="5276850" cy="3295650"/>
            <wp:effectExtent l="0" t="0" r="0" b="0"/>
            <wp:docPr id="3" name="Picture 3" descr="E:\البوابة الالكترونية\شغل  فصل اول 24-25\اسراء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 فصل اول 24-25\اسراء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774" w:rsidRDefault="005D7774" w:rsidP="005D7774">
      <w:pPr>
        <w:jc w:val="center"/>
        <w:rPr>
          <w:rFonts w:ascii="Times New Roman" w:hAnsi="Times New Roman" w:cs="Times New Roman" w:hint="cs"/>
          <w:sz w:val="32"/>
          <w:szCs w:val="32"/>
          <w:rtl/>
        </w:rPr>
      </w:pPr>
    </w:p>
    <w:p w:rsidR="005D7774" w:rsidRDefault="005D7774" w:rsidP="005D7774">
      <w:pPr>
        <w:jc w:val="center"/>
        <w:rPr>
          <w:rFonts w:ascii="Times New Roman" w:hAnsi="Times New Roman" w:cs="Times New Roman" w:hint="cs"/>
          <w:sz w:val="32"/>
          <w:szCs w:val="32"/>
          <w:rtl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276850" cy="8039100"/>
            <wp:effectExtent l="0" t="0" r="0" b="0"/>
            <wp:docPr id="4" name="Picture 4" descr="E:\البوابة الالكترونية\شغل  فصل اول 24-25\اسرا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البوابة الالكترونية\شغل  فصل اول 24-25\اسراء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774" w:rsidRDefault="005D7774" w:rsidP="005D7774">
      <w:pPr>
        <w:jc w:val="center"/>
        <w:rPr>
          <w:rFonts w:ascii="Times New Roman" w:hAnsi="Times New Roman" w:cs="Times New Roman" w:hint="cs"/>
          <w:sz w:val="32"/>
          <w:szCs w:val="32"/>
          <w:rtl/>
        </w:rPr>
      </w:pPr>
    </w:p>
    <w:p w:rsidR="005D7774" w:rsidRDefault="005D7774" w:rsidP="005D7774">
      <w:pPr>
        <w:jc w:val="center"/>
        <w:rPr>
          <w:rFonts w:ascii="Times New Roman" w:hAnsi="Times New Roman" w:cs="Times New Roman" w:hint="cs"/>
          <w:sz w:val="32"/>
          <w:szCs w:val="32"/>
          <w:rtl/>
        </w:rPr>
      </w:pPr>
    </w:p>
    <w:p w:rsidR="005D7774" w:rsidRPr="005D7774" w:rsidRDefault="005D7774" w:rsidP="005D777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cs"/>
          <w:noProof/>
          <w:sz w:val="32"/>
          <w:szCs w:val="32"/>
        </w:rPr>
        <w:lastRenderedPageBreak/>
        <w:drawing>
          <wp:inline distT="0" distB="0" distL="0" distR="0">
            <wp:extent cx="5276850" cy="4181475"/>
            <wp:effectExtent l="0" t="0" r="0" b="9525"/>
            <wp:docPr id="5" name="Picture 5" descr="E:\البوابة الالكترونية\شغل  فصل اول 24-25\اسراء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البوابة الالكترونية\شغل  فصل اول 24-25\اسراء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7774" w:rsidRPr="005D7774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A9"/>
    <w:rsid w:val="000F387C"/>
    <w:rsid w:val="004B709A"/>
    <w:rsid w:val="005D7774"/>
    <w:rsid w:val="007555D7"/>
    <w:rsid w:val="00757FE3"/>
    <w:rsid w:val="00905706"/>
    <w:rsid w:val="00950539"/>
    <w:rsid w:val="009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2024-11-10T12:34:00Z</dcterms:created>
  <dcterms:modified xsi:type="dcterms:W3CDTF">2024-11-10T12:34:00Z</dcterms:modified>
</cp:coreProperties>
</file>