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1D5" w:rsidRPr="00A75C0C" w:rsidRDefault="00F016E7" w:rsidP="000961D5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  </w:t>
      </w:r>
      <w:r w:rsidR="000961D5" w:rsidRPr="00A75C0C">
        <w:rPr>
          <w:rFonts w:cs="Sultan bold"/>
          <w:sz w:val="28"/>
          <w:szCs w:val="28"/>
          <w:rtl/>
          <w:lang w:bidi="ar-EG"/>
        </w:rPr>
        <w:t xml:space="preserve">قسم المناهج وطرق التدريس </w:t>
      </w:r>
    </w:p>
    <w:p w:rsidR="000961D5" w:rsidRPr="00A75C0C" w:rsidRDefault="000961D5" w:rsidP="000961D5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:rsidR="000961D5" w:rsidRPr="00F016E7" w:rsidRDefault="000961D5" w:rsidP="00AC1787">
      <w:pPr>
        <w:autoSpaceDE w:val="0"/>
        <w:autoSpaceDN w:val="0"/>
        <w:adjustRightInd w:val="0"/>
        <w:ind w:hanging="470"/>
        <w:jc w:val="center"/>
        <w:rPr>
          <w:rFonts w:cs="Sultan bold"/>
          <w:sz w:val="32"/>
          <w:szCs w:val="32"/>
          <w:rtl/>
          <w:lang w:bidi="ar-EG"/>
        </w:rPr>
      </w:pPr>
      <w:r w:rsidRPr="00F016E7">
        <w:rPr>
          <w:rFonts w:cs="Sultan bold"/>
          <w:sz w:val="32"/>
          <w:szCs w:val="32"/>
          <w:rtl/>
          <w:lang w:bidi="ar-EG"/>
        </w:rPr>
        <w:t xml:space="preserve">توصيف مقرر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التربية</w:t>
      </w:r>
      <w:r w:rsidRPr="00F016E7">
        <w:rPr>
          <w:rFonts w:cs="Sultan bold"/>
          <w:sz w:val="32"/>
          <w:szCs w:val="32"/>
          <w:rtl/>
          <w:lang w:bidi="ar-EG"/>
        </w:rPr>
        <w:t xml:space="preserve">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الحركية (الفرقة</w:t>
      </w:r>
      <w:r w:rsidRPr="00F016E7">
        <w:rPr>
          <w:rFonts w:cs="Sultan bold"/>
          <w:sz w:val="32"/>
          <w:szCs w:val="32"/>
          <w:rtl/>
          <w:lang w:bidi="ar-EG"/>
        </w:rPr>
        <w:t xml:space="preserve"> الأولى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)</w:t>
      </w:r>
      <w:r w:rsidRPr="00F016E7">
        <w:rPr>
          <w:rFonts w:cs="Sultan bold"/>
          <w:sz w:val="32"/>
          <w:szCs w:val="32"/>
          <w:rtl/>
          <w:lang w:bidi="ar-EG"/>
        </w:rPr>
        <w:t xml:space="preserve"> الفصل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الدراسي</w:t>
      </w:r>
      <w:r w:rsidRPr="00F016E7">
        <w:rPr>
          <w:rFonts w:cs="Sultan bold"/>
          <w:sz w:val="32"/>
          <w:szCs w:val="32"/>
          <w:rtl/>
          <w:lang w:bidi="ar-EG"/>
        </w:rPr>
        <w:t xml:space="preserve">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الاول للعام</w:t>
      </w:r>
      <w:r w:rsidRPr="00F016E7">
        <w:rPr>
          <w:rFonts w:cs="Sultan bold"/>
          <w:sz w:val="32"/>
          <w:szCs w:val="32"/>
          <w:rtl/>
          <w:lang w:bidi="ar-EG"/>
        </w:rPr>
        <w:t xml:space="preserve">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الجامعي</w:t>
      </w:r>
      <w:r w:rsidRPr="00F016E7">
        <w:rPr>
          <w:rFonts w:cs="Sultan bold"/>
          <w:sz w:val="32"/>
          <w:szCs w:val="32"/>
          <w:rtl/>
          <w:lang w:bidi="ar-EG"/>
        </w:rPr>
        <w:t xml:space="preserve"> 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2024</w:t>
      </w:r>
      <w:r w:rsidRPr="00F016E7">
        <w:rPr>
          <w:rFonts w:cs="Sultan bold"/>
          <w:sz w:val="32"/>
          <w:szCs w:val="32"/>
          <w:rtl/>
          <w:lang w:bidi="ar-EG"/>
        </w:rPr>
        <w:t>/</w:t>
      </w:r>
      <w:r w:rsidR="00F016E7" w:rsidRPr="00F016E7">
        <w:rPr>
          <w:rFonts w:cs="Sultan bold" w:hint="cs"/>
          <w:sz w:val="32"/>
          <w:szCs w:val="32"/>
          <w:rtl/>
          <w:lang w:bidi="ar-EG"/>
        </w:rPr>
        <w:t>2025م</w:t>
      </w:r>
    </w:p>
    <w:tbl>
      <w:tblPr>
        <w:bidiVisual/>
        <w:tblW w:w="0" w:type="auto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0961D5" w:rsidRPr="00A75C0C" w:rsidTr="000961D5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32"/>
                <w:szCs w:val="32"/>
                <w:lang w:bidi="ar-EG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0961D5" w:rsidRPr="00A75C0C" w:rsidTr="000961D5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الرمز الكودي:</w:t>
            </w:r>
          </w:p>
          <w:p w:rsidR="000961D5" w:rsidRPr="00A75C0C" w:rsidRDefault="000961D5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1001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اسـم المقرر:</w:t>
            </w:r>
            <w:r w:rsidRPr="00A75C0C">
              <w:rPr>
                <w:rFonts w:ascii="Arial" w:hAnsi="Arial" w:cs="Sultan bold"/>
                <w:sz w:val="30"/>
                <w:szCs w:val="30"/>
                <w:rtl/>
                <w:lang w:bidi="ar-EG"/>
              </w:rPr>
              <w:t xml:space="preserve"> </w:t>
            </w:r>
            <w:r w:rsidRPr="00A75C0C">
              <w:rPr>
                <w:rFonts w:ascii="Arial" w:hAnsi="Arial" w:cs="Sultan bold"/>
                <w:sz w:val="32"/>
                <w:szCs w:val="32"/>
                <w:rtl/>
              </w:rPr>
              <w:t>التربيه االحركيه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الفرقة: الأولى</w:t>
            </w:r>
          </w:p>
          <w:p w:rsidR="000961D5" w:rsidRPr="00A75C0C" w:rsidRDefault="000961D5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 xml:space="preserve">الفصل الدراسى الاول </w:t>
            </w:r>
          </w:p>
        </w:tc>
      </w:tr>
      <w:tr w:rsidR="000961D5" w:rsidRPr="00A75C0C" w:rsidTr="000961D5">
        <w:trPr>
          <w:trHeight w:val="847"/>
        </w:trPr>
        <w:tc>
          <w:tcPr>
            <w:tcW w:w="2216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:rsidR="000961D5" w:rsidRPr="00A75C0C" w:rsidRDefault="000961D5">
            <w:pPr>
              <w:ind w:left="1034" w:hanging="1034"/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التخصص: عام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عدد الوحدات الدراسية: ( ساعتان)</w:t>
            </w:r>
          </w:p>
        </w:tc>
        <w:tc>
          <w:tcPr>
            <w:tcW w:w="86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121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0961D5" w:rsidRPr="00A75C0C" w:rsidTr="000961D5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32"/>
                <w:szCs w:val="32"/>
                <w:lang w:bidi="ar-EG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jc w:val="lowKashida"/>
              <w:rPr>
                <w:rFonts w:ascii="Simplified Arabic" w:cs="Sultan bold"/>
                <w:sz w:val="32"/>
                <w:szCs w:val="32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اكساب الطالب المعارف والمعلومات  الخاصه عن الحركة وابعادها وانواع المهارات الحركه الأساسية</w:t>
            </w:r>
            <w:r w:rsidRPr="00A75C0C">
              <w:rPr>
                <w:rFonts w:ascii="Simplified Arabic" w:cs="Sultan bold"/>
                <w:sz w:val="32"/>
                <w:szCs w:val="32"/>
                <w:rtl/>
              </w:rPr>
              <w:t xml:space="preserve"> ومعنى ومظاهر النمو وكذلك التعلم الحركي وفن تدريس التربية الرياضية </w:t>
            </w:r>
          </w:p>
        </w:tc>
      </w:tr>
      <w:tr w:rsidR="000961D5" w:rsidRPr="00A75C0C" w:rsidTr="000961D5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32"/>
                <w:szCs w:val="32"/>
                <w:lang w:bidi="ar-EG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0961D5" w:rsidRPr="00A75C0C" w:rsidTr="000961D5">
        <w:trPr>
          <w:trHeight w:val="25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:rsidR="000961D5" w:rsidRPr="00A75C0C" w:rsidRDefault="000961D5">
            <w:pPr>
              <w:ind w:left="162" w:hanging="16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A75C0C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:rsidR="000961D5" w:rsidRPr="00A75C0C" w:rsidRDefault="000961D5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أ-1- يعرف الحركه والتربيه الحركيه </w:t>
            </w:r>
          </w:p>
          <w:p w:rsidR="000961D5" w:rsidRPr="00A75C0C" w:rsidRDefault="000961D5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A75C0C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2- يذكر تقسيمات المجال النفسحركى </w:t>
            </w:r>
          </w:p>
          <w:p w:rsidR="000961D5" w:rsidRPr="00A75C0C" w:rsidRDefault="000961D5" w:rsidP="00B228C1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أ-3- </w:t>
            </w:r>
            <w:r w:rsidR="00B228C1">
              <w:rPr>
                <w:rFonts w:ascii="Simplified Arabic" w:cs="Sultan bold" w:hint="cs"/>
                <w:sz w:val="26"/>
                <w:szCs w:val="26"/>
                <w:rtl/>
              </w:rPr>
              <w:t>يعرف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النمو الحركى ومبادئ التعلم الحركي </w:t>
            </w:r>
          </w:p>
          <w:p w:rsidR="000961D5" w:rsidRPr="00A75C0C" w:rsidRDefault="000961D5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A75C0C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>4</w:t>
            </w:r>
            <w:r w:rsidRPr="00A75C0C">
              <w:rPr>
                <w:rFonts w:ascii="Simplified Arabic" w:cs="Sultan bold"/>
                <w:sz w:val="26"/>
                <w:szCs w:val="26"/>
              </w:rPr>
              <w:t xml:space="preserve"> -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>يذكر تقسيمات المهارات الحركيه</w:t>
            </w:r>
          </w:p>
          <w:p w:rsidR="000961D5" w:rsidRPr="00A75C0C" w:rsidRDefault="000961D5" w:rsidP="00BD6FD7">
            <w:pPr>
              <w:ind w:left="252" w:hanging="252"/>
              <w:jc w:val="lowKashida"/>
              <w:rPr>
                <w:rFonts w:ascii="SimplifiedArabic" w:cs="Sultan bold"/>
                <w:sz w:val="26"/>
                <w:szCs w:val="26"/>
                <w:lang w:bidi="ar-EG"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أ</w:t>
            </w:r>
            <w:r w:rsidRPr="00A75C0C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>5</w:t>
            </w:r>
            <w:r w:rsidRPr="00A75C0C">
              <w:rPr>
                <w:rFonts w:ascii="Simplified Arabic" w:cs="Sultan bold"/>
                <w:sz w:val="26"/>
                <w:szCs w:val="26"/>
              </w:rPr>
              <w:t xml:space="preserve"> </w:t>
            </w:r>
            <w:r w:rsidR="00C85660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="00BD6FD7">
              <w:rPr>
                <w:rFonts w:ascii="SimplifiedArabic" w:cs="Sultan bold" w:hint="cs"/>
                <w:sz w:val="26"/>
                <w:szCs w:val="26"/>
                <w:rtl/>
                <w:lang w:bidi="ar-EG"/>
              </w:rPr>
              <w:t>يشرح</w:t>
            </w:r>
            <w:r w:rsidRPr="00A75C0C">
              <w:rPr>
                <w:rFonts w:ascii="SimplifiedArabic" w:cs="Sultan bold" w:hint="cs"/>
                <w:sz w:val="26"/>
                <w:szCs w:val="26"/>
                <w:rtl/>
                <w:lang w:bidi="ar-EG"/>
              </w:rPr>
              <w:t xml:space="preserve"> معنى النمو ومظاهرة</w:t>
            </w:r>
          </w:p>
        </w:tc>
      </w:tr>
      <w:tr w:rsidR="000961D5" w:rsidRPr="00A75C0C" w:rsidTr="000961D5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:rsidR="000961D5" w:rsidRPr="00A75C0C" w:rsidRDefault="000961D5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A75C0C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:rsidR="000961D5" w:rsidRPr="00A75C0C" w:rsidRDefault="000961D5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hAnsi="Times New Roman" w:cs="Sultan bold"/>
                <w:sz w:val="26"/>
                <w:szCs w:val="26"/>
                <w:rtl/>
              </w:rPr>
              <w:t>ب-1 - يفسر جوانب الحركه وابعادها</w:t>
            </w:r>
          </w:p>
          <w:p w:rsidR="000961D5" w:rsidRPr="00A75C0C" w:rsidRDefault="000961D5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ب-2 </w:t>
            </w:r>
            <w:r w:rsidR="00C85660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>. يستنتج اهداف دراسه النمو الحركى</w:t>
            </w:r>
          </w:p>
          <w:p w:rsidR="000961D5" w:rsidRPr="00A75C0C" w:rsidRDefault="000961D5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ب-3 </w:t>
            </w:r>
            <w:r w:rsidR="00C85660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يقارن بين العوامل المؤثره على المهارات الحركيه</w:t>
            </w:r>
          </w:p>
          <w:p w:rsidR="000961D5" w:rsidRPr="00A75C0C" w:rsidRDefault="000961D5" w:rsidP="00BD6FD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ب-4-  </w:t>
            </w:r>
            <w:r w:rsidR="00BD6FD7">
              <w:rPr>
                <w:rFonts w:ascii="Simplified Arabic" w:cs="Sultan bold" w:hint="cs"/>
                <w:sz w:val="26"/>
                <w:szCs w:val="26"/>
                <w:rtl/>
              </w:rPr>
              <w:t>يوضح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المهارات الاساسيه فى التربيه الحركيه</w:t>
            </w:r>
          </w:p>
          <w:p w:rsidR="000961D5" w:rsidRPr="00A75C0C" w:rsidRDefault="000961D5">
            <w:pPr>
              <w:jc w:val="lowKashida"/>
              <w:rPr>
                <w:rFonts w:cs="Sultan bold"/>
                <w:sz w:val="26"/>
                <w:szCs w:val="26"/>
                <w:lang w:bidi="ar-EG"/>
              </w:rPr>
            </w:pPr>
          </w:p>
        </w:tc>
      </w:tr>
      <w:tr w:rsidR="000961D5" w:rsidRPr="00A75C0C" w:rsidTr="000961D5">
        <w:trPr>
          <w:trHeight w:val="3101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:rsidR="000961D5" w:rsidRPr="00A75C0C" w:rsidRDefault="000961D5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ج-المهارات المهنية  الخاصة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16"/>
                <w:szCs w:val="16"/>
                <w:rtl/>
              </w:rPr>
            </w:pPr>
          </w:p>
          <w:p w:rsidR="000961D5" w:rsidRPr="00A75C0C" w:rsidRDefault="000961D5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A75C0C">
              <w:rPr>
                <w:rFonts w:ascii="Simplified Arabic"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:rsidR="000961D5" w:rsidRPr="00A75C0C" w:rsidRDefault="000961D5" w:rsidP="0002192C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ج-2-  </w:t>
            </w:r>
            <w:r w:rsidRPr="0002192C">
              <w:rPr>
                <w:rFonts w:ascii="Simplified Arabic" w:cs="Sultan bold"/>
                <w:sz w:val="26"/>
                <w:szCs w:val="26"/>
                <w:rtl/>
              </w:rPr>
              <w:t>يطبق الخطوات التعليمية فى تدريس المهارات الاساسية</w:t>
            </w:r>
          </w:p>
          <w:p w:rsidR="000961D5" w:rsidRPr="0002192C" w:rsidRDefault="000961D5" w:rsidP="0002192C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ج-3- </w:t>
            </w:r>
            <w:r w:rsidR="00BD6FD7">
              <w:rPr>
                <w:rFonts w:ascii="Simplified Arabic" w:cs="Sultan bold" w:hint="cs"/>
                <w:sz w:val="26"/>
                <w:szCs w:val="26"/>
                <w:rtl/>
              </w:rPr>
              <w:t>ي</w:t>
            </w:r>
            <w:r w:rsidRPr="0002192C">
              <w:rPr>
                <w:rFonts w:ascii="Simplified Arabic" w:cs="Sultan bold"/>
                <w:sz w:val="26"/>
                <w:szCs w:val="26"/>
                <w:rtl/>
              </w:rPr>
              <w:t>صميم برنامج تعليمى للمهارات الحركيه الاساسيه</w:t>
            </w:r>
          </w:p>
          <w:p w:rsidR="000961D5" w:rsidRPr="0002192C" w:rsidRDefault="000961D5" w:rsidP="0002192C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ج-4 </w:t>
            </w:r>
            <w:r w:rsidR="00C85660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</w:t>
            </w:r>
            <w:r w:rsidRPr="0002192C">
              <w:rPr>
                <w:rFonts w:ascii="Simplified Arabic" w:cs="Sultan bold"/>
                <w:sz w:val="26"/>
                <w:szCs w:val="26"/>
                <w:rtl/>
              </w:rPr>
              <w:t xml:space="preserve">يستخدم الاختبارات التى تتعلق بأكتشاف الاطفال ذوى الكفاءه      </w:t>
            </w:r>
          </w:p>
          <w:p w:rsidR="000961D5" w:rsidRPr="00A75C0C" w:rsidRDefault="000961D5" w:rsidP="0002192C">
            <w:pPr>
              <w:ind w:left="108"/>
              <w:contextualSpacing/>
              <w:jc w:val="lowKashida"/>
              <w:rPr>
                <w:rFonts w:cs="Sultan bold"/>
                <w:sz w:val="30"/>
                <w:szCs w:val="30"/>
                <w:lang w:bidi="ar-EG"/>
              </w:rPr>
            </w:pPr>
            <w:r w:rsidRPr="0002192C">
              <w:rPr>
                <w:rFonts w:ascii="Simplified Arabic" w:cs="Sultan bold"/>
                <w:sz w:val="26"/>
                <w:szCs w:val="26"/>
                <w:rtl/>
              </w:rPr>
              <w:t xml:space="preserve">      الحركيه المنخفضه  </w:t>
            </w:r>
          </w:p>
        </w:tc>
      </w:tr>
      <w:tr w:rsidR="000961D5" w:rsidRPr="00A75C0C" w:rsidTr="000961D5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230" w:hanging="230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lastRenderedPageBreak/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A75C0C">
              <w:rPr>
                <w:rFonts w:ascii="Simplified Arabic"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:rsidR="000961D5" w:rsidRPr="00A75C0C" w:rsidRDefault="000961D5" w:rsidP="00BD6FD7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A75C0C">
              <w:rPr>
                <w:rFonts w:ascii="Simplified Arabic" w:cs="Sultan bold"/>
                <w:sz w:val="26"/>
                <w:szCs w:val="26"/>
                <w:rtl/>
              </w:rPr>
              <w:t>د-1- تفعي</w:t>
            </w:r>
            <w:r w:rsidR="00BD6FD7">
              <w:rPr>
                <w:rFonts w:ascii="Simplified Arabic" w:cs="Sultan bold"/>
                <w:sz w:val="26"/>
                <w:szCs w:val="26"/>
                <w:rtl/>
              </w:rPr>
              <w:t>ل روح العمل الجماعي الخاص</w:t>
            </w:r>
            <w:r w:rsidR="00BD6FD7" w:rsidRPr="00A75C0C">
              <w:rPr>
                <w:rFonts w:ascii="Simplified Arabic" w:cs="Sultan bold"/>
                <w:sz w:val="26"/>
                <w:szCs w:val="26"/>
                <w:rtl/>
              </w:rPr>
              <w:t xml:space="preserve"> بالمجال الرياضي</w:t>
            </w:r>
            <w:r w:rsidR="00BD6FD7">
              <w:rPr>
                <w:rFonts w:ascii="Simplified Arabic" w:cs="Sultan bold"/>
                <w:sz w:val="26"/>
                <w:szCs w:val="26"/>
                <w:rtl/>
              </w:rPr>
              <w:t xml:space="preserve"> بين الطلاب </w:t>
            </w:r>
          </w:p>
          <w:p w:rsidR="000961D5" w:rsidRPr="00A75C0C" w:rsidRDefault="000961D5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</w:rPr>
            </w:pPr>
          </w:p>
        </w:tc>
      </w:tr>
      <w:tr w:rsidR="000961D5" w:rsidRPr="00A75C0C" w:rsidTr="000961D5">
        <w:trPr>
          <w:trHeight w:val="560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4-محتوى المقرر:</w:t>
            </w: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0961D5" w:rsidRPr="00A75C0C" w:rsidRDefault="000961D5">
            <w:pPr>
              <w:rPr>
                <w:rFonts w:cs="Sultan bold"/>
                <w:sz w:val="28"/>
                <w:szCs w:val="28"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3E275E" w:rsidRPr="00A75C0C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 xml:space="preserve">عدد </w:t>
                  </w:r>
                </w:p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الساعات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</w:rPr>
                  </w:pPr>
                  <w:r w:rsidRPr="00A75C0C">
                    <w:rPr>
                      <w:rFonts w:ascii="Arial" w:hAnsi="Arial" w:cs="Sultan bold"/>
                      <w:sz w:val="22"/>
                      <w:szCs w:val="22"/>
                      <w:rtl/>
                    </w:rPr>
                    <w:t>( زمن ) وقت التحضير</w:t>
                  </w:r>
                </w:p>
              </w:tc>
            </w:tr>
            <w:tr w:rsidR="003E275E" w:rsidRPr="00A75C0C">
              <w:trPr>
                <w:trHeight w:val="397"/>
              </w:trPr>
              <w:tc>
                <w:tcPr>
                  <w:tcW w:w="967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bidi w:val="0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نظري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تطبيقى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الاول الحركة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2-3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61D5" w:rsidRPr="00A75C0C" w:rsidRDefault="000961D5">
                  <w:pPr>
                    <w:tabs>
                      <w:tab w:val="num" w:pos="386"/>
                    </w:tabs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="00AC1787"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الاول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</w:t>
                  </w:r>
                  <w:r w:rsidR="00AC1787" w:rsidRPr="00A75C0C">
                    <w:rPr>
                      <w:rFonts w:ascii="Arial" w:hAnsi="Arial" w:cs="Sultan bold"/>
                      <w:rtl/>
                      <w:lang w:bidi="ar-EG"/>
                    </w:rPr>
                    <w:t>التربية الحركية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4-5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61D5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الاول منهاج ومقررات التربية الحركية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6-7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1787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>الفصل ا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لثاني النمو الحركي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8-9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1787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الثاني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المهار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ات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الحركيه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10-11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1787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الثالث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تدريس الانشطة الحركية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 w:rsidP="0002192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1787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الثالث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الاداء الحركي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02192C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Sultan bold" w:hint="cs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02192C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>
                    <w:rPr>
                      <w:rFonts w:cs="Sultan bold" w:hint="cs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02192C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192C" w:rsidRPr="00A75C0C" w:rsidRDefault="0002192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13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192C" w:rsidRPr="00A75C0C" w:rsidRDefault="0002192C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rtl/>
                      <w:lang w:bidi="ar-EG"/>
                    </w:rPr>
                    <w:t>إختبار اعمال سنه تحريري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192C" w:rsidRPr="00A75C0C" w:rsidRDefault="0002192C" w:rsidP="00A27416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Sultan bold" w:hint="cs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192C" w:rsidRPr="00A75C0C" w:rsidRDefault="0002192C" w:rsidP="00A27416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>
                    <w:rPr>
                      <w:rFonts w:cs="Sultan bold" w:hint="cs"/>
                      <w:sz w:val="30"/>
                      <w:szCs w:val="30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192C" w:rsidRPr="00A75C0C" w:rsidRDefault="0002192C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14-15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1787" w:rsidRPr="00A75C0C" w:rsidRDefault="00AC1787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الفصل </w:t>
                  </w:r>
                  <w:r w:rsidRPr="00A75C0C">
                    <w:rPr>
                      <w:rFonts w:ascii="Arial" w:hAnsi="Arial" w:cs="Sultan bold" w:hint="cs"/>
                      <w:rtl/>
                      <w:lang w:bidi="ar-EG"/>
                    </w:rPr>
                    <w:t>الثالث</w:t>
                  </w:r>
                  <w:r w:rsidRPr="00A75C0C">
                    <w:rPr>
                      <w:rFonts w:ascii="Arial" w:hAnsi="Arial" w:cs="Sultan bold"/>
                      <w:rtl/>
                      <w:lang w:bidi="ar-EG"/>
                    </w:rPr>
                    <w:t xml:space="preserve"> التقويم فى التربيه الحركيه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left="26"/>
                    <w:jc w:val="center"/>
                    <w:rPr>
                      <w:rFonts w:cs="Sultan bold"/>
                      <w:sz w:val="30"/>
                      <w:szCs w:val="30"/>
                      <w:lang w:bidi="ar-EG"/>
                    </w:rPr>
                  </w:pPr>
                  <w:r w:rsidRPr="00A75C0C">
                    <w:rPr>
                      <w:rFonts w:cs="Sultan bold"/>
                      <w:sz w:val="30"/>
                      <w:szCs w:val="30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C1787" w:rsidRPr="00A75C0C" w:rsidRDefault="00AC178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  <w:t>-</w:t>
                  </w:r>
                </w:p>
              </w:tc>
            </w:tr>
            <w:tr w:rsidR="003E275E" w:rsidRPr="00A75C0C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AC1787" w:rsidRPr="00A75C0C" w:rsidRDefault="00AC178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</w:tbl>
          <w:p w:rsidR="000961D5" w:rsidRPr="00A75C0C" w:rsidRDefault="000961D5">
            <w:pPr>
              <w:rPr>
                <w:rFonts w:cs="Sultan bold"/>
                <w:sz w:val="16"/>
                <w:szCs w:val="16"/>
                <w:lang w:bidi="ar-EG"/>
              </w:rPr>
            </w:pPr>
          </w:p>
        </w:tc>
      </w:tr>
      <w:tr w:rsidR="000961D5" w:rsidRPr="00A75C0C" w:rsidTr="000961D5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A75C0C">
              <w:rPr>
                <w:rFonts w:cs="Sultan bold"/>
                <w:sz w:val="26"/>
                <w:szCs w:val="26"/>
                <w:rtl/>
                <w:lang w:bidi="ar-EG"/>
              </w:rPr>
              <w:t>5-</w:t>
            </w: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أساليب التعليم</w:t>
            </w:r>
          </w:p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</w:rPr>
            </w:pPr>
            <w:r w:rsidRPr="00A75C0C">
              <w:rPr>
                <w:rFonts w:cs="Sultan bold" w:hint="cs"/>
                <w:sz w:val="28"/>
                <w:szCs w:val="28"/>
                <w:rtl/>
              </w:rPr>
              <w:t>5-</w:t>
            </w:r>
            <w:r w:rsidR="00BA741C" w:rsidRPr="00A75C0C">
              <w:rPr>
                <w:rFonts w:cs="Sultan bold" w:hint="cs"/>
                <w:sz w:val="28"/>
                <w:szCs w:val="28"/>
                <w:rtl/>
              </w:rPr>
              <w:t>1 محاضرات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 xml:space="preserve"> نظرية</w:t>
            </w:r>
            <w:r w:rsidR="00BA741C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A75C0C">
              <w:rPr>
                <w:rFonts w:cs="Sultan bold"/>
                <w:sz w:val="28"/>
                <w:szCs w:val="28"/>
              </w:rPr>
              <w:t>)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>استخدام</w:t>
            </w:r>
            <w:r w:rsidRPr="00A75C0C">
              <w:rPr>
                <w:rFonts w:cs="Sultan bold" w:hint="cs"/>
                <w:sz w:val="28"/>
                <w:szCs w:val="28"/>
              </w:rPr>
              <w:t xml:space="preserve"> 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>أسلوب</w:t>
            </w:r>
            <w:r w:rsidRPr="00A75C0C">
              <w:rPr>
                <w:rFonts w:cs="Sultan bold" w:hint="cs"/>
                <w:sz w:val="28"/>
                <w:szCs w:val="28"/>
              </w:rPr>
              <w:t xml:space="preserve"> </w:t>
            </w:r>
            <w:r w:rsidRPr="00A75C0C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المحاضرة وشرح المادة العلمية </w:t>
            </w:r>
            <w:r w:rsidRPr="00A75C0C">
              <w:rPr>
                <w:rFonts w:cs="Sultan bold" w:hint="cs"/>
                <w:sz w:val="28"/>
                <w:szCs w:val="28"/>
                <w:lang w:bidi="ar-EG"/>
              </w:rPr>
              <w:t xml:space="preserve"> 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 xml:space="preserve">،أسلوب المناقشة والحوار بين المعلم والمتعلم </w:t>
            </w:r>
            <w:r w:rsidRPr="00A75C0C">
              <w:rPr>
                <w:rFonts w:cs="Sultan bold"/>
                <w:sz w:val="28"/>
                <w:szCs w:val="28"/>
              </w:rPr>
              <w:t>(</w:t>
            </w:r>
            <w:r w:rsidRPr="00A75C0C">
              <w:rPr>
                <w:rFonts w:cs="Sultan bold" w:hint="cs"/>
                <w:sz w:val="28"/>
                <w:szCs w:val="28"/>
                <w:rtl/>
              </w:rPr>
              <w:t xml:space="preserve">               </w:t>
            </w:r>
          </w:p>
          <w:p w:rsidR="006E457A" w:rsidRPr="00A75C0C" w:rsidRDefault="00C85660" w:rsidP="00103331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>
              <w:rPr>
                <w:rFonts w:cs="Sultan bold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- 2 (أوراق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دراسية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/>
                <w:sz w:val="28"/>
                <w:szCs w:val="28"/>
                <w:lang w:bidi="ar-EG"/>
              </w:rPr>
              <w:t>–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بتصميم مقرر دراسي لمرحلة معينة ويقوم المحاضر بتقويمه ,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تعليم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ذاتى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أو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جماعى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وسائل</w:t>
            </w:r>
            <w:r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إيضاح)</w:t>
            </w:r>
          </w:p>
        </w:tc>
      </w:tr>
      <w:tr w:rsidR="000961D5" w:rsidRPr="00A75C0C" w:rsidTr="000961D5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1D5" w:rsidRPr="00A75C0C" w:rsidRDefault="000961D5">
            <w:pPr>
              <w:jc w:val="center"/>
              <w:rPr>
                <w:rFonts w:cs="Sultan bold"/>
                <w:rtl/>
                <w:lang w:bidi="ar-EG"/>
              </w:rPr>
            </w:pPr>
            <w:r w:rsidRPr="00A75C0C">
              <w:rPr>
                <w:rFonts w:cs="Sultan bold"/>
                <w:rtl/>
                <w:lang w:bidi="ar-EG"/>
              </w:rPr>
              <w:t>6- أساليب التعليم</w:t>
            </w:r>
          </w:p>
          <w:p w:rsidR="000961D5" w:rsidRPr="00A75C0C" w:rsidRDefault="000961D5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rtl/>
                <w:lang w:bidi="ar-EG"/>
              </w:rPr>
              <w:t>والتعلم للطلاب ذوى 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A75C0C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6-1 محاضرات إضافية            </w:t>
            </w:r>
          </w:p>
          <w:p w:rsidR="000961D5" w:rsidRPr="00A75C0C" w:rsidRDefault="000961D5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A75C0C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6-2 لقاءات فى الساعات المكتبية مع عضو هئية التدريس.</w:t>
            </w:r>
          </w:p>
        </w:tc>
      </w:tr>
      <w:tr w:rsidR="000961D5" w:rsidRPr="00A75C0C" w:rsidTr="000961D5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6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2160"/>
              <w:gridCol w:w="4140"/>
              <w:gridCol w:w="2700"/>
            </w:tblGrid>
            <w:tr w:rsidR="000961D5" w:rsidRPr="00A75C0C">
              <w:trPr>
                <w:trHeight w:val="415"/>
              </w:trPr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 - الأساليب المستخدمة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ب - التوقيت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ج </w:t>
                  </w:r>
                  <w:r w:rsidR="00C8566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توزيع الدرجات</w:t>
                  </w:r>
                </w:p>
              </w:tc>
            </w:tr>
            <w:tr w:rsidR="003E275E" w:rsidRPr="00A75C0C">
              <w:trPr>
                <w:trHeight w:val="966"/>
              </w:trPr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:rsidR="000961D5" w:rsidRPr="00A75C0C" w:rsidRDefault="000961D5">
                  <w:pPr>
                    <w:ind w:right="113"/>
                    <w:jc w:val="center"/>
                    <w:rPr>
                      <w:rFonts w:cs="Sultan bold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أعمـال السـنة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أوراق دراسية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في الأسابيع (3 ،7 )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3E275E" w:rsidRPr="00A75C0C">
              <w:tc>
                <w:tcPr>
                  <w:tcW w:w="478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bidi w:val="0"/>
                    <w:rPr>
                      <w:rFonts w:cs="Sultan bold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تحريري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في الأسبوع (13)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</w:rPr>
                    <w:t>10 درجة</w:t>
                  </w:r>
                </w:p>
              </w:tc>
            </w:tr>
            <w:tr w:rsidR="000961D5" w:rsidRPr="00A75C0C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الامتحان الشفوى 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</w:rPr>
                    <w:t>10درجه</w:t>
                  </w:r>
                </w:p>
              </w:tc>
            </w:tr>
            <w:tr w:rsidR="000961D5" w:rsidRPr="00A75C0C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الامتحان التحريرى النهائى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</w:rPr>
                    <w:t>70 درجة</w:t>
                  </w:r>
                </w:p>
              </w:tc>
            </w:tr>
            <w:tr w:rsidR="000961D5" w:rsidRPr="00A75C0C">
              <w:trPr>
                <w:trHeight w:val="50"/>
              </w:trPr>
              <w:tc>
                <w:tcPr>
                  <w:tcW w:w="677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المجــــــموع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961D5" w:rsidRPr="00A75C0C" w:rsidRDefault="000961D5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A75C0C">
                    <w:rPr>
                      <w:rFonts w:cs="Sultan bold"/>
                      <w:sz w:val="28"/>
                      <w:szCs w:val="28"/>
                      <w:rtl/>
                    </w:rPr>
                    <w:t>100 درجة</w:t>
                  </w:r>
                </w:p>
              </w:tc>
            </w:tr>
          </w:tbl>
          <w:p w:rsidR="000961D5" w:rsidRPr="00A75C0C" w:rsidRDefault="000961D5">
            <w:pPr>
              <w:rPr>
                <w:rFonts w:cs="Sultan bold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7-تقويم الطالب</w:t>
            </w:r>
          </w:p>
        </w:tc>
      </w:tr>
      <w:tr w:rsidR="000961D5" w:rsidRPr="00A75C0C" w:rsidTr="000961D5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lastRenderedPageBreak/>
              <w:t>8-قائمة الكتب الدراسية والمراجع:</w:t>
            </w:r>
          </w:p>
        </w:tc>
      </w:tr>
      <w:tr w:rsidR="000961D5" w:rsidRPr="00A75C0C" w:rsidTr="000961D5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lang w:bidi="ar-EG"/>
              </w:rPr>
            </w:pP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أ</w:t>
            </w:r>
            <w:r w:rsidRPr="00A75C0C">
              <w:rPr>
                <w:rFonts w:cs="Sultan bold"/>
                <w:rtl/>
                <w:lang w:bidi="ar-EG"/>
              </w:rPr>
              <w:t>-</w:t>
            </w:r>
            <w:r w:rsidRPr="00A75C0C">
              <w:rPr>
                <w:rFonts w:cs="Sultan bold"/>
                <w:sz w:val="32"/>
                <w:szCs w:val="32"/>
                <w:rtl/>
                <w:lang w:bidi="ar-EG"/>
              </w:rPr>
              <w:t>مذكرات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835549">
            <w:pPr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كتاب الكتروني بعنوان " التربية الحركية المبادئ والمفاهيم </w:t>
            </w:r>
            <w:r w:rsidRPr="00A75C0C">
              <w:rPr>
                <w:rFonts w:cs="Sultan bold" w:hint="cs"/>
                <w:sz w:val="28"/>
                <w:szCs w:val="28"/>
                <w:rtl/>
                <w:lang w:bidi="ar-EG"/>
              </w:rPr>
              <w:t>" من خلال هذا اللينك :</w:t>
            </w:r>
            <w:r w:rsidR="000961D5" w:rsidRPr="00A75C0C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0961D5" w:rsidRPr="00A75C0C" w:rsidTr="000961D5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ب-كتب ملزمة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ind w:left="590" w:hanging="590"/>
              <w:jc w:val="center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A75C0C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0961D5" w:rsidRPr="00A75C0C" w:rsidTr="000961D5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A75C0C">
              <w:rPr>
                <w:rFonts w:cs="Sultan bold"/>
                <w:sz w:val="30"/>
                <w:szCs w:val="30"/>
                <w:rtl/>
                <w:lang w:bidi="ar-EG"/>
              </w:rPr>
              <w:t>أمين أنور الخولي ، جمال الدين الشافعي : التربية الحركية للطفل ، راجعة محمد حسن علاوي ط2 ، دار الفكر العربي ، القاهرة ، 2000م</w:t>
            </w:r>
          </w:p>
          <w:p w:rsidR="00154BD5" w:rsidRPr="00A75C0C" w:rsidRDefault="00154BD5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A75C0C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بنك المعرفة .</w:t>
            </w:r>
          </w:p>
        </w:tc>
      </w:tr>
      <w:tr w:rsidR="000961D5" w:rsidRPr="00A75C0C" w:rsidTr="000961D5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>
            <w:pPr>
              <w:rPr>
                <w:rFonts w:cs="Sultan bold"/>
                <w:sz w:val="28"/>
                <w:szCs w:val="28"/>
                <w:lang w:bidi="ar-EG"/>
              </w:rPr>
            </w:pPr>
            <w:r w:rsidRPr="00A75C0C">
              <w:rPr>
                <w:rFonts w:cs="Sultan bold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1D5" w:rsidRPr="00A75C0C" w:rsidRDefault="000961D5" w:rsidP="000961D5">
            <w:pPr>
              <w:numPr>
                <w:ilvl w:val="0"/>
                <w:numId w:val="7"/>
              </w:numPr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A75C0C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:rsidR="000961D5" w:rsidRPr="00A75C0C" w:rsidRDefault="000961D5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:rsidR="007043D8" w:rsidRDefault="007043D8" w:rsidP="007043D8">
      <w:pPr>
        <w:spacing w:line="276" w:lineRule="auto"/>
        <w:ind w:right="-720" w:hanging="470"/>
        <w:rPr>
          <w:rFonts w:cs="Sultan bold"/>
          <w:sz w:val="28"/>
          <w:szCs w:val="28"/>
          <w:lang w:bidi="ar-EG"/>
        </w:rPr>
      </w:pPr>
    </w:p>
    <w:p w:rsidR="0079424C" w:rsidRPr="0079424C" w:rsidRDefault="000961D5" w:rsidP="0079424C">
      <w:pPr>
        <w:spacing w:line="276" w:lineRule="auto"/>
        <w:ind w:right="-720" w:hanging="470"/>
        <w:jc w:val="center"/>
        <w:rPr>
          <w:rFonts w:cs="Sultan bold"/>
          <w:sz w:val="32"/>
          <w:szCs w:val="32"/>
          <w:rtl/>
          <w:lang w:bidi="ar-EG"/>
        </w:rPr>
      </w:pPr>
      <w:r w:rsidRPr="0079424C">
        <w:rPr>
          <w:rFonts w:cs="Sultan bold"/>
          <w:sz w:val="32"/>
          <w:szCs w:val="32"/>
          <w:rtl/>
          <w:lang w:bidi="ar-EG"/>
        </w:rPr>
        <w:t xml:space="preserve">أستاذ </w:t>
      </w:r>
      <w:r w:rsidR="00F016E7" w:rsidRPr="0079424C">
        <w:rPr>
          <w:rFonts w:cs="Sultan bold" w:hint="cs"/>
          <w:sz w:val="32"/>
          <w:szCs w:val="32"/>
          <w:rtl/>
          <w:lang w:bidi="ar-EG"/>
        </w:rPr>
        <w:t>المادة: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="004D4E69" w:rsidRPr="0079424C">
        <w:rPr>
          <w:rFonts w:cs="Sultan bold" w:hint="cs"/>
          <w:sz w:val="32"/>
          <w:szCs w:val="32"/>
          <w:rtl/>
          <w:lang w:bidi="ar-EG"/>
        </w:rPr>
        <w:t>أ</w:t>
      </w:r>
      <w:r w:rsidR="00032B47" w:rsidRPr="0079424C">
        <w:rPr>
          <w:rFonts w:cs="Sultan bold"/>
          <w:sz w:val="32"/>
          <w:szCs w:val="32"/>
          <w:rtl/>
          <w:lang w:bidi="ar-EG"/>
        </w:rPr>
        <w:t>.د</w:t>
      </w:r>
      <w:r w:rsidR="00032B47" w:rsidRPr="0079424C">
        <w:rPr>
          <w:rFonts w:cs="Sultan bold" w:hint="cs"/>
          <w:sz w:val="32"/>
          <w:szCs w:val="32"/>
          <w:rtl/>
          <w:lang w:bidi="ar-EG"/>
        </w:rPr>
        <w:t>/</w:t>
      </w:r>
      <w:r w:rsidR="00B07EE6" w:rsidRPr="0079424C">
        <w:rPr>
          <w:rFonts w:cs="Sultan bold" w:hint="cs"/>
          <w:sz w:val="32"/>
          <w:szCs w:val="32"/>
          <w:rtl/>
          <w:lang w:bidi="ar-EG"/>
        </w:rPr>
        <w:t xml:space="preserve"> احمد محمد </w:t>
      </w:r>
      <w:r w:rsidR="00F016E7" w:rsidRPr="0079424C">
        <w:rPr>
          <w:rFonts w:cs="Sultan bold" w:hint="cs"/>
          <w:sz w:val="32"/>
          <w:szCs w:val="32"/>
          <w:rtl/>
          <w:lang w:bidi="ar-EG"/>
        </w:rPr>
        <w:t>عبد الل</w:t>
      </w:r>
      <w:r w:rsidR="00F016E7" w:rsidRPr="0079424C">
        <w:rPr>
          <w:rFonts w:cs="Sultan bold" w:hint="eastAsia"/>
          <w:sz w:val="32"/>
          <w:szCs w:val="32"/>
          <w:rtl/>
          <w:lang w:bidi="ar-EG"/>
        </w:rPr>
        <w:t>ه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="007A2E54" w:rsidRPr="0079424C">
        <w:rPr>
          <w:rFonts w:cs="Sultan bold" w:hint="cs"/>
          <w:sz w:val="32"/>
          <w:szCs w:val="32"/>
          <w:rtl/>
          <w:lang w:bidi="ar-EG"/>
        </w:rPr>
        <w:t xml:space="preserve">السيد </w:t>
      </w:r>
      <w:r w:rsidRPr="0079424C">
        <w:rPr>
          <w:rFonts w:cs="Sultan bold"/>
          <w:sz w:val="32"/>
          <w:szCs w:val="32"/>
          <w:rtl/>
          <w:lang w:bidi="ar-EG"/>
        </w:rPr>
        <w:t xml:space="preserve">  </w:t>
      </w:r>
      <w:r w:rsidR="00B07EE6" w:rsidRPr="0079424C">
        <w:rPr>
          <w:rFonts w:cs="Sultan bold" w:hint="cs"/>
          <w:sz w:val="32"/>
          <w:szCs w:val="32"/>
          <w:rtl/>
          <w:lang w:bidi="ar-EG"/>
        </w:rPr>
        <w:t xml:space="preserve">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="00F016E7" w:rsidRPr="0079424C">
        <w:rPr>
          <w:rFonts w:cs="Sultan bold" w:hint="cs"/>
          <w:sz w:val="32"/>
          <w:szCs w:val="32"/>
          <w:rtl/>
          <w:lang w:bidi="ar-EG"/>
        </w:rPr>
        <w:t xml:space="preserve">         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   </w:t>
      </w:r>
      <w:r w:rsidR="00B90420" w:rsidRPr="0079424C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79424C">
        <w:rPr>
          <w:rFonts w:cs="Sultan bold"/>
          <w:sz w:val="32"/>
          <w:szCs w:val="32"/>
          <w:rtl/>
          <w:lang w:bidi="ar-EG"/>
        </w:rPr>
        <w:t xml:space="preserve">   التوقيع ........................</w:t>
      </w:r>
    </w:p>
    <w:p w:rsidR="0079424C" w:rsidRPr="0079424C" w:rsidRDefault="0079424C" w:rsidP="0079424C">
      <w:pPr>
        <w:spacing w:line="276" w:lineRule="auto"/>
        <w:ind w:right="-720" w:hanging="470"/>
        <w:rPr>
          <w:rFonts w:cs="Sultan bold"/>
          <w:sz w:val="32"/>
          <w:szCs w:val="32"/>
          <w:lang w:bidi="ar-EG"/>
        </w:rPr>
      </w:pPr>
      <w:r w:rsidRPr="0079424C">
        <w:rPr>
          <w:rFonts w:cs="Sultan bold" w:hint="cs"/>
          <w:sz w:val="32"/>
          <w:szCs w:val="32"/>
          <w:rtl/>
          <w:lang w:bidi="ar-EG"/>
        </w:rPr>
        <w:t xml:space="preserve">      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أستاذ </w:t>
      </w:r>
      <w:r w:rsidRPr="0079424C">
        <w:rPr>
          <w:rFonts w:cs="Sultan bold" w:hint="cs"/>
          <w:sz w:val="32"/>
          <w:szCs w:val="32"/>
          <w:rtl/>
          <w:lang w:bidi="ar-EG"/>
        </w:rPr>
        <w:t>المادة: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Pr="0079424C">
        <w:rPr>
          <w:rFonts w:cs="Sultan bold" w:hint="cs"/>
          <w:sz w:val="32"/>
          <w:szCs w:val="32"/>
          <w:rtl/>
          <w:lang w:bidi="ar-EG"/>
        </w:rPr>
        <w:t>أ</w:t>
      </w:r>
      <w:r w:rsidRPr="0079424C">
        <w:rPr>
          <w:rFonts w:cs="Sultan bold"/>
          <w:sz w:val="32"/>
          <w:szCs w:val="32"/>
          <w:rtl/>
          <w:lang w:bidi="ar-EG"/>
        </w:rPr>
        <w:t>.د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/ </w:t>
      </w:r>
      <w:r w:rsidRPr="0079424C">
        <w:rPr>
          <w:rFonts w:cs="Sultan bold" w:hint="cs"/>
          <w:sz w:val="32"/>
          <w:szCs w:val="32"/>
          <w:rtl/>
          <w:lang w:bidi="ar-EG"/>
        </w:rPr>
        <w:t>عبد العزي</w:t>
      </w:r>
      <w:r w:rsidRPr="0079424C">
        <w:rPr>
          <w:rFonts w:cs="Sultan bold" w:hint="eastAsia"/>
          <w:sz w:val="32"/>
          <w:szCs w:val="32"/>
          <w:rtl/>
          <w:lang w:bidi="ar-EG"/>
        </w:rPr>
        <w:t>ز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عبد الحكي</w:t>
      </w:r>
      <w:r w:rsidRPr="0079424C">
        <w:rPr>
          <w:rFonts w:cs="Sultan bold" w:hint="eastAsia"/>
          <w:sz w:val="32"/>
          <w:szCs w:val="32"/>
          <w:rtl/>
          <w:lang w:bidi="ar-EG"/>
        </w:rPr>
        <w:t>م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بلاطة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79424C">
        <w:rPr>
          <w:rFonts w:cs="Sultan bold"/>
          <w:sz w:val="32"/>
          <w:szCs w:val="32"/>
          <w:rtl/>
          <w:lang w:bidi="ar-EG"/>
        </w:rPr>
        <w:t xml:space="preserve"> 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التوقيع ........................</w:t>
      </w:r>
    </w:p>
    <w:p w:rsidR="0079424C" w:rsidRPr="0079424C" w:rsidRDefault="0079424C" w:rsidP="0079424C">
      <w:pPr>
        <w:spacing w:line="276" w:lineRule="auto"/>
        <w:ind w:right="-720" w:hanging="470"/>
        <w:jc w:val="center"/>
        <w:rPr>
          <w:rFonts w:cs="Sultan bold"/>
          <w:sz w:val="32"/>
          <w:szCs w:val="32"/>
          <w:lang w:bidi="ar-EG"/>
        </w:rPr>
      </w:pPr>
      <w:r w:rsidRPr="0079424C">
        <w:rPr>
          <w:rFonts w:cs="Sultan bold"/>
          <w:sz w:val="32"/>
          <w:szCs w:val="32"/>
          <w:rtl/>
          <w:lang w:bidi="ar-EG"/>
        </w:rPr>
        <w:t xml:space="preserve">أستاذ </w:t>
      </w:r>
      <w:r w:rsidRPr="0079424C">
        <w:rPr>
          <w:rFonts w:cs="Sultan bold" w:hint="cs"/>
          <w:sz w:val="32"/>
          <w:szCs w:val="32"/>
          <w:rtl/>
          <w:lang w:bidi="ar-EG"/>
        </w:rPr>
        <w:t>المادة: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proofErr w:type="spellStart"/>
      <w:r w:rsidRPr="0079424C">
        <w:rPr>
          <w:rFonts w:cs="Sultan bold" w:hint="cs"/>
          <w:sz w:val="32"/>
          <w:szCs w:val="32"/>
          <w:rtl/>
          <w:lang w:bidi="ar-EG"/>
        </w:rPr>
        <w:t>م</w:t>
      </w:r>
      <w:r w:rsidRPr="0079424C">
        <w:rPr>
          <w:rFonts w:cs="Sultan bold"/>
          <w:sz w:val="32"/>
          <w:szCs w:val="32"/>
          <w:rtl/>
          <w:lang w:bidi="ar-EG"/>
        </w:rPr>
        <w:t>.د</w:t>
      </w:r>
      <w:proofErr w:type="spellEnd"/>
      <w:r w:rsidRPr="0079424C">
        <w:rPr>
          <w:rFonts w:cs="Sultan bold" w:hint="cs"/>
          <w:sz w:val="32"/>
          <w:szCs w:val="32"/>
          <w:rtl/>
          <w:lang w:bidi="ar-EG"/>
        </w:rPr>
        <w:t>/ احمد محمد عبد الل</w:t>
      </w:r>
      <w:r w:rsidRPr="0079424C">
        <w:rPr>
          <w:rFonts w:cs="Sultan bold" w:hint="eastAsia"/>
          <w:sz w:val="32"/>
          <w:szCs w:val="32"/>
          <w:rtl/>
          <w:lang w:bidi="ar-EG"/>
        </w:rPr>
        <w:t>ه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79424C">
        <w:rPr>
          <w:rFonts w:cs="Sultan bold"/>
          <w:sz w:val="32"/>
          <w:szCs w:val="32"/>
          <w:rtl/>
          <w:lang w:bidi="ar-EG"/>
        </w:rPr>
        <w:t xml:space="preserve">   التوقيع ........................</w:t>
      </w:r>
    </w:p>
    <w:p w:rsidR="0079424C" w:rsidRPr="0079424C" w:rsidRDefault="0079424C" w:rsidP="0079424C">
      <w:pPr>
        <w:spacing w:line="276" w:lineRule="auto"/>
        <w:ind w:right="-720" w:hanging="470"/>
        <w:jc w:val="center"/>
        <w:rPr>
          <w:rFonts w:cs="Sultan bold"/>
          <w:sz w:val="32"/>
          <w:szCs w:val="32"/>
          <w:lang w:bidi="ar-EG"/>
        </w:rPr>
      </w:pPr>
      <w:r w:rsidRPr="0079424C">
        <w:rPr>
          <w:rFonts w:cs="Sultan bold"/>
          <w:sz w:val="32"/>
          <w:szCs w:val="32"/>
          <w:rtl/>
          <w:lang w:bidi="ar-EG"/>
        </w:rPr>
        <w:t xml:space="preserve">أستاذ </w:t>
      </w:r>
      <w:r w:rsidRPr="0079424C">
        <w:rPr>
          <w:rFonts w:cs="Sultan bold" w:hint="cs"/>
          <w:sz w:val="32"/>
          <w:szCs w:val="32"/>
          <w:rtl/>
          <w:lang w:bidi="ar-EG"/>
        </w:rPr>
        <w:t>المادة: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proofErr w:type="spellStart"/>
      <w:r w:rsidRPr="0079424C">
        <w:rPr>
          <w:rFonts w:cs="Sultan bold" w:hint="cs"/>
          <w:sz w:val="32"/>
          <w:szCs w:val="32"/>
          <w:rtl/>
          <w:lang w:bidi="ar-EG"/>
        </w:rPr>
        <w:t>م</w:t>
      </w:r>
      <w:r w:rsidRPr="0079424C">
        <w:rPr>
          <w:rFonts w:cs="Sultan bold"/>
          <w:sz w:val="32"/>
          <w:szCs w:val="32"/>
          <w:rtl/>
          <w:lang w:bidi="ar-EG"/>
        </w:rPr>
        <w:t>.د</w:t>
      </w:r>
      <w:proofErr w:type="spellEnd"/>
      <w:r w:rsidRPr="0079424C">
        <w:rPr>
          <w:rFonts w:cs="Sultan bold" w:hint="cs"/>
          <w:sz w:val="32"/>
          <w:szCs w:val="32"/>
          <w:rtl/>
          <w:lang w:bidi="ar-EG"/>
        </w:rPr>
        <w:t xml:space="preserve">/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محمد رشيد عامر محمد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79424C">
        <w:rPr>
          <w:rFonts w:cs="Sultan bold"/>
          <w:sz w:val="32"/>
          <w:szCs w:val="32"/>
          <w:rtl/>
          <w:lang w:bidi="ar-EG"/>
        </w:rPr>
        <w:t xml:space="preserve"> 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                 </w:t>
      </w:r>
      <w:r w:rsidRPr="0079424C">
        <w:rPr>
          <w:rFonts w:cs="Sultan bold"/>
          <w:sz w:val="32"/>
          <w:szCs w:val="32"/>
          <w:rtl/>
          <w:lang w:bidi="ar-EG"/>
        </w:rPr>
        <w:t xml:space="preserve">   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79424C">
        <w:rPr>
          <w:rFonts w:cs="Sultan bold"/>
          <w:sz w:val="32"/>
          <w:szCs w:val="32"/>
          <w:rtl/>
          <w:lang w:bidi="ar-EG"/>
        </w:rPr>
        <w:t xml:space="preserve">   التوقيع ........................</w:t>
      </w:r>
    </w:p>
    <w:p w:rsidR="000961D5" w:rsidRPr="0079424C" w:rsidRDefault="00F016E7" w:rsidP="0079424C">
      <w:pPr>
        <w:spacing w:line="276" w:lineRule="auto"/>
        <w:ind w:right="-720" w:hanging="470"/>
        <w:jc w:val="center"/>
        <w:rPr>
          <w:rFonts w:cs="Sultan bold"/>
          <w:sz w:val="32"/>
          <w:szCs w:val="32"/>
          <w:rtl/>
          <w:lang w:bidi="ar-EG"/>
        </w:rPr>
      </w:pPr>
      <w:r w:rsidRPr="0079424C">
        <w:rPr>
          <w:rFonts w:cs="Sultan bold" w:hint="cs"/>
          <w:sz w:val="32"/>
          <w:szCs w:val="32"/>
          <w:rtl/>
          <w:lang w:bidi="ar-EG"/>
        </w:rPr>
        <w:t xml:space="preserve">قائم بأعمال رئيس مجلس القسم: أ.م. </w:t>
      </w:r>
      <w:r w:rsidRPr="0079424C">
        <w:rPr>
          <w:rFonts w:cs="Sultan bold" w:hint="eastAsia"/>
          <w:sz w:val="32"/>
          <w:szCs w:val="32"/>
          <w:rtl/>
          <w:lang w:bidi="ar-EG"/>
        </w:rPr>
        <w:t>د</w:t>
      </w:r>
      <w:r w:rsidR="000961D5" w:rsidRPr="0079424C">
        <w:rPr>
          <w:rFonts w:cs="Sultan bold"/>
          <w:sz w:val="32"/>
          <w:szCs w:val="32"/>
          <w:rtl/>
          <w:lang w:bidi="ar-EG"/>
        </w:rPr>
        <w:t xml:space="preserve">/ </w:t>
      </w:r>
      <w:r w:rsidRPr="0079424C">
        <w:rPr>
          <w:rFonts w:cs="Sultan bold" w:hint="cs"/>
          <w:sz w:val="32"/>
          <w:szCs w:val="32"/>
          <w:rtl/>
          <w:lang w:bidi="ar-EG"/>
        </w:rPr>
        <w:t xml:space="preserve">محمد احمد راضي            </w:t>
      </w:r>
      <w:r w:rsidR="000961D5" w:rsidRPr="0079424C">
        <w:rPr>
          <w:rFonts w:cs="Sultan bold"/>
          <w:sz w:val="32"/>
          <w:szCs w:val="32"/>
          <w:rtl/>
          <w:lang w:bidi="ar-EG"/>
        </w:rPr>
        <w:t>التوقيع.........................</w:t>
      </w:r>
    </w:p>
    <w:p w:rsidR="000961D5" w:rsidRPr="0079424C" w:rsidRDefault="000961D5" w:rsidP="0079424C">
      <w:pPr>
        <w:spacing w:line="276" w:lineRule="auto"/>
        <w:ind w:right="-720" w:hanging="470"/>
        <w:jc w:val="center"/>
        <w:rPr>
          <w:rFonts w:cs="Sultan bold"/>
          <w:sz w:val="32"/>
          <w:szCs w:val="32"/>
          <w:rtl/>
          <w:lang w:bidi="ar-EG"/>
        </w:rPr>
      </w:pPr>
      <w:r w:rsidRPr="0079424C">
        <w:rPr>
          <w:rFonts w:cs="Sultan bold"/>
          <w:sz w:val="32"/>
          <w:szCs w:val="32"/>
          <w:rtl/>
          <w:lang w:bidi="ar-EG"/>
        </w:rPr>
        <w:t xml:space="preserve">تاريخ مجلس </w:t>
      </w:r>
      <w:r w:rsidR="00F016E7" w:rsidRPr="0079424C">
        <w:rPr>
          <w:rFonts w:cs="Sultan bold" w:hint="cs"/>
          <w:sz w:val="32"/>
          <w:szCs w:val="32"/>
          <w:rtl/>
          <w:lang w:bidi="ar-EG"/>
        </w:rPr>
        <w:t>القسم:3</w:t>
      </w:r>
      <w:r w:rsidRPr="0079424C">
        <w:rPr>
          <w:rFonts w:cs="Sultan bold"/>
          <w:sz w:val="32"/>
          <w:szCs w:val="32"/>
          <w:rtl/>
          <w:lang w:bidi="ar-EG"/>
        </w:rPr>
        <w:t xml:space="preserve"> / </w:t>
      </w:r>
      <w:r w:rsidR="009C3318" w:rsidRPr="0079424C">
        <w:rPr>
          <w:rFonts w:cs="Sultan bold" w:hint="cs"/>
          <w:sz w:val="32"/>
          <w:szCs w:val="32"/>
          <w:rtl/>
          <w:lang w:bidi="ar-EG"/>
        </w:rPr>
        <w:t>9</w:t>
      </w:r>
      <w:r w:rsidRPr="0079424C">
        <w:rPr>
          <w:rFonts w:cs="Sultan bold"/>
          <w:sz w:val="32"/>
          <w:szCs w:val="32"/>
          <w:rtl/>
          <w:lang w:bidi="ar-EG"/>
        </w:rPr>
        <w:t xml:space="preserve"> /</w:t>
      </w:r>
      <w:r w:rsidR="00F016E7" w:rsidRPr="0079424C">
        <w:rPr>
          <w:rFonts w:cs="Sultan bold" w:hint="cs"/>
          <w:sz w:val="32"/>
          <w:szCs w:val="32"/>
          <w:rtl/>
          <w:lang w:bidi="ar-EG"/>
        </w:rPr>
        <w:t>2024م</w:t>
      </w:r>
    </w:p>
    <w:p w:rsidR="000961D5" w:rsidRPr="0079424C" w:rsidRDefault="000961D5" w:rsidP="000961D5">
      <w:pPr>
        <w:rPr>
          <w:rFonts w:cs="Sultan bold"/>
          <w:rtl/>
        </w:rPr>
      </w:pPr>
    </w:p>
    <w:p w:rsidR="006F38D2" w:rsidRPr="00A75C0C" w:rsidRDefault="006F38D2" w:rsidP="00C676C7">
      <w:pPr>
        <w:spacing w:line="360" w:lineRule="auto"/>
        <w:ind w:right="-360"/>
        <w:jc w:val="both"/>
        <w:rPr>
          <w:rFonts w:cs="Sultan bold"/>
          <w:sz w:val="32"/>
          <w:szCs w:val="32"/>
          <w:lang w:bidi="ar-EG"/>
        </w:rPr>
      </w:pPr>
    </w:p>
    <w:sectPr w:rsidR="006F38D2" w:rsidRPr="00A75C0C" w:rsidSect="0006510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900" w:left="1418" w:header="709" w:footer="1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92E" w:rsidRDefault="00E1092E">
      <w:r>
        <w:separator/>
      </w:r>
    </w:p>
  </w:endnote>
  <w:endnote w:type="continuationSeparator" w:id="0">
    <w:p w:rsidR="00E1092E" w:rsidRDefault="00E1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617" w:rsidRDefault="00BE7186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8C0617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C0617" w:rsidRDefault="008C0617" w:rsidP="00C133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617" w:rsidRDefault="00BE7186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8C0617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D6FD7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8C0617" w:rsidRPr="00E7298E" w:rsidRDefault="008C0617" w:rsidP="00C133D6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:rsidR="008C0617" w:rsidRDefault="008C0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92E" w:rsidRDefault="00E1092E">
      <w:r>
        <w:separator/>
      </w:r>
    </w:p>
  </w:footnote>
  <w:footnote w:type="continuationSeparator" w:id="0">
    <w:p w:rsidR="00E1092E" w:rsidRDefault="00E1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617" w:rsidRDefault="00BE7186" w:rsidP="00C133D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8C0617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C0617" w:rsidRDefault="008C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617" w:rsidRDefault="0079424C">
    <w:pPr>
      <w:pStyle w:val="a3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E43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E56937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676"/>
    <w:multiLevelType w:val="hybridMultilevel"/>
    <w:tmpl w:val="69C29A14"/>
    <w:lvl w:ilvl="0" w:tplc="7CDC7900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 w15:restartNumberingAfterBreak="0">
    <w:nsid w:val="501906F1"/>
    <w:multiLevelType w:val="hybridMultilevel"/>
    <w:tmpl w:val="82EC3196"/>
    <w:lvl w:ilvl="0" w:tplc="AF7C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496A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555160">
    <w:abstractNumId w:val="2"/>
  </w:num>
  <w:num w:numId="2" w16cid:durableId="1783450557">
    <w:abstractNumId w:val="5"/>
  </w:num>
  <w:num w:numId="3" w16cid:durableId="559750162">
    <w:abstractNumId w:val="1"/>
  </w:num>
  <w:num w:numId="4" w16cid:durableId="1854492509">
    <w:abstractNumId w:val="0"/>
  </w:num>
  <w:num w:numId="5" w16cid:durableId="232356021">
    <w:abstractNumId w:val="3"/>
  </w:num>
  <w:num w:numId="6" w16cid:durableId="1266691737">
    <w:abstractNumId w:val="4"/>
  </w:num>
  <w:num w:numId="7" w16cid:durableId="14226072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80"/>
    <w:rsid w:val="000012C1"/>
    <w:rsid w:val="0002192C"/>
    <w:rsid w:val="00032B47"/>
    <w:rsid w:val="00065108"/>
    <w:rsid w:val="00077AF2"/>
    <w:rsid w:val="00091DE3"/>
    <w:rsid w:val="000961D5"/>
    <w:rsid w:val="000B4173"/>
    <w:rsid w:val="000C6D09"/>
    <w:rsid w:val="00103331"/>
    <w:rsid w:val="00125637"/>
    <w:rsid w:val="0013383D"/>
    <w:rsid w:val="00137891"/>
    <w:rsid w:val="001418CF"/>
    <w:rsid w:val="00154BD5"/>
    <w:rsid w:val="00165A46"/>
    <w:rsid w:val="001C6BB4"/>
    <w:rsid w:val="001E37A8"/>
    <w:rsid w:val="001F384C"/>
    <w:rsid w:val="001F72A3"/>
    <w:rsid w:val="002414D0"/>
    <w:rsid w:val="00241C91"/>
    <w:rsid w:val="00246F39"/>
    <w:rsid w:val="002778B3"/>
    <w:rsid w:val="002C6EC4"/>
    <w:rsid w:val="002F3EFC"/>
    <w:rsid w:val="003273CC"/>
    <w:rsid w:val="00335900"/>
    <w:rsid w:val="003556E2"/>
    <w:rsid w:val="003705B2"/>
    <w:rsid w:val="003A3E8C"/>
    <w:rsid w:val="003B5B46"/>
    <w:rsid w:val="003D4015"/>
    <w:rsid w:val="003E275E"/>
    <w:rsid w:val="003E7D5A"/>
    <w:rsid w:val="00415B7E"/>
    <w:rsid w:val="00431FB3"/>
    <w:rsid w:val="00435F54"/>
    <w:rsid w:val="0045179E"/>
    <w:rsid w:val="00461F45"/>
    <w:rsid w:val="00470A76"/>
    <w:rsid w:val="004B1A6B"/>
    <w:rsid w:val="004D4E69"/>
    <w:rsid w:val="004E232D"/>
    <w:rsid w:val="004E77CD"/>
    <w:rsid w:val="00513D9F"/>
    <w:rsid w:val="00531883"/>
    <w:rsid w:val="005551B5"/>
    <w:rsid w:val="00560224"/>
    <w:rsid w:val="00574368"/>
    <w:rsid w:val="005760AD"/>
    <w:rsid w:val="005763D9"/>
    <w:rsid w:val="0058051F"/>
    <w:rsid w:val="0058386D"/>
    <w:rsid w:val="005B454D"/>
    <w:rsid w:val="005B508D"/>
    <w:rsid w:val="005C20BB"/>
    <w:rsid w:val="005C333E"/>
    <w:rsid w:val="005F4BFE"/>
    <w:rsid w:val="00614BEC"/>
    <w:rsid w:val="00665FDD"/>
    <w:rsid w:val="0069239E"/>
    <w:rsid w:val="006A1136"/>
    <w:rsid w:val="006E457A"/>
    <w:rsid w:val="006F38D2"/>
    <w:rsid w:val="007043D8"/>
    <w:rsid w:val="00742837"/>
    <w:rsid w:val="0079424C"/>
    <w:rsid w:val="007A034D"/>
    <w:rsid w:val="007A2E54"/>
    <w:rsid w:val="007F1AD4"/>
    <w:rsid w:val="007F6007"/>
    <w:rsid w:val="00806120"/>
    <w:rsid w:val="008334DD"/>
    <w:rsid w:val="00835549"/>
    <w:rsid w:val="00882BD5"/>
    <w:rsid w:val="008A0AB0"/>
    <w:rsid w:val="008A16E2"/>
    <w:rsid w:val="008A6697"/>
    <w:rsid w:val="008C0617"/>
    <w:rsid w:val="008C4876"/>
    <w:rsid w:val="008D1B80"/>
    <w:rsid w:val="008E7696"/>
    <w:rsid w:val="00901C79"/>
    <w:rsid w:val="009037BE"/>
    <w:rsid w:val="00907DA2"/>
    <w:rsid w:val="00917550"/>
    <w:rsid w:val="00977701"/>
    <w:rsid w:val="009C3318"/>
    <w:rsid w:val="009C46FD"/>
    <w:rsid w:val="009D0987"/>
    <w:rsid w:val="009E5D0A"/>
    <w:rsid w:val="009E67A1"/>
    <w:rsid w:val="00A26EBF"/>
    <w:rsid w:val="00A63F5F"/>
    <w:rsid w:val="00A75C0C"/>
    <w:rsid w:val="00A80F97"/>
    <w:rsid w:val="00A965F2"/>
    <w:rsid w:val="00AC1787"/>
    <w:rsid w:val="00AD66E2"/>
    <w:rsid w:val="00B07EE6"/>
    <w:rsid w:val="00B12AA5"/>
    <w:rsid w:val="00B228C1"/>
    <w:rsid w:val="00B36D8A"/>
    <w:rsid w:val="00B4646B"/>
    <w:rsid w:val="00B73C3E"/>
    <w:rsid w:val="00B90420"/>
    <w:rsid w:val="00BA1DC2"/>
    <w:rsid w:val="00BA741C"/>
    <w:rsid w:val="00BA7D6A"/>
    <w:rsid w:val="00BB7ED1"/>
    <w:rsid w:val="00BC5150"/>
    <w:rsid w:val="00BD6FD7"/>
    <w:rsid w:val="00BE7186"/>
    <w:rsid w:val="00C0480B"/>
    <w:rsid w:val="00C10384"/>
    <w:rsid w:val="00C133D6"/>
    <w:rsid w:val="00C22552"/>
    <w:rsid w:val="00C25232"/>
    <w:rsid w:val="00C57AFD"/>
    <w:rsid w:val="00C676C7"/>
    <w:rsid w:val="00C7040D"/>
    <w:rsid w:val="00C85660"/>
    <w:rsid w:val="00D00C5B"/>
    <w:rsid w:val="00D53238"/>
    <w:rsid w:val="00D84856"/>
    <w:rsid w:val="00DD1872"/>
    <w:rsid w:val="00DE2E8B"/>
    <w:rsid w:val="00DE5019"/>
    <w:rsid w:val="00E1092E"/>
    <w:rsid w:val="00E120C8"/>
    <w:rsid w:val="00E22CA8"/>
    <w:rsid w:val="00E63D07"/>
    <w:rsid w:val="00E67B83"/>
    <w:rsid w:val="00E74AAC"/>
    <w:rsid w:val="00E97F92"/>
    <w:rsid w:val="00EB79E1"/>
    <w:rsid w:val="00EC167E"/>
    <w:rsid w:val="00ED39F7"/>
    <w:rsid w:val="00F016E7"/>
    <w:rsid w:val="00F27478"/>
    <w:rsid w:val="00FE40EC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E6604"/>
  <w15:docId w15:val="{BAFAB53E-9AFE-4620-96A8-7DA6A21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1D5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D1B80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D1B80"/>
  </w:style>
  <w:style w:type="paragraph" w:styleId="a5">
    <w:name w:val="footer"/>
    <w:basedOn w:val="a"/>
    <w:link w:val="Char"/>
    <w:rsid w:val="008D1B8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8D1B80"/>
    <w:rPr>
      <w:sz w:val="24"/>
      <w:szCs w:val="24"/>
      <w:lang w:val="en-US" w:eastAsia="en-US" w:bidi="ar-SA"/>
    </w:rPr>
  </w:style>
  <w:style w:type="table" w:styleId="a6">
    <w:name w:val="Table Grid"/>
    <w:basedOn w:val="a1"/>
    <w:rsid w:val="008D1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0961D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الاستاذ الدكتور رئيس قسم /</vt:lpstr>
      <vt:lpstr>السيد الاستاذ الدكتور رئيس قسم /</vt:lpstr>
    </vt:vector>
  </TitlesOfParts>
  <Company>&lt;egyptian hak&gt;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الاستاذ الدكتور رئيس قسم /</dc:title>
  <dc:subject/>
  <dc:creator>SAMAA HASSAN</dc:creator>
  <cp:keywords/>
  <cp:lastModifiedBy>amir sabry</cp:lastModifiedBy>
  <cp:revision>18</cp:revision>
  <dcterms:created xsi:type="dcterms:W3CDTF">2024-07-01T23:59:00Z</dcterms:created>
  <dcterms:modified xsi:type="dcterms:W3CDTF">2024-11-09T11:07:00Z</dcterms:modified>
</cp:coreProperties>
</file>