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تحت رعاية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معالي الأستاذ الدكتور خالد الدرندلي رئيس الجامعة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معالي الأستاذة الدكتورة جيهان يسري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نائب رئيس الجامعة لشئون خدمة المجتمع وتنمية البيئة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معالي الأستاذة الدكتورة نادية محمد طه-عميد الكلية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ا.د /أماني حامد جاد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وكيل الكلية لشئون خدمة المجتمع وتنمية البيئة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بحضور كلا من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ا.د /ممدوح المسلمي عميد كلية الحقوق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ا. د/ شيماء عطالله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وكيل كلية الحقوق لشئون خدمة المجتمع وتنمية البيئة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عُقدت ندوة بعنوان / الإسعافات الأولية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بكلية الحقوق-جامعة الزقازيق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يوم الخميس الموافق ١٩ ديسمبر ٢٠٢٤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حاضر في تلك الندوة د/ محمد حبيشي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مدرس تمريض الباطني الجراحي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وكانت الفئة المستهدفة مؤلفة من السادة اعضاء هيئة التدريس ومعاونيهم بكلية الحقوق؛كما حازت الندوة على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تفاعل الحاضرين حيث اشادوا بأهميتها في تنمية الوعي لدي فئات المجتمع في التعامل مع كافة الحالات الطارئة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في مختلف المواقف بطريقة آمنة وصحيحة، وفي نهاية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الندوة تم تكريم د/ محمد حبيشي على ما قدمه من</w:t>
      </w:r>
    </w:p>
    <w:p w:rsidR="00562CB9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نصائح وتوجيهات من خلال المحتوى المُقدم خلال</w:t>
      </w:r>
    </w:p>
    <w:p w:rsidR="00562CB9" w:rsidRDefault="00562CB9" w:rsidP="00562CB9">
      <w:pPr>
        <w:jc w:val="center"/>
        <w:rPr>
          <w:rFonts w:ascii="Times New Roman" w:hAnsi="Times New Roman" w:cs="Times New Roman" w:hint="cs"/>
          <w:sz w:val="28"/>
          <w:szCs w:val="28"/>
          <w:rtl/>
        </w:rPr>
      </w:pPr>
      <w:r w:rsidRPr="00562CB9">
        <w:rPr>
          <w:rFonts w:ascii="Times New Roman" w:hAnsi="Times New Roman" w:cs="Times New Roman"/>
          <w:sz w:val="28"/>
          <w:szCs w:val="28"/>
          <w:rtl/>
        </w:rPr>
        <w:t>الندوة بطريقة عرض شيقة</w:t>
      </w:r>
    </w:p>
    <w:p w:rsidR="00562CB9" w:rsidRDefault="00562CB9" w:rsidP="00562CB9">
      <w:pPr>
        <w:jc w:val="center"/>
        <w:rPr>
          <w:rFonts w:ascii="Times New Roman" w:hAnsi="Times New Roman" w:cs="Times New Roman" w:hint="cs"/>
          <w:sz w:val="28"/>
          <w:szCs w:val="28"/>
          <w:rtl/>
        </w:rPr>
      </w:pPr>
    </w:p>
    <w:p w:rsidR="00562CB9" w:rsidRDefault="00562CB9" w:rsidP="00562CB9">
      <w:pPr>
        <w:jc w:val="center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noProof/>
          <w:sz w:val="28"/>
          <w:szCs w:val="28"/>
        </w:rPr>
        <w:lastRenderedPageBreak/>
        <w:drawing>
          <wp:inline distT="0" distB="0" distL="0" distR="0">
            <wp:extent cx="5266690" cy="3895090"/>
            <wp:effectExtent l="0" t="0" r="0" b="0"/>
            <wp:docPr id="1" name="Picture 1" descr="E:\البوابة الالكترونية\شغل  فصل اول 24-25\اسعافات حقو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سعافات حقوق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cs"/>
          <w:noProof/>
          <w:sz w:val="28"/>
          <w:szCs w:val="28"/>
        </w:rPr>
        <w:drawing>
          <wp:inline distT="0" distB="0" distL="0" distR="0">
            <wp:extent cx="5266690" cy="3509010"/>
            <wp:effectExtent l="0" t="0" r="0" b="0"/>
            <wp:docPr id="2" name="Picture 2" descr="E:\البوابة الالكترونية\شغل  فصل اول 24-25\اسعافات حقو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سعافات حقوق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cs"/>
          <w:noProof/>
          <w:sz w:val="28"/>
          <w:szCs w:val="28"/>
        </w:rPr>
        <w:lastRenderedPageBreak/>
        <w:drawing>
          <wp:inline distT="0" distB="0" distL="0" distR="0">
            <wp:extent cx="5272405" cy="2731135"/>
            <wp:effectExtent l="0" t="0" r="4445" b="0"/>
            <wp:docPr id="3" name="Picture 3" descr="E:\البوابة الالكترونية\شغل  فصل اول 24-25\اسعافات حقو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اسعافات حقوق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D6" w:rsidRPr="00562CB9" w:rsidRDefault="00562CB9" w:rsidP="00562C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66690" cy="3592195"/>
            <wp:effectExtent l="0" t="0" r="0" b="8255"/>
            <wp:docPr id="4" name="Picture 4" descr="E:\البوابة الالكترونية\شغل  فصل اول 24-25\اسعافات حقو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اسعافات حقوق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0D6" w:rsidRPr="00562CB9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DC"/>
    <w:rsid w:val="001F30D6"/>
    <w:rsid w:val="00562CB9"/>
    <w:rsid w:val="007555D7"/>
    <w:rsid w:val="00B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2024-12-27T20:32:00Z</dcterms:created>
  <dcterms:modified xsi:type="dcterms:W3CDTF">2024-12-27T20:36:00Z</dcterms:modified>
</cp:coreProperties>
</file>