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76" w:rsidRPr="00745A76" w:rsidRDefault="00745A76" w:rsidP="00745A76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45A76">
        <w:rPr>
          <w:rFonts w:asciiTheme="majorBidi" w:hAnsiTheme="majorBidi" w:cstheme="majorBidi"/>
          <w:b/>
          <w:bCs/>
          <w:sz w:val="28"/>
          <w:szCs w:val="28"/>
          <w:rtl/>
        </w:rPr>
        <w:t>أستقبل اليوم السيد الدكتور / أحمد هاني عبدالهادي – عميد المعهد الفني الصحي بالزقازيق – الأستاذة الدكتورة / حنان محمد ترك – عميدة كلية التمريض بجامعة الزقازيق – في زيارة تشريفية لبحث سبل التعاون المشترك</w:t>
      </w:r>
    </w:p>
    <w:p w:rsidR="00745A76" w:rsidRPr="00745A76" w:rsidRDefault="00745A76" w:rsidP="00745A76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45A76">
        <w:rPr>
          <w:rFonts w:asciiTheme="majorBidi" w:hAnsiTheme="majorBidi" w:cstheme="majorBidi"/>
          <w:b/>
          <w:bCs/>
          <w:sz w:val="28"/>
          <w:szCs w:val="28"/>
          <w:rtl/>
        </w:rPr>
        <w:t>تم خلال اللقاء مناقشة سبل تطوير المنظومة التعليمية وتعزيز التعاون المشترك بين كلية التمريض والمعهد الفني الصحي، خاصة في مجال التدريب العملي ورفع كفاءة الطلاب، بما يسهم في دعم العملية التعليمية</w:t>
      </w:r>
    </w:p>
    <w:p w:rsidR="00745A76" w:rsidRPr="00745A76" w:rsidRDefault="00745A76" w:rsidP="00745A76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45A76">
        <w:rPr>
          <w:rFonts w:asciiTheme="majorBidi" w:hAnsiTheme="majorBidi" w:cstheme="majorBidi"/>
          <w:b/>
          <w:bCs/>
          <w:sz w:val="28"/>
          <w:szCs w:val="28"/>
          <w:rtl/>
        </w:rPr>
        <w:t>كما قام السيد الدكتور / عميد المعهد بعرض أقسام المعهد المختلفة، والتعريف بالمعامل والقاعات الدراسية، وشرح سير العملية التعليمية داخل المعهد</w:t>
      </w:r>
    </w:p>
    <w:p w:rsidR="00745A76" w:rsidRDefault="00745A76" w:rsidP="00745A76">
      <w:pPr>
        <w:spacing w:line="360" w:lineRule="auto"/>
        <w:jc w:val="both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745A76">
        <w:rPr>
          <w:rFonts w:asciiTheme="majorBidi" w:hAnsiTheme="majorBidi" w:cstheme="majorBidi"/>
          <w:b/>
          <w:bCs/>
          <w:sz w:val="28"/>
          <w:szCs w:val="28"/>
          <w:rtl/>
        </w:rPr>
        <w:t>ويتقدم المعهد بخالص الشكر والتقدير للأستاذة الدكتورة على زيارتها الكريمة، مؤكدين إستمرار التعاون البنّاء لخدمة الطلاب وتطوير العملية التعليمية</w:t>
      </w:r>
      <w:r w:rsidRPr="00745A76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745A76" w:rsidRPr="00745A76" w:rsidRDefault="00745A76" w:rsidP="00745A76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</w:rPr>
        <w:drawing>
          <wp:inline distT="0" distB="0" distL="0" distR="0">
            <wp:extent cx="5268595" cy="3636010"/>
            <wp:effectExtent l="0" t="0" r="8255" b="2540"/>
            <wp:docPr id="1" name="Picture 1" descr="E:\البوابة الالكترونية\شغل فصل اول 26\زيارة العم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زيارة العميد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6E35" w:rsidRPr="00745A76" w:rsidRDefault="00976E35" w:rsidP="00745A76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sectPr w:rsidR="00976E35" w:rsidRPr="00745A76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D1"/>
    <w:rsid w:val="00625967"/>
    <w:rsid w:val="00745A76"/>
    <w:rsid w:val="008E4DD1"/>
    <w:rsid w:val="0097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8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31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2025-12-08T10:23:00Z</dcterms:created>
  <dcterms:modified xsi:type="dcterms:W3CDTF">2025-12-08T10:24:00Z</dcterms:modified>
</cp:coreProperties>
</file>