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32C86" w14:textId="77777777" w:rsidR="005142E8" w:rsidRDefault="005142E8">
      <w:pPr>
        <w:rPr>
          <w:rtl/>
        </w:rPr>
      </w:pPr>
      <w:bookmarkStart w:id="0" w:name="_GoBack"/>
      <w:bookmarkEnd w:id="0"/>
      <w:r>
        <w:rPr>
          <w:rFonts w:hint="cs"/>
          <w:rtl/>
        </w:rPr>
        <w:t>"القيادة الحكيمة هي التي تحترم المشاعر الإنسانية وتضعها في المرتبة الأولى وتدرك حقا قيمة إنقاذ حياة البشر أولا قبل أي شيء آخر"</w:t>
      </w:r>
    </w:p>
    <w:p w14:paraId="29A011DC" w14:textId="77777777" w:rsidR="005142E8" w:rsidRDefault="005142E8">
      <w:pPr>
        <w:rPr>
          <w:rtl/>
        </w:rPr>
      </w:pPr>
      <w:r>
        <w:rPr>
          <w:rFonts w:hint="cs"/>
          <w:rtl/>
        </w:rPr>
        <w:t>تتقدم الأستاذة الدكتورة حنان محمد ترك عميد الكلية بخالص الشكر والتقدير والعرفان لمعالي الأستاذ الدكتور هلال عفيفي نائب رئيس الجامعة لشئون التعليم والطلاب علي اللافتة الإنسانية الكريمة و استجابة سيادته العاجلة فور علمه بوجود حالة مرضية طارئة داخل اللجان الامتحانية يوم الأحد الموافق ١١ يناير ٢٠٢٦ ، حيث توجه سيادته على الفور للاطمئنان على استقرار الحالة الصحية للطالب وآداؤه الامتحاني</w:t>
      </w:r>
    </w:p>
    <w:p w14:paraId="7CD9DE17" w14:textId="77777777" w:rsidR="005142E8" w:rsidRDefault="005142E8">
      <w:pPr>
        <w:rPr>
          <w:rtl/>
        </w:rPr>
      </w:pPr>
      <w:r>
        <w:rPr>
          <w:rFonts w:hint="cs"/>
          <w:rtl/>
        </w:rPr>
        <w:t>وهذا ليس بجديد على سيادته وما عهدناه دوما في ظل رعايته الكريمة لطلاب الجامعة</w:t>
      </w:r>
    </w:p>
    <w:p w14:paraId="4D2A08E6" w14:textId="77777777" w:rsidR="005142E8" w:rsidRDefault="005142E8">
      <w:pPr>
        <w:rPr>
          <w:rtl/>
        </w:rPr>
      </w:pPr>
      <w:r>
        <w:rPr>
          <w:rFonts w:hint="cs"/>
          <w:rtl/>
        </w:rPr>
        <w:t>كل كلمات الشكر لا تفي مردود عطائكم المستمر</w:t>
      </w:r>
    </w:p>
    <w:p w14:paraId="60A432A6" w14:textId="77777777" w:rsidR="005142E8" w:rsidRDefault="005142E8">
      <w:pPr>
        <w:rPr>
          <w:rtl/>
        </w:rPr>
      </w:pPr>
      <w:proofErr w:type="spellStart"/>
      <w:r>
        <w:rPr>
          <w:rFonts w:hint="cs"/>
          <w:lang w:bidi="ar-EG"/>
        </w:rPr>
        <w:t>Hilal</w:t>
      </w:r>
      <w:proofErr w:type="spellEnd"/>
      <w:r>
        <w:rPr>
          <w:rFonts w:hint="cs"/>
          <w:lang w:bidi="ar-EG"/>
        </w:rPr>
        <w:t xml:space="preserve"> </w:t>
      </w:r>
      <w:proofErr w:type="spellStart"/>
      <w:r>
        <w:rPr>
          <w:rFonts w:hint="cs"/>
          <w:lang w:bidi="ar-EG"/>
        </w:rPr>
        <w:t>Afify</w:t>
      </w:r>
      <w:proofErr w:type="spellEnd"/>
    </w:p>
    <w:p w14:paraId="7BBEF403" w14:textId="1C1315F3" w:rsidR="005142E8" w:rsidRDefault="005142E8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DBDEE" wp14:editId="45337048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274310" cy="3956050"/>
            <wp:effectExtent l="0" t="0" r="2540" b="6350"/>
            <wp:wrapTopAndBottom/>
            <wp:docPr id="2598920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92023" name="صورة 2598920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752A1" w14:textId="77777777" w:rsidR="005142E8" w:rsidRDefault="005142E8"/>
    <w:sectPr w:rsidR="005142E8" w:rsidSect="00501A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E8"/>
    <w:rsid w:val="00501AC2"/>
    <w:rsid w:val="005142E8"/>
    <w:rsid w:val="00C5257F"/>
    <w:rsid w:val="00E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19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1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E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1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2026-01-16T18:42:00Z</dcterms:created>
  <dcterms:modified xsi:type="dcterms:W3CDTF">2026-01-16T18:42:00Z</dcterms:modified>
</cp:coreProperties>
</file>