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6026A" w14:textId="77777777" w:rsidR="001D2C86" w:rsidRDefault="001D2C86">
      <w:pPr>
        <w:rPr>
          <w:rtl/>
          <w:lang w:bidi="ar-EG"/>
        </w:rPr>
      </w:pPr>
      <w:bookmarkStart w:id="0" w:name="_GoBack"/>
      <w:bookmarkEnd w:id="0"/>
      <w:r>
        <w:rPr>
          <w:rFonts w:hint="cs"/>
          <w:rtl/>
          <w:lang w:bidi="ar-EG"/>
        </w:rPr>
        <w:t>تحت رعاية معالي الأستاذ الدكتور خالد الدرندلي رئيس الجامعة</w:t>
      </w:r>
    </w:p>
    <w:p w14:paraId="53E7803D" w14:textId="77777777" w:rsidR="001D2C86" w:rsidRDefault="001D2C86">
      <w:pPr>
        <w:rPr>
          <w:rtl/>
        </w:rPr>
      </w:pPr>
    </w:p>
    <w:p w14:paraId="732F74EE" w14:textId="77777777" w:rsidR="001D2C86" w:rsidRDefault="001D2C86">
      <w:pPr>
        <w:rPr>
          <w:rtl/>
        </w:rPr>
      </w:pPr>
      <w:r>
        <w:rPr>
          <w:rFonts w:hint="cs"/>
          <w:rtl/>
        </w:rPr>
        <w:t>وبحضور الاستاذ الدكتور هلال عفيفي نائب رئيس الجامعة لشئون التعليم والطلاب، والأستاذة الدكتورة حنان النحاس، نائب رئيس الجامعة لشئون خدمة المجتمع وتنمية البيئة،وحضور فضيلة الشيخ عبدالفتاح الطاروطي أحد أبرز أعلام التلاوة في مصر والمحكّم الدولي في المسابقات القرآنية، و الدكتور محمد علي رئيس شئون القرآن الكريم بوزارة الأوقاف، والدكتور القاريء محمد عبد الكريم ، وذلك بقاعة المنتديات بالجامعة.</w:t>
      </w:r>
    </w:p>
    <w:p w14:paraId="7EA5C751" w14:textId="77777777" w:rsidR="001D2C86" w:rsidRDefault="001D2C86">
      <w:pPr>
        <w:rPr>
          <w:rtl/>
        </w:rPr>
      </w:pPr>
    </w:p>
    <w:p w14:paraId="38DC6E2E" w14:textId="774C14DC" w:rsidR="001D2C86" w:rsidRDefault="001D2C86">
      <w:pPr>
        <w:rPr>
          <w:rtl/>
        </w:rPr>
      </w:pPr>
      <w:r>
        <w:rPr>
          <w:rFonts w:hint="cs"/>
          <w:rtl/>
        </w:rPr>
        <w:t xml:space="preserve">وبرعاية كريمة من معالي الأستاذة الدكتورة حنان محمد ترك </w:t>
      </w:r>
      <w:r>
        <w:rPr>
          <w:rtl/>
        </w:rPr>
        <w:t>–</w:t>
      </w:r>
      <w:r>
        <w:rPr>
          <w:rFonts w:hint="cs"/>
          <w:rtl/>
        </w:rPr>
        <w:t xml:space="preserve"> عميد الكلية</w:t>
      </w:r>
    </w:p>
    <w:p w14:paraId="7B7BA902" w14:textId="77777777" w:rsidR="001D2C86" w:rsidRDefault="001D2C86">
      <w:pPr>
        <w:rPr>
          <w:rtl/>
        </w:rPr>
      </w:pPr>
      <w:r>
        <w:rPr>
          <w:rFonts w:hint="cs"/>
          <w:rtl/>
        </w:rPr>
        <w:t>وإشراف الدكتورة إسراء حنفى منسق الأنشطة الطلابية</w:t>
      </w:r>
    </w:p>
    <w:p w14:paraId="520FAACF" w14:textId="77777777" w:rsidR="001D2C86" w:rsidRDefault="001D2C86">
      <w:pPr>
        <w:rPr>
          <w:rtl/>
        </w:rPr>
      </w:pPr>
      <w:r>
        <w:rPr>
          <w:rFonts w:hint="cs"/>
          <w:rtl/>
        </w:rPr>
        <w:t>الدكتور/ محمد علي الدين مدير رعاية الشباب</w:t>
      </w:r>
    </w:p>
    <w:p w14:paraId="3E18B56B" w14:textId="77777777" w:rsidR="001D2C86" w:rsidRDefault="001D2C86">
      <w:pPr>
        <w:rPr>
          <w:rtl/>
        </w:rPr>
      </w:pPr>
      <w:r>
        <w:rPr>
          <w:rFonts w:hint="cs"/>
          <w:rtl/>
        </w:rPr>
        <w:t xml:space="preserve">الدكتور/ محمد عبده </w:t>
      </w:r>
    </w:p>
    <w:p w14:paraId="54F4AB21" w14:textId="77777777" w:rsidR="001D2C86" w:rsidRDefault="001D2C86">
      <w:pPr>
        <w:rPr>
          <w:rtl/>
        </w:rPr>
      </w:pPr>
    </w:p>
    <w:p w14:paraId="4955E1FC" w14:textId="77777777" w:rsidR="001D2C86" w:rsidRDefault="001D2C86">
      <w:pPr>
        <w:rPr>
          <w:rtl/>
        </w:rPr>
      </w:pPr>
      <w:r>
        <w:rPr>
          <w:rFonts w:hint="cs"/>
          <w:rtl/>
        </w:rPr>
        <w:t xml:space="preserve">أقيمت مسابقة التلاوة على مستوى جامعة الزقازيق خلال شهر رمضان المبارك بمشاركة فعالة من جميع الكليات بالجامعة </w:t>
      </w:r>
    </w:p>
    <w:p w14:paraId="7ECB67F2" w14:textId="77777777" w:rsidR="001D2C86" w:rsidRDefault="001D2C86">
      <w:pPr>
        <w:rPr>
          <w:rtl/>
        </w:rPr>
      </w:pPr>
    </w:p>
    <w:p w14:paraId="5C5FA23A" w14:textId="77777777" w:rsidR="001D2C86" w:rsidRDefault="001D2C86">
      <w:pPr>
        <w:rPr>
          <w:rtl/>
        </w:rPr>
      </w:pPr>
      <w:r>
        <w:rPr>
          <w:rFonts w:hint="cs"/>
          <w:rtl/>
        </w:rPr>
        <w:t>في إنجاز جديد يُضاف إلى سجل التميز، حقق طلاب كلية التمريض – جامعة الزقازيق مراكز متقدمة في مسابقة تلاوة القرآن الكريم على مستوى الجامعة، بعد أداء مميز يعكس إتقانهم لأحكام التلاوة وجمال أصواتهم.</w:t>
      </w:r>
    </w:p>
    <w:p w14:paraId="5BDF79E3" w14:textId="77777777" w:rsidR="001D2C86" w:rsidRDefault="001D2C86">
      <w:pPr>
        <w:rPr>
          <w:rtl/>
        </w:rPr>
      </w:pPr>
    </w:p>
    <w:p w14:paraId="2753EC1B" w14:textId="77777777" w:rsidR="001D2C86" w:rsidRDefault="001D2C86">
      <w:pPr>
        <w:rPr>
          <w:rtl/>
        </w:rPr>
      </w:pPr>
      <w:r>
        <w:rPr>
          <w:rFonts w:hint="cs"/>
          <w:rtl/>
        </w:rPr>
        <w:t>حيث حصلت الطالبة منال محمد ممدوح علي المركز الأول على مستوى جامعة الزقازيق</w:t>
      </w:r>
    </w:p>
    <w:p w14:paraId="59959E33" w14:textId="77777777" w:rsidR="001D2C86" w:rsidRDefault="001D2C86">
      <w:pPr>
        <w:rPr>
          <w:rtl/>
        </w:rPr>
      </w:pPr>
    </w:p>
    <w:p w14:paraId="5BE2F4ED" w14:textId="77777777" w:rsidR="001D2C86" w:rsidRDefault="001D2C86">
      <w:pPr>
        <w:rPr>
          <w:rtl/>
        </w:rPr>
      </w:pPr>
      <w:r>
        <w:rPr>
          <w:rFonts w:hint="cs"/>
          <w:rtl/>
        </w:rPr>
        <w:t>كما حصلت الطالبة منه السيد علي  المركز ثالث مكرر على مستوى جامعة الزقازيق</w:t>
      </w:r>
    </w:p>
    <w:p w14:paraId="2CDAFF3E" w14:textId="77777777" w:rsidR="001D2C86" w:rsidRDefault="001D2C86">
      <w:pPr>
        <w:rPr>
          <w:rtl/>
        </w:rPr>
      </w:pPr>
    </w:p>
    <w:p w14:paraId="687EAA83" w14:textId="77777777" w:rsidR="001D2C86" w:rsidRDefault="001D2C86">
      <w:pPr>
        <w:rPr>
          <w:rtl/>
        </w:rPr>
      </w:pPr>
      <w:r>
        <w:rPr>
          <w:rFonts w:hint="cs"/>
          <w:rtl/>
        </w:rPr>
        <w:t>ويأتي هذا الفوز تأكيدًا على أن طلاب الكلية يجمعون بين التفوق العلمي والتميز القيمي والثقافي، في بيئة جامعية تدعم الإبداع وتنمي المواهب.</w:t>
      </w:r>
    </w:p>
    <w:p w14:paraId="5E605E3F" w14:textId="77777777" w:rsidR="001D2C86" w:rsidRDefault="001D2C86">
      <w:pPr>
        <w:rPr>
          <w:rtl/>
        </w:rPr>
      </w:pPr>
    </w:p>
    <w:p w14:paraId="320C7DFD" w14:textId="77777777" w:rsidR="001D2C86" w:rsidRDefault="001D2C86">
      <w:pPr>
        <w:rPr>
          <w:rtl/>
        </w:rPr>
      </w:pPr>
      <w:r>
        <w:rPr>
          <w:rFonts w:hint="cs"/>
          <w:rtl/>
        </w:rPr>
        <w:t>كل التهنئة لأبنائنا الطلاب الفائزين، مع خالص الأمنيات بدوام التوفيق والنجاح.</w:t>
      </w:r>
    </w:p>
    <w:p w14:paraId="244A2A5A" w14:textId="77777777" w:rsidR="001D2C86" w:rsidRDefault="001D2C86">
      <w:pPr>
        <w:rPr>
          <w:rtl/>
        </w:rPr>
      </w:pPr>
    </w:p>
    <w:p w14:paraId="4C47978F" w14:textId="77777777" w:rsidR="001D2C86" w:rsidRDefault="001D2C86">
      <w:pPr>
        <w:rPr>
          <w:rtl/>
        </w:rPr>
      </w:pPr>
      <w:r>
        <w:rPr>
          <w:rFonts w:hint="cs"/>
          <w:rtl/>
        </w:rPr>
        <w:t>كلية التمريض – جامعة الزقازيق</w:t>
      </w:r>
    </w:p>
    <w:p w14:paraId="0C9C05D4" w14:textId="6425E581" w:rsidR="001D2C86" w:rsidRDefault="001D2C86">
      <w:r>
        <w:rPr>
          <w:noProof/>
        </w:rPr>
        <w:lastRenderedPageBreak/>
        <w:drawing>
          <wp:anchor distT="0" distB="0" distL="114300" distR="114300" simplePos="0" relativeHeight="251659264" behindDoc="0" locked="0" layoutInCell="1" allowOverlap="1" wp14:anchorId="1CE27FD9" wp14:editId="7E69EBE4">
            <wp:simplePos x="0" y="0"/>
            <wp:positionH relativeFrom="column">
              <wp:posOffset>393065</wp:posOffset>
            </wp:positionH>
            <wp:positionV relativeFrom="paragraph">
              <wp:posOffset>137160</wp:posOffset>
            </wp:positionV>
            <wp:extent cx="5274310" cy="3640455"/>
            <wp:effectExtent l="0" t="0" r="2540" b="0"/>
            <wp:wrapTopAndBottom/>
            <wp:docPr id="97584209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42099" name="صورة 975842099"/>
                    <pic:cNvPicPr/>
                  </pic:nvPicPr>
                  <pic:blipFill>
                    <a:blip r:embed="rId5">
                      <a:extLst>
                        <a:ext uri="{28A0092B-C50C-407E-A947-70E740481C1C}">
                          <a14:useLocalDpi xmlns:a14="http://schemas.microsoft.com/office/drawing/2010/main" val="0"/>
                        </a:ext>
                      </a:extLst>
                    </a:blip>
                    <a:stretch>
                      <a:fillRect/>
                    </a:stretch>
                  </pic:blipFill>
                  <pic:spPr>
                    <a:xfrm>
                      <a:off x="0" y="0"/>
                      <a:ext cx="5274310" cy="3640455"/>
                    </a:xfrm>
                    <a:prstGeom prst="rect">
                      <a:avLst/>
                    </a:prstGeom>
                  </pic:spPr>
                </pic:pic>
              </a:graphicData>
            </a:graphic>
          </wp:anchor>
        </w:drawing>
      </w:r>
    </w:p>
    <w:p w14:paraId="5D8B73C5" w14:textId="77777777" w:rsidR="001D2C86" w:rsidRDefault="001D2C86"/>
    <w:sectPr w:rsidR="001D2C86" w:rsidSect="00B72E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86"/>
    <w:rsid w:val="001D2C86"/>
    <w:rsid w:val="006A276E"/>
    <w:rsid w:val="00B72E2B"/>
    <w:rsid w:val="00BB5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1D2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C86"/>
    <w:rPr>
      <w:rFonts w:eastAsiaTheme="majorEastAsia" w:cstheme="majorBidi"/>
      <w:color w:val="272727" w:themeColor="text1" w:themeTint="D8"/>
    </w:rPr>
  </w:style>
  <w:style w:type="paragraph" w:styleId="Title">
    <w:name w:val="Title"/>
    <w:basedOn w:val="Normal"/>
    <w:next w:val="Normal"/>
    <w:link w:val="TitleChar"/>
    <w:uiPriority w:val="10"/>
    <w:qFormat/>
    <w:rsid w:val="001D2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C86"/>
    <w:pPr>
      <w:spacing w:before="160"/>
      <w:jc w:val="center"/>
    </w:pPr>
    <w:rPr>
      <w:i/>
      <w:iCs/>
      <w:color w:val="404040" w:themeColor="text1" w:themeTint="BF"/>
    </w:rPr>
  </w:style>
  <w:style w:type="character" w:customStyle="1" w:styleId="QuoteChar">
    <w:name w:val="Quote Char"/>
    <w:basedOn w:val="DefaultParagraphFont"/>
    <w:link w:val="Quote"/>
    <w:uiPriority w:val="29"/>
    <w:rsid w:val="001D2C86"/>
    <w:rPr>
      <w:i/>
      <w:iCs/>
      <w:color w:val="404040" w:themeColor="text1" w:themeTint="BF"/>
    </w:rPr>
  </w:style>
  <w:style w:type="paragraph" w:styleId="ListParagraph">
    <w:name w:val="List Paragraph"/>
    <w:basedOn w:val="Normal"/>
    <w:uiPriority w:val="34"/>
    <w:qFormat/>
    <w:rsid w:val="001D2C86"/>
    <w:pPr>
      <w:ind w:left="720"/>
      <w:contextualSpacing/>
    </w:pPr>
  </w:style>
  <w:style w:type="character" w:styleId="IntenseEmphasis">
    <w:name w:val="Intense Emphasis"/>
    <w:basedOn w:val="DefaultParagraphFont"/>
    <w:uiPriority w:val="21"/>
    <w:qFormat/>
    <w:rsid w:val="001D2C86"/>
    <w:rPr>
      <w:i/>
      <w:iCs/>
      <w:color w:val="0F4761" w:themeColor="accent1" w:themeShade="BF"/>
    </w:rPr>
  </w:style>
  <w:style w:type="paragraph" w:styleId="IntenseQuote">
    <w:name w:val="Intense Quote"/>
    <w:basedOn w:val="Normal"/>
    <w:next w:val="Normal"/>
    <w:link w:val="IntenseQuoteChar"/>
    <w:uiPriority w:val="30"/>
    <w:qFormat/>
    <w:rsid w:val="001D2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C86"/>
    <w:rPr>
      <w:i/>
      <w:iCs/>
      <w:color w:val="0F4761" w:themeColor="accent1" w:themeShade="BF"/>
    </w:rPr>
  </w:style>
  <w:style w:type="character" w:styleId="IntenseReference">
    <w:name w:val="Intense Reference"/>
    <w:basedOn w:val="DefaultParagraphFont"/>
    <w:uiPriority w:val="32"/>
    <w:qFormat/>
    <w:rsid w:val="001D2C86"/>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1D2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C86"/>
    <w:rPr>
      <w:rFonts w:eastAsiaTheme="majorEastAsia" w:cstheme="majorBidi"/>
      <w:color w:val="272727" w:themeColor="text1" w:themeTint="D8"/>
    </w:rPr>
  </w:style>
  <w:style w:type="paragraph" w:styleId="Title">
    <w:name w:val="Title"/>
    <w:basedOn w:val="Normal"/>
    <w:next w:val="Normal"/>
    <w:link w:val="TitleChar"/>
    <w:uiPriority w:val="10"/>
    <w:qFormat/>
    <w:rsid w:val="001D2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C86"/>
    <w:pPr>
      <w:spacing w:before="160"/>
      <w:jc w:val="center"/>
    </w:pPr>
    <w:rPr>
      <w:i/>
      <w:iCs/>
      <w:color w:val="404040" w:themeColor="text1" w:themeTint="BF"/>
    </w:rPr>
  </w:style>
  <w:style w:type="character" w:customStyle="1" w:styleId="QuoteChar">
    <w:name w:val="Quote Char"/>
    <w:basedOn w:val="DefaultParagraphFont"/>
    <w:link w:val="Quote"/>
    <w:uiPriority w:val="29"/>
    <w:rsid w:val="001D2C86"/>
    <w:rPr>
      <w:i/>
      <w:iCs/>
      <w:color w:val="404040" w:themeColor="text1" w:themeTint="BF"/>
    </w:rPr>
  </w:style>
  <w:style w:type="paragraph" w:styleId="ListParagraph">
    <w:name w:val="List Paragraph"/>
    <w:basedOn w:val="Normal"/>
    <w:uiPriority w:val="34"/>
    <w:qFormat/>
    <w:rsid w:val="001D2C86"/>
    <w:pPr>
      <w:ind w:left="720"/>
      <w:contextualSpacing/>
    </w:pPr>
  </w:style>
  <w:style w:type="character" w:styleId="IntenseEmphasis">
    <w:name w:val="Intense Emphasis"/>
    <w:basedOn w:val="DefaultParagraphFont"/>
    <w:uiPriority w:val="21"/>
    <w:qFormat/>
    <w:rsid w:val="001D2C86"/>
    <w:rPr>
      <w:i/>
      <w:iCs/>
      <w:color w:val="0F4761" w:themeColor="accent1" w:themeShade="BF"/>
    </w:rPr>
  </w:style>
  <w:style w:type="paragraph" w:styleId="IntenseQuote">
    <w:name w:val="Intense Quote"/>
    <w:basedOn w:val="Normal"/>
    <w:next w:val="Normal"/>
    <w:link w:val="IntenseQuoteChar"/>
    <w:uiPriority w:val="30"/>
    <w:qFormat/>
    <w:rsid w:val="001D2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C86"/>
    <w:rPr>
      <w:i/>
      <w:iCs/>
      <w:color w:val="0F4761" w:themeColor="accent1" w:themeShade="BF"/>
    </w:rPr>
  </w:style>
  <w:style w:type="character" w:styleId="IntenseReference">
    <w:name w:val="Intense Reference"/>
    <w:basedOn w:val="DefaultParagraphFont"/>
    <w:uiPriority w:val="32"/>
    <w:qFormat/>
    <w:rsid w:val="001D2C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2026-03-15T19:57:00Z</dcterms:created>
  <dcterms:modified xsi:type="dcterms:W3CDTF">2026-03-15T19:57:00Z</dcterms:modified>
</cp:coreProperties>
</file>