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D6DAB" w14:textId="77777777" w:rsidR="00962F6C" w:rsidRDefault="00962F6C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تحت رعاية</w:t>
      </w:r>
    </w:p>
    <w:p w14:paraId="04650F5E" w14:textId="77777777" w:rsidR="00962F6C" w:rsidRDefault="00962F6C">
      <w:pPr>
        <w:rPr>
          <w:rtl/>
        </w:rPr>
      </w:pPr>
      <w:r>
        <w:rPr>
          <w:rFonts w:hint="cs"/>
          <w:rtl/>
        </w:rPr>
        <w:t>معالي الأستاذة الدكتورة حنان محمد ترك عميد الكلية</w:t>
      </w:r>
    </w:p>
    <w:p w14:paraId="340B3F3F" w14:textId="77777777" w:rsidR="00962F6C" w:rsidRDefault="00962F6C">
      <w:pPr>
        <w:rPr>
          <w:rtl/>
        </w:rPr>
      </w:pPr>
      <w:r>
        <w:rPr>
          <w:rFonts w:hint="cs"/>
          <w:rtl/>
        </w:rPr>
        <w:t>والأستاذة الدكتورة اماني جاد وكيل الكلية لشئون خدمة المجتمع وتنمية البيئة والأستاذة الدكتورة حنان عمارة رئيس قسم تمريض النساء والتوليد والدكتورة نورا غنيم مدير وحدة الصحة الإنجابية وتنظيم الأسرة بالكلية</w:t>
      </w:r>
    </w:p>
    <w:p w14:paraId="2E863346" w14:textId="77777777" w:rsidR="00962F6C" w:rsidRDefault="00962F6C">
      <w:pPr>
        <w:rPr>
          <w:rtl/>
        </w:rPr>
      </w:pPr>
      <w:r>
        <w:rPr>
          <w:rFonts w:hint="cs"/>
          <w:rtl/>
        </w:rPr>
        <w:t>تم عقد ندوة تثقيفية للطلاب بعنوان</w:t>
      </w:r>
    </w:p>
    <w:p w14:paraId="6D69C0AB" w14:textId="77777777" w:rsidR="00962F6C" w:rsidRDefault="00962F6C">
      <w:pPr>
        <w:rPr>
          <w:rtl/>
        </w:rPr>
      </w:pPr>
    </w:p>
    <w:p w14:paraId="0D1161D3" w14:textId="77777777" w:rsidR="00962F6C" w:rsidRDefault="00962F6C">
      <w:pPr>
        <w:rPr>
          <w:rtl/>
        </w:rPr>
      </w:pPr>
      <w:r>
        <w:rPr>
          <w:rFonts w:hint="cs"/>
          <w:rtl/>
        </w:rPr>
        <w:t>"الإجراءات الوقائية للحد من الجلطات الوريدية أثناء الحمل والولادة"</w:t>
      </w:r>
    </w:p>
    <w:p w14:paraId="6EE29F4F" w14:textId="77777777" w:rsidR="00962F6C" w:rsidRDefault="00962F6C">
      <w:pPr>
        <w:rPr>
          <w:rtl/>
        </w:rPr>
      </w:pPr>
    </w:p>
    <w:p w14:paraId="07069ABB" w14:textId="77777777" w:rsidR="00962F6C" w:rsidRDefault="00962F6C">
      <w:pPr>
        <w:rPr>
          <w:rtl/>
        </w:rPr>
      </w:pPr>
      <w:r>
        <w:rPr>
          <w:rFonts w:hint="cs"/>
          <w:rtl/>
        </w:rPr>
        <w:t>يوم الثلاثاء الموافق ٣١ مارس ٢٠٢٦</w:t>
      </w:r>
    </w:p>
    <w:p w14:paraId="236AA32B" w14:textId="77777777" w:rsidR="00962F6C" w:rsidRDefault="00962F6C">
      <w:pPr>
        <w:rPr>
          <w:rtl/>
        </w:rPr>
      </w:pPr>
    </w:p>
    <w:p w14:paraId="4D027B0B" w14:textId="77777777" w:rsidR="00962F6C" w:rsidRDefault="00962F6C">
      <w:pPr>
        <w:rPr>
          <w:rtl/>
        </w:rPr>
      </w:pPr>
      <w:r>
        <w:rPr>
          <w:rFonts w:hint="cs"/>
          <w:rtl/>
        </w:rPr>
        <w:t>حاضرت  في تلك الندوة</w:t>
      </w:r>
    </w:p>
    <w:p w14:paraId="73372757" w14:textId="77777777" w:rsidR="00962F6C" w:rsidRDefault="00962F6C">
      <w:pPr>
        <w:rPr>
          <w:rtl/>
        </w:rPr>
      </w:pPr>
    </w:p>
    <w:p w14:paraId="25ED2659" w14:textId="77777777" w:rsidR="00962F6C" w:rsidRDefault="00962F6C">
      <w:pPr>
        <w:rPr>
          <w:rtl/>
        </w:rPr>
      </w:pPr>
      <w:r>
        <w:rPr>
          <w:rFonts w:hint="cs"/>
          <w:rtl/>
        </w:rPr>
        <w:t>الدكتورة عزه ابراهيم عبدالقادر- أستاذ مساعد تمريض النساء والتوليد</w:t>
      </w:r>
    </w:p>
    <w:p w14:paraId="15E4F3D5" w14:textId="77777777" w:rsidR="00962F6C" w:rsidRDefault="00962F6C">
      <w:pPr>
        <w:rPr>
          <w:rtl/>
        </w:rPr>
      </w:pPr>
    </w:p>
    <w:p w14:paraId="0B6B0182" w14:textId="77777777" w:rsidR="00962F6C" w:rsidRDefault="00962F6C">
      <w:pPr>
        <w:rPr>
          <w:rtl/>
        </w:rPr>
      </w:pPr>
      <w:r>
        <w:rPr>
          <w:rFonts w:hint="cs"/>
          <w:rtl/>
        </w:rPr>
        <w:t>ومن أبرز محاور الندوة التى تم إلقاء الضوء عليها</w:t>
      </w:r>
    </w:p>
    <w:p w14:paraId="23258483" w14:textId="77777777" w:rsidR="00962F6C" w:rsidRDefault="00962F6C">
      <w:pPr>
        <w:rPr>
          <w:rtl/>
        </w:rPr>
      </w:pPr>
    </w:p>
    <w:p w14:paraId="7159567A" w14:textId="77777777" w:rsidR="00962F6C" w:rsidRDefault="00962F6C">
      <w:pPr>
        <w:rPr>
          <w:rtl/>
        </w:rPr>
      </w:pPr>
      <w:r>
        <w:rPr>
          <w:rFonts w:hint="cs"/>
          <w:rtl/>
        </w:rPr>
        <w:t>١.ما المقصود بالجلطات الوريدية؟</w:t>
      </w:r>
    </w:p>
    <w:p w14:paraId="0B576BB4" w14:textId="77777777" w:rsidR="00962F6C" w:rsidRDefault="00962F6C">
      <w:pPr>
        <w:rPr>
          <w:rtl/>
        </w:rPr>
      </w:pPr>
      <w:r>
        <w:rPr>
          <w:rFonts w:hint="cs"/>
          <w:rtl/>
        </w:rPr>
        <w:t>٢.ما أهم أعراض الجلطات الوريدية أثناء الحمل</w:t>
      </w:r>
    </w:p>
    <w:p w14:paraId="33CB82BA" w14:textId="77777777" w:rsidR="00962F6C" w:rsidRDefault="00962F6C">
      <w:pPr>
        <w:rPr>
          <w:rtl/>
        </w:rPr>
      </w:pPr>
      <w:r>
        <w:rPr>
          <w:rFonts w:hint="cs"/>
          <w:rtl/>
        </w:rPr>
        <w:t>٣.لماذا تزداد خطورة الجلطات خلال فترة الحمل والولادة؟</w:t>
      </w:r>
    </w:p>
    <w:p w14:paraId="2162E51A" w14:textId="77777777" w:rsidR="00962F6C" w:rsidRDefault="00962F6C">
      <w:pPr>
        <w:rPr>
          <w:rtl/>
        </w:rPr>
      </w:pPr>
      <w:r>
        <w:rPr>
          <w:rFonts w:hint="cs"/>
          <w:rtl/>
        </w:rPr>
        <w:t>٤.ما أهم أسباب حدوث الجلطات الوريدية أثناء الحمل؟</w:t>
      </w:r>
    </w:p>
    <w:p w14:paraId="69FBCD84" w14:textId="77777777" w:rsidR="00962F6C" w:rsidRDefault="00962F6C">
      <w:pPr>
        <w:rPr>
          <w:rtl/>
        </w:rPr>
      </w:pPr>
      <w:r>
        <w:rPr>
          <w:rFonts w:hint="cs"/>
          <w:rtl/>
        </w:rPr>
        <w:t>٥.كيف يمكن للحامل الوقاية من الجلطات في حياتها اليومية؟</w:t>
      </w:r>
    </w:p>
    <w:p w14:paraId="7C082E32" w14:textId="77777777" w:rsidR="00962F6C" w:rsidRDefault="00962F6C">
      <w:pPr>
        <w:rPr>
          <w:rtl/>
        </w:rPr>
      </w:pPr>
      <w:r>
        <w:rPr>
          <w:rFonts w:hint="cs"/>
          <w:rtl/>
        </w:rPr>
        <w:t>٦.ما الإجراءات الوقائية التي يجب اتباعها بعد الولادة مباشرة؟</w:t>
      </w:r>
    </w:p>
    <w:p w14:paraId="60E12DEC" w14:textId="77777777" w:rsidR="00962F6C" w:rsidRDefault="00962F6C">
      <w:pPr>
        <w:rPr>
          <w:rtl/>
        </w:rPr>
      </w:pPr>
      <w:r>
        <w:rPr>
          <w:rFonts w:hint="cs"/>
          <w:rtl/>
        </w:rPr>
        <w:t>٧.كيف تساهم الولادة القيصرية في زيادة خطر الإصابة بالجلطات الوريدية؟</w:t>
      </w:r>
    </w:p>
    <w:p w14:paraId="39AB9705" w14:textId="77777777" w:rsidR="00962F6C" w:rsidRDefault="00962F6C">
      <w:pPr>
        <w:rPr>
          <w:rtl/>
        </w:rPr>
      </w:pPr>
      <w:r>
        <w:rPr>
          <w:rFonts w:hint="cs"/>
          <w:rtl/>
        </w:rPr>
        <w:t>وقد اشاد الطلاب بحداثة وأهمية المحتوى المقدم مع ضرورة طرح وتكرار ندوات مماثلة تتمركز حول كيفية الوقاية من المخاطر التي قد تتعرض لها المرأة الحامل والحد من حدوثها بصفة متكررة</w:t>
      </w:r>
    </w:p>
    <w:p w14:paraId="06CD5DF5" w14:textId="77777777" w:rsidR="00962F6C" w:rsidRDefault="00962F6C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🌸</w:t>
      </w:r>
      <w:r>
        <w:rPr>
          <w:rFonts w:hint="cs"/>
          <w:rtl/>
        </w:rPr>
        <w:t xml:space="preserve">نطمح دوما بتقديم محتوى علمي هادف ورؤى متفردة تتمثل فى التفاعل المثمر و المميز وعلى وعد بمزيد من الندوات التي تحقق إفادة جمة على كافة الأصعدة 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75C506A8" w14:textId="061BA881" w:rsidR="00962F6C" w:rsidRDefault="00962F6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1C0C84" wp14:editId="334C6B9B">
            <wp:simplePos x="0" y="0"/>
            <wp:positionH relativeFrom="column">
              <wp:posOffset>-196215</wp:posOffset>
            </wp:positionH>
            <wp:positionV relativeFrom="paragraph">
              <wp:posOffset>664845</wp:posOffset>
            </wp:positionV>
            <wp:extent cx="5274310" cy="3677285"/>
            <wp:effectExtent l="0" t="0" r="2540" b="0"/>
            <wp:wrapTopAndBottom/>
            <wp:docPr id="7722250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25065" name="صورة 7722250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2F6C" w:rsidSect="006775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6C"/>
    <w:rsid w:val="005E34C2"/>
    <w:rsid w:val="00677520"/>
    <w:rsid w:val="00962F6C"/>
    <w:rsid w:val="00D2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CE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F6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2026-04-04T21:05:00Z</dcterms:created>
  <dcterms:modified xsi:type="dcterms:W3CDTF">2026-04-04T21:05:00Z</dcterms:modified>
</cp:coreProperties>
</file>