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AF48E" w14:textId="77777777" w:rsidR="007B1BD2" w:rsidRPr="00762BDD" w:rsidRDefault="007B1BD2" w:rsidP="00762BDD">
      <w:pPr>
        <w:spacing w:line="360" w:lineRule="auto"/>
        <w:rPr>
          <w:b/>
          <w:bCs/>
          <w:sz w:val="26"/>
          <w:szCs w:val="28"/>
          <w:rtl/>
          <w:lang w:bidi="ar-EG"/>
        </w:rPr>
      </w:pPr>
      <w:r w:rsidRPr="00762BDD">
        <w:rPr>
          <w:rFonts w:hint="cs"/>
          <w:b/>
          <w:bCs/>
          <w:sz w:val="28"/>
          <w:szCs w:val="28"/>
          <w:rtl/>
          <w:lang w:bidi="ar-EG"/>
        </w:rPr>
        <w:t>في</w:t>
      </w:r>
      <w:r w:rsidRPr="00762BDD">
        <w:rPr>
          <w:rFonts w:hint="cs"/>
          <w:b/>
          <w:bCs/>
          <w:sz w:val="26"/>
          <w:szCs w:val="28"/>
          <w:rtl/>
          <w:lang w:bidi="ar-EG"/>
        </w:rPr>
        <w:t xml:space="preserve"> إطار حرص كلية التمريض على دعم التميز العلمي وتعزيز المشاركة الأكاديمية</w:t>
      </w:r>
    </w:p>
    <w:p w14:paraId="49C4BED5" w14:textId="77777777" w:rsidR="007B1BD2" w:rsidRPr="00762BDD" w:rsidRDefault="007B1BD2" w:rsidP="00762BDD">
      <w:pPr>
        <w:spacing w:line="360" w:lineRule="auto"/>
        <w:rPr>
          <w:b/>
          <w:bCs/>
          <w:sz w:val="26"/>
          <w:szCs w:val="28"/>
          <w:rtl/>
        </w:rPr>
      </w:pPr>
      <w:r w:rsidRPr="00762BDD">
        <w:rPr>
          <w:rFonts w:hint="cs"/>
          <w:b/>
          <w:bCs/>
          <w:sz w:val="26"/>
          <w:szCs w:val="28"/>
          <w:rtl/>
        </w:rPr>
        <w:t>تحت رعاية</w:t>
      </w:r>
    </w:p>
    <w:p w14:paraId="1BD9C3A7" w14:textId="77777777" w:rsidR="007B1BD2" w:rsidRPr="00762BDD" w:rsidRDefault="007B1BD2" w:rsidP="00762BDD">
      <w:pPr>
        <w:spacing w:line="360" w:lineRule="auto"/>
        <w:rPr>
          <w:b/>
          <w:bCs/>
          <w:sz w:val="26"/>
          <w:szCs w:val="28"/>
          <w:rtl/>
        </w:rPr>
      </w:pPr>
      <w:r w:rsidRPr="00762BDD">
        <w:rPr>
          <w:rFonts w:hint="cs"/>
          <w:b/>
          <w:bCs/>
          <w:sz w:val="26"/>
          <w:szCs w:val="28"/>
          <w:rtl/>
        </w:rPr>
        <w:t>معالي الأستاذة الدكتورة /حنان محمد ترك-عميد الكلية</w:t>
      </w:r>
    </w:p>
    <w:p w14:paraId="0C33A215" w14:textId="77777777" w:rsidR="007B1BD2" w:rsidRPr="00762BDD" w:rsidRDefault="007B1BD2" w:rsidP="00762BDD">
      <w:pPr>
        <w:spacing w:line="360" w:lineRule="auto"/>
        <w:rPr>
          <w:b/>
          <w:bCs/>
          <w:sz w:val="26"/>
          <w:szCs w:val="28"/>
          <w:rtl/>
        </w:rPr>
      </w:pPr>
      <w:r w:rsidRPr="00762BDD">
        <w:rPr>
          <w:rFonts w:hint="cs"/>
          <w:b/>
          <w:bCs/>
          <w:sz w:val="26"/>
          <w:szCs w:val="28"/>
          <w:rtl/>
        </w:rPr>
        <w:t xml:space="preserve">والأستاذة الدكتورة / علية إبراهيم محمد ابراهيم </w:t>
      </w:r>
    </w:p>
    <w:p w14:paraId="33DDACE3" w14:textId="77777777" w:rsidR="007B1BD2" w:rsidRPr="00762BDD" w:rsidRDefault="007B1BD2" w:rsidP="00762BDD">
      <w:pPr>
        <w:spacing w:line="360" w:lineRule="auto"/>
        <w:rPr>
          <w:b/>
          <w:bCs/>
          <w:sz w:val="26"/>
          <w:szCs w:val="28"/>
          <w:rtl/>
        </w:rPr>
      </w:pPr>
      <w:r w:rsidRPr="00762BDD">
        <w:rPr>
          <w:rFonts w:hint="cs"/>
          <w:b/>
          <w:bCs/>
          <w:sz w:val="26"/>
          <w:szCs w:val="28"/>
          <w:rtl/>
        </w:rPr>
        <w:t>وكيل الكلية لشئون التعليم والطلاب</w:t>
      </w:r>
    </w:p>
    <w:p w14:paraId="5A3E4F37" w14:textId="77777777" w:rsidR="007B1BD2" w:rsidRPr="00762BDD" w:rsidRDefault="007B1BD2" w:rsidP="00762BDD">
      <w:pPr>
        <w:spacing w:line="360" w:lineRule="auto"/>
        <w:rPr>
          <w:b/>
          <w:bCs/>
          <w:sz w:val="26"/>
          <w:szCs w:val="28"/>
          <w:rtl/>
        </w:rPr>
      </w:pPr>
      <w:r w:rsidRPr="00762BDD">
        <w:rPr>
          <w:rFonts w:hint="cs"/>
          <w:b/>
          <w:bCs/>
          <w:sz w:val="26"/>
          <w:szCs w:val="28"/>
          <w:rtl/>
        </w:rPr>
        <w:t>وتحت إشراف</w:t>
      </w:r>
    </w:p>
    <w:p w14:paraId="2371C726" w14:textId="77777777" w:rsidR="007B1BD2" w:rsidRPr="00762BDD" w:rsidRDefault="007B1BD2" w:rsidP="00762BDD">
      <w:pPr>
        <w:spacing w:line="360" w:lineRule="auto"/>
        <w:rPr>
          <w:b/>
          <w:bCs/>
          <w:sz w:val="26"/>
          <w:szCs w:val="28"/>
          <w:rtl/>
        </w:rPr>
      </w:pPr>
      <w:r w:rsidRPr="00762BDD">
        <w:rPr>
          <w:rFonts w:hint="cs"/>
          <w:b/>
          <w:bCs/>
          <w:sz w:val="26"/>
          <w:szCs w:val="28"/>
          <w:rtl/>
        </w:rPr>
        <w:t>الدكتورة /اسراء حنفى</w:t>
      </w:r>
    </w:p>
    <w:p w14:paraId="5EF1D24C" w14:textId="77777777" w:rsidR="007B1BD2" w:rsidRPr="00762BDD" w:rsidRDefault="007B1BD2" w:rsidP="00762BDD">
      <w:pPr>
        <w:spacing w:line="360" w:lineRule="auto"/>
        <w:rPr>
          <w:b/>
          <w:bCs/>
          <w:sz w:val="26"/>
          <w:szCs w:val="28"/>
          <w:rtl/>
        </w:rPr>
      </w:pPr>
      <w:r w:rsidRPr="00762BDD">
        <w:rPr>
          <w:rFonts w:hint="cs"/>
          <w:b/>
          <w:bCs/>
          <w:sz w:val="26"/>
          <w:szCs w:val="28"/>
          <w:rtl/>
        </w:rPr>
        <w:t>منسق الأنشطة الطلابية</w:t>
      </w:r>
    </w:p>
    <w:p w14:paraId="4F54E7C4" w14:textId="77777777" w:rsidR="007B1BD2" w:rsidRPr="00762BDD" w:rsidRDefault="007B1BD2" w:rsidP="00762BDD">
      <w:pPr>
        <w:spacing w:line="360" w:lineRule="auto"/>
        <w:rPr>
          <w:b/>
          <w:bCs/>
          <w:sz w:val="26"/>
          <w:szCs w:val="28"/>
          <w:rtl/>
        </w:rPr>
      </w:pPr>
      <w:r w:rsidRPr="00762BDD">
        <w:rPr>
          <w:rFonts w:hint="cs"/>
          <w:b/>
          <w:bCs/>
          <w:sz w:val="26"/>
          <w:szCs w:val="28"/>
          <w:rtl/>
        </w:rPr>
        <w:t xml:space="preserve">تمت مشاركة وفد من طلاب الكلية في مؤتمر كلية التمريض بجامعة قناة السويس ، حيث قدموا أداءً مشرفًا يعكس مستوى رفيعًا من الكفاءة العلمية والالتزام المهني. </w:t>
      </w:r>
    </w:p>
    <w:p w14:paraId="074C2924" w14:textId="77777777" w:rsidR="007B1BD2" w:rsidRPr="00762BDD" w:rsidRDefault="007B1BD2" w:rsidP="00762BDD">
      <w:pPr>
        <w:spacing w:line="360" w:lineRule="auto"/>
        <w:rPr>
          <w:b/>
          <w:bCs/>
          <w:sz w:val="26"/>
          <w:szCs w:val="28"/>
          <w:rtl/>
        </w:rPr>
      </w:pPr>
      <w:r w:rsidRPr="00762BDD">
        <w:rPr>
          <w:rFonts w:hint="cs"/>
          <w:b/>
          <w:bCs/>
          <w:sz w:val="26"/>
          <w:szCs w:val="28"/>
          <w:rtl/>
        </w:rPr>
        <w:t>وإذ نُشيد بهذا الحضور المتميز، نؤكد أن ما حققه أبناؤنا الطلاب هو ثمرة للعمل الجاد، والصبر، والمثابرة، والإصرار على تحقيق التفوق.</w:t>
      </w:r>
    </w:p>
    <w:p w14:paraId="0FD302E1" w14:textId="77777777" w:rsidR="007B1BD2" w:rsidRPr="00762BDD" w:rsidRDefault="007B1BD2" w:rsidP="00762BDD">
      <w:pPr>
        <w:spacing w:line="360" w:lineRule="auto"/>
        <w:rPr>
          <w:b/>
          <w:bCs/>
          <w:sz w:val="26"/>
          <w:szCs w:val="28"/>
          <w:rtl/>
        </w:rPr>
      </w:pPr>
      <w:r w:rsidRPr="00762BDD">
        <w:rPr>
          <w:rFonts w:hint="cs"/>
          <w:b/>
          <w:bCs/>
          <w:sz w:val="26"/>
          <w:szCs w:val="28"/>
          <w:rtl/>
        </w:rPr>
        <w:t xml:space="preserve">إن المشاركة الفعّالة في مثل هذه الفعاليات العلمية تُجسد روح السعي المستمر نحو التميز، وتُبرز القدرة على المنافسة والابتكار في مختلف المجالات التمريضية. </w:t>
      </w:r>
    </w:p>
    <w:p w14:paraId="2D221914" w14:textId="77777777" w:rsidR="007B1BD2" w:rsidRPr="00762BDD" w:rsidRDefault="007B1BD2" w:rsidP="00762BDD">
      <w:pPr>
        <w:spacing w:line="360" w:lineRule="auto"/>
        <w:rPr>
          <w:b/>
          <w:bCs/>
          <w:sz w:val="26"/>
          <w:szCs w:val="28"/>
          <w:rtl/>
        </w:rPr>
      </w:pPr>
      <w:r w:rsidRPr="00762BDD">
        <w:rPr>
          <w:rFonts w:hint="cs"/>
          <w:b/>
          <w:bCs/>
          <w:sz w:val="26"/>
          <w:szCs w:val="28"/>
          <w:rtl/>
        </w:rPr>
        <w:t xml:space="preserve">حيث حصل كلا من :- </w:t>
      </w:r>
    </w:p>
    <w:p w14:paraId="1028D59B" w14:textId="77777777" w:rsidR="007B1BD2" w:rsidRPr="00762BDD" w:rsidRDefault="007B1BD2" w:rsidP="00762BDD">
      <w:pPr>
        <w:spacing w:line="360" w:lineRule="auto"/>
        <w:rPr>
          <w:b/>
          <w:bCs/>
          <w:sz w:val="26"/>
          <w:szCs w:val="28"/>
          <w:rtl/>
        </w:rPr>
      </w:pPr>
      <w:r w:rsidRPr="00762BDD">
        <w:rPr>
          <w:rFonts w:hint="cs"/>
          <w:b/>
          <w:bCs/>
          <w:sz w:val="26"/>
          <w:szCs w:val="28"/>
          <w:rtl/>
        </w:rPr>
        <w:t xml:space="preserve">الطالبه / منال ممدوح محمد على </w:t>
      </w:r>
    </w:p>
    <w:p w14:paraId="09975DC6" w14:textId="77777777" w:rsidR="007B1BD2" w:rsidRPr="00762BDD" w:rsidRDefault="007B1BD2" w:rsidP="00762BDD">
      <w:pPr>
        <w:spacing w:line="360" w:lineRule="auto"/>
        <w:rPr>
          <w:b/>
          <w:bCs/>
          <w:sz w:val="26"/>
          <w:szCs w:val="28"/>
          <w:rtl/>
        </w:rPr>
      </w:pPr>
      <w:r w:rsidRPr="00762BDD">
        <w:rPr>
          <w:rFonts w:hint="cs"/>
          <w:b/>
          <w:bCs/>
          <w:sz w:val="26"/>
          <w:szCs w:val="28"/>
          <w:rtl/>
        </w:rPr>
        <w:t xml:space="preserve">_ مركز اول قرءان كريم </w:t>
      </w:r>
    </w:p>
    <w:p w14:paraId="0EF52CD4" w14:textId="77777777" w:rsidR="007B1BD2" w:rsidRPr="00762BDD" w:rsidRDefault="007B1BD2" w:rsidP="00762BDD">
      <w:pPr>
        <w:spacing w:line="360" w:lineRule="auto"/>
        <w:rPr>
          <w:b/>
          <w:bCs/>
          <w:sz w:val="26"/>
          <w:szCs w:val="28"/>
          <w:rtl/>
        </w:rPr>
      </w:pPr>
      <w:r w:rsidRPr="00762BDD">
        <w:rPr>
          <w:rFonts w:hint="cs"/>
          <w:b/>
          <w:bCs/>
          <w:sz w:val="26"/>
          <w:szCs w:val="28"/>
          <w:rtl/>
        </w:rPr>
        <w:t xml:space="preserve">الطالب / محمد حازم الناجى محمد </w:t>
      </w:r>
    </w:p>
    <w:p w14:paraId="6EC587D2" w14:textId="77777777" w:rsidR="007B1BD2" w:rsidRPr="00762BDD" w:rsidRDefault="007B1BD2" w:rsidP="00762BDD">
      <w:pPr>
        <w:spacing w:line="360" w:lineRule="auto"/>
        <w:rPr>
          <w:b/>
          <w:bCs/>
          <w:sz w:val="26"/>
          <w:szCs w:val="28"/>
          <w:rtl/>
        </w:rPr>
      </w:pPr>
      <w:r w:rsidRPr="00762BDD">
        <w:rPr>
          <w:rFonts w:hint="cs"/>
          <w:b/>
          <w:bCs/>
          <w:sz w:val="26"/>
          <w:szCs w:val="28"/>
          <w:rtl/>
        </w:rPr>
        <w:t xml:space="preserve">الطالبه / نور عبده حسن محمد </w:t>
      </w:r>
    </w:p>
    <w:p w14:paraId="2AF87615" w14:textId="77777777" w:rsidR="007B1BD2" w:rsidRPr="00762BDD" w:rsidRDefault="007B1BD2" w:rsidP="00762BDD">
      <w:pPr>
        <w:spacing w:line="360" w:lineRule="auto"/>
        <w:rPr>
          <w:b/>
          <w:bCs/>
          <w:sz w:val="26"/>
          <w:szCs w:val="28"/>
          <w:rtl/>
        </w:rPr>
      </w:pPr>
      <w:r w:rsidRPr="00762BDD">
        <w:rPr>
          <w:rFonts w:hint="cs"/>
          <w:b/>
          <w:bCs/>
          <w:sz w:val="26"/>
          <w:szCs w:val="28"/>
          <w:rtl/>
        </w:rPr>
        <w:t xml:space="preserve">_ مركز اول لأفضل بوستر علمي </w:t>
      </w:r>
    </w:p>
    <w:p w14:paraId="18D6C199" w14:textId="77777777" w:rsidR="007B1BD2" w:rsidRPr="00762BDD" w:rsidRDefault="007B1BD2" w:rsidP="00762BDD">
      <w:pPr>
        <w:spacing w:line="360" w:lineRule="auto"/>
        <w:rPr>
          <w:b/>
          <w:bCs/>
          <w:sz w:val="26"/>
          <w:szCs w:val="28"/>
          <w:rtl/>
        </w:rPr>
      </w:pPr>
      <w:r w:rsidRPr="00762BDD">
        <w:rPr>
          <w:rFonts w:hint="cs"/>
          <w:b/>
          <w:bCs/>
          <w:sz w:val="26"/>
          <w:szCs w:val="28"/>
          <w:rtl/>
        </w:rPr>
        <w:t xml:space="preserve">الطالب / على الشحات السيد على </w:t>
      </w:r>
    </w:p>
    <w:p w14:paraId="01CDC661" w14:textId="77777777" w:rsidR="007B1BD2" w:rsidRPr="00762BDD" w:rsidRDefault="007B1BD2" w:rsidP="00762BDD">
      <w:pPr>
        <w:spacing w:line="360" w:lineRule="auto"/>
        <w:rPr>
          <w:b/>
          <w:bCs/>
          <w:sz w:val="26"/>
          <w:szCs w:val="28"/>
          <w:rtl/>
        </w:rPr>
      </w:pPr>
      <w:r w:rsidRPr="00762BDD">
        <w:rPr>
          <w:rFonts w:hint="cs"/>
          <w:b/>
          <w:bCs/>
          <w:sz w:val="26"/>
          <w:szCs w:val="28"/>
          <w:rtl/>
        </w:rPr>
        <w:t xml:space="preserve">_ مركز اول أفضل بورتريه </w:t>
      </w:r>
    </w:p>
    <w:p w14:paraId="4E4028C4" w14:textId="77777777" w:rsidR="007B1BD2" w:rsidRPr="00762BDD" w:rsidRDefault="007B1BD2" w:rsidP="00762BDD">
      <w:pPr>
        <w:spacing w:line="360" w:lineRule="auto"/>
        <w:rPr>
          <w:b/>
          <w:bCs/>
          <w:sz w:val="26"/>
          <w:szCs w:val="28"/>
          <w:rtl/>
        </w:rPr>
      </w:pPr>
      <w:r w:rsidRPr="00762BDD">
        <w:rPr>
          <w:rFonts w:hint="cs"/>
          <w:b/>
          <w:bCs/>
          <w:sz w:val="26"/>
          <w:szCs w:val="28"/>
          <w:rtl/>
        </w:rPr>
        <w:lastRenderedPageBreak/>
        <w:t xml:space="preserve">_ مركز ثان أفضل رسم حر </w:t>
      </w:r>
    </w:p>
    <w:p w14:paraId="0E68C385" w14:textId="77777777" w:rsidR="007B1BD2" w:rsidRPr="00762BDD" w:rsidRDefault="007B1BD2" w:rsidP="00762BDD">
      <w:pPr>
        <w:spacing w:line="360" w:lineRule="auto"/>
        <w:rPr>
          <w:b/>
          <w:bCs/>
          <w:sz w:val="26"/>
          <w:szCs w:val="28"/>
          <w:rtl/>
        </w:rPr>
      </w:pPr>
    </w:p>
    <w:p w14:paraId="1590863A" w14:textId="3306166C" w:rsidR="007B1BD2" w:rsidRPr="00762BDD" w:rsidRDefault="00762BDD" w:rsidP="00762BDD">
      <w:pPr>
        <w:spacing w:line="360" w:lineRule="auto"/>
        <w:rPr>
          <w:b/>
          <w:bCs/>
          <w:sz w:val="26"/>
          <w:szCs w:val="28"/>
          <w:rtl/>
        </w:rPr>
      </w:pPr>
      <w:bookmarkStart w:id="0" w:name="_GoBack"/>
      <w:r w:rsidRPr="00762BDD">
        <w:rPr>
          <w:rFonts w:hint="cs"/>
          <w:b/>
          <w:bCs/>
          <w:noProof/>
          <w:sz w:val="26"/>
          <w:szCs w:val="28"/>
          <w:rtl/>
        </w:rPr>
        <w:drawing>
          <wp:anchor distT="0" distB="0" distL="114300" distR="114300" simplePos="0" relativeHeight="251659264" behindDoc="0" locked="0" layoutInCell="1" allowOverlap="1" wp14:anchorId="6B822230" wp14:editId="0B96F698">
            <wp:simplePos x="0" y="0"/>
            <wp:positionH relativeFrom="column">
              <wp:posOffset>0</wp:posOffset>
            </wp:positionH>
            <wp:positionV relativeFrom="paragraph">
              <wp:posOffset>1591945</wp:posOffset>
            </wp:positionV>
            <wp:extent cx="5274310" cy="3684905"/>
            <wp:effectExtent l="0" t="0" r="2540" b="0"/>
            <wp:wrapTopAndBottom/>
            <wp:docPr id="177099055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90554" name="صورة 1770990554"/>
                    <pic:cNvPicPr/>
                  </pic:nvPicPr>
                  <pic:blipFill>
                    <a:blip r:embed="rId5">
                      <a:extLst>
                        <a:ext uri="{28A0092B-C50C-407E-A947-70E740481C1C}">
                          <a14:useLocalDpi xmlns:a14="http://schemas.microsoft.com/office/drawing/2010/main" val="0"/>
                        </a:ext>
                      </a:extLst>
                    </a:blip>
                    <a:stretch>
                      <a:fillRect/>
                    </a:stretch>
                  </pic:blipFill>
                  <pic:spPr>
                    <a:xfrm>
                      <a:off x="0" y="0"/>
                      <a:ext cx="5274310" cy="3684905"/>
                    </a:xfrm>
                    <a:prstGeom prst="rect">
                      <a:avLst/>
                    </a:prstGeom>
                  </pic:spPr>
                </pic:pic>
              </a:graphicData>
            </a:graphic>
          </wp:anchor>
        </w:drawing>
      </w:r>
      <w:bookmarkEnd w:id="0"/>
      <w:r w:rsidR="007B1BD2" w:rsidRPr="00762BDD">
        <w:rPr>
          <w:rFonts w:hint="cs"/>
          <w:b/>
          <w:bCs/>
          <w:sz w:val="26"/>
          <w:szCs w:val="28"/>
          <w:rtl/>
        </w:rPr>
        <w:t>كما نُثمن هذا الجهد المشرف، ونعرب عن خالص دعمنا وتشجيعنا لكافة الطلاب المشاركين، متمنين لهم دوام التقدم والنجاح، ومزيدًا من الإنجازات التي ترفع اسم الكلية عاليًا في كافة المحافل العلمية.مع خالص الأمنيات بمستقبل مهني مشرق يليق بما تبذلونه من جهد وعطاء</w:t>
      </w:r>
    </w:p>
    <w:sectPr w:rsidR="007B1BD2" w:rsidRPr="00762BDD" w:rsidSect="00B8689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BD2"/>
    <w:rsid w:val="00600411"/>
    <w:rsid w:val="00762BDD"/>
    <w:rsid w:val="007B1BD2"/>
    <w:rsid w:val="00B868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7B1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BD2"/>
    <w:rPr>
      <w:rFonts w:eastAsiaTheme="majorEastAsia" w:cstheme="majorBidi"/>
      <w:color w:val="272727" w:themeColor="text1" w:themeTint="D8"/>
    </w:rPr>
  </w:style>
  <w:style w:type="paragraph" w:styleId="Title">
    <w:name w:val="Title"/>
    <w:basedOn w:val="Normal"/>
    <w:next w:val="Normal"/>
    <w:link w:val="TitleChar"/>
    <w:uiPriority w:val="10"/>
    <w:qFormat/>
    <w:rsid w:val="007B1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BD2"/>
    <w:pPr>
      <w:spacing w:before="160"/>
      <w:jc w:val="center"/>
    </w:pPr>
    <w:rPr>
      <w:i/>
      <w:iCs/>
      <w:color w:val="404040" w:themeColor="text1" w:themeTint="BF"/>
    </w:rPr>
  </w:style>
  <w:style w:type="character" w:customStyle="1" w:styleId="QuoteChar">
    <w:name w:val="Quote Char"/>
    <w:basedOn w:val="DefaultParagraphFont"/>
    <w:link w:val="Quote"/>
    <w:uiPriority w:val="29"/>
    <w:rsid w:val="007B1BD2"/>
    <w:rPr>
      <w:i/>
      <w:iCs/>
      <w:color w:val="404040" w:themeColor="text1" w:themeTint="BF"/>
    </w:rPr>
  </w:style>
  <w:style w:type="paragraph" w:styleId="ListParagraph">
    <w:name w:val="List Paragraph"/>
    <w:basedOn w:val="Normal"/>
    <w:uiPriority w:val="34"/>
    <w:qFormat/>
    <w:rsid w:val="007B1BD2"/>
    <w:pPr>
      <w:ind w:left="720"/>
      <w:contextualSpacing/>
    </w:pPr>
  </w:style>
  <w:style w:type="character" w:styleId="IntenseEmphasis">
    <w:name w:val="Intense Emphasis"/>
    <w:basedOn w:val="DefaultParagraphFont"/>
    <w:uiPriority w:val="21"/>
    <w:qFormat/>
    <w:rsid w:val="007B1BD2"/>
    <w:rPr>
      <w:i/>
      <w:iCs/>
      <w:color w:val="0F4761" w:themeColor="accent1" w:themeShade="BF"/>
    </w:rPr>
  </w:style>
  <w:style w:type="paragraph" w:styleId="IntenseQuote">
    <w:name w:val="Intense Quote"/>
    <w:basedOn w:val="Normal"/>
    <w:next w:val="Normal"/>
    <w:link w:val="IntenseQuoteChar"/>
    <w:uiPriority w:val="30"/>
    <w:qFormat/>
    <w:rsid w:val="007B1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BD2"/>
    <w:rPr>
      <w:i/>
      <w:iCs/>
      <w:color w:val="0F4761" w:themeColor="accent1" w:themeShade="BF"/>
    </w:rPr>
  </w:style>
  <w:style w:type="character" w:styleId="IntenseReference">
    <w:name w:val="Intense Reference"/>
    <w:basedOn w:val="DefaultParagraphFont"/>
    <w:uiPriority w:val="32"/>
    <w:qFormat/>
    <w:rsid w:val="007B1BD2"/>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7B1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BD2"/>
    <w:rPr>
      <w:rFonts w:eastAsiaTheme="majorEastAsia" w:cstheme="majorBidi"/>
      <w:color w:val="272727" w:themeColor="text1" w:themeTint="D8"/>
    </w:rPr>
  </w:style>
  <w:style w:type="paragraph" w:styleId="Title">
    <w:name w:val="Title"/>
    <w:basedOn w:val="Normal"/>
    <w:next w:val="Normal"/>
    <w:link w:val="TitleChar"/>
    <w:uiPriority w:val="10"/>
    <w:qFormat/>
    <w:rsid w:val="007B1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BD2"/>
    <w:pPr>
      <w:spacing w:before="160"/>
      <w:jc w:val="center"/>
    </w:pPr>
    <w:rPr>
      <w:i/>
      <w:iCs/>
      <w:color w:val="404040" w:themeColor="text1" w:themeTint="BF"/>
    </w:rPr>
  </w:style>
  <w:style w:type="character" w:customStyle="1" w:styleId="QuoteChar">
    <w:name w:val="Quote Char"/>
    <w:basedOn w:val="DefaultParagraphFont"/>
    <w:link w:val="Quote"/>
    <w:uiPriority w:val="29"/>
    <w:rsid w:val="007B1BD2"/>
    <w:rPr>
      <w:i/>
      <w:iCs/>
      <w:color w:val="404040" w:themeColor="text1" w:themeTint="BF"/>
    </w:rPr>
  </w:style>
  <w:style w:type="paragraph" w:styleId="ListParagraph">
    <w:name w:val="List Paragraph"/>
    <w:basedOn w:val="Normal"/>
    <w:uiPriority w:val="34"/>
    <w:qFormat/>
    <w:rsid w:val="007B1BD2"/>
    <w:pPr>
      <w:ind w:left="720"/>
      <w:contextualSpacing/>
    </w:pPr>
  </w:style>
  <w:style w:type="character" w:styleId="IntenseEmphasis">
    <w:name w:val="Intense Emphasis"/>
    <w:basedOn w:val="DefaultParagraphFont"/>
    <w:uiPriority w:val="21"/>
    <w:qFormat/>
    <w:rsid w:val="007B1BD2"/>
    <w:rPr>
      <w:i/>
      <w:iCs/>
      <w:color w:val="0F4761" w:themeColor="accent1" w:themeShade="BF"/>
    </w:rPr>
  </w:style>
  <w:style w:type="paragraph" w:styleId="IntenseQuote">
    <w:name w:val="Intense Quote"/>
    <w:basedOn w:val="Normal"/>
    <w:next w:val="Normal"/>
    <w:link w:val="IntenseQuoteChar"/>
    <w:uiPriority w:val="30"/>
    <w:qFormat/>
    <w:rsid w:val="007B1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BD2"/>
    <w:rPr>
      <w:i/>
      <w:iCs/>
      <w:color w:val="0F4761" w:themeColor="accent1" w:themeShade="BF"/>
    </w:rPr>
  </w:style>
  <w:style w:type="character" w:styleId="IntenseReference">
    <w:name w:val="Intense Reference"/>
    <w:basedOn w:val="DefaultParagraphFont"/>
    <w:uiPriority w:val="32"/>
    <w:qFormat/>
    <w:rsid w:val="007B1B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2026-04-10T19:34:00Z</dcterms:created>
  <dcterms:modified xsi:type="dcterms:W3CDTF">2026-04-10T19:34:00Z</dcterms:modified>
</cp:coreProperties>
</file>