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A0089" w14:textId="77777777" w:rsidR="008C6C4F" w:rsidRDefault="008C6C4F">
      <w:pPr>
        <w:rPr>
          <w:rtl/>
          <w:lang w:bidi="ar-EG"/>
        </w:rPr>
      </w:pPr>
      <w:r>
        <w:rPr>
          <w:rFonts w:hint="cs"/>
          <w:rtl/>
          <w:lang w:bidi="ar-EG"/>
        </w:rPr>
        <w:t>تحت رعايه أ. د/ حنان محمد ترك عميد الكلية</w:t>
      </w:r>
    </w:p>
    <w:p w14:paraId="7323851F" w14:textId="77777777" w:rsidR="008C6C4F" w:rsidRDefault="008C6C4F" w:rsidP="00F753B7">
      <w:pPr>
        <w:pStyle w:val="ListParagraph"/>
        <w:numPr>
          <w:ilvl w:val="0"/>
          <w:numId w:val="1"/>
        </w:numPr>
        <w:ind w:left="84" w:hanging="142"/>
        <w:rPr>
          <w:rtl/>
        </w:rPr>
      </w:pPr>
      <w:r>
        <w:rPr>
          <w:rFonts w:hint="cs"/>
          <w:rtl/>
        </w:rPr>
        <w:t xml:space="preserve">د/ عليه إبراهيم وكيل الكليه لشؤن الطلاب </w:t>
      </w:r>
    </w:p>
    <w:p w14:paraId="34B6F21F" w14:textId="77777777" w:rsidR="008C6C4F" w:rsidRDefault="008C6C4F">
      <w:pPr>
        <w:rPr>
          <w:rtl/>
        </w:rPr>
      </w:pPr>
      <w:r>
        <w:rPr>
          <w:rFonts w:hint="cs"/>
          <w:rtl/>
        </w:rPr>
        <w:t xml:space="preserve">منسق عام البرامج د/ حنان مرسي </w:t>
      </w:r>
    </w:p>
    <w:p w14:paraId="69734C7A" w14:textId="77777777" w:rsidR="008C6C4F" w:rsidRDefault="008C6C4F">
      <w:pPr>
        <w:rPr>
          <w:rtl/>
        </w:rPr>
      </w:pPr>
      <w:r>
        <w:rPr>
          <w:rFonts w:hint="cs"/>
          <w:rtl/>
        </w:rPr>
        <w:t>مدير البرنامج المكثف د/صباح لطفي</w:t>
      </w:r>
    </w:p>
    <w:p w14:paraId="0749CD86" w14:textId="77777777" w:rsidR="008C6C4F" w:rsidRDefault="008C6C4F">
      <w:pPr>
        <w:rPr>
          <w:rtl/>
        </w:rPr>
      </w:pPr>
      <w:r>
        <w:rPr>
          <w:rFonts w:hint="cs"/>
          <w:rtl/>
        </w:rPr>
        <w:t>مدير برنامج المقاصة د/فوزية نبيل</w:t>
      </w:r>
    </w:p>
    <w:p w14:paraId="355E420E" w14:textId="77777777" w:rsidR="008C6C4F" w:rsidRDefault="008C6C4F">
      <w:pPr>
        <w:rPr>
          <w:rtl/>
        </w:rPr>
      </w:pPr>
      <w:r>
        <w:rPr>
          <w:rFonts w:hint="cs"/>
          <w:rtl/>
        </w:rPr>
        <w:t>مدير برنامج التخصصي د/ عائشة العربي</w:t>
      </w:r>
    </w:p>
    <w:p w14:paraId="7C18EBA6" w14:textId="77777777" w:rsidR="008C6C4F" w:rsidRDefault="008C6C4F">
      <w:pPr>
        <w:rPr>
          <w:rtl/>
        </w:rPr>
      </w:pPr>
      <w:r>
        <w:rPr>
          <w:rFonts w:hint="cs"/>
          <w:rtl/>
        </w:rPr>
        <w:t>أ.م. د/ نجلاء عبد الكريم مغازي رئيس قسم الحالات الحرجة والطواريء</w:t>
      </w:r>
    </w:p>
    <w:p w14:paraId="631533F7" w14:textId="77777777" w:rsidR="008C6C4F" w:rsidRDefault="008C6C4F">
      <w:pPr>
        <w:rPr>
          <w:rtl/>
        </w:rPr>
      </w:pPr>
      <w:r>
        <w:rPr>
          <w:rFonts w:hint="cs"/>
          <w:rtl/>
        </w:rPr>
        <w:t>تم بحم</w:t>
      </w:r>
      <w:bookmarkStart w:id="0" w:name="_GoBack"/>
      <w:bookmarkEnd w:id="0"/>
      <w:r>
        <w:rPr>
          <w:rFonts w:hint="cs"/>
          <w:rtl/>
        </w:rPr>
        <w:t xml:space="preserve">د الله تعالى اليوم الأحد الموافق ٢٠٢٦/٤/١٩ انعقاد الامتحان  النهائي لمقرر تمريض الحالات الحرجة والطواريء العملي لجميع البرامج (المكثف _ المقاصه_التخصصي) بقاعة الاستاد وبحضور جميع أعضاء هيئة التدريس والهيئه المعاونه للقسم </w:t>
      </w:r>
    </w:p>
    <w:p w14:paraId="3F7783E4" w14:textId="77777777" w:rsidR="008C6C4F" w:rsidRDefault="008C6C4F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🌹</w:t>
      </w:r>
      <w:r>
        <w:rPr>
          <w:rFonts w:hint="cs"/>
          <w:rtl/>
        </w:rPr>
        <w:t>⭐ متمنيين لجميع طلابنا دوام النجاح والتوفيق ⭐</w:t>
      </w:r>
      <w:r>
        <w:rPr>
          <w:rFonts w:ascii="Segoe UI Emoji" w:eastAsia="Segoe UI Emoji" w:hAnsi="Segoe UI Emoji" w:cs="Segoe UI Emoji"/>
          <w:lang w:bidi="ar-EG"/>
        </w:rPr>
        <w:t>🌹</w:t>
      </w:r>
    </w:p>
    <w:p w14:paraId="06462216" w14:textId="645766B8" w:rsidR="008C6C4F" w:rsidRDefault="008C6C4F">
      <w:r>
        <w:rPr>
          <w:noProof/>
        </w:rPr>
        <w:drawing>
          <wp:anchor distT="0" distB="0" distL="114300" distR="114300" simplePos="0" relativeHeight="251659264" behindDoc="0" locked="0" layoutInCell="1" allowOverlap="1" wp14:anchorId="080C7ECF" wp14:editId="39CF25DE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274310" cy="3677285"/>
            <wp:effectExtent l="0" t="0" r="2540" b="0"/>
            <wp:wrapTopAndBottom/>
            <wp:docPr id="214527636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76367" name="صورة 21452763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6C4F" w:rsidSect="00050C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6CD7"/>
    <w:multiLevelType w:val="hybridMultilevel"/>
    <w:tmpl w:val="1892DFD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4F"/>
    <w:rsid w:val="00050C81"/>
    <w:rsid w:val="004974C2"/>
    <w:rsid w:val="008C6C4F"/>
    <w:rsid w:val="00F7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9B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C6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C4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C6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2026-05-01T12:34:00Z</dcterms:created>
  <dcterms:modified xsi:type="dcterms:W3CDTF">2026-05-01T12:34:00Z</dcterms:modified>
</cp:coreProperties>
</file>