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9314C" w14:textId="77777777" w:rsidR="00082BF4" w:rsidRDefault="00082BF4">
      <w:pPr>
        <w:rPr>
          <w:rtl/>
          <w:lang w:bidi="ar-EG"/>
        </w:rPr>
      </w:pPr>
      <w:bookmarkStart w:id="0" w:name="_GoBack"/>
      <w:bookmarkEnd w:id="0"/>
      <w:r>
        <w:rPr>
          <w:rFonts w:hint="cs"/>
          <w:rtl/>
          <w:lang w:bidi="ar-EG"/>
        </w:rPr>
        <w:t>متابعة سير العملية الامتحانية لطلاب المستوى الأول بمركز الاختبارات الإلكترونية</w:t>
      </w:r>
    </w:p>
    <w:p w14:paraId="1B74F83E" w14:textId="77777777" w:rsidR="00082BF4" w:rsidRDefault="00082BF4">
      <w:pPr>
        <w:rPr>
          <w:rtl/>
        </w:rPr>
      </w:pPr>
    </w:p>
    <w:p w14:paraId="71642EDF" w14:textId="77777777" w:rsidR="00082BF4" w:rsidRDefault="00082BF4">
      <w:pPr>
        <w:rPr>
          <w:rtl/>
        </w:rPr>
      </w:pPr>
      <w:r>
        <w:rPr>
          <w:rFonts w:hint="cs"/>
          <w:rtl/>
        </w:rPr>
        <w:t>في إطار حرص إدارة كلية التمريض على ضمان انتظام العملية الامتحانية وتوفير بيئة مناسبة للطلاب لأداء الاختبارات وفق أعلى معايير الجودة والشفافية، تم يوم الأربعاء الموافق ٣ يونيو ٢٠٢٦ تفقد ومتابعة سير العملية الامتحانية لطلاب المستوى الأول بمركز الاختبارات الإلكترونية، وذلك تحت رعاية:</w:t>
      </w:r>
    </w:p>
    <w:p w14:paraId="2B6724BD" w14:textId="77777777" w:rsidR="00082BF4" w:rsidRDefault="00082BF4">
      <w:pPr>
        <w:rPr>
          <w:rtl/>
        </w:rPr>
      </w:pPr>
    </w:p>
    <w:p w14:paraId="2EF92693" w14:textId="77777777" w:rsidR="00082BF4" w:rsidRDefault="00082BF4">
      <w:pPr>
        <w:rPr>
          <w:rtl/>
        </w:rPr>
      </w:pPr>
      <w:r>
        <w:rPr>
          <w:rFonts w:ascii="Segoe UI Emoji" w:eastAsia="Segoe UI Emoji" w:hAnsi="Segoe UI Emoji" w:cs="Segoe UI Emoji"/>
          <w:lang w:bidi="ar-EG"/>
        </w:rPr>
        <w:t>🌷</w:t>
      </w:r>
      <w:r>
        <w:rPr>
          <w:rFonts w:hint="cs"/>
          <w:rtl/>
        </w:rPr>
        <w:t xml:space="preserve"> معالي الأستاذة الدكتورة/ حنان محمد ترك – عميد الكلية</w:t>
      </w:r>
    </w:p>
    <w:p w14:paraId="2749ACEC" w14:textId="77777777" w:rsidR="00082BF4" w:rsidRDefault="00082BF4">
      <w:pPr>
        <w:rPr>
          <w:rtl/>
        </w:rPr>
      </w:pPr>
    </w:p>
    <w:p w14:paraId="507B9334" w14:textId="77777777" w:rsidR="00082BF4" w:rsidRDefault="00082BF4">
      <w:pPr>
        <w:rPr>
          <w:rtl/>
        </w:rPr>
      </w:pPr>
      <w:r>
        <w:rPr>
          <w:rFonts w:ascii="Segoe UI Emoji" w:eastAsia="Segoe UI Emoji" w:hAnsi="Segoe UI Emoji" w:cs="Segoe UI Emoji"/>
          <w:lang w:bidi="ar-EG"/>
        </w:rPr>
        <w:t>🌷</w:t>
      </w:r>
      <w:r>
        <w:rPr>
          <w:rFonts w:hint="cs"/>
          <w:rtl/>
        </w:rPr>
        <w:t xml:space="preserve"> الأستاذة الدكتورة/ علية إبراهيم محمد – وكيل الكلية لشئون التعليم والطلاب</w:t>
      </w:r>
    </w:p>
    <w:p w14:paraId="2FCB17F2" w14:textId="77777777" w:rsidR="00082BF4" w:rsidRDefault="00082BF4">
      <w:pPr>
        <w:rPr>
          <w:rtl/>
        </w:rPr>
      </w:pPr>
    </w:p>
    <w:p w14:paraId="1D626187" w14:textId="77777777" w:rsidR="00082BF4" w:rsidRDefault="00082BF4">
      <w:pPr>
        <w:rPr>
          <w:rtl/>
        </w:rPr>
      </w:pPr>
      <w:r>
        <w:rPr>
          <w:rFonts w:ascii="Segoe UI Emoji" w:eastAsia="Segoe UI Emoji" w:hAnsi="Segoe UI Emoji" w:cs="Segoe UI Emoji"/>
          <w:lang w:bidi="ar-EG"/>
        </w:rPr>
        <w:t>🌷</w:t>
      </w:r>
      <w:r>
        <w:rPr>
          <w:rFonts w:hint="cs"/>
          <w:rtl/>
        </w:rPr>
        <w:t xml:space="preserve"> الأستاذة الدكتورة/ فتحية عطية – رئيس عام الكنترول</w:t>
      </w:r>
    </w:p>
    <w:p w14:paraId="62443DE0" w14:textId="77777777" w:rsidR="00082BF4" w:rsidRDefault="00082BF4">
      <w:pPr>
        <w:rPr>
          <w:rtl/>
        </w:rPr>
      </w:pPr>
    </w:p>
    <w:p w14:paraId="6F069F4D" w14:textId="77777777" w:rsidR="00082BF4" w:rsidRDefault="00082BF4">
      <w:pPr>
        <w:rPr>
          <w:rtl/>
        </w:rPr>
      </w:pPr>
      <w:r>
        <w:rPr>
          <w:rFonts w:ascii="Segoe UI Emoji" w:eastAsia="Segoe UI Emoji" w:hAnsi="Segoe UI Emoji" w:cs="Segoe UI Emoji"/>
          <w:lang w:bidi="ar-EG"/>
        </w:rPr>
        <w:t>🌷</w:t>
      </w:r>
      <w:r>
        <w:rPr>
          <w:rFonts w:hint="cs"/>
          <w:rtl/>
        </w:rPr>
        <w:t xml:space="preserve"> الأستاذة الدكتورة/ جملات مصطفى – نائب رئيس الكنترول</w:t>
      </w:r>
    </w:p>
    <w:p w14:paraId="6C1A4082" w14:textId="77777777" w:rsidR="00082BF4" w:rsidRDefault="00082BF4">
      <w:pPr>
        <w:rPr>
          <w:rtl/>
        </w:rPr>
      </w:pPr>
    </w:p>
    <w:p w14:paraId="4629BEE0" w14:textId="77777777" w:rsidR="00082BF4" w:rsidRDefault="00082BF4">
      <w:pPr>
        <w:rPr>
          <w:rtl/>
        </w:rPr>
      </w:pPr>
      <w:r>
        <w:rPr>
          <w:rFonts w:ascii="Segoe UI Emoji" w:eastAsia="Segoe UI Emoji" w:hAnsi="Segoe UI Emoji" w:cs="Segoe UI Emoji"/>
          <w:lang w:bidi="ar-EG"/>
        </w:rPr>
        <w:t>🌷</w:t>
      </w:r>
      <w:r>
        <w:rPr>
          <w:rFonts w:hint="cs"/>
          <w:rtl/>
        </w:rPr>
        <w:t xml:space="preserve"> الأستاذة الدكتورة/ حنان مرسي سالم – منسق عام البرامج ومنسق لجنة الجداول والاختبارات</w:t>
      </w:r>
    </w:p>
    <w:p w14:paraId="4A8C76C2" w14:textId="77777777" w:rsidR="00082BF4" w:rsidRDefault="00082BF4">
      <w:pPr>
        <w:rPr>
          <w:rtl/>
        </w:rPr>
      </w:pPr>
    </w:p>
    <w:p w14:paraId="09B4D316" w14:textId="77777777" w:rsidR="00082BF4" w:rsidRDefault="00082BF4">
      <w:pPr>
        <w:rPr>
          <w:rtl/>
        </w:rPr>
      </w:pPr>
      <w:r>
        <w:rPr>
          <w:rFonts w:ascii="Segoe UI Emoji" w:eastAsia="Segoe UI Emoji" w:hAnsi="Segoe UI Emoji" w:cs="Segoe UI Emoji"/>
          <w:lang w:bidi="ar-EG"/>
        </w:rPr>
        <w:t>🌷</w:t>
      </w:r>
      <w:r>
        <w:rPr>
          <w:rFonts w:hint="cs"/>
          <w:rtl/>
        </w:rPr>
        <w:t xml:space="preserve"> الأستاذة الدكتورة/ حسنية عبد المنعم عامر – مراقب عام الفرقة</w:t>
      </w:r>
    </w:p>
    <w:p w14:paraId="7912A7F7" w14:textId="77777777" w:rsidR="00082BF4" w:rsidRDefault="00082BF4">
      <w:pPr>
        <w:rPr>
          <w:rtl/>
        </w:rPr>
      </w:pPr>
    </w:p>
    <w:p w14:paraId="5BC298AD" w14:textId="77777777" w:rsidR="00082BF4" w:rsidRDefault="00082BF4">
      <w:pPr>
        <w:rPr>
          <w:rtl/>
        </w:rPr>
      </w:pPr>
      <w:r>
        <w:rPr>
          <w:rFonts w:hint="cs"/>
          <w:rtl/>
        </w:rPr>
        <w:t>وبمشاركة ومتابعة:</w:t>
      </w:r>
    </w:p>
    <w:p w14:paraId="53681EE8" w14:textId="77777777" w:rsidR="00082BF4" w:rsidRDefault="00082BF4">
      <w:pPr>
        <w:rPr>
          <w:rtl/>
        </w:rPr>
      </w:pPr>
    </w:p>
    <w:p w14:paraId="5C767FFF" w14:textId="77777777" w:rsidR="00082BF4" w:rsidRDefault="00082BF4">
      <w:pPr>
        <w:rPr>
          <w:rtl/>
        </w:rPr>
      </w:pPr>
      <w:r>
        <w:rPr>
          <w:rFonts w:ascii="Segoe UI Emoji" w:eastAsia="Segoe UI Emoji" w:hAnsi="Segoe UI Emoji" w:cs="Segoe UI Emoji"/>
          <w:lang w:bidi="ar-EG"/>
        </w:rPr>
        <w:t>🌷</w:t>
      </w:r>
      <w:r>
        <w:rPr>
          <w:rFonts w:hint="cs"/>
          <w:rtl/>
        </w:rPr>
        <w:t xml:space="preserve"> الدكتورة/ مي أبو زيد – المنسق الإلكتروني</w:t>
      </w:r>
    </w:p>
    <w:p w14:paraId="4919520C" w14:textId="77777777" w:rsidR="00082BF4" w:rsidRDefault="00082BF4">
      <w:pPr>
        <w:rPr>
          <w:rtl/>
        </w:rPr>
      </w:pPr>
    </w:p>
    <w:p w14:paraId="6B6D6C3A" w14:textId="77777777" w:rsidR="00082BF4" w:rsidRDefault="00082BF4">
      <w:pPr>
        <w:rPr>
          <w:rtl/>
        </w:rPr>
      </w:pPr>
      <w:r>
        <w:rPr>
          <w:rFonts w:ascii="Segoe UI Emoji" w:eastAsia="Segoe UI Emoji" w:hAnsi="Segoe UI Emoji" w:cs="Segoe UI Emoji"/>
          <w:lang w:bidi="ar-EG"/>
        </w:rPr>
        <w:t>🌷</w:t>
      </w:r>
      <w:r>
        <w:rPr>
          <w:rFonts w:hint="cs"/>
          <w:rtl/>
        </w:rPr>
        <w:t xml:space="preserve"> الأستاذة/ سارة عطية – مسئول شئون الطلاب</w:t>
      </w:r>
    </w:p>
    <w:p w14:paraId="5FDDCD0D" w14:textId="77777777" w:rsidR="00082BF4" w:rsidRDefault="00082BF4">
      <w:pPr>
        <w:rPr>
          <w:rtl/>
        </w:rPr>
      </w:pPr>
    </w:p>
    <w:p w14:paraId="5B105FC9" w14:textId="77777777" w:rsidR="00082BF4" w:rsidRDefault="00082BF4">
      <w:pPr>
        <w:rPr>
          <w:rtl/>
        </w:rPr>
      </w:pPr>
      <w:r>
        <w:rPr>
          <w:rFonts w:hint="cs"/>
          <w:rtl/>
        </w:rPr>
        <w:t>حيث جرت الامتحانات في أجواء من الانضباط والتنظيم، مع توفير كافة الإمكانيات الفنية والتقنية اللازمة لضمان حسن سير الاختبارات الإلكترونية، والتأكد من جاهزية الأجهزة والشبكات وكفاءة الأنظمة الإلكترونية، وتقديم الدعم الفوري للطلاب عند الحاجة، بما يحقق تكافؤ الفرص ويضمن أداء الامتحانات بسهولة ويسر.</w:t>
      </w:r>
    </w:p>
    <w:p w14:paraId="1E3789B9" w14:textId="77777777" w:rsidR="00082BF4" w:rsidRDefault="00082BF4">
      <w:pPr>
        <w:rPr>
          <w:rtl/>
        </w:rPr>
      </w:pPr>
    </w:p>
    <w:p w14:paraId="53AB40AB" w14:textId="77777777" w:rsidR="00082BF4" w:rsidRDefault="00082BF4">
      <w:pPr>
        <w:rPr>
          <w:rtl/>
        </w:rPr>
      </w:pPr>
      <w:r>
        <w:rPr>
          <w:rFonts w:hint="cs"/>
          <w:rtl/>
        </w:rPr>
        <w:lastRenderedPageBreak/>
        <w:t>كما تم التأكد من انتظام دخول الطلاب إلى اللجان الإلكترونية وفق الجداول المعلنة، والالتزام بالتعليمات المنظمة للعملية الامتحانية، ومتابعة مختلف الإجراءات داخل المركز بما يضمن توفير بيئة امتحانية مستقرة وآمنة تساعد الطلاب على أداء اختباراتهم في أجواء هادئة ومنظمة.</w:t>
      </w:r>
    </w:p>
    <w:p w14:paraId="6BDCBE61" w14:textId="77777777" w:rsidR="00082BF4" w:rsidRDefault="00082BF4">
      <w:pPr>
        <w:rPr>
          <w:rtl/>
        </w:rPr>
      </w:pPr>
    </w:p>
    <w:p w14:paraId="0E807C6A" w14:textId="77777777" w:rsidR="00082BF4" w:rsidRDefault="00082BF4">
      <w:pPr>
        <w:rPr>
          <w:rtl/>
        </w:rPr>
      </w:pPr>
      <w:r>
        <w:rPr>
          <w:rFonts w:hint="cs"/>
          <w:rtl/>
        </w:rPr>
        <w:t>وتأتي هذه المتابعة في إطار حرص إدارة الكلية على الارتقاء بمنظومة الاختبارات الإلكترونية، ومواصلة تقديم خدمات تعليمية متطورة تواكب توجهات التحول الرقمي، بما يسهم في تحقيق أعلى مستويات الجودة والتميز في العملية التعليمية.</w:t>
      </w:r>
    </w:p>
    <w:p w14:paraId="723194A5" w14:textId="77777777" w:rsidR="00082BF4" w:rsidRDefault="00082BF4">
      <w:pPr>
        <w:rPr>
          <w:rtl/>
        </w:rPr>
      </w:pPr>
    </w:p>
    <w:p w14:paraId="7320693C" w14:textId="77777777" w:rsidR="00082BF4" w:rsidRDefault="00082BF4">
      <w:pPr>
        <w:rPr>
          <w:rtl/>
        </w:rPr>
      </w:pPr>
      <w:r>
        <w:rPr>
          <w:rFonts w:hint="cs"/>
          <w:rtl/>
        </w:rPr>
        <w:t>وتتقدم إدارة الكلية بخالص الشكر والتقدير إلى فريق العمل بمركز الاختبارات الإلكترونية على ما بذلوه من جهود متميزة في الإعداد والتنظيم والمتابعة المستمرة، وذلك تحت رعاية:</w:t>
      </w:r>
    </w:p>
    <w:p w14:paraId="3D722732" w14:textId="77777777" w:rsidR="00082BF4" w:rsidRDefault="00082BF4">
      <w:pPr>
        <w:rPr>
          <w:rtl/>
        </w:rPr>
      </w:pPr>
    </w:p>
    <w:p w14:paraId="5F568181" w14:textId="77777777" w:rsidR="00082BF4" w:rsidRDefault="00082BF4">
      <w:pPr>
        <w:rPr>
          <w:rtl/>
        </w:rPr>
      </w:pPr>
      <w:r>
        <w:rPr>
          <w:rFonts w:ascii="Segoe UI Emoji" w:eastAsia="Segoe UI Emoji" w:hAnsi="Segoe UI Emoji" w:cs="Segoe UI Emoji"/>
          <w:lang w:bidi="ar-EG"/>
        </w:rPr>
        <w:t>🌷</w:t>
      </w:r>
      <w:r>
        <w:rPr>
          <w:rFonts w:hint="cs"/>
          <w:rtl/>
        </w:rPr>
        <w:t xml:space="preserve"> الأستاذة الدكتورة/ إيمان شعبان – مدير مركز الاختبارات الإلكترونية</w:t>
      </w:r>
    </w:p>
    <w:p w14:paraId="14B311A0" w14:textId="77777777" w:rsidR="00082BF4" w:rsidRDefault="00082BF4">
      <w:pPr>
        <w:rPr>
          <w:rtl/>
        </w:rPr>
      </w:pPr>
    </w:p>
    <w:p w14:paraId="34B7DFD9" w14:textId="77777777" w:rsidR="00082BF4" w:rsidRDefault="00082BF4">
      <w:pPr>
        <w:rPr>
          <w:rtl/>
        </w:rPr>
      </w:pPr>
      <w:r>
        <w:rPr>
          <w:rFonts w:ascii="Segoe UI Emoji" w:eastAsia="Segoe UI Emoji" w:hAnsi="Segoe UI Emoji" w:cs="Segoe UI Emoji"/>
          <w:lang w:bidi="ar-EG"/>
        </w:rPr>
        <w:t>🌷</w:t>
      </w:r>
      <w:r>
        <w:rPr>
          <w:rFonts w:hint="cs"/>
          <w:rtl/>
        </w:rPr>
        <w:t xml:space="preserve"> الأستاذة الدكتورة/ شاهندة بيومي – نائب مدير المركز</w:t>
      </w:r>
    </w:p>
    <w:p w14:paraId="0D134E91" w14:textId="77777777" w:rsidR="00082BF4" w:rsidRDefault="00082BF4">
      <w:pPr>
        <w:rPr>
          <w:rtl/>
        </w:rPr>
      </w:pPr>
    </w:p>
    <w:p w14:paraId="38B9D623" w14:textId="77777777" w:rsidR="00082BF4" w:rsidRDefault="00082BF4">
      <w:pPr>
        <w:rPr>
          <w:rtl/>
        </w:rPr>
      </w:pPr>
      <w:r>
        <w:rPr>
          <w:rFonts w:hint="cs"/>
          <w:rtl/>
        </w:rPr>
        <w:t>وتحت الإشراف الفني والتقني لكل من:</w:t>
      </w:r>
    </w:p>
    <w:p w14:paraId="4C58BECD" w14:textId="77777777" w:rsidR="00082BF4" w:rsidRDefault="00082BF4">
      <w:pPr>
        <w:rPr>
          <w:rtl/>
        </w:rPr>
      </w:pPr>
    </w:p>
    <w:p w14:paraId="039CA042" w14:textId="77777777" w:rsidR="00082BF4" w:rsidRDefault="00082BF4">
      <w:pPr>
        <w:rPr>
          <w:rtl/>
        </w:rPr>
      </w:pPr>
      <w:r>
        <w:rPr>
          <w:rFonts w:ascii="Segoe UI Emoji" w:eastAsia="Segoe UI Emoji" w:hAnsi="Segoe UI Emoji" w:cs="Segoe UI Emoji"/>
          <w:lang w:bidi="ar-EG"/>
        </w:rPr>
        <w:t>🌷</w:t>
      </w:r>
      <w:r>
        <w:rPr>
          <w:rFonts w:hint="cs"/>
          <w:rtl/>
        </w:rPr>
        <w:t xml:space="preserve"> المهندس/ محمد السيد شندي</w:t>
      </w:r>
    </w:p>
    <w:p w14:paraId="2ABCB907" w14:textId="77777777" w:rsidR="00082BF4" w:rsidRDefault="00082BF4">
      <w:pPr>
        <w:rPr>
          <w:rtl/>
        </w:rPr>
      </w:pPr>
    </w:p>
    <w:p w14:paraId="25130C19" w14:textId="77777777" w:rsidR="00082BF4" w:rsidRDefault="00082BF4">
      <w:pPr>
        <w:rPr>
          <w:rtl/>
        </w:rPr>
      </w:pPr>
      <w:r>
        <w:rPr>
          <w:rFonts w:ascii="Segoe UI Emoji" w:eastAsia="Segoe UI Emoji" w:hAnsi="Segoe UI Emoji" w:cs="Segoe UI Emoji"/>
          <w:lang w:bidi="ar-EG"/>
        </w:rPr>
        <w:t>🌷</w:t>
      </w:r>
      <w:r>
        <w:rPr>
          <w:rFonts w:hint="cs"/>
          <w:rtl/>
        </w:rPr>
        <w:t xml:space="preserve"> المهندس/ عطية أمين عبد الرحمن علي</w:t>
      </w:r>
    </w:p>
    <w:p w14:paraId="66C3EAA7" w14:textId="77777777" w:rsidR="00082BF4" w:rsidRDefault="00082BF4">
      <w:pPr>
        <w:rPr>
          <w:rtl/>
        </w:rPr>
      </w:pPr>
    </w:p>
    <w:p w14:paraId="050E0521" w14:textId="77777777" w:rsidR="00082BF4" w:rsidRDefault="00082BF4">
      <w:pPr>
        <w:rPr>
          <w:rtl/>
        </w:rPr>
      </w:pPr>
      <w:r>
        <w:rPr>
          <w:rFonts w:hint="cs"/>
          <w:rtl/>
        </w:rPr>
        <w:t>تقديرًا لما قدموه من دعم وجهد متواصل أسهم في نجاح العملية الامتحانية وخروجها بصورة مشرفة تعكس مستوى التنظيم والتعاون والتكامل بين جميع القائمين على العمل، بما يضمن تقديم تجربة امتحانية متميزة لأبنائنا الطلاب.</w:t>
      </w:r>
    </w:p>
    <w:p w14:paraId="05E76B27" w14:textId="77777777" w:rsidR="00082BF4" w:rsidRDefault="00082BF4">
      <w:pPr>
        <w:rPr>
          <w:rtl/>
        </w:rPr>
      </w:pPr>
    </w:p>
    <w:p w14:paraId="1A06786F" w14:textId="77777777" w:rsidR="00082BF4" w:rsidRDefault="00082BF4">
      <w:pPr>
        <w:rPr>
          <w:rtl/>
        </w:rPr>
      </w:pPr>
      <w:r>
        <w:rPr>
          <w:rFonts w:hint="cs"/>
          <w:rtl/>
        </w:rPr>
        <w:t>مع خالص الأمنيات لجميع الطلاب بدوام التوفيق والنجاح.</w:t>
      </w:r>
    </w:p>
    <w:p w14:paraId="466456B8" w14:textId="79A29E93" w:rsidR="00082BF4" w:rsidRDefault="00082BF4">
      <w:r>
        <w:rPr>
          <w:noProof/>
        </w:rPr>
        <w:lastRenderedPageBreak/>
        <w:drawing>
          <wp:anchor distT="0" distB="0" distL="114300" distR="114300" simplePos="0" relativeHeight="251659264" behindDoc="0" locked="0" layoutInCell="1" allowOverlap="1" wp14:anchorId="6EAA55ED" wp14:editId="577A08BB">
            <wp:simplePos x="0" y="0"/>
            <wp:positionH relativeFrom="column">
              <wp:posOffset>0</wp:posOffset>
            </wp:positionH>
            <wp:positionV relativeFrom="paragraph">
              <wp:posOffset>318770</wp:posOffset>
            </wp:positionV>
            <wp:extent cx="5274310" cy="3684905"/>
            <wp:effectExtent l="0" t="0" r="2540" b="0"/>
            <wp:wrapTopAndBottom/>
            <wp:docPr id="53399068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90685" name="صورة 533990685"/>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p>
    <w:sectPr w:rsidR="00082BF4" w:rsidSect="003B164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F4"/>
    <w:rsid w:val="00082BF4"/>
    <w:rsid w:val="002838A7"/>
    <w:rsid w:val="003B1647"/>
    <w:rsid w:val="00FA7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08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BF4"/>
    <w:rPr>
      <w:rFonts w:eastAsiaTheme="majorEastAsia" w:cstheme="majorBidi"/>
      <w:color w:val="272727" w:themeColor="text1" w:themeTint="D8"/>
    </w:rPr>
  </w:style>
  <w:style w:type="paragraph" w:styleId="Title">
    <w:name w:val="Title"/>
    <w:basedOn w:val="Normal"/>
    <w:next w:val="Normal"/>
    <w:link w:val="TitleChar"/>
    <w:uiPriority w:val="10"/>
    <w:qFormat/>
    <w:rsid w:val="0008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BF4"/>
    <w:pPr>
      <w:spacing w:before="160"/>
      <w:jc w:val="center"/>
    </w:pPr>
    <w:rPr>
      <w:i/>
      <w:iCs/>
      <w:color w:val="404040" w:themeColor="text1" w:themeTint="BF"/>
    </w:rPr>
  </w:style>
  <w:style w:type="character" w:customStyle="1" w:styleId="QuoteChar">
    <w:name w:val="Quote Char"/>
    <w:basedOn w:val="DefaultParagraphFont"/>
    <w:link w:val="Quote"/>
    <w:uiPriority w:val="29"/>
    <w:rsid w:val="00082BF4"/>
    <w:rPr>
      <w:i/>
      <w:iCs/>
      <w:color w:val="404040" w:themeColor="text1" w:themeTint="BF"/>
    </w:rPr>
  </w:style>
  <w:style w:type="paragraph" w:styleId="ListParagraph">
    <w:name w:val="List Paragraph"/>
    <w:basedOn w:val="Normal"/>
    <w:uiPriority w:val="34"/>
    <w:qFormat/>
    <w:rsid w:val="00082BF4"/>
    <w:pPr>
      <w:ind w:left="720"/>
      <w:contextualSpacing/>
    </w:pPr>
  </w:style>
  <w:style w:type="character" w:styleId="IntenseEmphasis">
    <w:name w:val="Intense Emphasis"/>
    <w:basedOn w:val="DefaultParagraphFont"/>
    <w:uiPriority w:val="21"/>
    <w:qFormat/>
    <w:rsid w:val="00082BF4"/>
    <w:rPr>
      <w:i/>
      <w:iCs/>
      <w:color w:val="0F4761" w:themeColor="accent1" w:themeShade="BF"/>
    </w:rPr>
  </w:style>
  <w:style w:type="paragraph" w:styleId="IntenseQuote">
    <w:name w:val="Intense Quote"/>
    <w:basedOn w:val="Normal"/>
    <w:next w:val="Normal"/>
    <w:link w:val="IntenseQuoteChar"/>
    <w:uiPriority w:val="30"/>
    <w:qFormat/>
    <w:rsid w:val="0008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BF4"/>
    <w:rPr>
      <w:i/>
      <w:iCs/>
      <w:color w:val="0F4761" w:themeColor="accent1" w:themeShade="BF"/>
    </w:rPr>
  </w:style>
  <w:style w:type="character" w:styleId="IntenseReference">
    <w:name w:val="Intense Reference"/>
    <w:basedOn w:val="DefaultParagraphFont"/>
    <w:uiPriority w:val="32"/>
    <w:qFormat/>
    <w:rsid w:val="00082BF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08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BF4"/>
    <w:rPr>
      <w:rFonts w:eastAsiaTheme="majorEastAsia" w:cstheme="majorBidi"/>
      <w:color w:val="272727" w:themeColor="text1" w:themeTint="D8"/>
    </w:rPr>
  </w:style>
  <w:style w:type="paragraph" w:styleId="Title">
    <w:name w:val="Title"/>
    <w:basedOn w:val="Normal"/>
    <w:next w:val="Normal"/>
    <w:link w:val="TitleChar"/>
    <w:uiPriority w:val="10"/>
    <w:qFormat/>
    <w:rsid w:val="0008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BF4"/>
    <w:pPr>
      <w:spacing w:before="160"/>
      <w:jc w:val="center"/>
    </w:pPr>
    <w:rPr>
      <w:i/>
      <w:iCs/>
      <w:color w:val="404040" w:themeColor="text1" w:themeTint="BF"/>
    </w:rPr>
  </w:style>
  <w:style w:type="character" w:customStyle="1" w:styleId="QuoteChar">
    <w:name w:val="Quote Char"/>
    <w:basedOn w:val="DefaultParagraphFont"/>
    <w:link w:val="Quote"/>
    <w:uiPriority w:val="29"/>
    <w:rsid w:val="00082BF4"/>
    <w:rPr>
      <w:i/>
      <w:iCs/>
      <w:color w:val="404040" w:themeColor="text1" w:themeTint="BF"/>
    </w:rPr>
  </w:style>
  <w:style w:type="paragraph" w:styleId="ListParagraph">
    <w:name w:val="List Paragraph"/>
    <w:basedOn w:val="Normal"/>
    <w:uiPriority w:val="34"/>
    <w:qFormat/>
    <w:rsid w:val="00082BF4"/>
    <w:pPr>
      <w:ind w:left="720"/>
      <w:contextualSpacing/>
    </w:pPr>
  </w:style>
  <w:style w:type="character" w:styleId="IntenseEmphasis">
    <w:name w:val="Intense Emphasis"/>
    <w:basedOn w:val="DefaultParagraphFont"/>
    <w:uiPriority w:val="21"/>
    <w:qFormat/>
    <w:rsid w:val="00082BF4"/>
    <w:rPr>
      <w:i/>
      <w:iCs/>
      <w:color w:val="0F4761" w:themeColor="accent1" w:themeShade="BF"/>
    </w:rPr>
  </w:style>
  <w:style w:type="paragraph" w:styleId="IntenseQuote">
    <w:name w:val="Intense Quote"/>
    <w:basedOn w:val="Normal"/>
    <w:next w:val="Normal"/>
    <w:link w:val="IntenseQuoteChar"/>
    <w:uiPriority w:val="30"/>
    <w:qFormat/>
    <w:rsid w:val="0008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BF4"/>
    <w:rPr>
      <w:i/>
      <w:iCs/>
      <w:color w:val="0F4761" w:themeColor="accent1" w:themeShade="BF"/>
    </w:rPr>
  </w:style>
  <w:style w:type="character" w:styleId="IntenseReference">
    <w:name w:val="Intense Reference"/>
    <w:basedOn w:val="DefaultParagraphFont"/>
    <w:uiPriority w:val="32"/>
    <w:qFormat/>
    <w:rsid w:val="00082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2026-06-08T17:04:00Z</dcterms:created>
  <dcterms:modified xsi:type="dcterms:W3CDTF">2026-06-08T17:04:00Z</dcterms:modified>
</cp:coreProperties>
</file>