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53" w:rsidRPr="00046553" w:rsidRDefault="0075749D" w:rsidP="00046553">
      <w:pPr>
        <w:ind w:left="-493"/>
      </w:pPr>
      <w:r>
        <w:rPr>
          <w:noProof/>
          <w:lang w:bidi="ar-SA"/>
        </w:rPr>
        <w:drawing>
          <wp:inline distT="0" distB="0" distL="0" distR="0">
            <wp:extent cx="5274310" cy="7165340"/>
            <wp:effectExtent l="19050" t="0" r="2540" b="0"/>
            <wp:docPr id="1" name="Picture 0" descr="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6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553" w:rsidRPr="00046553" w:rsidRDefault="00046553" w:rsidP="00046553">
      <w:pPr>
        <w:ind w:left="-493"/>
        <w:rPr>
          <w:rtl/>
        </w:rPr>
      </w:pPr>
    </w:p>
    <w:p w:rsidR="00046553" w:rsidRPr="00046553" w:rsidRDefault="00046553" w:rsidP="00046553">
      <w:pPr>
        <w:ind w:left="-493"/>
        <w:rPr>
          <w:rtl/>
        </w:rPr>
      </w:pPr>
      <w:bookmarkStart w:id="0" w:name="_GoBack"/>
      <w:r w:rsidRPr="00046553">
        <w:rPr>
          <w:rFonts w:hint="cs"/>
          <w:rtl/>
        </w:rPr>
        <w:t xml:space="preserve">          بيان بالدورات التدريبية وورش العمل والحلقات الدراسية اعتبارا مـن عام 2000</w:t>
      </w:r>
    </w:p>
    <w:bookmarkEnd w:id="0"/>
    <w:p w:rsidR="00046553" w:rsidRPr="00046553" w:rsidRDefault="00046553" w:rsidP="00046553">
      <w:pPr>
        <w:ind w:left="-493"/>
        <w:rPr>
          <w:rtl/>
        </w:rPr>
      </w:pPr>
    </w:p>
    <w:tbl>
      <w:tblPr>
        <w:tblpPr w:leftFromText="180" w:rightFromText="180" w:vertAnchor="text" w:horzAnchor="margin" w:tblpXSpec="center" w:tblpY="-32"/>
        <w:bidiVisual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299"/>
        <w:gridCol w:w="3553"/>
        <w:gridCol w:w="3089"/>
      </w:tblGrid>
      <w:tr w:rsidR="00046553" w:rsidRPr="00046553" w:rsidTr="00046553">
        <w:tc>
          <w:tcPr>
            <w:tcW w:w="617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lastRenderedPageBreak/>
              <w:t>م</w:t>
            </w:r>
          </w:p>
        </w:tc>
        <w:tc>
          <w:tcPr>
            <w:tcW w:w="329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اســـــــــم العضــــــــــــــــــــو</w:t>
            </w:r>
          </w:p>
        </w:tc>
        <w:tc>
          <w:tcPr>
            <w:tcW w:w="3553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       عنـــــــــوان الموضوع </w:t>
            </w:r>
          </w:p>
        </w:tc>
        <w:tc>
          <w:tcPr>
            <w:tcW w:w="308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  تاريخ ومكان الانعقـــاد</w:t>
            </w:r>
          </w:p>
          <w:p w:rsidR="00046553" w:rsidRPr="00046553" w:rsidRDefault="00046553" w:rsidP="00046553">
            <w:pPr>
              <w:rPr>
                <w:rtl/>
              </w:rPr>
            </w:pPr>
          </w:p>
        </w:tc>
      </w:tr>
      <w:tr w:rsidR="00046553" w:rsidRPr="00046553" w:rsidTr="00046553">
        <w:tc>
          <w:tcPr>
            <w:tcW w:w="617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</w:t>
            </w:r>
          </w:p>
        </w:tc>
        <w:tc>
          <w:tcPr>
            <w:tcW w:w="329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ا0م/ محمد محمد محمود بركة </w:t>
            </w:r>
          </w:p>
        </w:tc>
        <w:tc>
          <w:tcPr>
            <w:tcW w:w="3553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دورة تدريبيــــــــــــة تحت عنـــــوان 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" العلاقة بين التركيب الكيميائى والنشاط البيولوجى لبعض المركبات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 العضوية "</w:t>
            </w:r>
          </w:p>
        </w:tc>
        <w:tc>
          <w:tcPr>
            <w:tcW w:w="308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مـــن 4/3/2000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لمـدة اسبوع بالمركز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القومى للبحوث </w:t>
            </w:r>
          </w:p>
        </w:tc>
      </w:tr>
      <w:tr w:rsidR="00046553" w:rsidRPr="00046553" w:rsidTr="00046553">
        <w:tc>
          <w:tcPr>
            <w:tcW w:w="617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</w:t>
            </w:r>
          </w:p>
        </w:tc>
        <w:tc>
          <w:tcPr>
            <w:tcW w:w="329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ا0م/ اسامة إبراهيم الصبــاغ</w:t>
            </w:r>
          </w:p>
        </w:tc>
        <w:tc>
          <w:tcPr>
            <w:tcW w:w="3553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دورة تدريبيــــــــــــة تحت عنـــــوان 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" العلاقة بين التركيب الكيميائى والنشاط البيولوجى لبعض المركبات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 العضوية "</w:t>
            </w:r>
          </w:p>
        </w:tc>
        <w:tc>
          <w:tcPr>
            <w:tcW w:w="308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مـــن 4/3/2000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لمـدة اسبوع بالمركز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القومى للبحوث</w:t>
            </w:r>
          </w:p>
        </w:tc>
      </w:tr>
      <w:tr w:rsidR="00046553" w:rsidRPr="00046553" w:rsidTr="00046553">
        <w:tc>
          <w:tcPr>
            <w:tcW w:w="617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3</w:t>
            </w:r>
          </w:p>
        </w:tc>
        <w:tc>
          <w:tcPr>
            <w:tcW w:w="329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ا0م/ هشام عـزت عبداللطيف</w:t>
            </w:r>
          </w:p>
        </w:tc>
        <w:tc>
          <w:tcPr>
            <w:tcW w:w="3553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حلقة العمـــــل التدريبية الاولى عـــن المكتبات والانترنت والبريد الالكترونى </w:t>
            </w:r>
          </w:p>
        </w:tc>
        <w:tc>
          <w:tcPr>
            <w:tcW w:w="308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10-12/4/2000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بجامعة عين شمس</w:t>
            </w:r>
          </w:p>
        </w:tc>
      </w:tr>
      <w:tr w:rsidR="00046553" w:rsidRPr="00046553" w:rsidTr="00046553">
        <w:tc>
          <w:tcPr>
            <w:tcW w:w="617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4</w:t>
            </w:r>
          </w:p>
        </w:tc>
        <w:tc>
          <w:tcPr>
            <w:tcW w:w="329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ا0د/ زكريا كامل عبد السميع</w:t>
            </w:r>
          </w:p>
        </w:tc>
        <w:tc>
          <w:tcPr>
            <w:tcW w:w="3553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الدورة التدريبية الاولى عـن الاتجــــاة 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المنظومى في تدريب وتعلم الكيميــــاء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بالمرحلة الجامعية </w:t>
            </w:r>
          </w:p>
        </w:tc>
        <w:tc>
          <w:tcPr>
            <w:tcW w:w="308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26-28/9/2000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مركزتطوير وتدريس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العلوم بجامعة عين شمس</w:t>
            </w:r>
          </w:p>
        </w:tc>
      </w:tr>
      <w:tr w:rsidR="00046553" w:rsidRPr="00046553" w:rsidTr="00046553">
        <w:tc>
          <w:tcPr>
            <w:tcW w:w="617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5</w:t>
            </w:r>
          </w:p>
        </w:tc>
        <w:tc>
          <w:tcPr>
            <w:tcW w:w="329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د0/ ماجد محمد ماهر ابوهاشم</w:t>
            </w:r>
          </w:p>
        </w:tc>
        <w:tc>
          <w:tcPr>
            <w:tcW w:w="3553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ورشة عمل تحت عنوان" تطوير المنتج 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في الوطن العربى "</w:t>
            </w:r>
          </w:p>
        </w:tc>
        <w:tc>
          <w:tcPr>
            <w:tcW w:w="308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28-31/10/2000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جامعة الخليج العربى بالبحرين</w:t>
            </w:r>
          </w:p>
        </w:tc>
      </w:tr>
      <w:tr w:rsidR="00046553" w:rsidRPr="00046553" w:rsidTr="00046553">
        <w:tc>
          <w:tcPr>
            <w:tcW w:w="617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6</w:t>
            </w:r>
          </w:p>
        </w:tc>
        <w:tc>
          <w:tcPr>
            <w:tcW w:w="329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ا0م/ موسى محمد خالد عكاشة </w:t>
            </w:r>
          </w:p>
        </w:tc>
        <w:tc>
          <w:tcPr>
            <w:tcW w:w="3553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حلقة دراسية مكثفة عن " طرق تنقية 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الانزيمات والبروتينات </w:t>
            </w:r>
          </w:p>
        </w:tc>
        <w:tc>
          <w:tcPr>
            <w:tcW w:w="308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20-24/5/2001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معهد الدراسات العليا والبحوث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بجامعة الاسكندرية </w:t>
            </w:r>
          </w:p>
        </w:tc>
      </w:tr>
      <w:tr w:rsidR="00046553" w:rsidRPr="00046553" w:rsidTr="00046553">
        <w:tc>
          <w:tcPr>
            <w:tcW w:w="617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7</w:t>
            </w:r>
          </w:p>
        </w:tc>
        <w:tc>
          <w:tcPr>
            <w:tcW w:w="329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ا0م/ حسن احمد عبد السلام </w:t>
            </w:r>
          </w:p>
        </w:tc>
        <w:tc>
          <w:tcPr>
            <w:tcW w:w="3553" w:type="dxa"/>
          </w:tcPr>
          <w:p w:rsidR="00046553" w:rsidRPr="00046553" w:rsidRDefault="00046553" w:rsidP="00046553">
            <w:r w:rsidRPr="00046553">
              <w:t>The Development of more</w:t>
            </w:r>
          </w:p>
          <w:p w:rsidR="00046553" w:rsidRPr="00046553" w:rsidRDefault="00046553" w:rsidP="00046553">
            <w:r w:rsidRPr="00046553">
              <w:t>Effective vaccine against</w:t>
            </w:r>
          </w:p>
          <w:p w:rsidR="00046553" w:rsidRPr="00046553" w:rsidRDefault="00046553" w:rsidP="00046553">
            <w:r w:rsidRPr="00046553">
              <w:t>tuberculosis</w:t>
            </w:r>
          </w:p>
        </w:tc>
        <w:tc>
          <w:tcPr>
            <w:tcW w:w="308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4-8/3/2002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بمدينة شرم الشيخ</w:t>
            </w:r>
          </w:p>
        </w:tc>
      </w:tr>
      <w:tr w:rsidR="00046553" w:rsidRPr="00046553" w:rsidTr="00046553">
        <w:tc>
          <w:tcPr>
            <w:tcW w:w="617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8</w:t>
            </w:r>
          </w:p>
        </w:tc>
        <w:tc>
          <w:tcPr>
            <w:tcW w:w="329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ا0م/ حسن احمد عبد السلام</w:t>
            </w:r>
          </w:p>
        </w:tc>
        <w:tc>
          <w:tcPr>
            <w:tcW w:w="3553" w:type="dxa"/>
          </w:tcPr>
          <w:p w:rsidR="00046553" w:rsidRPr="00046553" w:rsidRDefault="00046553" w:rsidP="00046553">
            <w:r w:rsidRPr="00046553">
              <w:t>Bioinformatics Advantages</w:t>
            </w:r>
          </w:p>
          <w:p w:rsidR="00046553" w:rsidRPr="00046553" w:rsidRDefault="00046553" w:rsidP="00046553">
            <w:r w:rsidRPr="00046553">
              <w:t>Of its Applications in</w:t>
            </w:r>
          </w:p>
          <w:p w:rsidR="00046553" w:rsidRPr="00046553" w:rsidRDefault="00046553" w:rsidP="00046553">
            <w:r w:rsidRPr="00046553">
              <w:t>Biology</w:t>
            </w:r>
          </w:p>
        </w:tc>
        <w:tc>
          <w:tcPr>
            <w:tcW w:w="308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27-30/4/2002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معهد الدراسات العليا بجامعة 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الاسكندرية </w:t>
            </w:r>
          </w:p>
        </w:tc>
      </w:tr>
      <w:tr w:rsidR="00046553" w:rsidRPr="00046553" w:rsidTr="00046553">
        <w:tc>
          <w:tcPr>
            <w:tcW w:w="617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9</w:t>
            </w:r>
          </w:p>
        </w:tc>
        <w:tc>
          <w:tcPr>
            <w:tcW w:w="329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ا0د/ صلاح عبد المنعم غريب </w:t>
            </w:r>
          </w:p>
        </w:tc>
        <w:tc>
          <w:tcPr>
            <w:tcW w:w="3553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ندوة تحت عنوان " نحو استراتيجية 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فاعلة لتحفيزشراء المنتج المصرى "</w:t>
            </w:r>
          </w:p>
        </w:tc>
        <w:tc>
          <w:tcPr>
            <w:tcW w:w="308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17/6/2002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جامعة الزقازيق </w:t>
            </w:r>
          </w:p>
          <w:p w:rsidR="00046553" w:rsidRPr="00046553" w:rsidRDefault="00046553" w:rsidP="00046553">
            <w:pPr>
              <w:rPr>
                <w:rtl/>
              </w:rPr>
            </w:pPr>
          </w:p>
        </w:tc>
      </w:tr>
      <w:tr w:rsidR="00046553" w:rsidRPr="00046553" w:rsidTr="00046553">
        <w:trPr>
          <w:trHeight w:val="900"/>
        </w:trPr>
        <w:tc>
          <w:tcPr>
            <w:tcW w:w="617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10</w:t>
            </w:r>
          </w:p>
        </w:tc>
        <w:tc>
          <w:tcPr>
            <w:tcW w:w="329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ا0م/ محمود محمد عبد العال</w:t>
            </w:r>
          </w:p>
        </w:tc>
        <w:tc>
          <w:tcPr>
            <w:tcW w:w="3553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ندوة تحت عنوان " نحو استراتيجية 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فاعلة لتحفيزشراء المنتج المصرى "</w:t>
            </w:r>
          </w:p>
        </w:tc>
        <w:tc>
          <w:tcPr>
            <w:tcW w:w="308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17/6/2002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جامعة الزقازيق</w:t>
            </w:r>
          </w:p>
          <w:p w:rsidR="00046553" w:rsidRPr="00046553" w:rsidRDefault="00046553" w:rsidP="00046553">
            <w:pPr>
              <w:rPr>
                <w:rtl/>
              </w:rPr>
            </w:pPr>
          </w:p>
        </w:tc>
      </w:tr>
      <w:tr w:rsidR="00046553" w:rsidRPr="00046553" w:rsidTr="00046553">
        <w:trPr>
          <w:trHeight w:val="380"/>
        </w:trPr>
        <w:tc>
          <w:tcPr>
            <w:tcW w:w="617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11</w:t>
            </w:r>
          </w:p>
        </w:tc>
        <w:tc>
          <w:tcPr>
            <w:tcW w:w="329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ا0م/ اسامة ابراهيم عبدة الصباغ</w:t>
            </w:r>
          </w:p>
        </w:tc>
        <w:tc>
          <w:tcPr>
            <w:tcW w:w="3553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ندوة تحت عنوان " نحو استراتيجية 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فاعلة لتحفيزشراء المنتج المصرى "</w:t>
            </w:r>
          </w:p>
        </w:tc>
        <w:tc>
          <w:tcPr>
            <w:tcW w:w="308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17/6/2002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جامعة الزقازيق</w:t>
            </w:r>
          </w:p>
          <w:p w:rsidR="00046553" w:rsidRPr="00046553" w:rsidRDefault="00046553" w:rsidP="00046553">
            <w:pPr>
              <w:rPr>
                <w:rtl/>
              </w:rPr>
            </w:pPr>
          </w:p>
        </w:tc>
      </w:tr>
      <w:tr w:rsidR="00046553" w:rsidRPr="00046553" w:rsidTr="00046553">
        <w:tc>
          <w:tcPr>
            <w:tcW w:w="617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12</w:t>
            </w:r>
          </w:p>
        </w:tc>
        <w:tc>
          <w:tcPr>
            <w:tcW w:w="329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ا0م/ محمد محمد محمود بركة </w:t>
            </w:r>
          </w:p>
        </w:tc>
        <w:tc>
          <w:tcPr>
            <w:tcW w:w="3553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ندوة تحت عنوان " نحو استراتيجية 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فاعلة لتحفيزشراء المنتج المصرى "</w:t>
            </w:r>
          </w:p>
        </w:tc>
        <w:tc>
          <w:tcPr>
            <w:tcW w:w="308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17/6/2002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جامعة الزقازيق</w:t>
            </w:r>
          </w:p>
          <w:p w:rsidR="00046553" w:rsidRPr="00046553" w:rsidRDefault="00046553" w:rsidP="00046553">
            <w:pPr>
              <w:rPr>
                <w:rtl/>
              </w:rPr>
            </w:pPr>
          </w:p>
        </w:tc>
      </w:tr>
      <w:tr w:rsidR="00046553" w:rsidRPr="00046553" w:rsidTr="00046553">
        <w:tc>
          <w:tcPr>
            <w:tcW w:w="617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13</w:t>
            </w:r>
          </w:p>
        </w:tc>
        <w:tc>
          <w:tcPr>
            <w:tcW w:w="329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د0/ ماجد محمد ابو هاشـــــم</w:t>
            </w:r>
          </w:p>
        </w:tc>
        <w:tc>
          <w:tcPr>
            <w:tcW w:w="3553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ندوة تحت عنوان " نحو استراتيجية 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فاعلة لتحفيزشراء المنتج المصرى "</w:t>
            </w:r>
          </w:p>
        </w:tc>
        <w:tc>
          <w:tcPr>
            <w:tcW w:w="3089" w:type="dxa"/>
          </w:tcPr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17/6/2002</w:t>
            </w:r>
          </w:p>
          <w:p w:rsidR="00046553" w:rsidRPr="00046553" w:rsidRDefault="00046553" w:rsidP="00046553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جامعة الزقازيق</w:t>
            </w:r>
          </w:p>
          <w:p w:rsidR="00046553" w:rsidRPr="00046553" w:rsidRDefault="00046553" w:rsidP="00046553">
            <w:pPr>
              <w:rPr>
                <w:rtl/>
              </w:rPr>
            </w:pPr>
          </w:p>
        </w:tc>
      </w:tr>
    </w:tbl>
    <w:p w:rsidR="00046553" w:rsidRPr="00046553" w:rsidRDefault="00046553" w:rsidP="00046553">
      <w:pPr>
        <w:ind w:left="-493"/>
      </w:pPr>
      <w:r>
        <w:rPr>
          <w:rFonts w:hint="cs"/>
          <w:rtl/>
        </w:rPr>
        <w:t xml:space="preserve">          </w:t>
      </w:r>
    </w:p>
    <w:p w:rsidR="00046553" w:rsidRPr="00046553" w:rsidRDefault="00046553" w:rsidP="00046553">
      <w:pPr>
        <w:ind w:left="-493"/>
      </w:pPr>
    </w:p>
    <w:p w:rsidR="00046553" w:rsidRPr="00046553" w:rsidRDefault="00046553" w:rsidP="00046553">
      <w:pPr>
        <w:ind w:left="-493"/>
      </w:pPr>
    </w:p>
    <w:p w:rsidR="00046553" w:rsidRPr="00046553" w:rsidRDefault="00046553" w:rsidP="00046553">
      <w:pPr>
        <w:ind w:left="-493"/>
        <w:rPr>
          <w:rtl/>
        </w:rPr>
      </w:pPr>
    </w:p>
    <w:p w:rsidR="00046553" w:rsidRPr="00046553" w:rsidRDefault="00046553" w:rsidP="00046553">
      <w:pPr>
        <w:rPr>
          <w:rtl/>
        </w:rPr>
      </w:pPr>
    </w:p>
    <w:p w:rsidR="00046553" w:rsidRPr="00046553" w:rsidRDefault="00046553" w:rsidP="00046553">
      <w:pPr>
        <w:ind w:left="-493"/>
        <w:rPr>
          <w:rtl/>
        </w:rPr>
      </w:pPr>
    </w:p>
    <w:p w:rsidR="00046553" w:rsidRPr="00046553" w:rsidRDefault="00046553" w:rsidP="00046553">
      <w:pPr>
        <w:ind w:left="-493"/>
        <w:rPr>
          <w:rtl/>
        </w:rPr>
      </w:pPr>
      <w:r w:rsidRPr="00046553">
        <w:rPr>
          <w:rFonts w:hint="cs"/>
          <w:rtl/>
        </w:rPr>
        <w:t xml:space="preserve">                                                                                                                                               (2)</w:t>
      </w:r>
    </w:p>
    <w:p w:rsidR="00046553" w:rsidRPr="00046553" w:rsidRDefault="00046553" w:rsidP="00046553">
      <w:pPr>
        <w:ind w:left="-493"/>
        <w:rPr>
          <w:rtl/>
        </w:rPr>
      </w:pPr>
    </w:p>
    <w:p w:rsidR="00046553" w:rsidRPr="00046553" w:rsidRDefault="00046553" w:rsidP="00046553">
      <w:pPr>
        <w:ind w:left="-493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2771"/>
        <w:gridCol w:w="2675"/>
        <w:gridCol w:w="2411"/>
      </w:tblGrid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م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اســــــــم العضــــــــــــــــــــــو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      عنـــوان الموضوع </w:t>
            </w:r>
          </w:p>
        </w:tc>
        <w:tc>
          <w:tcPr>
            <w:tcW w:w="2805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تاريخ ومكان الانعقـــاد</w:t>
            </w:r>
          </w:p>
          <w:p w:rsidR="00046553" w:rsidRPr="00046553" w:rsidRDefault="00046553" w:rsidP="00220B0F">
            <w:pPr>
              <w:rPr>
                <w:rtl/>
              </w:rPr>
            </w:pPr>
          </w:p>
          <w:p w:rsidR="00046553" w:rsidRPr="00046553" w:rsidRDefault="00046553" w:rsidP="00220B0F">
            <w:pPr>
              <w:rPr>
                <w:rtl/>
              </w:rPr>
            </w:pPr>
          </w:p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14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ا0م/ سحر سعد السيد السويفى 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ورشة عمل في الكيمياء الحيوية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الاكلينيكية </w:t>
            </w:r>
          </w:p>
        </w:tc>
        <w:tc>
          <w:tcPr>
            <w:tcW w:w="2805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17-19/12/2002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فندق ماريوت بالقاهرة </w:t>
            </w:r>
          </w:p>
          <w:p w:rsidR="00046553" w:rsidRPr="00046553" w:rsidRDefault="00046553" w:rsidP="00220B0F">
            <w:pPr>
              <w:rPr>
                <w:rtl/>
              </w:rPr>
            </w:pPr>
          </w:p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15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ا0د/ نوال محمد احمد فراج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دورة تدريبية في مجال " التكنولوجيا الحيوية في مجال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الهندسة الوراثية للنباتات "</w:t>
            </w:r>
          </w:p>
        </w:tc>
        <w:tc>
          <w:tcPr>
            <w:tcW w:w="2805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4/1/2003 معمل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ا0د/ اسامة الشيمى بكلية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الزراعة جامعة القاهرة  </w:t>
            </w:r>
          </w:p>
          <w:p w:rsidR="00046553" w:rsidRPr="00046553" w:rsidRDefault="00046553" w:rsidP="00220B0F">
            <w:pPr>
              <w:rPr>
                <w:rtl/>
              </w:rPr>
            </w:pPr>
          </w:p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16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ا0م /موسى محمد خالد عكاشــة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حلقة دراسية تحت عنوان "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تفاعل البلمرة المتكرر الطرق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والاستخدامات "</w:t>
            </w:r>
          </w:p>
        </w:tc>
        <w:tc>
          <w:tcPr>
            <w:tcW w:w="2805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18-22/5/2003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معهد الدراسات العليا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والبحوث جامعة الاسكندرية </w:t>
            </w:r>
          </w:p>
          <w:p w:rsidR="00046553" w:rsidRPr="00046553" w:rsidRDefault="00046553" w:rsidP="00220B0F">
            <w:pPr>
              <w:rPr>
                <w:rtl/>
              </w:rPr>
            </w:pPr>
          </w:p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17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ا0م/ وفــــــــــــاء السيد حسن 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حلقة دراسية " التقنيات الحديثة في علم الاطياف وتطبيقاتها </w:t>
            </w:r>
          </w:p>
        </w:tc>
        <w:tc>
          <w:tcPr>
            <w:tcW w:w="2805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2-5/8/2003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معهد الدراسات العليا والبحوث جامعة الاسكندرية </w:t>
            </w:r>
          </w:p>
          <w:p w:rsidR="00046553" w:rsidRPr="00046553" w:rsidRDefault="00046553" w:rsidP="00220B0F">
            <w:pPr>
              <w:rPr>
                <w:rtl/>
              </w:rPr>
            </w:pPr>
          </w:p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18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ا0د/حسن محمود محمد الفيومى 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دورة تدريبية على جهاز التحليل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الكروماتوجراف العالى الكفاءة </w:t>
            </w:r>
          </w:p>
        </w:tc>
        <w:tc>
          <w:tcPr>
            <w:tcW w:w="2805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12-14/7/2005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معهد البحوث الطبية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جامعة الاسكندرية </w:t>
            </w:r>
          </w:p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19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ا0م/ محمد محمد محمود بركة 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دورة تدريبية على جهاز التحليل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الكروماتوجراف العالى الكفاءة</w:t>
            </w:r>
          </w:p>
        </w:tc>
        <w:tc>
          <w:tcPr>
            <w:tcW w:w="2805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12-14/7/2005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معهد البحوث الطبية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جامعة الاسكندرية</w:t>
            </w:r>
          </w:p>
          <w:p w:rsidR="00046553" w:rsidRPr="00046553" w:rsidRDefault="00046553" w:rsidP="00220B0F">
            <w:pPr>
              <w:rPr>
                <w:rtl/>
              </w:rPr>
            </w:pPr>
          </w:p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20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ا0م/ جمال حسن عبد الفتاح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دورة تدريبية على جهاز التحليل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الكروماتوجراف العالى الكفاءة</w:t>
            </w:r>
          </w:p>
        </w:tc>
        <w:tc>
          <w:tcPr>
            <w:tcW w:w="2805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12-14/7/2005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معهد البحوث الطبية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جامعة الاسكندرية</w:t>
            </w:r>
          </w:p>
          <w:p w:rsidR="00046553" w:rsidRPr="00046553" w:rsidRDefault="00046553" w:rsidP="00220B0F">
            <w:pPr>
              <w:rPr>
                <w:rtl/>
              </w:rPr>
            </w:pPr>
          </w:p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21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ا0د/ سامية صلاح حافــــــــظ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ندوة علمية تحت عنوان"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النباتات المخدرة داء ودواء "</w:t>
            </w:r>
          </w:p>
        </w:tc>
        <w:tc>
          <w:tcPr>
            <w:tcW w:w="2805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12/12/2005   جامعة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قناة السويس- الاسماعيلية </w:t>
            </w:r>
          </w:p>
          <w:p w:rsidR="00046553" w:rsidRPr="00046553" w:rsidRDefault="00046553" w:rsidP="00220B0F">
            <w:pPr>
              <w:rPr>
                <w:rtl/>
              </w:rPr>
            </w:pPr>
          </w:p>
        </w:tc>
      </w:tr>
      <w:tr w:rsidR="00046553" w:rsidRPr="00046553" w:rsidTr="00220B0F">
        <w:trPr>
          <w:trHeight w:val="1074"/>
        </w:trPr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22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ا0م/ عفاف السيد عبد الغنـــى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ندوة علمية تحت عنوان"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النباتات المخدرة داء ودواء "</w:t>
            </w:r>
          </w:p>
        </w:tc>
        <w:tc>
          <w:tcPr>
            <w:tcW w:w="2805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12/12/2005   جامعة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قناة السويس- الاسماعيلية</w:t>
            </w:r>
          </w:p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23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ا0م/ موسى محمد</w:t>
            </w:r>
            <w:r w:rsidRPr="00046553">
              <w:t xml:space="preserve"> </w:t>
            </w:r>
            <w:r w:rsidRPr="00046553">
              <w:rPr>
                <w:rFonts w:hint="cs"/>
                <w:rtl/>
              </w:rPr>
              <w:t xml:space="preserve">خالد عكاشة 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دورة تدريبية عــــن</w:t>
            </w:r>
          </w:p>
          <w:p w:rsidR="00046553" w:rsidRPr="00046553" w:rsidRDefault="00046553" w:rsidP="00220B0F">
            <w:r w:rsidRPr="00046553">
              <w:t xml:space="preserve">"Basic </w:t>
            </w:r>
            <w:proofErr w:type="spellStart"/>
            <w:r w:rsidRPr="00046553">
              <w:t>Malecvlop</w:t>
            </w:r>
            <w:proofErr w:type="spellEnd"/>
            <w:r w:rsidRPr="00046553">
              <w:t xml:space="preserve"> </w:t>
            </w:r>
          </w:p>
          <w:p w:rsidR="00046553" w:rsidRPr="00046553" w:rsidRDefault="00046553" w:rsidP="00220B0F">
            <w:r w:rsidRPr="00046553">
              <w:t>Biology (level 1)</w:t>
            </w:r>
          </w:p>
          <w:p w:rsidR="00046553" w:rsidRPr="00046553" w:rsidRDefault="00046553" w:rsidP="00220B0F">
            <w:pPr>
              <w:rPr>
                <w:rtl/>
              </w:rPr>
            </w:pPr>
          </w:p>
        </w:tc>
        <w:tc>
          <w:tcPr>
            <w:tcW w:w="2805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20-23/6/2005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معهد البحوث الطبية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جامعة الاسكندرية </w:t>
            </w:r>
          </w:p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24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م0م/ سامح سليمان محمود 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دورة تدريبية " استخدام التقنيات الحيوية الحديثة لانتاج المواد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 الفعالة من النباتات الطبية والعطرية "</w:t>
            </w:r>
          </w:p>
        </w:tc>
        <w:tc>
          <w:tcPr>
            <w:tcW w:w="2805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21-28/1/2006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مركز التديب وتنمية القدرات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بالمركز القومى للبحوث</w:t>
            </w:r>
          </w:p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25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م0م/ وائل محمد على على </w:t>
            </w:r>
          </w:p>
        </w:tc>
        <w:tc>
          <w:tcPr>
            <w:tcW w:w="3179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حلقة دراسية تحت عنوان "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تفاعل البلمرة المتكرر "</w:t>
            </w:r>
          </w:p>
        </w:tc>
        <w:tc>
          <w:tcPr>
            <w:tcW w:w="2805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16-18/5/2006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معهد الدراسات العليا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جامعة الاسكندرية</w:t>
            </w:r>
          </w:p>
          <w:p w:rsidR="00046553" w:rsidRPr="00046553" w:rsidRDefault="00046553" w:rsidP="00220B0F">
            <w:pPr>
              <w:rPr>
                <w:rtl/>
              </w:rPr>
            </w:pPr>
          </w:p>
        </w:tc>
      </w:tr>
    </w:tbl>
    <w:p w:rsidR="00046553" w:rsidRPr="00046553" w:rsidRDefault="00046553" w:rsidP="00046553">
      <w:pPr>
        <w:ind w:left="-493"/>
        <w:rPr>
          <w:rtl/>
        </w:rPr>
      </w:pPr>
    </w:p>
    <w:p w:rsidR="00046553" w:rsidRPr="00046553" w:rsidRDefault="00046553" w:rsidP="00046553">
      <w:pPr>
        <w:ind w:left="-493"/>
        <w:rPr>
          <w:rtl/>
        </w:rPr>
      </w:pPr>
    </w:p>
    <w:p w:rsidR="00046553" w:rsidRPr="00046553" w:rsidRDefault="00046553" w:rsidP="00046553">
      <w:pPr>
        <w:ind w:left="-493"/>
        <w:rPr>
          <w:rtl/>
        </w:rPr>
      </w:pPr>
    </w:p>
    <w:p w:rsidR="00046553" w:rsidRPr="00046553" w:rsidRDefault="00046553" w:rsidP="00046553">
      <w:pPr>
        <w:ind w:left="-493"/>
        <w:rPr>
          <w:rtl/>
        </w:rPr>
      </w:pPr>
    </w:p>
    <w:p w:rsidR="00046553" w:rsidRPr="00046553" w:rsidRDefault="00046553" w:rsidP="00046553">
      <w:pPr>
        <w:ind w:left="-493"/>
      </w:pPr>
    </w:p>
    <w:p w:rsidR="00046553" w:rsidRPr="00046553" w:rsidRDefault="00046553" w:rsidP="00046553">
      <w:pPr>
        <w:ind w:left="-493"/>
      </w:pPr>
    </w:p>
    <w:p w:rsidR="00046553" w:rsidRPr="00046553" w:rsidRDefault="00046553" w:rsidP="00046553">
      <w:pPr>
        <w:ind w:left="-493"/>
      </w:pPr>
    </w:p>
    <w:p w:rsidR="00046553" w:rsidRPr="00046553" w:rsidRDefault="00046553" w:rsidP="00046553">
      <w:pPr>
        <w:ind w:left="-493"/>
      </w:pPr>
    </w:p>
    <w:p w:rsidR="00046553" w:rsidRPr="00046553" w:rsidRDefault="00046553" w:rsidP="00046553">
      <w:pPr>
        <w:ind w:left="-493"/>
        <w:rPr>
          <w:rtl/>
        </w:rPr>
      </w:pPr>
    </w:p>
    <w:p w:rsidR="00046553" w:rsidRPr="00046553" w:rsidRDefault="00046553" w:rsidP="00046553">
      <w:pPr>
        <w:ind w:left="-493"/>
        <w:rPr>
          <w:rtl/>
        </w:rPr>
      </w:pPr>
    </w:p>
    <w:p w:rsidR="00046553" w:rsidRPr="00046553" w:rsidRDefault="00046553" w:rsidP="00046553">
      <w:pPr>
        <w:ind w:left="-493"/>
        <w:rPr>
          <w:rtl/>
        </w:rPr>
      </w:pPr>
    </w:p>
    <w:p w:rsidR="00046553" w:rsidRPr="00046553" w:rsidRDefault="00046553" w:rsidP="00046553">
      <w:pPr>
        <w:tabs>
          <w:tab w:val="left" w:pos="9060"/>
        </w:tabs>
        <w:rPr>
          <w:rtl/>
        </w:rPr>
      </w:pPr>
      <w:r w:rsidRPr="00046553">
        <w:rPr>
          <w:rFonts w:hint="cs"/>
          <w:rtl/>
        </w:rPr>
        <w:t xml:space="preserve">                                                                                                                                   (3)</w:t>
      </w:r>
    </w:p>
    <w:p w:rsidR="00046553" w:rsidRPr="00046553" w:rsidRDefault="00046553" w:rsidP="00046553">
      <w:pPr>
        <w:ind w:left="-493"/>
        <w:rPr>
          <w:rtl/>
        </w:rPr>
      </w:pPr>
    </w:p>
    <w:p w:rsidR="00046553" w:rsidRPr="00046553" w:rsidRDefault="00046553" w:rsidP="00046553">
      <w:pPr>
        <w:ind w:left="-493"/>
        <w:rPr>
          <w:rtl/>
        </w:rPr>
      </w:pPr>
      <w:r w:rsidRPr="00046553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46553" w:rsidRPr="00046553" w:rsidRDefault="00046553" w:rsidP="00046553">
      <w:pPr>
        <w:ind w:left="-493"/>
        <w:rPr>
          <w:rtl/>
        </w:rPr>
      </w:pPr>
      <w:r w:rsidRPr="00046553">
        <w:rPr>
          <w:rFonts w:hint="cs"/>
          <w:rtl/>
        </w:rPr>
        <w:t xml:space="preserve">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2027"/>
        <w:gridCol w:w="2495"/>
        <w:gridCol w:w="1553"/>
        <w:gridCol w:w="1845"/>
      </w:tblGrid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م</w:t>
            </w:r>
          </w:p>
        </w:tc>
        <w:tc>
          <w:tcPr>
            <w:tcW w:w="2805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  اســــــــــــــــــم العضـــــــو</w:t>
            </w:r>
          </w:p>
        </w:tc>
        <w:tc>
          <w:tcPr>
            <w:tcW w:w="2911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عنــــــــــوان الموضوع </w:t>
            </w:r>
          </w:p>
        </w:tc>
        <w:tc>
          <w:tcPr>
            <w:tcW w:w="1855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تاريخ الانعقــــاد</w:t>
            </w:r>
          </w:p>
        </w:tc>
        <w:tc>
          <w:tcPr>
            <w:tcW w:w="2070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 مكان الانعقــــــاد</w:t>
            </w:r>
          </w:p>
          <w:p w:rsidR="00046553" w:rsidRPr="00046553" w:rsidRDefault="00046553" w:rsidP="00220B0F">
            <w:pPr>
              <w:rPr>
                <w:rtl/>
              </w:rPr>
            </w:pPr>
          </w:p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26</w:t>
            </w:r>
          </w:p>
        </w:tc>
        <w:tc>
          <w:tcPr>
            <w:tcW w:w="2805" w:type="dxa"/>
          </w:tcPr>
          <w:p w:rsidR="00046553" w:rsidRPr="00046553" w:rsidRDefault="00046553" w:rsidP="00220B0F">
            <w:r w:rsidRPr="00046553">
              <w:rPr>
                <w:rFonts w:hint="cs"/>
                <w:rtl/>
              </w:rPr>
              <w:t>ا0د/ جمال حسن رجب</w:t>
            </w:r>
          </w:p>
        </w:tc>
        <w:tc>
          <w:tcPr>
            <w:tcW w:w="2911" w:type="dxa"/>
          </w:tcPr>
          <w:p w:rsidR="00046553" w:rsidRPr="00046553" w:rsidRDefault="00046553" w:rsidP="00220B0F">
            <w:pPr>
              <w:rPr>
                <w:rtl/>
              </w:rPr>
            </w:pPr>
          </w:p>
          <w:p w:rsidR="00046553" w:rsidRPr="00046553" w:rsidRDefault="00046553" w:rsidP="00220B0F">
            <w:r w:rsidRPr="00046553">
              <w:t>LABORATORY PERFORMANCE AND QUALITY ASSURANCE</w:t>
            </w:r>
          </w:p>
        </w:tc>
        <w:tc>
          <w:tcPr>
            <w:tcW w:w="1855" w:type="dxa"/>
          </w:tcPr>
          <w:p w:rsidR="00046553" w:rsidRPr="00046553" w:rsidRDefault="00046553" w:rsidP="00220B0F">
            <w:r w:rsidRPr="00046553">
              <w:rPr>
                <w:rFonts w:hint="cs"/>
                <w:rtl/>
              </w:rPr>
              <w:t>19-21/2/2009</w:t>
            </w:r>
          </w:p>
        </w:tc>
        <w:tc>
          <w:tcPr>
            <w:tcW w:w="2070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معهد البحوث الطبية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 بجامعة الاسكندرية</w:t>
            </w:r>
          </w:p>
          <w:p w:rsidR="00046553" w:rsidRPr="00046553" w:rsidRDefault="00046553" w:rsidP="00220B0F">
            <w:pPr>
              <w:rPr>
                <w:rtl/>
              </w:rPr>
            </w:pPr>
          </w:p>
          <w:p w:rsidR="00046553" w:rsidRPr="00046553" w:rsidRDefault="00046553" w:rsidP="00220B0F"/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27</w:t>
            </w:r>
          </w:p>
        </w:tc>
        <w:tc>
          <w:tcPr>
            <w:tcW w:w="2805" w:type="dxa"/>
          </w:tcPr>
          <w:p w:rsidR="00046553" w:rsidRPr="00046553" w:rsidRDefault="00046553" w:rsidP="00220B0F">
            <w:r w:rsidRPr="00046553">
              <w:rPr>
                <w:rFonts w:hint="cs"/>
                <w:rtl/>
              </w:rPr>
              <w:t xml:space="preserve">ا0د/ وفاء السيد حسن </w:t>
            </w:r>
          </w:p>
        </w:tc>
        <w:tc>
          <w:tcPr>
            <w:tcW w:w="2911" w:type="dxa"/>
          </w:tcPr>
          <w:p w:rsidR="00046553" w:rsidRPr="00046553" w:rsidRDefault="00046553" w:rsidP="00220B0F">
            <w:pPr>
              <w:rPr>
                <w:rtl/>
              </w:rPr>
            </w:pPr>
          </w:p>
          <w:p w:rsidR="00046553" w:rsidRPr="00046553" w:rsidRDefault="00046553" w:rsidP="00220B0F">
            <w:r w:rsidRPr="00046553">
              <w:t>LABORATORY PERFORMANCE AND QUALITY ASSURANCE</w:t>
            </w:r>
          </w:p>
        </w:tc>
        <w:tc>
          <w:tcPr>
            <w:tcW w:w="1855" w:type="dxa"/>
          </w:tcPr>
          <w:p w:rsidR="00046553" w:rsidRPr="00046553" w:rsidRDefault="00046553" w:rsidP="00220B0F">
            <w:r w:rsidRPr="00046553">
              <w:rPr>
                <w:rFonts w:hint="cs"/>
                <w:rtl/>
              </w:rPr>
              <w:t>19-21/2/2009</w:t>
            </w:r>
          </w:p>
        </w:tc>
        <w:tc>
          <w:tcPr>
            <w:tcW w:w="2070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معهد البحوث الطبية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 بجامعة الاسكندرية </w:t>
            </w:r>
          </w:p>
          <w:p w:rsidR="00046553" w:rsidRPr="00046553" w:rsidRDefault="00046553" w:rsidP="00220B0F">
            <w:pPr>
              <w:rPr>
                <w:rtl/>
              </w:rPr>
            </w:pPr>
          </w:p>
          <w:p w:rsidR="00046553" w:rsidRPr="00046553" w:rsidRDefault="00046553" w:rsidP="00220B0F"/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28</w:t>
            </w:r>
          </w:p>
        </w:tc>
        <w:tc>
          <w:tcPr>
            <w:tcW w:w="2805" w:type="dxa"/>
          </w:tcPr>
          <w:p w:rsidR="00046553" w:rsidRPr="00046553" w:rsidRDefault="00046553" w:rsidP="00220B0F">
            <w:r w:rsidRPr="00046553">
              <w:rPr>
                <w:rFonts w:hint="cs"/>
                <w:rtl/>
              </w:rPr>
              <w:t xml:space="preserve">د/ مرفت محمد حسنى </w:t>
            </w:r>
          </w:p>
        </w:tc>
        <w:tc>
          <w:tcPr>
            <w:tcW w:w="2911" w:type="dxa"/>
          </w:tcPr>
          <w:p w:rsidR="00046553" w:rsidRPr="00046553" w:rsidRDefault="00046553" w:rsidP="00220B0F">
            <w:r w:rsidRPr="00046553">
              <w:t>LABORATORY PERFORMANCE AND QUALITY ASSURANCE</w:t>
            </w:r>
          </w:p>
        </w:tc>
        <w:tc>
          <w:tcPr>
            <w:tcW w:w="1855" w:type="dxa"/>
          </w:tcPr>
          <w:p w:rsidR="00046553" w:rsidRPr="00046553" w:rsidRDefault="00046553" w:rsidP="00220B0F">
            <w:r w:rsidRPr="00046553">
              <w:rPr>
                <w:rFonts w:hint="cs"/>
                <w:rtl/>
              </w:rPr>
              <w:t>19-21/2/2009</w:t>
            </w:r>
          </w:p>
        </w:tc>
        <w:tc>
          <w:tcPr>
            <w:tcW w:w="2070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معهد البحوث الطبية 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 بجامعة الاسكندرية</w:t>
            </w:r>
          </w:p>
          <w:p w:rsidR="00046553" w:rsidRPr="00046553" w:rsidRDefault="00046553" w:rsidP="00220B0F">
            <w:pPr>
              <w:rPr>
                <w:rtl/>
              </w:rPr>
            </w:pPr>
          </w:p>
          <w:p w:rsidR="00046553" w:rsidRPr="00046553" w:rsidRDefault="00046553" w:rsidP="00220B0F"/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29</w:t>
            </w:r>
          </w:p>
        </w:tc>
        <w:tc>
          <w:tcPr>
            <w:tcW w:w="2805" w:type="dxa"/>
          </w:tcPr>
          <w:p w:rsidR="00046553" w:rsidRPr="00046553" w:rsidRDefault="00046553" w:rsidP="00220B0F">
            <w:r w:rsidRPr="00046553">
              <w:rPr>
                <w:rFonts w:hint="cs"/>
                <w:rtl/>
              </w:rPr>
              <w:t>ا0د/ هناء محمد ابراهيم</w:t>
            </w:r>
          </w:p>
        </w:tc>
        <w:tc>
          <w:tcPr>
            <w:tcW w:w="2911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t>BASICS AND APPLICATIONS OF HIGH PERFORMANCE LIQUID AND GAS CHROMATO GRAPHY (HPLC AND GC) IN MEDICAL BIOCHEMISTRY</w:t>
            </w:r>
          </w:p>
          <w:p w:rsidR="00046553" w:rsidRPr="00046553" w:rsidRDefault="00046553" w:rsidP="00220B0F"/>
        </w:tc>
        <w:tc>
          <w:tcPr>
            <w:tcW w:w="1855" w:type="dxa"/>
          </w:tcPr>
          <w:p w:rsidR="00046553" w:rsidRPr="00046553" w:rsidRDefault="00046553" w:rsidP="00220B0F">
            <w:r w:rsidRPr="00046553">
              <w:rPr>
                <w:rFonts w:hint="cs"/>
                <w:rtl/>
              </w:rPr>
              <w:t>8-9/4/2009</w:t>
            </w:r>
          </w:p>
        </w:tc>
        <w:tc>
          <w:tcPr>
            <w:tcW w:w="2070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 xml:space="preserve"> مركز التكنولوجيا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الطبية بجامعـــــــة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الاسكندريــــــــــــة</w:t>
            </w:r>
          </w:p>
          <w:p w:rsidR="00046553" w:rsidRPr="00046553" w:rsidRDefault="00046553" w:rsidP="00220B0F">
            <w:pPr>
              <w:rPr>
                <w:rtl/>
              </w:rPr>
            </w:pPr>
          </w:p>
          <w:p w:rsidR="00046553" w:rsidRPr="00046553" w:rsidRDefault="00046553" w:rsidP="00220B0F"/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30</w:t>
            </w:r>
          </w:p>
        </w:tc>
        <w:tc>
          <w:tcPr>
            <w:tcW w:w="2805" w:type="dxa"/>
          </w:tcPr>
          <w:p w:rsidR="00046553" w:rsidRPr="00046553" w:rsidRDefault="00046553" w:rsidP="00220B0F">
            <w:r w:rsidRPr="00046553">
              <w:rPr>
                <w:rFonts w:hint="cs"/>
                <w:rtl/>
              </w:rPr>
              <w:t>ا0د/ماجدة محمد السيد</w:t>
            </w:r>
          </w:p>
        </w:tc>
        <w:tc>
          <w:tcPr>
            <w:tcW w:w="2911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t xml:space="preserve">BASICS AND APPLICATIONS OF HIGH PERFORMANCE LIQUID AND GAS CHROMATO GRAPHY (HPLC </w:t>
            </w:r>
            <w:r w:rsidRPr="00046553">
              <w:lastRenderedPageBreak/>
              <w:t>AND GC) IN MEDICAL BIOCHEMISTRY</w:t>
            </w:r>
          </w:p>
          <w:p w:rsidR="00046553" w:rsidRPr="00046553" w:rsidRDefault="00046553" w:rsidP="00220B0F"/>
        </w:tc>
        <w:tc>
          <w:tcPr>
            <w:tcW w:w="1855" w:type="dxa"/>
          </w:tcPr>
          <w:p w:rsidR="00046553" w:rsidRPr="00046553" w:rsidRDefault="00046553" w:rsidP="00220B0F">
            <w:r w:rsidRPr="00046553">
              <w:rPr>
                <w:rFonts w:hint="cs"/>
                <w:rtl/>
              </w:rPr>
              <w:lastRenderedPageBreak/>
              <w:t>8-9/4/2009</w:t>
            </w:r>
          </w:p>
        </w:tc>
        <w:tc>
          <w:tcPr>
            <w:tcW w:w="2070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مركز التكنولوجيا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الطبية بجامعـــــــة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الاسكندريــــــــــــة</w:t>
            </w:r>
          </w:p>
          <w:p w:rsidR="00046553" w:rsidRPr="00046553" w:rsidRDefault="00046553" w:rsidP="00220B0F"/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lastRenderedPageBreak/>
              <w:t>31</w:t>
            </w:r>
          </w:p>
        </w:tc>
        <w:tc>
          <w:tcPr>
            <w:tcW w:w="2805" w:type="dxa"/>
          </w:tcPr>
          <w:p w:rsidR="00046553" w:rsidRPr="00046553" w:rsidRDefault="00046553" w:rsidP="00220B0F">
            <w:r w:rsidRPr="00046553">
              <w:rPr>
                <w:rFonts w:hint="cs"/>
                <w:rtl/>
              </w:rPr>
              <w:t>ص/احمد محمد محمود</w:t>
            </w:r>
          </w:p>
        </w:tc>
        <w:tc>
          <w:tcPr>
            <w:tcW w:w="2911" w:type="dxa"/>
          </w:tcPr>
          <w:p w:rsidR="00046553" w:rsidRPr="00046553" w:rsidRDefault="00046553" w:rsidP="00220B0F">
            <w:r w:rsidRPr="00046553">
              <w:t>BASIC TECHNIQUES IN CELL CULTURE</w:t>
            </w:r>
          </w:p>
        </w:tc>
        <w:tc>
          <w:tcPr>
            <w:tcW w:w="1855" w:type="dxa"/>
          </w:tcPr>
          <w:p w:rsidR="00046553" w:rsidRPr="00046553" w:rsidRDefault="00046553" w:rsidP="00220B0F">
            <w:r w:rsidRPr="00046553">
              <w:rPr>
                <w:rFonts w:hint="cs"/>
                <w:rtl/>
              </w:rPr>
              <w:t>3-5/5/2009</w:t>
            </w:r>
          </w:p>
        </w:tc>
        <w:tc>
          <w:tcPr>
            <w:tcW w:w="2070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مركز التكنولوجيا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الطبية بجامعـــــــة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الاسكندريـــــــــــة</w:t>
            </w:r>
          </w:p>
          <w:p w:rsidR="00046553" w:rsidRPr="00046553" w:rsidRDefault="00046553" w:rsidP="00220B0F"/>
        </w:tc>
      </w:tr>
      <w:tr w:rsidR="00046553" w:rsidRPr="00046553" w:rsidTr="00046553">
        <w:trPr>
          <w:trHeight w:val="852"/>
        </w:trPr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32</w:t>
            </w:r>
          </w:p>
        </w:tc>
        <w:tc>
          <w:tcPr>
            <w:tcW w:w="2805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ص/إسلام مصطفى ألباز</w:t>
            </w:r>
          </w:p>
        </w:tc>
        <w:tc>
          <w:tcPr>
            <w:tcW w:w="2911" w:type="dxa"/>
          </w:tcPr>
          <w:p w:rsidR="00046553" w:rsidRPr="00046553" w:rsidRDefault="00046553" w:rsidP="00220B0F">
            <w:r w:rsidRPr="00046553">
              <w:t>BASIC TECHNIQUES IN CELL CULTURE</w:t>
            </w:r>
          </w:p>
        </w:tc>
        <w:tc>
          <w:tcPr>
            <w:tcW w:w="1855" w:type="dxa"/>
          </w:tcPr>
          <w:p w:rsidR="00046553" w:rsidRPr="00046553" w:rsidRDefault="00046553" w:rsidP="00220B0F">
            <w:r w:rsidRPr="00046553">
              <w:rPr>
                <w:rFonts w:hint="cs"/>
                <w:rtl/>
              </w:rPr>
              <w:t>3 -5/5/2009</w:t>
            </w:r>
          </w:p>
        </w:tc>
        <w:tc>
          <w:tcPr>
            <w:tcW w:w="2070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مركز التكنولوجيا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الطبية بجامعـــــــة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الاسكندريـــــــــــة</w:t>
            </w:r>
          </w:p>
          <w:p w:rsidR="00046553" w:rsidRPr="00046553" w:rsidRDefault="00046553" w:rsidP="00220B0F"/>
        </w:tc>
      </w:tr>
      <w:tr w:rsidR="00046553" w:rsidRPr="00046553" w:rsidTr="00220B0F">
        <w:tc>
          <w:tcPr>
            <w:tcW w:w="737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33</w:t>
            </w:r>
          </w:p>
        </w:tc>
        <w:tc>
          <w:tcPr>
            <w:tcW w:w="2805" w:type="dxa"/>
          </w:tcPr>
          <w:p w:rsidR="00046553" w:rsidRPr="00046553" w:rsidRDefault="00046553" w:rsidP="00220B0F">
            <w:r w:rsidRPr="00046553">
              <w:rPr>
                <w:rFonts w:hint="cs"/>
                <w:rtl/>
              </w:rPr>
              <w:t xml:space="preserve">ص/إيمان عبد السلام محمد      </w:t>
            </w:r>
          </w:p>
        </w:tc>
        <w:tc>
          <w:tcPr>
            <w:tcW w:w="2911" w:type="dxa"/>
          </w:tcPr>
          <w:p w:rsidR="00046553" w:rsidRPr="00046553" w:rsidRDefault="00046553" w:rsidP="00220B0F">
            <w:r w:rsidRPr="00046553">
              <w:t>BASIC TECHNIQUES IN CELL CULTURE</w:t>
            </w:r>
          </w:p>
        </w:tc>
        <w:tc>
          <w:tcPr>
            <w:tcW w:w="1855" w:type="dxa"/>
          </w:tcPr>
          <w:p w:rsidR="00046553" w:rsidRPr="00046553" w:rsidRDefault="00046553" w:rsidP="00220B0F">
            <w:r w:rsidRPr="00046553">
              <w:rPr>
                <w:rFonts w:hint="cs"/>
                <w:rtl/>
              </w:rPr>
              <w:t>3-5/5/2009</w:t>
            </w:r>
          </w:p>
        </w:tc>
        <w:tc>
          <w:tcPr>
            <w:tcW w:w="2070" w:type="dxa"/>
          </w:tcPr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مركز التكنولوجيا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الطبية بجامعـــــــة</w:t>
            </w:r>
          </w:p>
          <w:p w:rsidR="00046553" w:rsidRPr="00046553" w:rsidRDefault="00046553" w:rsidP="00220B0F">
            <w:pPr>
              <w:rPr>
                <w:rtl/>
              </w:rPr>
            </w:pPr>
            <w:r w:rsidRPr="00046553">
              <w:rPr>
                <w:rFonts w:hint="cs"/>
                <w:rtl/>
              </w:rPr>
              <w:t>الاسكندريـــــــــــــة</w:t>
            </w:r>
          </w:p>
          <w:p w:rsidR="00046553" w:rsidRPr="00046553" w:rsidRDefault="00046553" w:rsidP="00220B0F"/>
        </w:tc>
      </w:tr>
    </w:tbl>
    <w:p w:rsidR="0075749D" w:rsidRDefault="0075749D" w:rsidP="0075749D">
      <w:pPr>
        <w:rPr>
          <w:rFonts w:hint="cs"/>
        </w:rPr>
      </w:pPr>
      <w:r>
        <w:rPr>
          <w:rFonts w:hint="cs"/>
          <w:rtl/>
        </w:rPr>
        <w:t xml:space="preserve">تابع ورش العمل </w:t>
      </w:r>
    </w:p>
    <w:p w:rsidR="00863C01" w:rsidRPr="0075749D" w:rsidRDefault="0075749D" w:rsidP="0075749D">
      <w:pPr>
        <w:tabs>
          <w:tab w:val="left" w:pos="2020"/>
        </w:tabs>
      </w:pPr>
      <w:r>
        <w:rPr>
          <w:rtl/>
        </w:rPr>
        <w:lastRenderedPageBreak/>
        <w:tab/>
      </w:r>
      <w:r>
        <w:rPr>
          <w:noProof/>
          <w:lang w:bidi="ar-SA"/>
        </w:rPr>
        <w:drawing>
          <wp:inline distT="0" distB="0" distL="0" distR="0">
            <wp:extent cx="5274310" cy="7165340"/>
            <wp:effectExtent l="19050" t="0" r="2540" b="0"/>
            <wp:docPr id="2" name="Picture 1" descr="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6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C01" w:rsidRPr="0075749D" w:rsidSect="00227F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C4562"/>
    <w:rsid w:val="00046553"/>
    <w:rsid w:val="00227F56"/>
    <w:rsid w:val="002C4562"/>
    <w:rsid w:val="00457163"/>
    <w:rsid w:val="0075749D"/>
    <w:rsid w:val="00D7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53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9D"/>
    <w:rPr>
      <w:rFonts w:ascii="Tahoma" w:eastAsia="Times New Roman" w:hAnsi="Tahoma" w:cs="Tahoma"/>
      <w:b/>
      <w:bCs/>
      <w:sz w:val="16"/>
      <w:szCs w:val="1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53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heba</cp:lastModifiedBy>
  <cp:revision>2</cp:revision>
  <dcterms:created xsi:type="dcterms:W3CDTF">2015-08-24T09:38:00Z</dcterms:created>
  <dcterms:modified xsi:type="dcterms:W3CDTF">2015-08-24T09:38:00Z</dcterms:modified>
</cp:coreProperties>
</file>