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A" w:rsidRPr="00F31E14" w:rsidRDefault="00F31E14" w:rsidP="00F31E14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F31E14">
        <w:rPr>
          <w:rFonts w:hint="cs"/>
          <w:b/>
          <w:bCs/>
          <w:sz w:val="40"/>
          <w:szCs w:val="40"/>
          <w:u w:val="single"/>
          <w:rtl/>
          <w:lang w:bidi="ar-EG"/>
        </w:rPr>
        <w:t>أبحاث كلية الصيدلة 2013</w:t>
      </w:r>
    </w:p>
    <w:p w:rsidR="00F31E14" w:rsidRDefault="00F31E14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F31E14" w:rsidRPr="00C1735C" w:rsidTr="00C27755">
        <w:trPr>
          <w:trHeight w:val="416"/>
        </w:trPr>
        <w:tc>
          <w:tcPr>
            <w:tcW w:w="9782" w:type="dxa"/>
            <w:gridSpan w:val="3"/>
          </w:tcPr>
          <w:p w:rsidR="00F31E14" w:rsidRPr="00C1735C" w:rsidRDefault="00F31E14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قسم الكيمياء العضوية </w:t>
            </w:r>
          </w:p>
        </w:tc>
      </w:tr>
      <w:tr w:rsidR="00F31E14" w:rsidRPr="00C1735C" w:rsidTr="00C27755">
        <w:trPr>
          <w:trHeight w:val="481"/>
        </w:trPr>
        <w:tc>
          <w:tcPr>
            <w:tcW w:w="4678" w:type="dxa"/>
          </w:tcPr>
          <w:p w:rsidR="00F31E14" w:rsidRPr="00C1735C" w:rsidRDefault="00F31E14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C1735C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F31E14" w:rsidRPr="00C1735C" w:rsidRDefault="00F31E14" w:rsidP="00C2775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F31E14" w:rsidRPr="00C1735C" w:rsidTr="00C27755">
        <w:tc>
          <w:tcPr>
            <w:tcW w:w="4678" w:type="dxa"/>
          </w:tcPr>
          <w:p w:rsidR="00F31E14" w:rsidRPr="00C1735C" w:rsidRDefault="00F31E14" w:rsidP="00C27755">
            <w:pPr>
              <w:spacing w:line="480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1</w:t>
            </w:r>
            <w:r w:rsidRPr="00C1735C">
              <w:rPr>
                <w:rFonts w:asciiTheme="minorBidi" w:hAnsiTheme="minorBidi"/>
                <w:b/>
                <w:bCs/>
                <w:lang w:bidi="ar-EG"/>
              </w:rPr>
              <w:t xml:space="preserve">-Total synthesis of cyclic heptapeptide rolloamide B+ 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*Said a.el-feky 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*mirna el khatib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*eray caliskan 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*Emily faith davis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*Hassan m. faidallah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*alan r. katritzky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chem. Commun ., 2013 , 49, 2631-2633</w:t>
            </w:r>
          </w:p>
        </w:tc>
      </w:tr>
      <w:tr w:rsidR="00F31E14" w:rsidRPr="00C1735C" w:rsidTr="00C27755">
        <w:tc>
          <w:tcPr>
            <w:tcW w:w="4678" w:type="dxa"/>
          </w:tcPr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2-Macrocyclic peptoids by selective S- ACYLATION of Cysteine Esters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lang w:bidi="ar-EG"/>
              </w:rPr>
              <w:t>*</w:t>
            </w:r>
            <w:r w:rsidRPr="00C1735C">
              <w:rPr>
                <w:b/>
                <w:bCs/>
                <w:lang w:bidi="ar-EG"/>
              </w:rPr>
              <w:t xml:space="preserve"> Said a.el-feky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a. Ibrahim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*siva s. panda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*linda nhon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*ahmed hamed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alan r. katritzky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*SYNTHESIS 2013 , 45 , </w:t>
            </w:r>
          </w:p>
          <w:p w:rsidR="00F31E14" w:rsidRPr="00C1735C" w:rsidRDefault="00F31E14" w:rsidP="00C27755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0767 -0772</w:t>
            </w:r>
          </w:p>
        </w:tc>
      </w:tr>
      <w:tr w:rsidR="00F31E14" w:rsidRPr="00C1735C" w:rsidTr="00C27755">
        <w:tc>
          <w:tcPr>
            <w:tcW w:w="4678" w:type="dxa"/>
          </w:tcPr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3-introduction of histidine units using benzotriazolide activation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lang w:bidi="ar-EG"/>
              </w:rPr>
              <w:t>*</w:t>
            </w:r>
            <w:r w:rsidRPr="00C1735C">
              <w:rPr>
                <w:b/>
                <w:bCs/>
                <w:lang w:bidi="ar-EG"/>
              </w:rPr>
              <w:t xml:space="preserve"> Said a.el-feky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a. Ibrahim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*siva s. panda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*kiran bajaj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alan r. katritzky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*J . Pept . Sci . 2013 ; 19:  110 - 117</w:t>
            </w:r>
          </w:p>
        </w:tc>
      </w:tr>
      <w:tr w:rsidR="00F31E14" w:rsidRPr="00C1735C" w:rsidTr="00C27755">
        <w:tc>
          <w:tcPr>
            <w:tcW w:w="4678" w:type="dxa"/>
          </w:tcPr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4-Design , synthesis , and molecular modeling of pyridazinone and phthalazinone derivatives as protein kinases inhibitors</w:t>
            </w:r>
          </w:p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5-Synthesis and Antimalari Bioassayof Quinine- Peptide Conjugates.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Said a.el-feky</w:t>
            </w:r>
          </w:p>
          <w:p w:rsidR="00F31E14" w:rsidRPr="00C1735C" w:rsidRDefault="00F31E14" w:rsidP="00C27755">
            <w:pPr>
              <w:jc w:val="right"/>
              <w:rPr>
                <w:b/>
                <w:bCs/>
                <w:rtl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Mohamed elagawany</w:t>
            </w:r>
            <w:r w:rsidRPr="00C1735C">
              <w:rPr>
                <w:rFonts w:hint="cs"/>
                <w:b/>
                <w:bCs/>
                <w:rtl/>
                <w:lang w:bidi="ar-EG"/>
              </w:rPr>
              <w:t>*</w:t>
            </w:r>
          </w:p>
          <w:p w:rsidR="00F31E14" w:rsidRPr="00C1735C" w:rsidRDefault="00F31E14" w:rsidP="00C27755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a. Ibrahim</w:t>
            </w:r>
          </w:p>
          <w:p w:rsidR="00F31E14" w:rsidRPr="00C1735C" w:rsidRDefault="00F31E14" w:rsidP="00C27755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*hany emery ali ahmed </w:t>
            </w:r>
          </w:p>
          <w:p w:rsidR="00F31E14" w:rsidRPr="00C1735C" w:rsidRDefault="00F31E14" w:rsidP="00C27755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*A.SH . EL-Etrawy </w:t>
            </w:r>
          </w:p>
          <w:p w:rsidR="00F31E14" w:rsidRPr="00C1735C" w:rsidRDefault="00F31E14" w:rsidP="00C27755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*Adel Ghiaty </w:t>
            </w:r>
          </w:p>
          <w:p w:rsidR="00F31E14" w:rsidRPr="00C1735C" w:rsidRDefault="00F31E14" w:rsidP="00C27755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*Zakaria K.Abdel- samii </w:t>
            </w:r>
          </w:p>
          <w:p w:rsidR="00F31E14" w:rsidRPr="00C1735C" w:rsidRDefault="00F31E14" w:rsidP="00C27755">
            <w:pPr>
              <w:jc w:val="right"/>
              <w:rPr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*Jurgen Bajorat</w:t>
            </w:r>
            <w:r w:rsidRPr="00C1735C">
              <w:rPr>
                <w:lang w:bidi="ar-EG"/>
              </w:rPr>
              <w:t>h</w:t>
            </w:r>
          </w:p>
          <w:p w:rsidR="00F31E14" w:rsidRPr="00C1735C" w:rsidRDefault="00F31E14" w:rsidP="00C27755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Said a.el-feky</w:t>
            </w:r>
          </w:p>
          <w:p w:rsidR="00F31E14" w:rsidRPr="00C1735C" w:rsidRDefault="00F31E14" w:rsidP="00C27755">
            <w:pPr>
              <w:jc w:val="right"/>
              <w:rPr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*francis m. Sverdrup</w:t>
            </w:r>
          </w:p>
          <w:p w:rsidR="00F31E14" w:rsidRPr="00C1735C" w:rsidRDefault="00F31E14" w:rsidP="00C27755">
            <w:pPr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</w:t>
            </w:r>
            <w:r w:rsidRPr="00C1735C">
              <w:rPr>
                <w:b/>
                <w:bCs/>
                <w:lang w:bidi="ar-EG"/>
              </w:rPr>
              <w:t xml:space="preserve"> alan r. katritzky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*Bioorganic &amp; Medicinal Chemistry Letters 23 (2013) 2007-2013</w:t>
            </w:r>
          </w:p>
          <w:p w:rsidR="00F31E14" w:rsidRPr="00C1735C" w:rsidRDefault="00F31E14" w:rsidP="00C27755">
            <w:pPr>
              <w:spacing w:line="480" w:lineRule="auto"/>
              <w:rPr>
                <w:rFonts w:asciiTheme="minorBidi" w:hAnsiTheme="minorBidi"/>
                <w:b/>
                <w:bCs/>
                <w:lang w:bidi="ar-EG"/>
              </w:rPr>
            </w:pPr>
          </w:p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</w:p>
          <w:p w:rsidR="00F31E14" w:rsidRPr="00C1735C" w:rsidRDefault="00F31E14" w:rsidP="00C27755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*Chem Bio Drug Des 2013; 82: 361-366</w:t>
            </w:r>
          </w:p>
        </w:tc>
      </w:tr>
      <w:tr w:rsidR="00F31E14" w:rsidRPr="00C1735C" w:rsidTr="00C27755">
        <w:trPr>
          <w:trHeight w:val="553"/>
        </w:trPr>
        <w:tc>
          <w:tcPr>
            <w:tcW w:w="9782" w:type="dxa"/>
            <w:gridSpan w:val="3"/>
            <w:tcBorders>
              <w:left w:val="nil"/>
              <w:right w:val="nil"/>
            </w:tcBorders>
          </w:tcPr>
          <w:p w:rsidR="00F31E14" w:rsidRPr="00C1735C" w:rsidRDefault="00F31E14" w:rsidP="00C27755">
            <w:pPr>
              <w:spacing w:line="480" w:lineRule="auto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F31E14" w:rsidRPr="00C1735C" w:rsidRDefault="00F31E14" w:rsidP="00C27755">
            <w:pPr>
              <w:spacing w:line="480" w:lineRule="auto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F31E14" w:rsidRPr="00C1735C" w:rsidRDefault="00F31E14" w:rsidP="00C27755">
            <w:pPr>
              <w:spacing w:line="480" w:lineRule="auto"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 الميكروبيولوجى</w:t>
            </w:r>
          </w:p>
        </w:tc>
      </w:tr>
      <w:tr w:rsidR="00F31E14" w:rsidRPr="00C1735C" w:rsidTr="00C27755">
        <w:trPr>
          <w:trHeight w:val="907"/>
        </w:trPr>
        <w:tc>
          <w:tcPr>
            <w:tcW w:w="4678" w:type="dxa"/>
          </w:tcPr>
          <w:p w:rsidR="00F31E14" w:rsidRPr="00C1735C" w:rsidRDefault="00F31E14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C1735C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F31E14" w:rsidRPr="00C1735C" w:rsidRDefault="00F31E14" w:rsidP="00C2775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F31E14" w:rsidRPr="00C1735C" w:rsidTr="00C27755">
        <w:tc>
          <w:tcPr>
            <w:tcW w:w="4678" w:type="dxa"/>
          </w:tcPr>
          <w:p w:rsidR="00F31E14" w:rsidRPr="00C1735C" w:rsidRDefault="00F31E14" w:rsidP="00C27755">
            <w:pPr>
              <w:pStyle w:val="a4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1-The neurotoxic effect of clindamycin – </w:t>
            </w:r>
            <w:r w:rsidRPr="00C1735C">
              <w:rPr>
                <w:b/>
                <w:bCs/>
                <w:lang w:bidi="ar-EG"/>
              </w:rPr>
              <w:lastRenderedPageBreak/>
              <w:t>induced gut bacterial imbalance and orally administered propionic acid on DNA damage assessed by the comet assay : protective potency of carnosine and carnitine .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*Ghada H Shaker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*Afaf EL-Ansary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*Amina R EL-Gezeery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*Lai;a AL-Ayadhi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 xml:space="preserve">*EL-Ansary et al . Gut </w:t>
            </w:r>
            <w:r w:rsidRPr="00C1735C">
              <w:rPr>
                <w:b/>
                <w:bCs/>
                <w:lang w:bidi="ar-EG"/>
              </w:rPr>
              <w:lastRenderedPageBreak/>
              <w:t>Pathogens 2013 ,5:9</w:t>
            </w:r>
          </w:p>
        </w:tc>
      </w:tr>
      <w:tr w:rsidR="00F31E14" w:rsidRPr="00C1735C" w:rsidTr="00C27755">
        <w:tc>
          <w:tcPr>
            <w:tcW w:w="4678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lastRenderedPageBreak/>
              <w:t>2-Role of Gut – Brain Axis in the Aetiology of Neurodevelopmental Disorders with Reference to Autism .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lang w:bidi="ar-EG"/>
              </w:rPr>
              <w:t>*</w:t>
            </w:r>
            <w:r w:rsidRPr="00C1735C">
              <w:rPr>
                <w:b/>
                <w:bCs/>
                <w:lang w:bidi="ar-EG"/>
              </w:rPr>
              <w:t xml:space="preserve"> Ghada H Shaker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*Afaf EL-Ansary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*Maha Zaki Rizk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*EL-Ansary et al.. J Clinic Toxicol 2013, S:6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ISSN: 2161-0495 JCT</w:t>
            </w:r>
          </w:p>
        </w:tc>
      </w:tr>
      <w:tr w:rsidR="00F31E14" w:rsidRPr="00C1735C" w:rsidTr="00C27755">
        <w:tc>
          <w:tcPr>
            <w:tcW w:w="4678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3-Possible ameliorative effects of antioxidants on propionic acid / clindamycin – induced neurotoxicity in Syrian hamsters.</w:t>
            </w:r>
          </w:p>
        </w:tc>
        <w:tc>
          <w:tcPr>
            <w:tcW w:w="2268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*Afaf EL-Ansary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lang w:bidi="ar-EG"/>
              </w:rPr>
              <w:t>*</w:t>
            </w:r>
            <w:r w:rsidRPr="00C1735C">
              <w:rPr>
                <w:b/>
                <w:bCs/>
                <w:lang w:bidi="ar-EG"/>
              </w:rPr>
              <w:t xml:space="preserve"> Ghada Shaker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*Nikhat J Siddipi</w:t>
            </w:r>
          </w:p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*Lai;a Y AL-Ayadhi</w:t>
            </w:r>
          </w:p>
        </w:tc>
        <w:tc>
          <w:tcPr>
            <w:tcW w:w="2836" w:type="dxa"/>
          </w:tcPr>
          <w:p w:rsidR="00F31E14" w:rsidRPr="00C1735C" w:rsidRDefault="00F31E14" w:rsidP="00C27755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*Gut Pathogens 2013 , 5:32</w:t>
            </w:r>
          </w:p>
        </w:tc>
      </w:tr>
      <w:tr w:rsidR="00A61567" w:rsidRPr="00C1735C" w:rsidTr="00C27755">
        <w:tc>
          <w:tcPr>
            <w:tcW w:w="4678" w:type="dxa"/>
          </w:tcPr>
          <w:p w:rsidR="00A61567" w:rsidRPr="00C1735C" w:rsidRDefault="00A61567" w:rsidP="00A61567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4-Biofilms: The Microbial castle of Resistanse</w:t>
            </w:r>
          </w:p>
        </w:tc>
        <w:tc>
          <w:tcPr>
            <w:tcW w:w="2268" w:type="dxa"/>
          </w:tcPr>
          <w:p w:rsidR="00A61567" w:rsidRDefault="00A61567" w:rsidP="00C2775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*Hisham A.Abbas</w:t>
            </w:r>
          </w:p>
          <w:p w:rsidR="00A61567" w:rsidRDefault="00A61567" w:rsidP="00C2775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*Fathy M.Serry</w:t>
            </w:r>
          </w:p>
          <w:p w:rsidR="00A61567" w:rsidRPr="00A61567" w:rsidRDefault="00A61567" w:rsidP="00C2775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*Eman M.El-Masry</w:t>
            </w:r>
          </w:p>
        </w:tc>
        <w:tc>
          <w:tcPr>
            <w:tcW w:w="2836" w:type="dxa"/>
          </w:tcPr>
          <w:p w:rsidR="00A61567" w:rsidRDefault="00A61567" w:rsidP="00C2775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*Research Journal pharm. And Tech. 6(1) </w:t>
            </w:r>
          </w:p>
          <w:p w:rsidR="00A61567" w:rsidRPr="00C1735C" w:rsidRDefault="00A61567" w:rsidP="00C2775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ISSN : 0974-3618</w:t>
            </w:r>
          </w:p>
        </w:tc>
      </w:tr>
      <w:tr w:rsidR="00A61567" w:rsidRPr="00C1735C" w:rsidTr="00C27755">
        <w:tc>
          <w:tcPr>
            <w:tcW w:w="4678" w:type="dxa"/>
          </w:tcPr>
          <w:p w:rsidR="00A61567" w:rsidRPr="00C1735C" w:rsidRDefault="00F97543" w:rsidP="00A61567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5-Study of Antibacterial Activity of Some Plant Extracts Against Enterohemorrhagic Escherichia coli O157:H7</w:t>
            </w:r>
          </w:p>
        </w:tc>
        <w:tc>
          <w:tcPr>
            <w:tcW w:w="2268" w:type="dxa"/>
          </w:tcPr>
          <w:p w:rsidR="00A61567" w:rsidRDefault="00F97543" w:rsidP="00A6156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*Mona A.El-Sayed</w:t>
            </w:r>
          </w:p>
          <w:p w:rsidR="00F97543" w:rsidRDefault="00F97543" w:rsidP="00F97543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*Mohamed M.Kamel</w:t>
            </w:r>
          </w:p>
          <w:p w:rsidR="00F97543" w:rsidRDefault="00F97543" w:rsidP="00F97543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*Mohamed A.El-Raei</w:t>
            </w:r>
          </w:p>
          <w:p w:rsidR="00F97543" w:rsidRDefault="00F97543" w:rsidP="00F97543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*Samir M.Osman</w:t>
            </w:r>
          </w:p>
          <w:p w:rsidR="00F97543" w:rsidRDefault="00F97543" w:rsidP="00F97543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*Lina Gamil</w:t>
            </w:r>
          </w:p>
          <w:p w:rsidR="00F97543" w:rsidRPr="00C1735C" w:rsidRDefault="00F97543" w:rsidP="00F9754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*Hisham A.Abbas</w:t>
            </w:r>
          </w:p>
        </w:tc>
        <w:tc>
          <w:tcPr>
            <w:tcW w:w="2836" w:type="dxa"/>
          </w:tcPr>
          <w:p w:rsidR="009244FD" w:rsidRDefault="009244FD" w:rsidP="009244F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*Research Journal pharm. And Tech. 6(8) </w:t>
            </w:r>
          </w:p>
          <w:p w:rsidR="00A61567" w:rsidRPr="00C1735C" w:rsidRDefault="009244FD" w:rsidP="009244F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ISSN : 0974-3618</w:t>
            </w:r>
          </w:p>
        </w:tc>
      </w:tr>
      <w:tr w:rsidR="00A61567" w:rsidRPr="00C1735C" w:rsidTr="00C27755">
        <w:tc>
          <w:tcPr>
            <w:tcW w:w="4678" w:type="dxa"/>
          </w:tcPr>
          <w:p w:rsidR="00A61567" w:rsidRPr="00C1735C" w:rsidRDefault="00765386" w:rsidP="00A61567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6-Antibacterial, Anti-swarming and Antibiofilm Activities of Local Egyptian Clover Honey Against proteus Mirabilis Isolated From Diabetic Foot Infection.</w:t>
            </w:r>
          </w:p>
        </w:tc>
        <w:tc>
          <w:tcPr>
            <w:tcW w:w="2268" w:type="dxa"/>
          </w:tcPr>
          <w:p w:rsidR="00A61567" w:rsidRPr="00C1735C" w:rsidRDefault="00635152" w:rsidP="00A6156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*Hisham A.Abbas</w:t>
            </w:r>
          </w:p>
        </w:tc>
        <w:tc>
          <w:tcPr>
            <w:tcW w:w="2836" w:type="dxa"/>
          </w:tcPr>
          <w:p w:rsidR="00A61567" w:rsidRDefault="00635152" w:rsidP="00A6156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*Asian Journal pharm. Res. (2013) VOL.3 Issue3 , Pg 114-117</w:t>
            </w:r>
          </w:p>
          <w:p w:rsidR="00635152" w:rsidRDefault="00635152" w:rsidP="00635152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ISSN-2231-5683(Print)</w:t>
            </w:r>
          </w:p>
          <w:p w:rsidR="00635152" w:rsidRPr="00C1735C" w:rsidRDefault="00635152" w:rsidP="00635152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ISSN-2231-5691(online)</w:t>
            </w:r>
          </w:p>
        </w:tc>
      </w:tr>
      <w:tr w:rsidR="00635152" w:rsidRPr="00C1735C" w:rsidTr="00C27755">
        <w:tc>
          <w:tcPr>
            <w:tcW w:w="4678" w:type="dxa"/>
          </w:tcPr>
          <w:p w:rsidR="00635152" w:rsidRDefault="006E636C" w:rsidP="00A61567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7-Ambroxol blocks swarming and swimming motilities and inhibits biofilm formation by proteus mirabilis isolated from diabetic foot infection</w:t>
            </w:r>
          </w:p>
        </w:tc>
        <w:tc>
          <w:tcPr>
            <w:tcW w:w="2268" w:type="dxa"/>
          </w:tcPr>
          <w:p w:rsidR="00635152" w:rsidRDefault="006E636C" w:rsidP="00A6156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*Hisham A.Abbas</w:t>
            </w:r>
          </w:p>
        </w:tc>
        <w:tc>
          <w:tcPr>
            <w:tcW w:w="2836" w:type="dxa"/>
          </w:tcPr>
          <w:p w:rsidR="006E636C" w:rsidRDefault="006E636C" w:rsidP="006E636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*Asian Journal pharm. Res. (2013) VOL.3 Issue3 , Pg 109-116</w:t>
            </w:r>
          </w:p>
          <w:p w:rsidR="006E636C" w:rsidRDefault="006E636C" w:rsidP="006E636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ISSN-2231-5705(Print)</w:t>
            </w:r>
          </w:p>
          <w:p w:rsidR="00635152" w:rsidRDefault="006E636C" w:rsidP="006E636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ISSN-2231-5713(online)</w:t>
            </w:r>
          </w:p>
        </w:tc>
      </w:tr>
      <w:tr w:rsidR="002C41FD" w:rsidRPr="00C1735C" w:rsidTr="00C27755">
        <w:tc>
          <w:tcPr>
            <w:tcW w:w="4678" w:type="dxa"/>
          </w:tcPr>
          <w:p w:rsidR="002C41FD" w:rsidRDefault="002C41FD" w:rsidP="00A61567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8-Bacterial Etiology and Antimicrobial Resistance of Burn Wound Infections in A burn Unit in Hehia General Hospital in Egypt.</w:t>
            </w:r>
          </w:p>
        </w:tc>
        <w:tc>
          <w:tcPr>
            <w:tcW w:w="2268" w:type="dxa"/>
          </w:tcPr>
          <w:p w:rsidR="002C41FD" w:rsidRDefault="00EE6CA8" w:rsidP="00A61567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*Hisham A.Abbas</w:t>
            </w:r>
          </w:p>
          <w:p w:rsidR="00EE6CA8" w:rsidRDefault="00EE6CA8" w:rsidP="00EE6CA8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*Eman M.El-Masry</w:t>
            </w:r>
          </w:p>
          <w:p w:rsidR="00EE6CA8" w:rsidRDefault="00EE6CA8" w:rsidP="00EE6CA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lang w:bidi="ar-EG"/>
              </w:rPr>
              <w:t>*</w:t>
            </w:r>
            <w:r w:rsidRPr="00C1735C">
              <w:rPr>
                <w:b/>
                <w:bCs/>
                <w:lang w:bidi="ar-EG"/>
              </w:rPr>
              <w:t xml:space="preserve"> Ghada </w:t>
            </w:r>
            <w:r>
              <w:rPr>
                <w:b/>
                <w:bCs/>
                <w:lang w:bidi="ar-EG"/>
              </w:rPr>
              <w:t xml:space="preserve">H. </w:t>
            </w:r>
            <w:r w:rsidRPr="00C1735C">
              <w:rPr>
                <w:b/>
                <w:bCs/>
                <w:lang w:bidi="ar-EG"/>
              </w:rPr>
              <w:t>Shaker</w:t>
            </w:r>
          </w:p>
          <w:p w:rsidR="00EE6CA8" w:rsidRDefault="00EE6CA8" w:rsidP="00EE6CA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*Islam Mohsen</w:t>
            </w:r>
          </w:p>
        </w:tc>
        <w:tc>
          <w:tcPr>
            <w:tcW w:w="2836" w:type="dxa"/>
          </w:tcPr>
          <w:p w:rsidR="002C41FD" w:rsidRDefault="00EE6CA8" w:rsidP="006E636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*International Journal of Biological &amp; Pharmaceutical Research (2013);4(12): 1251-1255</w:t>
            </w:r>
          </w:p>
          <w:p w:rsidR="00EE6CA8" w:rsidRDefault="00EE6CA8" w:rsidP="00EE6CA8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E-ISSN 0976-3651</w:t>
            </w:r>
          </w:p>
          <w:p w:rsidR="00EE6CA8" w:rsidRDefault="00EE6CA8" w:rsidP="00EE6CA8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P-ISSN 2229-7480</w:t>
            </w:r>
          </w:p>
        </w:tc>
      </w:tr>
    </w:tbl>
    <w:p w:rsidR="00F31E14" w:rsidRPr="00C1735C" w:rsidRDefault="00F31E14">
      <w:pPr>
        <w:rPr>
          <w:rtl/>
          <w:lang w:bidi="ar-EG"/>
        </w:rPr>
      </w:pPr>
    </w:p>
    <w:p w:rsidR="002676C7" w:rsidRPr="00C1735C" w:rsidRDefault="002676C7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424"/>
        <w:gridCol w:w="2195"/>
        <w:gridCol w:w="3163"/>
      </w:tblGrid>
      <w:tr w:rsidR="002676C7" w:rsidRPr="00C1735C" w:rsidTr="00596CE2">
        <w:trPr>
          <w:trHeight w:val="416"/>
        </w:trPr>
        <w:tc>
          <w:tcPr>
            <w:tcW w:w="9782" w:type="dxa"/>
            <w:gridSpan w:val="3"/>
          </w:tcPr>
          <w:p w:rsidR="002676C7" w:rsidRPr="00C1735C" w:rsidRDefault="002676C7" w:rsidP="0030747F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r w:rsidR="0030747F" w:rsidRPr="00C173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الصيدلانيات</w:t>
            </w:r>
            <w:r w:rsidRPr="00C173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676C7" w:rsidRPr="00C1735C" w:rsidTr="00BC27B0">
        <w:trPr>
          <w:trHeight w:val="623"/>
        </w:trPr>
        <w:tc>
          <w:tcPr>
            <w:tcW w:w="4678" w:type="dxa"/>
          </w:tcPr>
          <w:p w:rsidR="002676C7" w:rsidRPr="00C1735C" w:rsidRDefault="002676C7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2676C7" w:rsidRPr="00C1735C" w:rsidRDefault="002676C7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2676C7" w:rsidRPr="00C1735C" w:rsidRDefault="002676C7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C1735C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2676C7" w:rsidRPr="00C1735C" w:rsidRDefault="002676C7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2676C7" w:rsidRPr="00C1735C" w:rsidTr="00596CE2">
        <w:tc>
          <w:tcPr>
            <w:tcW w:w="4678" w:type="dxa"/>
          </w:tcPr>
          <w:p w:rsidR="002676C7" w:rsidRPr="00C1735C" w:rsidRDefault="002676C7" w:rsidP="00665983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 </w:t>
            </w:r>
            <w:r w:rsidR="00F406DB" w:rsidRPr="00C1735C">
              <w:rPr>
                <w:b/>
                <w:bCs/>
                <w:lang w:bidi="ar-EG"/>
              </w:rPr>
              <w:t xml:space="preserve">1- </w:t>
            </w:r>
            <w:r w:rsidR="00665983" w:rsidRPr="00C1735C">
              <w:rPr>
                <w:b/>
                <w:bCs/>
                <w:lang w:bidi="ar-EG"/>
              </w:rPr>
              <w:t>DESIGN AND DEVALOPMENT OF PIROXICAM-ENTRAPPED NIOSOMES AS AN ORAL DRUG DELIVERY SYSTEM .</w:t>
            </w:r>
          </w:p>
        </w:tc>
        <w:tc>
          <w:tcPr>
            <w:tcW w:w="2268" w:type="dxa"/>
          </w:tcPr>
          <w:p w:rsidR="002676C7" w:rsidRPr="00C1735C" w:rsidRDefault="00665983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*Marwa h. abdallah</w:t>
            </w:r>
          </w:p>
          <w:p w:rsidR="00665983" w:rsidRPr="00C1735C" w:rsidRDefault="00665983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*omaima a. sammour</w:t>
            </w:r>
          </w:p>
          <w:p w:rsidR="00665983" w:rsidRPr="00C1735C" w:rsidRDefault="00665983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*hanaa a.el-gham</w:t>
            </w:r>
            <w:r w:rsidR="00822E2E" w:rsidRPr="00C1735C">
              <w:rPr>
                <w:b/>
                <w:bCs/>
                <w:lang w:bidi="ar-EG"/>
              </w:rPr>
              <w:t>ry</w:t>
            </w:r>
          </w:p>
          <w:p w:rsidR="00822E2E" w:rsidRPr="00C1735C" w:rsidRDefault="00822E2E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*Mohamed e. abu-selem</w:t>
            </w:r>
          </w:p>
        </w:tc>
        <w:tc>
          <w:tcPr>
            <w:tcW w:w="2836" w:type="dxa"/>
          </w:tcPr>
          <w:p w:rsidR="00033BFE" w:rsidRPr="00C1735C" w:rsidRDefault="002676C7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</w:t>
            </w:r>
            <w:r w:rsidR="00033BFE" w:rsidRPr="00C1735C">
              <w:rPr>
                <w:b/>
                <w:bCs/>
                <w:lang w:bidi="ar-EG"/>
              </w:rPr>
              <w:t>international journal of advances in pharmaceutical research 2013</w:t>
            </w:r>
          </w:p>
          <w:p w:rsidR="002676C7" w:rsidRPr="00C1735C" w:rsidRDefault="00033BFE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 vol.4  - issue.6/1873-1886</w:t>
            </w:r>
            <w:r w:rsidR="002676C7" w:rsidRPr="00C1735C">
              <w:rPr>
                <w:b/>
                <w:bCs/>
                <w:lang w:bidi="ar-EG"/>
              </w:rPr>
              <w:t xml:space="preserve"> </w:t>
            </w:r>
          </w:p>
        </w:tc>
      </w:tr>
      <w:tr w:rsidR="00F406DB" w:rsidRPr="00C1735C" w:rsidTr="00596CE2">
        <w:tc>
          <w:tcPr>
            <w:tcW w:w="4678" w:type="dxa"/>
          </w:tcPr>
          <w:p w:rsidR="00F406DB" w:rsidRPr="00C1735C" w:rsidRDefault="00F13130" w:rsidP="00F13130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lastRenderedPageBreak/>
              <w:t>2</w:t>
            </w:r>
            <w:r w:rsidRPr="00C1735C">
              <w:rPr>
                <w:b/>
                <w:bCs/>
                <w:sz w:val="24"/>
                <w:szCs w:val="24"/>
                <w:lang w:bidi="ar-EG"/>
              </w:rPr>
              <w:t xml:space="preserve">- transfersomes as a transdermal drug delivery system for </w:t>
            </w:r>
            <w:r w:rsidR="00477F94" w:rsidRPr="00C1735C">
              <w:rPr>
                <w:b/>
                <w:bCs/>
                <w:sz w:val="24"/>
                <w:szCs w:val="24"/>
                <w:lang w:bidi="ar-EG"/>
              </w:rPr>
              <w:t>enhancement the antifungal activity of nystatin .</w:t>
            </w:r>
          </w:p>
        </w:tc>
        <w:tc>
          <w:tcPr>
            <w:tcW w:w="2268" w:type="dxa"/>
          </w:tcPr>
          <w:p w:rsidR="005C7F03" w:rsidRPr="00C1735C" w:rsidRDefault="005C7F03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*Marwa h. abdallah</w:t>
            </w:r>
          </w:p>
          <w:p w:rsidR="00F406DB" w:rsidRPr="00C1735C" w:rsidRDefault="00F406DB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5C7F03" w:rsidRPr="00C1735C" w:rsidRDefault="005C7F03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*international journal of pharmacy and pharmaceutical sciences ISSN- 0975-1491 </w:t>
            </w:r>
          </w:p>
          <w:p w:rsidR="00F406DB" w:rsidRPr="00C1735C" w:rsidRDefault="005C7F03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VOL 5 , ISSUE 4 ,2013</w:t>
            </w:r>
          </w:p>
        </w:tc>
      </w:tr>
      <w:tr w:rsidR="003C6FF9" w:rsidRPr="00C1735C" w:rsidTr="00BC27B0">
        <w:trPr>
          <w:trHeight w:val="1828"/>
        </w:trPr>
        <w:tc>
          <w:tcPr>
            <w:tcW w:w="4678" w:type="dxa"/>
          </w:tcPr>
          <w:p w:rsidR="003C6FF9" w:rsidRPr="00C1735C" w:rsidRDefault="003C6FF9" w:rsidP="00F1313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3- </w:t>
            </w:r>
            <w:r w:rsidR="00BC1863" w:rsidRPr="00C1735C">
              <w:rPr>
                <w:b/>
                <w:bCs/>
                <w:lang w:bidi="ar-EG"/>
              </w:rPr>
              <w:t>PREPARATION AND IN-VITRO EVALUATION OF DICLOFENAC SODIUM NIOSOMAL FORMULATIONS .</w:t>
            </w:r>
          </w:p>
        </w:tc>
        <w:tc>
          <w:tcPr>
            <w:tcW w:w="2268" w:type="dxa"/>
          </w:tcPr>
          <w:p w:rsidR="003C6FF9" w:rsidRPr="00C1735C" w:rsidRDefault="001654A9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*Marwa h. abdallah</w:t>
            </w:r>
          </w:p>
          <w:p w:rsidR="001654A9" w:rsidRPr="00C1735C" w:rsidRDefault="001654A9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*omaima a. sammour</w:t>
            </w:r>
          </w:p>
          <w:p w:rsidR="001654A9" w:rsidRPr="00C1735C" w:rsidRDefault="001654A9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*hanaa a.el-ghamry</w:t>
            </w:r>
          </w:p>
          <w:p w:rsidR="001654A9" w:rsidRPr="00C1735C" w:rsidRDefault="001654A9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e. abu-selem</w:t>
            </w:r>
          </w:p>
        </w:tc>
        <w:tc>
          <w:tcPr>
            <w:tcW w:w="2836" w:type="dxa"/>
          </w:tcPr>
          <w:p w:rsidR="00FF2480" w:rsidRPr="00C1735C" w:rsidRDefault="00FF2480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*international journal of pharmaceutical sciences and research 2013;</w:t>
            </w:r>
          </w:p>
          <w:p w:rsidR="00FF2480" w:rsidRPr="00C1735C" w:rsidRDefault="00FF2480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 vol .  4 (5) : 1757-1765</w:t>
            </w:r>
          </w:p>
          <w:p w:rsidR="00FF2480" w:rsidRPr="00C1735C" w:rsidRDefault="00FF2480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ISSUE 5 </w:t>
            </w:r>
          </w:p>
          <w:p w:rsidR="003C6FF9" w:rsidRPr="00C1735C" w:rsidRDefault="00FF2480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 : 0975-8232</w:t>
            </w:r>
          </w:p>
        </w:tc>
      </w:tr>
      <w:tr w:rsidR="005C5796" w:rsidRPr="00C1735C" w:rsidTr="00596CE2">
        <w:tc>
          <w:tcPr>
            <w:tcW w:w="4678" w:type="dxa"/>
          </w:tcPr>
          <w:p w:rsidR="005C5796" w:rsidRPr="00C1735C" w:rsidRDefault="005C5796" w:rsidP="00F1313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4-Formulation and Evaluation of Carbamazepine 200 mg controlled release tablets using different HPMC Grades.</w:t>
            </w:r>
          </w:p>
        </w:tc>
        <w:tc>
          <w:tcPr>
            <w:tcW w:w="2268" w:type="dxa"/>
          </w:tcPr>
          <w:p w:rsidR="005C5796" w:rsidRPr="00C1735C" w:rsidRDefault="004E06F9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*wael ali </w:t>
            </w:r>
          </w:p>
          <w:p w:rsidR="004E06F9" w:rsidRPr="00C1735C" w:rsidRDefault="004E06F9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*alia a. badawi</w:t>
            </w:r>
          </w:p>
          <w:p w:rsidR="004E06F9" w:rsidRPr="00C1735C" w:rsidRDefault="004E06F9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*mahmoud a. mahdy</w:t>
            </w:r>
          </w:p>
          <w:p w:rsidR="004E06F9" w:rsidRPr="00C1735C" w:rsidRDefault="004E06F9" w:rsidP="00981A76">
            <w:pPr>
              <w:spacing w:line="276" w:lineRule="auto"/>
              <w:jc w:val="right"/>
              <w:rPr>
                <w:b/>
                <w:bCs/>
                <w:u w:val="single"/>
                <w:lang w:bidi="ar-EG"/>
              </w:rPr>
            </w:pPr>
            <w:r w:rsidRPr="00C1735C">
              <w:rPr>
                <w:b/>
                <w:bCs/>
                <w:sz w:val="24"/>
                <w:szCs w:val="24"/>
                <w:u w:val="single"/>
                <w:lang w:bidi="ar-EG"/>
              </w:rPr>
              <w:t>*Hanan m. el-nahas</w:t>
            </w:r>
          </w:p>
        </w:tc>
        <w:tc>
          <w:tcPr>
            <w:tcW w:w="2836" w:type="dxa"/>
          </w:tcPr>
          <w:p w:rsidR="005C5796" w:rsidRPr="00C1735C" w:rsidRDefault="009A67DC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*British Journal of Pharmaceutical Research 3(4): 632-647,2013</w:t>
            </w:r>
          </w:p>
        </w:tc>
      </w:tr>
      <w:tr w:rsidR="00981A76" w:rsidRPr="00C1735C" w:rsidTr="00596CE2">
        <w:tc>
          <w:tcPr>
            <w:tcW w:w="4678" w:type="dxa"/>
          </w:tcPr>
          <w:p w:rsidR="00981A76" w:rsidRPr="00C1735C" w:rsidRDefault="000639BF" w:rsidP="00981A76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5</w:t>
            </w:r>
            <w:r w:rsidR="00981A76" w:rsidRPr="00C1735C">
              <w:rPr>
                <w:b/>
                <w:bCs/>
                <w:lang w:bidi="ar-EG"/>
              </w:rPr>
              <w:t>-Formulation and Evaluation of Carbamazepine 200 mg immediate release tablets using polyethylene glycol 6000</w:t>
            </w:r>
            <w:r w:rsidRPr="00C1735C">
              <w:rPr>
                <w:b/>
                <w:bCs/>
                <w:lang w:bidi="ar-EG"/>
              </w:rPr>
              <w:t>.</w:t>
            </w:r>
          </w:p>
        </w:tc>
        <w:tc>
          <w:tcPr>
            <w:tcW w:w="2268" w:type="dxa"/>
          </w:tcPr>
          <w:p w:rsidR="00532A1E" w:rsidRPr="00C1735C" w:rsidRDefault="00532A1E" w:rsidP="00532A1E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*wael ali </w:t>
            </w:r>
          </w:p>
          <w:p w:rsidR="00532A1E" w:rsidRPr="00C1735C" w:rsidRDefault="00532A1E" w:rsidP="00532A1E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*alia a. badawi</w:t>
            </w:r>
          </w:p>
          <w:p w:rsidR="00532A1E" w:rsidRPr="00C1735C" w:rsidRDefault="00532A1E" w:rsidP="00532A1E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*mahmoud a. mahdy</w:t>
            </w:r>
          </w:p>
          <w:p w:rsidR="00981A76" w:rsidRPr="00C1735C" w:rsidRDefault="00532A1E" w:rsidP="00532A1E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sz w:val="24"/>
                <w:szCs w:val="24"/>
                <w:u w:val="single"/>
                <w:lang w:bidi="ar-EG"/>
              </w:rPr>
              <w:t>*Hanan m. el-nahas</w:t>
            </w:r>
          </w:p>
        </w:tc>
        <w:tc>
          <w:tcPr>
            <w:tcW w:w="2836" w:type="dxa"/>
          </w:tcPr>
          <w:p w:rsidR="00532A1E" w:rsidRPr="00C1735C" w:rsidRDefault="00532A1E" w:rsidP="00532A1E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*international journal of pharmacy and pharmaceutical sciences</w:t>
            </w:r>
          </w:p>
          <w:p w:rsidR="00981A76" w:rsidRPr="00C1735C" w:rsidRDefault="00532A1E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ISSN- 0975-1491</w:t>
            </w:r>
          </w:p>
          <w:p w:rsidR="00532A1E" w:rsidRPr="00C1735C" w:rsidRDefault="00532A1E" w:rsidP="00FD71A6">
            <w:pPr>
              <w:jc w:val="right"/>
              <w:rPr>
                <w:lang w:bidi="ar-EG"/>
              </w:rPr>
            </w:pPr>
            <w:r w:rsidRPr="00C1735C">
              <w:rPr>
                <w:b/>
                <w:bCs/>
                <w:lang w:bidi="ar-EG"/>
              </w:rPr>
              <w:t>VO</w:t>
            </w:r>
            <w:r w:rsidR="00FD71A6" w:rsidRPr="00C1735C">
              <w:rPr>
                <w:b/>
                <w:bCs/>
                <w:lang w:bidi="ar-EG"/>
              </w:rPr>
              <w:t xml:space="preserve">I  </w:t>
            </w:r>
            <w:r w:rsidRPr="00C1735C">
              <w:rPr>
                <w:b/>
                <w:bCs/>
                <w:lang w:bidi="ar-EG"/>
              </w:rPr>
              <w:t>5, SUPPI 1,2013</w:t>
            </w:r>
          </w:p>
        </w:tc>
      </w:tr>
      <w:tr w:rsidR="000639BF" w:rsidRPr="00C1735C" w:rsidTr="00596CE2">
        <w:tc>
          <w:tcPr>
            <w:tcW w:w="4678" w:type="dxa"/>
          </w:tcPr>
          <w:p w:rsidR="000639BF" w:rsidRPr="00C1735C" w:rsidRDefault="000639BF" w:rsidP="00981A76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6- The accelerated blood clearance (ABC) phenomenon : Clinical challenge and approaches to manage .</w:t>
            </w:r>
          </w:p>
        </w:tc>
        <w:tc>
          <w:tcPr>
            <w:tcW w:w="2268" w:type="dxa"/>
          </w:tcPr>
          <w:p w:rsidR="000639BF" w:rsidRPr="00C1735C" w:rsidRDefault="000639BF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*Amr S.Abu Lila</w:t>
            </w:r>
          </w:p>
          <w:p w:rsidR="000639BF" w:rsidRPr="00C1735C" w:rsidRDefault="000639BF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*Hiroshi Kiwada</w:t>
            </w:r>
          </w:p>
          <w:p w:rsidR="000639BF" w:rsidRPr="00C1735C" w:rsidRDefault="000639BF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*Tatsuhiro Ishida</w:t>
            </w:r>
          </w:p>
        </w:tc>
        <w:tc>
          <w:tcPr>
            <w:tcW w:w="2836" w:type="dxa"/>
          </w:tcPr>
          <w:p w:rsidR="000639BF" w:rsidRPr="00C1735C" w:rsidRDefault="000639BF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*Journal of controlled Release 172 (2013)38-47</w:t>
            </w:r>
          </w:p>
        </w:tc>
      </w:tr>
      <w:tr w:rsidR="006A189A" w:rsidRPr="00C1735C" w:rsidTr="00596CE2">
        <w:tc>
          <w:tcPr>
            <w:tcW w:w="4678" w:type="dxa"/>
          </w:tcPr>
          <w:p w:rsidR="006A189A" w:rsidRPr="00C1735C" w:rsidRDefault="00CB5B49" w:rsidP="00981A76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7-The Co-Delivery of Oxaliplatin Abrogates the Immunogenic Response to PEGylated siRNA-Lipoplex.</w:t>
            </w:r>
          </w:p>
        </w:tc>
        <w:tc>
          <w:tcPr>
            <w:tcW w:w="2268" w:type="dxa"/>
          </w:tcPr>
          <w:p w:rsidR="006A189A" w:rsidRPr="00C1735C" w:rsidRDefault="00CB5B49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*Eman Alaaeldin</w:t>
            </w:r>
          </w:p>
          <w:p w:rsidR="00CB5B49" w:rsidRPr="00C1735C" w:rsidRDefault="00CB5B49" w:rsidP="00CB5B49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*Amr S.Abu Lila</w:t>
            </w:r>
          </w:p>
          <w:p w:rsidR="00CB5B49" w:rsidRPr="00C1735C" w:rsidRDefault="00B46B52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*Naoto Moriyoshi</w:t>
            </w:r>
          </w:p>
          <w:p w:rsidR="00B46B52" w:rsidRPr="00C1735C" w:rsidRDefault="00B46B52" w:rsidP="00532A1E">
            <w:pPr>
              <w:jc w:val="right"/>
              <w:rPr>
                <w:b/>
                <w:bCs/>
                <w:rtl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*Hatem A.sarhan</w:t>
            </w:r>
          </w:p>
          <w:p w:rsidR="00B46B52" w:rsidRPr="00C1735C" w:rsidRDefault="00B46B52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*Tatsuhiro Ishida</w:t>
            </w:r>
          </w:p>
          <w:p w:rsidR="00B46B52" w:rsidRPr="00C1735C" w:rsidRDefault="00B46B52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*khaled A. Khaled</w:t>
            </w:r>
          </w:p>
          <w:p w:rsidR="00CB5B49" w:rsidRPr="00C1735C" w:rsidRDefault="00B46B52" w:rsidP="00B46B52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*Hiroshi Kiwada</w:t>
            </w:r>
          </w:p>
        </w:tc>
        <w:tc>
          <w:tcPr>
            <w:tcW w:w="2836" w:type="dxa"/>
          </w:tcPr>
          <w:p w:rsidR="006A189A" w:rsidRPr="00C1735C" w:rsidRDefault="00B46B52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*Pharm Res (2013) 30:2344-2354</w:t>
            </w:r>
          </w:p>
          <w:p w:rsidR="00B46B52" w:rsidRPr="00C1735C" w:rsidRDefault="00B46B52" w:rsidP="00532A1E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B46B52" w:rsidRPr="00C1735C" w:rsidTr="00596CE2">
        <w:tc>
          <w:tcPr>
            <w:tcW w:w="4678" w:type="dxa"/>
          </w:tcPr>
          <w:p w:rsidR="00B46B52" w:rsidRPr="00C1735C" w:rsidRDefault="003B2915" w:rsidP="00981A76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8-Use of polyglycerol (PG), instead of polyethylene glycol </w:t>
            </w:r>
            <w:r w:rsidR="00332C75" w:rsidRPr="00C1735C">
              <w:rPr>
                <w:b/>
                <w:bCs/>
                <w:lang w:bidi="ar-EG"/>
              </w:rPr>
              <w:t>(PEG), prevents in</w:t>
            </w:r>
            <w:r w:rsidR="006D7FA2" w:rsidRPr="00C1735C">
              <w:rPr>
                <w:b/>
                <w:bCs/>
                <w:lang w:bidi="ar-EG"/>
              </w:rPr>
              <w:t>duction of the accelerated blood clearance phenomenon against long-circulating liposomes upon repeated administration.</w:t>
            </w:r>
          </w:p>
        </w:tc>
        <w:tc>
          <w:tcPr>
            <w:tcW w:w="2268" w:type="dxa"/>
          </w:tcPr>
          <w:p w:rsidR="006D7FA2" w:rsidRPr="00C1735C" w:rsidRDefault="006D7FA2" w:rsidP="006D7FA2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*Amr S.Abu Lila</w:t>
            </w:r>
          </w:p>
          <w:p w:rsidR="00B46B52" w:rsidRPr="00C1735C" w:rsidRDefault="006D7FA2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*Kosuke Nawata</w:t>
            </w:r>
          </w:p>
          <w:p w:rsidR="006D7FA2" w:rsidRPr="00C1735C" w:rsidRDefault="006D7FA2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*Taro Shimizu</w:t>
            </w:r>
          </w:p>
          <w:p w:rsidR="006D7FA2" w:rsidRPr="00C1735C" w:rsidRDefault="006D7FA2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*Tatsuhiro ishida</w:t>
            </w:r>
          </w:p>
          <w:p w:rsidR="006D7FA2" w:rsidRPr="00C1735C" w:rsidRDefault="006D7FA2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*Hiroshi Kiwada</w:t>
            </w:r>
          </w:p>
        </w:tc>
        <w:tc>
          <w:tcPr>
            <w:tcW w:w="2836" w:type="dxa"/>
          </w:tcPr>
          <w:p w:rsidR="00B46B52" w:rsidRPr="00C1735C" w:rsidRDefault="002339D0" w:rsidP="00532A1E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*International Journal of Pharmaceutics 456(2013) 235-242</w:t>
            </w:r>
          </w:p>
        </w:tc>
      </w:tr>
      <w:tr w:rsidR="002339D0" w:rsidRPr="00C1735C" w:rsidTr="00596CE2">
        <w:tc>
          <w:tcPr>
            <w:tcW w:w="4678" w:type="dxa"/>
          </w:tcPr>
          <w:p w:rsidR="002339D0" w:rsidRPr="00C1735C" w:rsidRDefault="00B464D5" w:rsidP="00B464D5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9-Abrogation of the accelerated blood clearance phenomenon by SOXL  regimen: Promise for clinical application.</w:t>
            </w:r>
          </w:p>
        </w:tc>
        <w:tc>
          <w:tcPr>
            <w:tcW w:w="2268" w:type="dxa"/>
          </w:tcPr>
          <w:p w:rsidR="002339D0" w:rsidRPr="00C1735C" w:rsidRDefault="00B464D5" w:rsidP="006D7FA2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*Ai Nagao</w:t>
            </w:r>
          </w:p>
          <w:p w:rsidR="00B464D5" w:rsidRPr="00C1735C" w:rsidRDefault="00B464D5" w:rsidP="006D7FA2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*Amr S.Abu Lila</w:t>
            </w:r>
          </w:p>
          <w:p w:rsidR="00B464D5" w:rsidRPr="00C1735C" w:rsidRDefault="00B464D5" w:rsidP="006D7FA2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*Tatsuhiro ishida</w:t>
            </w:r>
          </w:p>
          <w:p w:rsidR="00B464D5" w:rsidRPr="00C1735C" w:rsidRDefault="00B464D5" w:rsidP="006D7FA2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*Hiroshi Kiwada</w:t>
            </w:r>
          </w:p>
        </w:tc>
        <w:tc>
          <w:tcPr>
            <w:tcW w:w="2836" w:type="dxa"/>
          </w:tcPr>
          <w:p w:rsidR="002339D0" w:rsidRPr="00C1735C" w:rsidRDefault="00AD2BEC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*International Journal of Pharmaceutics 441 (2013) 395-401</w:t>
            </w:r>
          </w:p>
        </w:tc>
      </w:tr>
      <w:tr w:rsidR="00A16ED0" w:rsidRPr="00C1735C" w:rsidTr="00596CE2">
        <w:tc>
          <w:tcPr>
            <w:tcW w:w="4678" w:type="dxa"/>
          </w:tcPr>
          <w:p w:rsidR="00A16ED0" w:rsidRPr="00C1735C" w:rsidRDefault="00914959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10-</w:t>
            </w:r>
            <w:r w:rsidR="00A16ED0" w:rsidRPr="00C1735C">
              <w:rPr>
                <w:b/>
                <w:bCs/>
                <w:lang w:bidi="ar-EG"/>
              </w:rPr>
              <w:t>Ex-Vivo/in-Vitro Anti-polyethylene Glycol (PEG) Immunoglobulin M Production from Murine Splenic B Cells Stimulated by PEGylated Liposome.</w:t>
            </w:r>
          </w:p>
        </w:tc>
        <w:tc>
          <w:tcPr>
            <w:tcW w:w="2268" w:type="dxa"/>
          </w:tcPr>
          <w:p w:rsidR="00A16ED0" w:rsidRPr="00C1735C" w:rsidRDefault="00A16ED0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*Amr Selim Abu Lila</w:t>
            </w:r>
          </w:p>
          <w:p w:rsidR="00A16ED0" w:rsidRPr="00C1735C" w:rsidRDefault="00A16ED0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*Masako Ichihara</w:t>
            </w:r>
          </w:p>
          <w:p w:rsidR="00A16ED0" w:rsidRPr="00C1735C" w:rsidRDefault="00A16ED0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*Taro Shimizu</w:t>
            </w:r>
          </w:p>
          <w:p w:rsidR="00A60808" w:rsidRPr="00C1735C" w:rsidRDefault="00A60808" w:rsidP="00A6080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*Tatsuhiro ishida</w:t>
            </w:r>
          </w:p>
          <w:p w:rsidR="00A16ED0" w:rsidRPr="00C1735C" w:rsidRDefault="00A60808" w:rsidP="00A6080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*Hiroshi Kiwada</w:t>
            </w:r>
          </w:p>
        </w:tc>
        <w:tc>
          <w:tcPr>
            <w:tcW w:w="2836" w:type="dxa"/>
          </w:tcPr>
          <w:p w:rsidR="00A16ED0" w:rsidRPr="00C1735C" w:rsidRDefault="00BC27B0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*Biol. Pharm.Bull. 36 (11) 1842-1848 (2013)</w:t>
            </w:r>
          </w:p>
        </w:tc>
      </w:tr>
      <w:tr w:rsidR="00530A69" w:rsidRPr="00C1735C" w:rsidTr="00596CE2">
        <w:tc>
          <w:tcPr>
            <w:tcW w:w="4678" w:type="dxa"/>
          </w:tcPr>
          <w:p w:rsidR="00530A69" w:rsidRPr="00C1735C" w:rsidRDefault="00530A69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11-Organogels, hydrogels and bigels as transdermal delivery systems for diltiazem hydrochloride.</w:t>
            </w:r>
          </w:p>
          <w:p w:rsidR="00530A69" w:rsidRPr="00C1735C" w:rsidRDefault="00530A69" w:rsidP="00A16ED0">
            <w:pPr>
              <w:jc w:val="right"/>
              <w:rPr>
                <w:b/>
                <w:bCs/>
                <w:lang w:bidi="ar-EG"/>
              </w:rPr>
            </w:pPr>
          </w:p>
          <w:p w:rsidR="00530A69" w:rsidRPr="00C1735C" w:rsidRDefault="00530A69" w:rsidP="00A16ED0">
            <w:pPr>
              <w:jc w:val="right"/>
              <w:rPr>
                <w:b/>
                <w:bCs/>
                <w:lang w:bidi="ar-EG"/>
              </w:rPr>
            </w:pPr>
          </w:p>
          <w:p w:rsidR="00530A69" w:rsidRPr="00C1735C" w:rsidRDefault="00530A69" w:rsidP="00A16ED0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530A69" w:rsidRPr="00C1735C" w:rsidRDefault="00530A69" w:rsidP="00530A69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 Mahmoud Mokhtar Ibrahim</w:t>
            </w:r>
          </w:p>
          <w:p w:rsidR="00530A69" w:rsidRPr="00C1735C" w:rsidRDefault="00530A69" w:rsidP="00530A69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*Salma A.Hafez</w:t>
            </w:r>
          </w:p>
          <w:p w:rsidR="00530A69" w:rsidRPr="00C1735C" w:rsidRDefault="00530A69" w:rsidP="00530A69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 Mahmoud M. Mahdy</w:t>
            </w:r>
          </w:p>
        </w:tc>
        <w:tc>
          <w:tcPr>
            <w:tcW w:w="2836" w:type="dxa"/>
          </w:tcPr>
          <w:p w:rsidR="00530A69" w:rsidRPr="00C1735C" w:rsidRDefault="007D706B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*Asian J.of pharmaceutical sciences (2013) EI-EIO</w:t>
            </w:r>
          </w:p>
        </w:tc>
      </w:tr>
      <w:tr w:rsidR="00530A69" w:rsidRPr="00C1735C" w:rsidTr="00596CE2">
        <w:tc>
          <w:tcPr>
            <w:tcW w:w="4678" w:type="dxa"/>
          </w:tcPr>
          <w:p w:rsidR="00530A69" w:rsidRPr="00C1735C" w:rsidRDefault="00625888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12-liposomal diltiazem HCI as ocular drug delivery system for glaucoma .</w:t>
            </w:r>
          </w:p>
        </w:tc>
        <w:tc>
          <w:tcPr>
            <w:tcW w:w="2268" w:type="dxa"/>
          </w:tcPr>
          <w:p w:rsidR="00625888" w:rsidRPr="00C1735C" w:rsidRDefault="00625888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Mahmoud Mokhtar Ibrahim</w:t>
            </w:r>
          </w:p>
          <w:p w:rsidR="00625888" w:rsidRPr="00C1735C" w:rsidRDefault="00625888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*Salma A.H.Tawfique</w:t>
            </w:r>
          </w:p>
          <w:p w:rsidR="00530A69" w:rsidRPr="00C1735C" w:rsidRDefault="00625888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Mahmoud M. Mahdy</w:t>
            </w:r>
          </w:p>
        </w:tc>
        <w:tc>
          <w:tcPr>
            <w:tcW w:w="2836" w:type="dxa"/>
          </w:tcPr>
          <w:p w:rsidR="00530A69" w:rsidRPr="00C1735C" w:rsidRDefault="00625888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*Drug Development and Industrial Pharmacy </w:t>
            </w:r>
          </w:p>
          <w:p w:rsidR="00625888" w:rsidRPr="00C1735C" w:rsidRDefault="00625888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 :0363-9045(print), 1520-5762(electronic)</w:t>
            </w:r>
          </w:p>
        </w:tc>
      </w:tr>
      <w:tr w:rsidR="00127DE4" w:rsidRPr="00C1735C" w:rsidTr="00596CE2">
        <w:tc>
          <w:tcPr>
            <w:tcW w:w="4678" w:type="dxa"/>
          </w:tcPr>
          <w:p w:rsidR="00127DE4" w:rsidRPr="00C1735C" w:rsidRDefault="00127DE4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13-Formulation and pharmaceutical evaluation of metoclopramide HCL floating capsules.</w:t>
            </w:r>
          </w:p>
        </w:tc>
        <w:tc>
          <w:tcPr>
            <w:tcW w:w="2268" w:type="dxa"/>
          </w:tcPr>
          <w:p w:rsidR="00127DE4" w:rsidRPr="00C1735C" w:rsidRDefault="00127DE4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*Shereen Ahmed Sabry</w:t>
            </w:r>
          </w:p>
          <w:p w:rsidR="00127DE4" w:rsidRPr="00C1735C" w:rsidRDefault="00127DE4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*Fakhr El-Din Soliman Ghazy</w:t>
            </w:r>
          </w:p>
          <w:p w:rsidR="00127DE4" w:rsidRPr="00C1735C" w:rsidRDefault="00127DE4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*Hanaa Abd El-Ghamry</w:t>
            </w:r>
          </w:p>
          <w:p w:rsidR="00127DE4" w:rsidRPr="00C1735C" w:rsidRDefault="00127DE4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*Nagia Ahmed El-Megrab</w:t>
            </w:r>
          </w:p>
        </w:tc>
        <w:tc>
          <w:tcPr>
            <w:tcW w:w="2836" w:type="dxa"/>
          </w:tcPr>
          <w:p w:rsidR="00127DE4" w:rsidRPr="00C1735C" w:rsidRDefault="00127DE4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*International Journal of Advances in Pharmaceutical R</w:t>
            </w:r>
            <w:r w:rsidR="00627562" w:rsidRPr="00C1735C">
              <w:rPr>
                <w:b/>
                <w:bCs/>
                <w:lang w:bidi="ar-EG"/>
              </w:rPr>
              <w:t>esearch .</w:t>
            </w:r>
          </w:p>
          <w:p w:rsidR="00627562" w:rsidRPr="00C1735C" w:rsidRDefault="00627562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March. 2013 VOL.4 Issue.3 1508-1516</w:t>
            </w:r>
          </w:p>
          <w:p w:rsidR="00627562" w:rsidRPr="00C1735C" w:rsidRDefault="00627562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 2230-7583</w:t>
            </w:r>
          </w:p>
        </w:tc>
      </w:tr>
      <w:tr w:rsidR="002E2F89" w:rsidRPr="00C1735C" w:rsidTr="00596CE2">
        <w:tc>
          <w:tcPr>
            <w:tcW w:w="4678" w:type="dxa"/>
          </w:tcPr>
          <w:p w:rsidR="002E2F89" w:rsidRPr="00C1735C" w:rsidRDefault="002E2F89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14-Formulation and transport properties of tenofovir loaded liposomes through Caco-2 cell model.</w:t>
            </w:r>
          </w:p>
        </w:tc>
        <w:tc>
          <w:tcPr>
            <w:tcW w:w="2268" w:type="dxa"/>
          </w:tcPr>
          <w:p w:rsidR="002E2F89" w:rsidRPr="00C1735C" w:rsidRDefault="00363107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*Ahmed S. Zidan</w:t>
            </w:r>
          </w:p>
          <w:p w:rsidR="00363107" w:rsidRPr="00C1735C" w:rsidRDefault="00363107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*Crystal B. Spinks</w:t>
            </w:r>
          </w:p>
          <w:p w:rsidR="00363107" w:rsidRPr="00C1735C" w:rsidRDefault="00363107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*Muhammad J. Habib</w:t>
            </w:r>
          </w:p>
          <w:p w:rsidR="00363107" w:rsidRPr="00C1735C" w:rsidRDefault="00363107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*Mansoor A. Khan</w:t>
            </w:r>
          </w:p>
        </w:tc>
        <w:tc>
          <w:tcPr>
            <w:tcW w:w="2836" w:type="dxa"/>
          </w:tcPr>
          <w:p w:rsidR="002E2F89" w:rsidRPr="00C1735C" w:rsidRDefault="001A35BC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*Journal of Liposome Research 2013 ;23(4): 318-326</w:t>
            </w:r>
          </w:p>
          <w:p w:rsidR="001A35BC" w:rsidRPr="00C1735C" w:rsidRDefault="001A35BC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DOI: 10.3109/08982104.2013.810645</w:t>
            </w:r>
          </w:p>
        </w:tc>
      </w:tr>
      <w:tr w:rsidR="002945EF" w:rsidRPr="00C1735C" w:rsidTr="00596CE2">
        <w:tc>
          <w:tcPr>
            <w:tcW w:w="4678" w:type="dxa"/>
          </w:tcPr>
          <w:p w:rsidR="002945EF" w:rsidRPr="00C1735C" w:rsidRDefault="00627CDB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15</w:t>
            </w:r>
            <w:r w:rsidR="002945EF" w:rsidRPr="00C1735C">
              <w:rPr>
                <w:b/>
                <w:bCs/>
                <w:lang w:bidi="ar-EG"/>
              </w:rPr>
              <w:t>-Solid Dispersion Approach for Optimized Bioavailability of Sulpiride.</w:t>
            </w:r>
          </w:p>
        </w:tc>
        <w:tc>
          <w:tcPr>
            <w:tcW w:w="2268" w:type="dxa"/>
          </w:tcPr>
          <w:p w:rsidR="002945EF" w:rsidRPr="00C1735C" w:rsidRDefault="002945EF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*Sherif E. E</w:t>
            </w:r>
            <w:r w:rsidR="008F29C3" w:rsidRPr="00C1735C">
              <w:rPr>
                <w:b/>
                <w:bCs/>
                <w:lang w:bidi="ar-EG"/>
              </w:rPr>
              <w:t>MAM</w:t>
            </w:r>
          </w:p>
          <w:p w:rsidR="008F29C3" w:rsidRPr="00C1735C" w:rsidRDefault="008F29C3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*Fakhr El-Din S.GHAZY</w:t>
            </w:r>
          </w:p>
          <w:p w:rsidR="008F29C3" w:rsidRPr="00C1735C" w:rsidRDefault="008F29C3" w:rsidP="008F29C3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*Ahmed S. Zidan</w:t>
            </w:r>
          </w:p>
          <w:p w:rsidR="008F29C3" w:rsidRPr="00C1735C" w:rsidRDefault="008F29C3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*Tamer M.SHEHATA</w:t>
            </w:r>
          </w:p>
          <w:p w:rsidR="008F29C3" w:rsidRPr="00C1735C" w:rsidRDefault="008F29C3" w:rsidP="00625888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2945EF" w:rsidRPr="00C1735C" w:rsidRDefault="00F46072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*Latin American Journal of Pharmacy.32(6):902-10(2013)</w:t>
            </w:r>
          </w:p>
          <w:p w:rsidR="00F46072" w:rsidRPr="00C1735C" w:rsidRDefault="00F46072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 0326-2383</w:t>
            </w:r>
          </w:p>
        </w:tc>
      </w:tr>
      <w:tr w:rsidR="00F46072" w:rsidRPr="00C1735C" w:rsidTr="00596CE2">
        <w:tc>
          <w:tcPr>
            <w:tcW w:w="4678" w:type="dxa"/>
          </w:tcPr>
          <w:p w:rsidR="00F46072" w:rsidRPr="00C1735C" w:rsidRDefault="00627CDB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16</w:t>
            </w:r>
            <w:r w:rsidR="003C6940" w:rsidRPr="00C1735C">
              <w:rPr>
                <w:b/>
                <w:bCs/>
                <w:lang w:bidi="ar-EG"/>
              </w:rPr>
              <w:t>-Ion-Pair Chromatography for Simultaneous Analysis of Ethionamide and Pyrazinamide from Their Porous Microparticles</w:t>
            </w:r>
          </w:p>
        </w:tc>
        <w:tc>
          <w:tcPr>
            <w:tcW w:w="2268" w:type="dxa"/>
          </w:tcPr>
          <w:p w:rsidR="00F46072" w:rsidRPr="00C1735C" w:rsidRDefault="003C6940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*Chintan J. Bhanushali</w:t>
            </w:r>
          </w:p>
          <w:p w:rsidR="003C6940" w:rsidRPr="00C1735C" w:rsidRDefault="003C6940" w:rsidP="003C694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*Ahmed S. Zidan</w:t>
            </w:r>
          </w:p>
          <w:p w:rsidR="003C6940" w:rsidRPr="00C1735C" w:rsidRDefault="003C6940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*Ziyaur Rahman</w:t>
            </w:r>
          </w:p>
          <w:p w:rsidR="003C6940" w:rsidRPr="00C1735C" w:rsidRDefault="003C6940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*Muhammad J.Habib</w:t>
            </w:r>
          </w:p>
          <w:p w:rsidR="003C6940" w:rsidRPr="00C1735C" w:rsidRDefault="003C6940" w:rsidP="00625888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F46072" w:rsidRPr="00C1735C" w:rsidRDefault="003C6940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*AAPS pharm Sci Tech , Vol. 14, No. 4 ,</w:t>
            </w:r>
          </w:p>
          <w:p w:rsidR="003C6940" w:rsidRPr="00C1735C" w:rsidRDefault="003C6940" w:rsidP="00AD2BEC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DOI : 10.1208/s12249-013-0025-3</w:t>
            </w:r>
          </w:p>
        </w:tc>
      </w:tr>
      <w:tr w:rsidR="003E0EFA" w:rsidRPr="00C1735C" w:rsidTr="00596CE2">
        <w:tc>
          <w:tcPr>
            <w:tcW w:w="4678" w:type="dxa"/>
          </w:tcPr>
          <w:p w:rsidR="003E0EFA" w:rsidRPr="00C1735C" w:rsidRDefault="00627CDB" w:rsidP="00A16ED0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17</w:t>
            </w:r>
            <w:r w:rsidR="00935AA1" w:rsidRPr="00C1735C">
              <w:rPr>
                <w:b/>
                <w:bCs/>
                <w:lang w:bidi="ar-EG"/>
              </w:rPr>
              <w:t>- Effect of Concomitant Administration of Amoxicillin on the Pharmacokinetics and Bioavaility of Metformin.</w:t>
            </w:r>
          </w:p>
        </w:tc>
        <w:tc>
          <w:tcPr>
            <w:tcW w:w="2268" w:type="dxa"/>
          </w:tcPr>
          <w:p w:rsidR="003E0EFA" w:rsidRPr="00C1735C" w:rsidRDefault="00935AA1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*Usama A. FAHMY</w:t>
            </w:r>
          </w:p>
          <w:p w:rsidR="00935AA1" w:rsidRPr="00C1735C" w:rsidRDefault="00935AA1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*Alaa E EL*SISI</w:t>
            </w:r>
          </w:p>
          <w:p w:rsidR="00935AA1" w:rsidRPr="00C1735C" w:rsidRDefault="00935AA1" w:rsidP="00625888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*Hanaa A. EL-GHAMRY</w:t>
            </w:r>
          </w:p>
          <w:p w:rsidR="00935AA1" w:rsidRPr="00C1735C" w:rsidRDefault="00935AA1" w:rsidP="00935AA1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*Ahmed S. Zidan</w:t>
            </w:r>
          </w:p>
        </w:tc>
        <w:tc>
          <w:tcPr>
            <w:tcW w:w="2836" w:type="dxa"/>
          </w:tcPr>
          <w:p w:rsidR="00935AA1" w:rsidRPr="00C1735C" w:rsidRDefault="00935AA1" w:rsidP="00935AA1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*Latin American Journal of Pharmacy.32(7):1074-81</w:t>
            </w:r>
            <w:r w:rsidR="00FA07D9" w:rsidRPr="00C1735C">
              <w:rPr>
                <w:b/>
                <w:bCs/>
                <w:lang w:bidi="ar-EG"/>
              </w:rPr>
              <w:t xml:space="preserve"> </w:t>
            </w:r>
            <w:r w:rsidRPr="00C1735C">
              <w:rPr>
                <w:b/>
                <w:bCs/>
                <w:lang w:bidi="ar-EG"/>
              </w:rPr>
              <w:t>(2013)</w:t>
            </w:r>
          </w:p>
          <w:p w:rsidR="003E0EFA" w:rsidRPr="00C1735C" w:rsidRDefault="00935AA1" w:rsidP="00935AA1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 0326-2383</w:t>
            </w:r>
          </w:p>
        </w:tc>
      </w:tr>
      <w:tr w:rsidR="00C27755" w:rsidRPr="00C1735C" w:rsidTr="00596CE2">
        <w:tc>
          <w:tcPr>
            <w:tcW w:w="4678" w:type="dxa"/>
          </w:tcPr>
          <w:p w:rsidR="00C27755" w:rsidRPr="00C1735C" w:rsidRDefault="00C27755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18- Propolis organogel as a novel topical delivery system for treating wounds </w:t>
            </w:r>
          </w:p>
        </w:tc>
        <w:tc>
          <w:tcPr>
            <w:tcW w:w="2268" w:type="dxa"/>
          </w:tcPr>
          <w:p w:rsidR="00C27755" w:rsidRDefault="00C27755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*Gehan Balata</w:t>
            </w:r>
          </w:p>
          <w:p w:rsidR="00C27755" w:rsidRDefault="00C27755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*Hanan M. El Nahas</w:t>
            </w:r>
          </w:p>
          <w:p w:rsidR="00C27755" w:rsidRPr="00C1735C" w:rsidRDefault="00C27755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*Sahar Radwan</w:t>
            </w:r>
          </w:p>
        </w:tc>
        <w:tc>
          <w:tcPr>
            <w:tcW w:w="2836" w:type="dxa"/>
          </w:tcPr>
          <w:p w:rsidR="00C27755" w:rsidRDefault="00C27755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*Drug Delivery(2013)</w:t>
            </w:r>
            <w:r w:rsidR="003424CA">
              <w:rPr>
                <w:b/>
                <w:bCs/>
                <w:lang w:bidi="ar-EG"/>
              </w:rPr>
              <w:t xml:space="preserve"> </w:t>
            </w:r>
          </w:p>
          <w:p w:rsidR="003424CA" w:rsidRDefault="003424CA" w:rsidP="003424CA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E ISSN 1521-0464</w:t>
            </w:r>
          </w:p>
          <w:p w:rsidR="003424CA" w:rsidRPr="00C1735C" w:rsidRDefault="003424CA" w:rsidP="003424CA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P ISSN 1071-7544</w:t>
            </w:r>
          </w:p>
        </w:tc>
      </w:tr>
      <w:tr w:rsidR="00AF6E53" w:rsidRPr="00C1735C" w:rsidTr="00596CE2">
        <w:tc>
          <w:tcPr>
            <w:tcW w:w="4678" w:type="dxa"/>
          </w:tcPr>
          <w:p w:rsidR="00AF6E53" w:rsidRDefault="00AF6E53" w:rsidP="00D6327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19-</w:t>
            </w:r>
            <w:r w:rsidR="00D6327C">
              <w:rPr>
                <w:b/>
                <w:bCs/>
                <w:lang w:bidi="ar-EG"/>
              </w:rPr>
              <w:t>formulation and evaluation of metformin hydrochloride- loaded niosomes as controlled release drug delivery system .</w:t>
            </w:r>
          </w:p>
        </w:tc>
        <w:tc>
          <w:tcPr>
            <w:tcW w:w="2268" w:type="dxa"/>
          </w:tcPr>
          <w:p w:rsidR="00AF6E53" w:rsidRDefault="00AF6E53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*azza a. </w:t>
            </w:r>
            <w:r w:rsidR="008639BB">
              <w:rPr>
                <w:b/>
                <w:bCs/>
                <w:lang w:bidi="ar-EG"/>
              </w:rPr>
              <w:t>Hassan</w:t>
            </w:r>
          </w:p>
          <w:p w:rsidR="008639BB" w:rsidRDefault="008639BB" w:rsidP="008639BB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*hafez madkor</w:t>
            </w:r>
          </w:p>
          <w:p w:rsidR="008639BB" w:rsidRDefault="008639BB" w:rsidP="008639BB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*sherief wageh</w:t>
            </w:r>
          </w:p>
        </w:tc>
        <w:tc>
          <w:tcPr>
            <w:tcW w:w="2836" w:type="dxa"/>
          </w:tcPr>
          <w:p w:rsidR="008639BB" w:rsidRDefault="008639BB" w:rsidP="008639BB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*Drug Delivery(2013) </w:t>
            </w:r>
            <w:r w:rsidR="009572EC">
              <w:rPr>
                <w:b/>
                <w:bCs/>
                <w:lang w:bidi="ar-EG"/>
              </w:rPr>
              <w:t>; 20(3-4): 120-126</w:t>
            </w:r>
          </w:p>
          <w:p w:rsidR="009572EC" w:rsidRDefault="009572EC" w:rsidP="009572E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Issn: 1071-7544(print), </w:t>
            </w:r>
          </w:p>
          <w:p w:rsidR="009572EC" w:rsidRDefault="009572EC" w:rsidP="009572EC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1521-0464 (electronic)</w:t>
            </w:r>
          </w:p>
          <w:p w:rsidR="00AF6E53" w:rsidRDefault="00AF6E53" w:rsidP="00C27755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AF6E53" w:rsidRPr="00C1735C" w:rsidTr="00596CE2">
        <w:tc>
          <w:tcPr>
            <w:tcW w:w="4678" w:type="dxa"/>
          </w:tcPr>
          <w:p w:rsidR="00AF6E53" w:rsidRDefault="003E7159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20-propolis organogel as a novel topical delivery system for treating wounds.</w:t>
            </w:r>
          </w:p>
        </w:tc>
        <w:tc>
          <w:tcPr>
            <w:tcW w:w="2268" w:type="dxa"/>
          </w:tcPr>
          <w:p w:rsidR="00AF6E53" w:rsidRDefault="003E7159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*gehan balata</w:t>
            </w:r>
          </w:p>
          <w:p w:rsidR="003E7159" w:rsidRPr="00B0174E" w:rsidRDefault="003E7159" w:rsidP="003E7159">
            <w:pPr>
              <w:bidi w:val="0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B0174E">
              <w:rPr>
                <w:b/>
                <w:bCs/>
                <w:sz w:val="24"/>
                <w:szCs w:val="24"/>
                <w:u w:val="single"/>
                <w:lang w:bidi="ar-EG"/>
              </w:rPr>
              <w:t>*hanan m. el nahas</w:t>
            </w:r>
          </w:p>
          <w:p w:rsidR="003E7159" w:rsidRDefault="003E7159" w:rsidP="003E7159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*sahar radwan</w:t>
            </w:r>
          </w:p>
        </w:tc>
        <w:tc>
          <w:tcPr>
            <w:tcW w:w="2836" w:type="dxa"/>
          </w:tcPr>
          <w:p w:rsidR="00AF6E53" w:rsidRDefault="00730CA0" w:rsidP="00C27755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*drug deliv, early on line: 1-7 2013</w:t>
            </w:r>
          </w:p>
          <w:p w:rsidR="00730CA0" w:rsidRDefault="00730CA0" w:rsidP="00730CA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Issn: 1071-7544(print), </w:t>
            </w:r>
          </w:p>
          <w:p w:rsidR="00730CA0" w:rsidRDefault="00730CA0" w:rsidP="00730CA0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1521-0464(electronic)</w:t>
            </w:r>
          </w:p>
        </w:tc>
      </w:tr>
      <w:tr w:rsidR="00AF6E53" w:rsidRPr="00C1735C" w:rsidTr="00596CE2">
        <w:tc>
          <w:tcPr>
            <w:tcW w:w="4678" w:type="dxa"/>
          </w:tcPr>
          <w:p w:rsidR="00AF6E53" w:rsidRDefault="00AF6E53" w:rsidP="00C27755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B0174E" w:rsidRDefault="00B0174E" w:rsidP="00B0174E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F6E53" w:rsidRDefault="00AF6E53" w:rsidP="00C27755">
            <w:pPr>
              <w:bidi w:val="0"/>
              <w:rPr>
                <w:b/>
                <w:bCs/>
                <w:lang w:bidi="ar-EG"/>
              </w:rPr>
            </w:pPr>
          </w:p>
        </w:tc>
      </w:tr>
    </w:tbl>
    <w:p w:rsidR="0026585D" w:rsidRPr="00C1735C" w:rsidRDefault="0026585D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26585D" w:rsidRPr="00C1735C" w:rsidTr="00596CE2">
        <w:trPr>
          <w:trHeight w:val="416"/>
        </w:trPr>
        <w:tc>
          <w:tcPr>
            <w:tcW w:w="9782" w:type="dxa"/>
            <w:gridSpan w:val="3"/>
          </w:tcPr>
          <w:p w:rsidR="0026585D" w:rsidRPr="00C1735C" w:rsidRDefault="0026585D" w:rsidP="0026585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 الكيمياء الطبية</w:t>
            </w:r>
          </w:p>
        </w:tc>
      </w:tr>
      <w:tr w:rsidR="0026585D" w:rsidRPr="00C1735C" w:rsidTr="00596CE2">
        <w:trPr>
          <w:trHeight w:val="907"/>
        </w:trPr>
        <w:tc>
          <w:tcPr>
            <w:tcW w:w="4678" w:type="dxa"/>
          </w:tcPr>
          <w:p w:rsidR="0026585D" w:rsidRPr="00C1735C" w:rsidRDefault="0026585D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26585D" w:rsidRPr="00C1735C" w:rsidRDefault="0026585D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26585D" w:rsidRPr="00C1735C" w:rsidRDefault="0026585D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C1735C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26585D" w:rsidRPr="00C1735C" w:rsidRDefault="0026585D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26585D" w:rsidRPr="00C1735C" w:rsidTr="00596CE2">
        <w:tc>
          <w:tcPr>
            <w:tcW w:w="4678" w:type="dxa"/>
          </w:tcPr>
          <w:p w:rsidR="0026585D" w:rsidRPr="00C1735C" w:rsidRDefault="00F31DA8" w:rsidP="00596CE2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1-novel inhibitors of rad 6 ubiquitin conjugating enzyme : design, synthesis, identification, and functional characterization .</w:t>
            </w:r>
          </w:p>
        </w:tc>
        <w:tc>
          <w:tcPr>
            <w:tcW w:w="2268" w:type="dxa"/>
          </w:tcPr>
          <w:p w:rsidR="0026585D" w:rsidRPr="00C1735C" w:rsidRDefault="00043179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*matthew a. sanders</w:t>
            </w:r>
          </w:p>
          <w:p w:rsidR="00043179" w:rsidRPr="00C1735C" w:rsidRDefault="00043179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*ghali brahemi</w:t>
            </w:r>
          </w:p>
          <w:p w:rsidR="00043179" w:rsidRPr="00C1735C" w:rsidRDefault="00043179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*pratima nangia – maker</w:t>
            </w:r>
          </w:p>
          <w:p w:rsidR="00043179" w:rsidRPr="00C1735C" w:rsidRDefault="00043179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*vitally balan</w:t>
            </w:r>
          </w:p>
          <w:p w:rsidR="00043179" w:rsidRPr="00C1735C" w:rsidRDefault="00043179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*matteo morelli</w:t>
            </w:r>
          </w:p>
          <w:p w:rsidR="00043179" w:rsidRPr="00C1735C" w:rsidRDefault="00043179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*hend kothayer</w:t>
            </w:r>
          </w:p>
          <w:p w:rsidR="00043179" w:rsidRPr="00C1735C" w:rsidRDefault="00043179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*Andrew d. westwell</w:t>
            </w:r>
          </w:p>
          <w:p w:rsidR="00043179" w:rsidRPr="00C1735C" w:rsidRDefault="00043179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*malathy p.v shekhar</w:t>
            </w:r>
          </w:p>
        </w:tc>
        <w:tc>
          <w:tcPr>
            <w:tcW w:w="2836" w:type="dxa"/>
          </w:tcPr>
          <w:p w:rsidR="0026585D" w:rsidRPr="00C1735C" w:rsidRDefault="00F52B98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</w:t>
            </w:r>
            <w:r w:rsidR="00E761D6" w:rsidRPr="00C1735C">
              <w:rPr>
                <w:b/>
                <w:bCs/>
                <w:lang w:bidi="ar-EG"/>
              </w:rPr>
              <w:t>Molecular Cancer Therapeutics.</w:t>
            </w:r>
          </w:p>
          <w:p w:rsidR="004566B5" w:rsidRPr="00C1735C" w:rsidRDefault="004566B5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12(4)2013</w:t>
            </w:r>
          </w:p>
        </w:tc>
      </w:tr>
      <w:tr w:rsidR="0026585D" w:rsidRPr="00C1735C" w:rsidTr="00596CE2">
        <w:tc>
          <w:tcPr>
            <w:tcW w:w="4678" w:type="dxa"/>
          </w:tcPr>
          <w:p w:rsidR="0026585D" w:rsidRPr="00C1735C" w:rsidRDefault="00EC5A37" w:rsidP="00596CE2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2- synthesis of new benzotriazepin – 5 (2 H) – One derivatives of expected antipsychotic activity.</w:t>
            </w:r>
          </w:p>
        </w:tc>
        <w:tc>
          <w:tcPr>
            <w:tcW w:w="2268" w:type="dxa"/>
          </w:tcPr>
          <w:p w:rsidR="0026585D" w:rsidRPr="00C1735C" w:rsidRDefault="00564586" w:rsidP="0056458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*samy m. ibrahim        </w:t>
            </w:r>
          </w:p>
          <w:p w:rsidR="00564586" w:rsidRPr="00C1735C" w:rsidRDefault="00564586" w:rsidP="0056458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mohamed m. baraka</w:t>
            </w:r>
          </w:p>
          <w:p w:rsidR="00564586" w:rsidRPr="00C1735C" w:rsidRDefault="00564586" w:rsidP="0056458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*osama i. el-sabbagh</w:t>
            </w:r>
          </w:p>
          <w:p w:rsidR="00564586" w:rsidRPr="00C1735C" w:rsidRDefault="00564586" w:rsidP="0056458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hend kothayer</w:t>
            </w:r>
          </w:p>
        </w:tc>
        <w:tc>
          <w:tcPr>
            <w:tcW w:w="2836" w:type="dxa"/>
          </w:tcPr>
          <w:p w:rsidR="0026585D" w:rsidRPr="00C1735C" w:rsidRDefault="00564586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*Medicinal Chemistry Research</w:t>
            </w:r>
          </w:p>
          <w:p w:rsidR="00564586" w:rsidRPr="00C1735C" w:rsidRDefault="00564586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Volume 22- number3- march 2013</w:t>
            </w:r>
            <w:r w:rsidR="0043117D" w:rsidRPr="00C1735C">
              <w:rPr>
                <w:b/>
                <w:bCs/>
                <w:lang w:bidi="ar-EG"/>
              </w:rPr>
              <w:t xml:space="preserve">  (1488-1496)</w:t>
            </w:r>
          </w:p>
          <w:p w:rsidR="0043117D" w:rsidRPr="00C1735C" w:rsidRDefault="0043117D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 1054-2523</w:t>
            </w:r>
          </w:p>
        </w:tc>
      </w:tr>
      <w:tr w:rsidR="0026585D" w:rsidRPr="00C1735C" w:rsidTr="00596CE2">
        <w:trPr>
          <w:trHeight w:val="3023"/>
        </w:trPr>
        <w:tc>
          <w:tcPr>
            <w:tcW w:w="4678" w:type="dxa"/>
          </w:tcPr>
          <w:p w:rsidR="0026585D" w:rsidRPr="00C1735C" w:rsidRDefault="00101254" w:rsidP="00596CE2">
            <w:pPr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3- Design, synthesis and in vitro anticancer evaluation of 4,6-diamino-1,3,5-triazine-2-carbohydrazides and –carboxamides.</w:t>
            </w:r>
          </w:p>
        </w:tc>
        <w:tc>
          <w:tcPr>
            <w:tcW w:w="2268" w:type="dxa"/>
          </w:tcPr>
          <w:p w:rsidR="0026585D" w:rsidRPr="00C1735C" w:rsidRDefault="00101254" w:rsidP="00596CE2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 hend kothayer</w:t>
            </w:r>
          </w:p>
          <w:p w:rsidR="00101254" w:rsidRPr="00C1735C" w:rsidRDefault="00101254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*Abdalla A.Elshanawani</w:t>
            </w:r>
          </w:p>
          <w:p w:rsidR="00101254" w:rsidRPr="00C1735C" w:rsidRDefault="00101254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*Mansour E.Abu Kull</w:t>
            </w:r>
          </w:p>
          <w:p w:rsidR="00101254" w:rsidRPr="00C1735C" w:rsidRDefault="00101254" w:rsidP="00101254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*osama i. el-sabbagh</w:t>
            </w:r>
          </w:p>
          <w:p w:rsidR="00101254" w:rsidRPr="00C1735C" w:rsidRDefault="00101254" w:rsidP="00101254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*malathy p.v shekhar</w:t>
            </w:r>
          </w:p>
          <w:p w:rsidR="00101254" w:rsidRPr="00C1735C" w:rsidRDefault="00101254" w:rsidP="00101254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*Andrea Brancale</w:t>
            </w:r>
          </w:p>
          <w:p w:rsidR="00101254" w:rsidRPr="00C1735C" w:rsidRDefault="00101254" w:rsidP="00101254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*Arwyn T.Jones</w:t>
            </w:r>
          </w:p>
          <w:p w:rsidR="00101254" w:rsidRPr="00C1735C" w:rsidRDefault="00101254" w:rsidP="00101254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*Andrew d. westwell</w:t>
            </w:r>
          </w:p>
        </w:tc>
        <w:tc>
          <w:tcPr>
            <w:tcW w:w="2836" w:type="dxa"/>
          </w:tcPr>
          <w:p w:rsidR="0026585D" w:rsidRPr="00C1735C" w:rsidRDefault="00702704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*Bioorganic &amp; Medicinal Chemistry Letters 23 (2013) 6886-6889</w:t>
            </w:r>
          </w:p>
        </w:tc>
      </w:tr>
    </w:tbl>
    <w:p w:rsidR="00F14D08" w:rsidRPr="00C1735C" w:rsidRDefault="00F14D08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213864" w:rsidRPr="00C1735C" w:rsidTr="00596CE2">
        <w:trPr>
          <w:trHeight w:val="416"/>
        </w:trPr>
        <w:tc>
          <w:tcPr>
            <w:tcW w:w="9782" w:type="dxa"/>
            <w:gridSpan w:val="3"/>
          </w:tcPr>
          <w:p w:rsidR="00213864" w:rsidRPr="00C1735C" w:rsidRDefault="00213864" w:rsidP="00213864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 الكيمياء الحيوية</w:t>
            </w:r>
          </w:p>
        </w:tc>
      </w:tr>
      <w:tr w:rsidR="00213864" w:rsidRPr="00C1735C" w:rsidTr="00596CE2">
        <w:trPr>
          <w:trHeight w:val="907"/>
        </w:trPr>
        <w:tc>
          <w:tcPr>
            <w:tcW w:w="4678" w:type="dxa"/>
          </w:tcPr>
          <w:p w:rsidR="00213864" w:rsidRPr="00C1735C" w:rsidRDefault="00213864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213864" w:rsidRPr="00C1735C" w:rsidRDefault="00213864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213864" w:rsidRPr="00C1735C" w:rsidRDefault="00213864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C1735C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213864" w:rsidRPr="00C1735C" w:rsidRDefault="00213864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213864" w:rsidRPr="00C1735C" w:rsidTr="00596CE2">
        <w:tc>
          <w:tcPr>
            <w:tcW w:w="4678" w:type="dxa"/>
          </w:tcPr>
          <w:p w:rsidR="00213864" w:rsidRPr="00C1735C" w:rsidRDefault="00213864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1-Effect of erythropoietin therapy on the progression of cisplatin induced renal injury in rats.</w:t>
            </w:r>
          </w:p>
        </w:tc>
        <w:tc>
          <w:tcPr>
            <w:tcW w:w="2268" w:type="dxa"/>
          </w:tcPr>
          <w:p w:rsidR="00213864" w:rsidRPr="00C1735C" w:rsidRDefault="00213864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*Hoda E.Mohamed</w:t>
            </w:r>
          </w:p>
          <w:p w:rsidR="00213864" w:rsidRPr="00C1735C" w:rsidRDefault="00213864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*Sahar E. El-Swefy</w:t>
            </w:r>
          </w:p>
          <w:p w:rsidR="00213864" w:rsidRPr="00C1735C" w:rsidRDefault="00213864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*Rasha H. Mohamed</w:t>
            </w:r>
          </w:p>
          <w:p w:rsidR="00213864" w:rsidRPr="00C1735C" w:rsidRDefault="00213864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Amal M.H. Ghanim</w:t>
            </w:r>
            <w:r w:rsidRPr="00C1735C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2836" w:type="dxa"/>
          </w:tcPr>
          <w:p w:rsidR="00213864" w:rsidRPr="00C1735C" w:rsidRDefault="00D82273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*Experimental and Toxicologic Pathology 65 (2013) 197-203</w:t>
            </w:r>
          </w:p>
        </w:tc>
      </w:tr>
      <w:tr w:rsidR="00213864" w:rsidRPr="00C1735C" w:rsidTr="00596CE2">
        <w:tc>
          <w:tcPr>
            <w:tcW w:w="4678" w:type="dxa"/>
          </w:tcPr>
          <w:p w:rsidR="005829C0" w:rsidRPr="00C1735C" w:rsidRDefault="005829C0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2-Pattern of fatty acids as modulator for dirtary iron overload and its influences on testicular function of experimental rats.</w:t>
            </w:r>
            <w:r w:rsidRPr="00C1735C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</w:tcPr>
          <w:p w:rsidR="00213864" w:rsidRPr="00C1735C" w:rsidRDefault="005829C0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M.Elseweidy</w:t>
            </w:r>
          </w:p>
          <w:p w:rsidR="005829C0" w:rsidRPr="00C1735C" w:rsidRDefault="005829C0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*Mervat E.Asker</w:t>
            </w:r>
          </w:p>
          <w:p w:rsidR="005829C0" w:rsidRPr="00C1735C" w:rsidRDefault="005829C0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*Sousou I.Ali</w:t>
            </w:r>
          </w:p>
          <w:p w:rsidR="005829C0" w:rsidRPr="00C1735C" w:rsidRDefault="005829C0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*HebatAllah H.Atteia</w:t>
            </w:r>
          </w:p>
          <w:p w:rsidR="005829C0" w:rsidRPr="00C1735C" w:rsidRDefault="005829C0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*Hala Soliman</w:t>
            </w:r>
          </w:p>
        </w:tc>
        <w:tc>
          <w:tcPr>
            <w:tcW w:w="2836" w:type="dxa"/>
          </w:tcPr>
          <w:p w:rsidR="00213864" w:rsidRPr="00C1735C" w:rsidRDefault="0076597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*African Journal of Pharmacy and Pharmacology</w:t>
            </w:r>
          </w:p>
          <w:p w:rsidR="00765971" w:rsidRPr="00C1735C" w:rsidRDefault="0076597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Vol.7(30)</w:t>
            </w:r>
          </w:p>
          <w:p w:rsidR="00765971" w:rsidRPr="00C1735C" w:rsidRDefault="0076597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PP.2122-2130</w:t>
            </w:r>
          </w:p>
          <w:p w:rsidR="00765971" w:rsidRPr="00C1735C" w:rsidRDefault="0076597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 1996-0816</w:t>
            </w:r>
          </w:p>
        </w:tc>
      </w:tr>
      <w:tr w:rsidR="00213864" w:rsidRPr="00C1735C" w:rsidTr="00F14D08">
        <w:trPr>
          <w:trHeight w:val="1686"/>
        </w:trPr>
        <w:tc>
          <w:tcPr>
            <w:tcW w:w="4678" w:type="dxa"/>
          </w:tcPr>
          <w:p w:rsidR="00213864" w:rsidRPr="00C1735C" w:rsidRDefault="00E91A2D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lastRenderedPageBreak/>
              <w:t>3-Sildenafil citrate attenuates the deleterious effects of elevated ammonia .</w:t>
            </w:r>
          </w:p>
        </w:tc>
        <w:tc>
          <w:tcPr>
            <w:tcW w:w="2268" w:type="dxa"/>
          </w:tcPr>
          <w:p w:rsidR="00213864" w:rsidRPr="00C1735C" w:rsidRDefault="00E91A2D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*Manar H. Arafa.</w:t>
            </w:r>
          </w:p>
          <w:p w:rsidR="00E91A2D" w:rsidRPr="00C1735C" w:rsidRDefault="00E91A2D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*HebatAllah H.Atteia</w:t>
            </w:r>
          </w:p>
        </w:tc>
        <w:tc>
          <w:tcPr>
            <w:tcW w:w="2836" w:type="dxa"/>
          </w:tcPr>
          <w:p w:rsidR="00213864" w:rsidRPr="00C1735C" w:rsidRDefault="0018604D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*Toxicology Mechanisms and Methods 2013 ;23(6):402-411</w:t>
            </w:r>
          </w:p>
          <w:p w:rsidR="0018604D" w:rsidRPr="00C1735C" w:rsidRDefault="0018604D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ISSN:1537-6516(print) ,1537-6524(electronic)</w:t>
            </w:r>
          </w:p>
        </w:tc>
      </w:tr>
      <w:tr w:rsidR="00213864" w:rsidRPr="00C1735C" w:rsidTr="00596CE2">
        <w:tc>
          <w:tcPr>
            <w:tcW w:w="4678" w:type="dxa"/>
          </w:tcPr>
          <w:p w:rsidR="00213864" w:rsidRPr="00C1735C" w:rsidRDefault="00E60098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4-10-Dehydrogerdione raises HDL- cholesterol through a CETP inhibition and wards off oxidation and inflammation in dyslipidemic rabbits .</w:t>
            </w:r>
          </w:p>
        </w:tc>
        <w:tc>
          <w:tcPr>
            <w:tcW w:w="2268" w:type="dxa"/>
          </w:tcPr>
          <w:p w:rsidR="00887126" w:rsidRPr="00C1735C" w:rsidRDefault="00887126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M.Elseweidy</w:t>
            </w:r>
          </w:p>
          <w:p w:rsidR="00213864" w:rsidRPr="00C1735C" w:rsidRDefault="00887126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*Fatma R.abdallah</w:t>
            </w:r>
          </w:p>
          <w:p w:rsidR="00887126" w:rsidRPr="00C1735C" w:rsidRDefault="00887126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*Nahla N.younis</w:t>
            </w:r>
          </w:p>
          <w:p w:rsidR="00887126" w:rsidRPr="00C1735C" w:rsidRDefault="00887126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*sameih Aldohmy</w:t>
            </w:r>
          </w:p>
          <w:p w:rsidR="00887126" w:rsidRPr="00C1735C" w:rsidRDefault="00887126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*Haitham M Kassem</w:t>
            </w:r>
          </w:p>
        </w:tc>
        <w:tc>
          <w:tcPr>
            <w:tcW w:w="2836" w:type="dxa"/>
          </w:tcPr>
          <w:p w:rsidR="00213864" w:rsidRPr="00C1735C" w:rsidRDefault="0041192D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*Atherosclerosis 231 (2013) 334-340</w:t>
            </w:r>
          </w:p>
        </w:tc>
      </w:tr>
      <w:tr w:rsidR="00213864" w:rsidRPr="00C1735C" w:rsidTr="00596CE2">
        <w:tc>
          <w:tcPr>
            <w:tcW w:w="4678" w:type="dxa"/>
          </w:tcPr>
          <w:p w:rsidR="00213864" w:rsidRPr="00C1735C" w:rsidRDefault="004C211B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 xml:space="preserve">5-Diabetic Renal Injury Induced in Experimental Rats. Role of </w:t>
            </w:r>
            <w:r w:rsidR="00EC05AE" w:rsidRPr="00C1735C">
              <w:rPr>
                <w:b/>
                <w:bCs/>
                <w:lang w:bidi="ar-EG"/>
              </w:rPr>
              <w:t>Curcuminoids as Probable Therapeutic Agent</w:t>
            </w:r>
            <w:r w:rsidR="0018679F" w:rsidRPr="00C1735C">
              <w:rPr>
                <w:b/>
                <w:bCs/>
                <w:lang w:bidi="ar-EG"/>
              </w:rPr>
              <w:t>.</w:t>
            </w:r>
          </w:p>
        </w:tc>
        <w:tc>
          <w:tcPr>
            <w:tcW w:w="2268" w:type="dxa"/>
          </w:tcPr>
          <w:p w:rsidR="0018679F" w:rsidRPr="00C1735C" w:rsidRDefault="0018679F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M.Elseweidy</w:t>
            </w:r>
          </w:p>
          <w:p w:rsidR="00213864" w:rsidRPr="00C1735C" w:rsidRDefault="00B30EDE" w:rsidP="00F14D08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*Sahar E. El-Swefy</w:t>
            </w:r>
          </w:p>
          <w:p w:rsidR="00B30EDE" w:rsidRPr="00C1735C" w:rsidRDefault="00B30EDE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Shawky</w:t>
            </w:r>
          </w:p>
        </w:tc>
        <w:tc>
          <w:tcPr>
            <w:tcW w:w="2836" w:type="dxa"/>
          </w:tcPr>
          <w:p w:rsidR="00213864" w:rsidRPr="00C1735C" w:rsidRDefault="00B30EDE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</w:t>
            </w:r>
            <w:r w:rsidR="009079B2" w:rsidRPr="00C1735C">
              <w:rPr>
                <w:lang w:bidi="ar-EG"/>
              </w:rPr>
              <w:t>Biomedical Engineering Research DEC.2013 , Vol.2 Iss4 , PP.175-181.</w:t>
            </w:r>
          </w:p>
        </w:tc>
      </w:tr>
      <w:tr w:rsidR="00DF4D38" w:rsidRPr="00C1735C" w:rsidTr="00596CE2">
        <w:tc>
          <w:tcPr>
            <w:tcW w:w="4678" w:type="dxa"/>
          </w:tcPr>
          <w:p w:rsidR="00DF4D38" w:rsidRPr="00C1735C" w:rsidRDefault="00894BDB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6</w:t>
            </w:r>
            <w:r w:rsidR="00DF4D38" w:rsidRPr="00C1735C">
              <w:rPr>
                <w:b/>
                <w:bCs/>
                <w:lang w:bidi="ar-EG"/>
              </w:rPr>
              <w:t>-Pyridoxamine , an inhibitor of protein glycation, in relation to microa</w:t>
            </w:r>
            <w:r w:rsidR="004514A1" w:rsidRPr="00C1735C">
              <w:rPr>
                <w:b/>
                <w:bCs/>
                <w:lang w:bidi="ar-EG"/>
              </w:rPr>
              <w:t>lbuminuria and proinflammatory cytokines in experimental diabetic nephropathy.</w:t>
            </w:r>
          </w:p>
        </w:tc>
        <w:tc>
          <w:tcPr>
            <w:tcW w:w="2268" w:type="dxa"/>
          </w:tcPr>
          <w:p w:rsidR="00C27801" w:rsidRPr="00C1735C" w:rsidRDefault="00C2780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M.Elseweidy</w:t>
            </w:r>
          </w:p>
          <w:p w:rsidR="00C27801" w:rsidRPr="00C1735C" w:rsidRDefault="00C27801" w:rsidP="00F14D08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*Sahar E. El-Swefy</w:t>
            </w:r>
          </w:p>
          <w:p w:rsidR="00A62B2F" w:rsidRPr="00C1735C" w:rsidRDefault="00A62B2F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*Nahla N.younis</w:t>
            </w:r>
          </w:p>
          <w:p w:rsidR="00DF4D38" w:rsidRPr="00C1735C" w:rsidRDefault="00C2780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S. Zaghloul</w:t>
            </w:r>
          </w:p>
        </w:tc>
        <w:tc>
          <w:tcPr>
            <w:tcW w:w="2836" w:type="dxa"/>
          </w:tcPr>
          <w:p w:rsidR="00DF4D38" w:rsidRPr="00C1735C" w:rsidRDefault="00787A61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</w:t>
            </w:r>
            <w:r w:rsidR="008E4838" w:rsidRPr="00C1735C">
              <w:rPr>
                <w:lang w:bidi="ar-EG"/>
              </w:rPr>
              <w:t>Experimental Biology and Medicine  Aug 22,2013:238-881-888</w:t>
            </w:r>
          </w:p>
          <w:p w:rsidR="008E4838" w:rsidRPr="00C1735C" w:rsidRDefault="008E4838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ISSN 1535-3702</w:t>
            </w:r>
          </w:p>
        </w:tc>
      </w:tr>
      <w:tr w:rsidR="00F7263B" w:rsidRPr="00C1735C" w:rsidTr="00596CE2">
        <w:tc>
          <w:tcPr>
            <w:tcW w:w="4678" w:type="dxa"/>
          </w:tcPr>
          <w:p w:rsidR="00F7263B" w:rsidRPr="00C1735C" w:rsidRDefault="00894BDB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7</w:t>
            </w:r>
            <w:r w:rsidR="003311B1" w:rsidRPr="00C1735C">
              <w:rPr>
                <w:b/>
                <w:bCs/>
                <w:lang w:bidi="ar-EG"/>
              </w:rPr>
              <w:t xml:space="preserve">- High- density lipoprotein impedes glycation of low-density lipoprotein. </w:t>
            </w:r>
          </w:p>
        </w:tc>
        <w:tc>
          <w:tcPr>
            <w:tcW w:w="2268" w:type="dxa"/>
          </w:tcPr>
          <w:p w:rsidR="00A62B2F" w:rsidRPr="00C1735C" w:rsidRDefault="00A62B2F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*Nahla N.younis</w:t>
            </w:r>
          </w:p>
          <w:p w:rsidR="00F7263B" w:rsidRPr="00C1735C" w:rsidRDefault="00A62B2F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*Handrean Soran</w:t>
            </w:r>
          </w:p>
          <w:p w:rsidR="00A62B2F" w:rsidRPr="00C1735C" w:rsidRDefault="00A62B2F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*Valentine Charlton-Menys</w:t>
            </w:r>
          </w:p>
          <w:p w:rsidR="00A62B2F" w:rsidRPr="00C1735C" w:rsidRDefault="00A62B2F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*Reena Sharma</w:t>
            </w:r>
          </w:p>
          <w:p w:rsidR="00A62B2F" w:rsidRPr="00C1735C" w:rsidRDefault="00A62B2F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*Salam Hama</w:t>
            </w:r>
          </w:p>
          <w:p w:rsidR="00787A61" w:rsidRPr="00C1735C" w:rsidRDefault="00A62B2F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*Philip Pemberton</w:t>
            </w:r>
          </w:p>
          <w:p w:rsidR="00787A61" w:rsidRPr="00C1735C" w:rsidRDefault="00787A6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M.Elseweidy</w:t>
            </w:r>
          </w:p>
          <w:p w:rsidR="00A62B2F" w:rsidRPr="00C1735C" w:rsidRDefault="00787A6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*Paul N Durrington</w:t>
            </w:r>
            <w:r w:rsidR="00A62B2F" w:rsidRPr="00C1735C"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2836" w:type="dxa"/>
          </w:tcPr>
          <w:p w:rsidR="00F7263B" w:rsidRPr="00C1735C" w:rsidRDefault="00787A61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*Diabetes and Vsacular Disease Research)10)2 152-160</w:t>
            </w:r>
          </w:p>
        </w:tc>
      </w:tr>
      <w:tr w:rsidR="00AB62F1" w:rsidRPr="00C1735C" w:rsidTr="00596CE2">
        <w:tc>
          <w:tcPr>
            <w:tcW w:w="4678" w:type="dxa"/>
          </w:tcPr>
          <w:p w:rsidR="00AB62F1" w:rsidRPr="00C1735C" w:rsidRDefault="00894BDB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8</w:t>
            </w:r>
            <w:r w:rsidR="00AB62F1" w:rsidRPr="00C1735C">
              <w:rPr>
                <w:b/>
                <w:bCs/>
                <w:lang w:bidi="ar-EG"/>
              </w:rPr>
              <w:t>-Small dense LDL is more susceptible glycation than more buoyant LDL in Type 2 Diabetes.</w:t>
            </w:r>
          </w:p>
        </w:tc>
        <w:tc>
          <w:tcPr>
            <w:tcW w:w="2268" w:type="dxa"/>
          </w:tcPr>
          <w:p w:rsidR="00AB62F1" w:rsidRPr="00C1735C" w:rsidRDefault="00AB62F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*Nahla N.younis</w:t>
            </w:r>
          </w:p>
          <w:p w:rsidR="00AB62F1" w:rsidRPr="00C1735C" w:rsidRDefault="00AB62F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*Handrean Soran</w:t>
            </w:r>
          </w:p>
          <w:p w:rsidR="00AB62F1" w:rsidRPr="00C1735C" w:rsidRDefault="00AB62F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*Philip Pemberton</w:t>
            </w:r>
          </w:p>
          <w:p w:rsidR="00AB62F1" w:rsidRPr="00C1735C" w:rsidRDefault="00AB62F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*Valentine Charlton-Menys</w:t>
            </w:r>
          </w:p>
          <w:p w:rsidR="00AB62F1" w:rsidRPr="00C1735C" w:rsidRDefault="00AB62F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*Mohamed M.Elseweidy</w:t>
            </w:r>
          </w:p>
          <w:p w:rsidR="00AB62F1" w:rsidRPr="00C1735C" w:rsidRDefault="00AB62F1" w:rsidP="00F14D0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 w:rsidRPr="00C1735C">
              <w:rPr>
                <w:b/>
                <w:bCs/>
                <w:lang w:bidi="ar-EG"/>
              </w:rPr>
              <w:t>*Paul N Durrington</w:t>
            </w:r>
          </w:p>
        </w:tc>
        <w:tc>
          <w:tcPr>
            <w:tcW w:w="2836" w:type="dxa"/>
          </w:tcPr>
          <w:p w:rsidR="00AB62F1" w:rsidRPr="00C1735C" w:rsidRDefault="00AB62F1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*clinical Science(2013)124, 343-349</w:t>
            </w:r>
          </w:p>
          <w:p w:rsidR="00AB62F1" w:rsidRPr="00C1735C" w:rsidRDefault="00AB62F1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Dio :10.1024/cs20120304</w:t>
            </w:r>
          </w:p>
        </w:tc>
      </w:tr>
    </w:tbl>
    <w:p w:rsidR="00596CE2" w:rsidRPr="00C1735C" w:rsidRDefault="00596CE2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596CE2" w:rsidRPr="00C1735C" w:rsidTr="00045D0D">
        <w:trPr>
          <w:trHeight w:val="71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CE2" w:rsidRPr="00C1735C" w:rsidRDefault="00596CE2" w:rsidP="00045D0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قسم العقاقير</w:t>
            </w:r>
          </w:p>
        </w:tc>
      </w:tr>
      <w:tr w:rsidR="00596CE2" w:rsidRPr="00C1735C" w:rsidTr="00596CE2">
        <w:trPr>
          <w:trHeight w:val="907"/>
        </w:trPr>
        <w:tc>
          <w:tcPr>
            <w:tcW w:w="4678" w:type="dxa"/>
          </w:tcPr>
          <w:p w:rsidR="00596CE2" w:rsidRPr="00C1735C" w:rsidRDefault="00596CE2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596CE2" w:rsidRPr="00C1735C" w:rsidRDefault="00596CE2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596CE2" w:rsidRPr="00C1735C" w:rsidRDefault="00596CE2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C1735C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596CE2" w:rsidRPr="00C1735C" w:rsidRDefault="00596CE2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1735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C1735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596CE2" w:rsidRPr="00C1735C" w:rsidTr="00596CE2">
        <w:tc>
          <w:tcPr>
            <w:tcW w:w="4678" w:type="dxa"/>
          </w:tcPr>
          <w:p w:rsidR="00596CE2" w:rsidRPr="00C1735C" w:rsidRDefault="00596CE2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1-Anti-inflammatory, insecticidal and antimicrobial activities and chemical composition of the essential oils o</w:t>
            </w:r>
            <w:r w:rsidR="00F62475" w:rsidRPr="00C1735C">
              <w:rPr>
                <w:rFonts w:asciiTheme="minorBidi" w:hAnsiTheme="minorBidi"/>
                <w:b/>
                <w:bCs/>
                <w:lang w:bidi="ar-EG"/>
              </w:rPr>
              <w:t>f different plant organs from navel orange ( Citrus sinensis(L.) Osbeck var. Malesy) grown in Egypt.</w:t>
            </w:r>
          </w:p>
        </w:tc>
        <w:tc>
          <w:tcPr>
            <w:tcW w:w="2268" w:type="dxa"/>
          </w:tcPr>
          <w:p w:rsidR="00596CE2" w:rsidRPr="00C1735C" w:rsidRDefault="00F62475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*Dalia I.Hamdan</w:t>
            </w:r>
          </w:p>
          <w:p w:rsidR="00F62475" w:rsidRPr="00C1735C" w:rsidRDefault="00F62475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*Maged E. Mohamed</w:t>
            </w:r>
          </w:p>
          <w:p w:rsidR="00F62475" w:rsidRPr="00C1735C" w:rsidRDefault="00F62475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*Rehab H. Abdulla</w:t>
            </w:r>
          </w:p>
          <w:p w:rsidR="00F62475" w:rsidRPr="00C1735C" w:rsidRDefault="00F62475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*Sabah M. Mohamed</w:t>
            </w:r>
          </w:p>
          <w:p w:rsidR="00F62475" w:rsidRPr="00C1735C" w:rsidRDefault="00F62475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*Assem M.EL-Shazly</w:t>
            </w:r>
          </w:p>
        </w:tc>
        <w:tc>
          <w:tcPr>
            <w:tcW w:w="2836" w:type="dxa"/>
          </w:tcPr>
          <w:p w:rsidR="00596CE2" w:rsidRPr="00C1735C" w:rsidRDefault="00F62475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 xml:space="preserve">*Journal of Medicinal Plants Research </w:t>
            </w:r>
          </w:p>
          <w:p w:rsidR="00F62475" w:rsidRPr="00C1735C" w:rsidRDefault="00F62475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Vol.7(18),pp.1204-1215</w:t>
            </w:r>
          </w:p>
          <w:p w:rsidR="00F62475" w:rsidRPr="00C1735C" w:rsidRDefault="00F62475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DOI :10.5897/ JMPR13.2589</w:t>
            </w:r>
          </w:p>
          <w:p w:rsidR="00F62475" w:rsidRPr="00C1735C" w:rsidRDefault="00F62475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ISSN 1996-0875</w:t>
            </w:r>
          </w:p>
        </w:tc>
      </w:tr>
      <w:tr w:rsidR="00CC3E77" w:rsidRPr="00C1735C" w:rsidTr="00596CE2">
        <w:tc>
          <w:tcPr>
            <w:tcW w:w="4678" w:type="dxa"/>
          </w:tcPr>
          <w:p w:rsidR="00CC3E77" w:rsidRPr="00C1735C" w:rsidRDefault="00CC3E77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2-Chemical Constituents and Biological Activities of Galinsoga Parviflora Cav. (Asteraceae) from Egypt.</w:t>
            </w:r>
          </w:p>
        </w:tc>
        <w:tc>
          <w:tcPr>
            <w:tcW w:w="2268" w:type="dxa"/>
          </w:tcPr>
          <w:p w:rsidR="00CC3E77" w:rsidRPr="00C1735C" w:rsidRDefault="00CC3E77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*Islam Mostafa</w:t>
            </w:r>
          </w:p>
          <w:p w:rsidR="00CC3E77" w:rsidRPr="00C1735C" w:rsidRDefault="00CC3E77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*Ehsan Abd El-Aziz</w:t>
            </w:r>
          </w:p>
          <w:p w:rsidR="00CC3E77" w:rsidRPr="00C1735C" w:rsidRDefault="00CC3E77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*Samia Hafez</w:t>
            </w:r>
          </w:p>
          <w:p w:rsidR="00CC3E77" w:rsidRPr="00C1735C" w:rsidRDefault="00CC3E77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*Assem EL-Shazly</w:t>
            </w:r>
          </w:p>
        </w:tc>
        <w:tc>
          <w:tcPr>
            <w:tcW w:w="2836" w:type="dxa"/>
          </w:tcPr>
          <w:p w:rsidR="00CC3E77" w:rsidRPr="00C1735C" w:rsidRDefault="00F22A4D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*</w:t>
            </w:r>
            <w:r w:rsidR="000A751A" w:rsidRPr="00C1735C">
              <w:rPr>
                <w:rFonts w:asciiTheme="minorBidi" w:hAnsiTheme="minorBidi"/>
                <w:b/>
                <w:bCs/>
                <w:lang w:bidi="ar-EG"/>
              </w:rPr>
              <w:t>Z.Naturforsch.68c , 285-292(2013)</w:t>
            </w:r>
          </w:p>
        </w:tc>
      </w:tr>
      <w:tr w:rsidR="00F22A4D" w:rsidRPr="00C1735C" w:rsidTr="00596CE2">
        <w:tc>
          <w:tcPr>
            <w:tcW w:w="4678" w:type="dxa"/>
          </w:tcPr>
          <w:p w:rsidR="00F22A4D" w:rsidRPr="00C1735C" w:rsidRDefault="00F22A4D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3- Chemical composition and biological activity of essential oils of Cleopatra mandarin (Citrus reshni) cultivated in Egypt.</w:t>
            </w:r>
          </w:p>
        </w:tc>
        <w:tc>
          <w:tcPr>
            <w:tcW w:w="2268" w:type="dxa"/>
          </w:tcPr>
          <w:p w:rsidR="00F22A4D" w:rsidRPr="00C1735C" w:rsidRDefault="00F22A4D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*Dalia I. Hamdan</w:t>
            </w:r>
          </w:p>
          <w:p w:rsidR="00F22A4D" w:rsidRPr="00C1735C" w:rsidRDefault="00F22A4D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*Rehab H. Abdulla</w:t>
            </w:r>
          </w:p>
          <w:p w:rsidR="00F22A4D" w:rsidRPr="00C1735C" w:rsidRDefault="00F22A4D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*Maged E.Mohamed</w:t>
            </w:r>
          </w:p>
          <w:p w:rsidR="00F22A4D" w:rsidRPr="00C1735C" w:rsidRDefault="00F22A4D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*Assem M.EL-Shazly</w:t>
            </w:r>
          </w:p>
        </w:tc>
        <w:tc>
          <w:tcPr>
            <w:tcW w:w="2836" w:type="dxa"/>
          </w:tcPr>
          <w:p w:rsidR="00F22A4D" w:rsidRPr="00C1735C" w:rsidRDefault="00F22A4D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 xml:space="preserve">*Journal of Pharmacognosy and Phytotherapy VOL.5(5) </w:t>
            </w:r>
          </w:p>
          <w:p w:rsidR="00F22A4D" w:rsidRPr="00C1735C" w:rsidRDefault="00F22A4D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PP.83-90 ,May2013</w:t>
            </w:r>
          </w:p>
          <w:p w:rsidR="00F22A4D" w:rsidRPr="00C1735C" w:rsidRDefault="00F22A4D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DOI 10.5897/JPP2013.0277</w:t>
            </w:r>
          </w:p>
          <w:p w:rsidR="00F22A4D" w:rsidRPr="00C1735C" w:rsidRDefault="00F22A4D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ISSN 2141-2502</w:t>
            </w:r>
          </w:p>
        </w:tc>
      </w:tr>
      <w:tr w:rsidR="00371374" w:rsidTr="00596CE2">
        <w:tc>
          <w:tcPr>
            <w:tcW w:w="4678" w:type="dxa"/>
          </w:tcPr>
          <w:p w:rsidR="00371374" w:rsidRPr="00C1735C" w:rsidRDefault="00371374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4- Chemical composition of the Essential Oils of Variegated Pink-Fleshed Lemon (Citrus x limon L.Burm. F. ) and their Anti-Inflammatory and Antimicrobial Avtivities.</w:t>
            </w:r>
          </w:p>
        </w:tc>
        <w:tc>
          <w:tcPr>
            <w:tcW w:w="2268" w:type="dxa"/>
          </w:tcPr>
          <w:p w:rsidR="00B92F88" w:rsidRPr="00C1735C" w:rsidRDefault="00B92F88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*Dalia I. Hamdan</w:t>
            </w:r>
          </w:p>
          <w:p w:rsidR="00B92F88" w:rsidRPr="00C1735C" w:rsidRDefault="00B92F88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*Mohamed L. Ashour</w:t>
            </w:r>
          </w:p>
          <w:p w:rsidR="00B92F88" w:rsidRPr="00C1735C" w:rsidRDefault="00B92F88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*Sri Mulyaningsih</w:t>
            </w:r>
          </w:p>
          <w:p w:rsidR="00B92F88" w:rsidRPr="00C1735C" w:rsidRDefault="00B92F88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*Assem EL-Shazly</w:t>
            </w:r>
          </w:p>
          <w:p w:rsidR="00B92F88" w:rsidRPr="00C1735C" w:rsidRDefault="00B92F88" w:rsidP="00F14D08">
            <w:pPr>
              <w:spacing w:line="276" w:lineRule="auto"/>
              <w:jc w:val="right"/>
              <w:rPr>
                <w:lang w:bidi="ar-EG"/>
              </w:rPr>
            </w:pPr>
            <w:r w:rsidRPr="00C1735C">
              <w:rPr>
                <w:lang w:bidi="ar-EG"/>
              </w:rPr>
              <w:t>*Michael Wink</w:t>
            </w:r>
          </w:p>
          <w:p w:rsidR="00371374" w:rsidRPr="00C1735C" w:rsidRDefault="00371374" w:rsidP="00F14D08">
            <w:pPr>
              <w:spacing w:line="276" w:lineRule="auto"/>
              <w:jc w:val="right"/>
              <w:rPr>
                <w:lang w:bidi="ar-EG"/>
              </w:rPr>
            </w:pPr>
          </w:p>
        </w:tc>
        <w:tc>
          <w:tcPr>
            <w:tcW w:w="2836" w:type="dxa"/>
          </w:tcPr>
          <w:p w:rsidR="00371374" w:rsidRPr="00C1735C" w:rsidRDefault="00CC2094" w:rsidP="00F14D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C1735C">
              <w:rPr>
                <w:rFonts w:asciiTheme="minorBidi" w:hAnsiTheme="minorBidi"/>
                <w:b/>
                <w:bCs/>
                <w:lang w:bidi="ar-EG"/>
              </w:rPr>
              <w:t>*Z.Naturforsch.68c , 275-284(2013)</w:t>
            </w:r>
          </w:p>
        </w:tc>
      </w:tr>
    </w:tbl>
    <w:p w:rsidR="00596CE2" w:rsidRDefault="00596CE2" w:rsidP="00045D0D">
      <w:pPr>
        <w:rPr>
          <w:rtl/>
          <w:lang w:bidi="ar-EG"/>
        </w:rPr>
      </w:pPr>
    </w:p>
    <w:p w:rsidR="00EC2312" w:rsidRDefault="00EC2312" w:rsidP="00045D0D">
      <w:pPr>
        <w:rPr>
          <w:rtl/>
          <w:lang w:bidi="ar-EG"/>
        </w:rPr>
      </w:pPr>
    </w:p>
    <w:p w:rsidR="00EC2312" w:rsidRDefault="00EC2312" w:rsidP="00045D0D">
      <w:pPr>
        <w:rPr>
          <w:rtl/>
          <w:lang w:bidi="ar-EG"/>
        </w:rPr>
      </w:pPr>
    </w:p>
    <w:p w:rsidR="00EC2312" w:rsidRDefault="00EC2312" w:rsidP="00045D0D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60"/>
        <w:gridCol w:w="2264"/>
        <w:gridCol w:w="2858"/>
      </w:tblGrid>
      <w:tr w:rsidR="00EC2312" w:rsidRPr="007D63BC" w:rsidTr="00C27755">
        <w:trPr>
          <w:trHeight w:val="71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12" w:rsidRPr="007D63BC" w:rsidRDefault="00EC2312" w:rsidP="0069607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63B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r w:rsidR="0069607D" w:rsidRPr="007D63B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الفارماكولوجى</w:t>
            </w:r>
          </w:p>
        </w:tc>
      </w:tr>
      <w:tr w:rsidR="00EC2312" w:rsidRPr="007D63BC" w:rsidTr="00C27755">
        <w:trPr>
          <w:trHeight w:val="907"/>
        </w:trPr>
        <w:tc>
          <w:tcPr>
            <w:tcW w:w="4678" w:type="dxa"/>
          </w:tcPr>
          <w:p w:rsidR="00EC2312" w:rsidRPr="007D63BC" w:rsidRDefault="00EC2312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63B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EC2312" w:rsidRPr="007D63BC" w:rsidRDefault="00EC2312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63B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EC2312" w:rsidRPr="007D63BC" w:rsidRDefault="00EC2312" w:rsidP="00C27755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7D63B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7D63BC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7D63B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EC2312" w:rsidRPr="007D63BC" w:rsidRDefault="00EC2312" w:rsidP="00C2775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63B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7D63B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EC2312" w:rsidRPr="007D63BC" w:rsidTr="00C27755">
        <w:tc>
          <w:tcPr>
            <w:tcW w:w="4678" w:type="dxa"/>
          </w:tcPr>
          <w:p w:rsidR="00EC2312" w:rsidRPr="007D63BC" w:rsidRDefault="00A436F8" w:rsidP="00C27755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1-NARINGIN AND RUTIN PREVENT D-GLACTOSAMINE-INDUCED HEPATIC INJYRY IN RATS VIA ATTENUATION OF THE INFLAMMATORY CASCADE AND OXIDATIVE STRESS.</w:t>
            </w:r>
          </w:p>
        </w:tc>
        <w:tc>
          <w:tcPr>
            <w:tcW w:w="2268" w:type="dxa"/>
          </w:tcPr>
          <w:p w:rsidR="00EC2312" w:rsidRPr="007D63BC" w:rsidRDefault="0069607D" w:rsidP="0069607D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*Mona Mahmoud</w:t>
            </w:r>
          </w:p>
          <w:p w:rsidR="0069607D" w:rsidRPr="007D63BC" w:rsidRDefault="0069607D" w:rsidP="0069607D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*Dalia Hamdan</w:t>
            </w:r>
          </w:p>
          <w:p w:rsidR="0069607D" w:rsidRPr="007D63BC" w:rsidRDefault="0069607D" w:rsidP="0069607D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*Michael wink</w:t>
            </w:r>
          </w:p>
          <w:p w:rsidR="0069607D" w:rsidRPr="007D63BC" w:rsidRDefault="0069607D" w:rsidP="0069607D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Assem El-shazly</w:t>
            </w:r>
          </w:p>
        </w:tc>
        <w:tc>
          <w:tcPr>
            <w:tcW w:w="2836" w:type="dxa"/>
          </w:tcPr>
          <w:p w:rsidR="00EC2312" w:rsidRPr="007D63BC" w:rsidRDefault="0069607D" w:rsidP="0069607D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*European scientific journal oct2013</w:t>
            </w:r>
          </w:p>
          <w:p w:rsidR="0069607D" w:rsidRPr="007D63BC" w:rsidRDefault="0069607D" w:rsidP="0069607D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Vol.9</w:t>
            </w:r>
          </w:p>
          <w:p w:rsidR="0069607D" w:rsidRPr="007D63BC" w:rsidRDefault="0069607D" w:rsidP="0069607D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No.30</w:t>
            </w:r>
          </w:p>
          <w:p w:rsidR="0069607D" w:rsidRPr="007D63BC" w:rsidRDefault="0069607D" w:rsidP="0069607D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ISSN1857-7881</w:t>
            </w:r>
          </w:p>
        </w:tc>
      </w:tr>
      <w:tr w:rsidR="00EC2312" w:rsidRPr="007D63BC" w:rsidTr="00C27755">
        <w:tc>
          <w:tcPr>
            <w:tcW w:w="4678" w:type="dxa"/>
          </w:tcPr>
          <w:p w:rsidR="00EC2312" w:rsidRPr="007D63BC" w:rsidRDefault="00A436F8" w:rsidP="00A436F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2-Quercetin Protects against Diabetes-</w:t>
            </w:r>
            <w:r w:rsidRPr="007D63BC">
              <w:rPr>
                <w:rFonts w:asciiTheme="minorBidi" w:hAnsiTheme="minorBidi"/>
                <w:b/>
                <w:bCs/>
                <w:lang w:bidi="ar-EG"/>
              </w:rPr>
              <w:lastRenderedPageBreak/>
              <w:t>Induced Exaggerated Vasoconstriction in Rats: Effect on Low Grade Inflammation.</w:t>
            </w:r>
          </w:p>
        </w:tc>
        <w:tc>
          <w:tcPr>
            <w:tcW w:w="2268" w:type="dxa"/>
          </w:tcPr>
          <w:p w:rsidR="00A436F8" w:rsidRPr="007D63BC" w:rsidRDefault="00A436F8" w:rsidP="00A436F8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lastRenderedPageBreak/>
              <w:t>*Mona F.Mahmoud</w:t>
            </w:r>
          </w:p>
          <w:p w:rsidR="00A436F8" w:rsidRPr="007D63BC" w:rsidRDefault="00A436F8" w:rsidP="00A436F8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lastRenderedPageBreak/>
              <w:t>*Noura A.Hassan</w:t>
            </w:r>
          </w:p>
          <w:p w:rsidR="00A436F8" w:rsidRPr="007D63BC" w:rsidRDefault="00A436F8" w:rsidP="00A436F8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*Hany  El Bassossy</w:t>
            </w:r>
          </w:p>
          <w:p w:rsidR="00A436F8" w:rsidRPr="007D63BC" w:rsidRDefault="00A436F8" w:rsidP="00A436F8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*Ahmed Fahmy</w:t>
            </w:r>
          </w:p>
          <w:p w:rsidR="00EC2312" w:rsidRPr="007D63BC" w:rsidRDefault="00EC2312" w:rsidP="00A436F8">
            <w:pPr>
              <w:bidi w:val="0"/>
              <w:spacing w:line="276" w:lineRule="auto"/>
              <w:rPr>
                <w:lang w:bidi="ar-EG"/>
              </w:rPr>
            </w:pPr>
          </w:p>
        </w:tc>
        <w:tc>
          <w:tcPr>
            <w:tcW w:w="2836" w:type="dxa"/>
          </w:tcPr>
          <w:p w:rsidR="00EC2312" w:rsidRPr="007D63BC" w:rsidRDefault="00FF25B6" w:rsidP="00A436F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lastRenderedPageBreak/>
              <w:t>*Plos one May2013</w:t>
            </w:r>
          </w:p>
          <w:p w:rsidR="00FF25B6" w:rsidRPr="007D63BC" w:rsidRDefault="00BB3DAC" w:rsidP="00FF25B6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lastRenderedPageBreak/>
              <w:t>Vol.8 Issue 5</w:t>
            </w:r>
          </w:p>
        </w:tc>
      </w:tr>
      <w:tr w:rsidR="00EC2312" w:rsidRPr="007D63BC" w:rsidTr="00C27755">
        <w:tc>
          <w:tcPr>
            <w:tcW w:w="4678" w:type="dxa"/>
          </w:tcPr>
          <w:p w:rsidR="00EC2312" w:rsidRPr="007D63BC" w:rsidRDefault="00CD34AB" w:rsidP="00A436F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lastRenderedPageBreak/>
              <w:t>3-Pioglitazone Protects against Cisplatin induced nephrotoxicity in rats and potentiates its anticancer activity against human renal adenocarcinoma cell lines.</w:t>
            </w:r>
          </w:p>
        </w:tc>
        <w:tc>
          <w:tcPr>
            <w:tcW w:w="2268" w:type="dxa"/>
          </w:tcPr>
          <w:p w:rsidR="00CD34AB" w:rsidRPr="007D63BC" w:rsidRDefault="00CD34AB" w:rsidP="00CD34AB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*Mona F.Mahmoud</w:t>
            </w:r>
          </w:p>
          <w:p w:rsidR="00EC2312" w:rsidRPr="007D63BC" w:rsidRDefault="00CD34AB" w:rsidP="00A436F8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*Shimaa M.El Shazly</w:t>
            </w:r>
          </w:p>
        </w:tc>
        <w:tc>
          <w:tcPr>
            <w:tcW w:w="2836" w:type="dxa"/>
          </w:tcPr>
          <w:p w:rsidR="00EC2312" w:rsidRPr="007D63BC" w:rsidRDefault="00CD34AB" w:rsidP="00A436F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*Food and Chemical Toxicology 51(2013)114-122</w:t>
            </w:r>
          </w:p>
        </w:tc>
      </w:tr>
      <w:tr w:rsidR="00EC2312" w:rsidRPr="007D63BC" w:rsidTr="00A436F8">
        <w:trPr>
          <w:trHeight w:val="363"/>
        </w:trPr>
        <w:tc>
          <w:tcPr>
            <w:tcW w:w="4678" w:type="dxa"/>
          </w:tcPr>
          <w:p w:rsidR="00EC2312" w:rsidRPr="007D63BC" w:rsidRDefault="00CD34AB" w:rsidP="00A436F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4-Hepatoperotective effect of limonin, a natural limonoid from the seed of Citrus aurantium Var. bigaradia, on D-galactosamine-induced liver injury in rats.</w:t>
            </w:r>
          </w:p>
        </w:tc>
        <w:tc>
          <w:tcPr>
            <w:tcW w:w="2268" w:type="dxa"/>
          </w:tcPr>
          <w:p w:rsidR="00CD34AB" w:rsidRPr="007D63BC" w:rsidRDefault="00CD34AB" w:rsidP="00CD34AB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*Mona F.Mahmoud</w:t>
            </w:r>
          </w:p>
          <w:p w:rsidR="00CD34AB" w:rsidRPr="007D63BC" w:rsidRDefault="00CD34AB" w:rsidP="00CD34AB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*Dalia I.Hamdan</w:t>
            </w:r>
          </w:p>
          <w:p w:rsidR="00CD34AB" w:rsidRPr="007D63BC" w:rsidRDefault="00CD34AB" w:rsidP="00CD34AB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*Michael wink</w:t>
            </w:r>
          </w:p>
          <w:p w:rsidR="00EC2312" w:rsidRPr="007D63BC" w:rsidRDefault="00CD34AB" w:rsidP="00CD34AB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Assem M.El-shazly</w:t>
            </w:r>
          </w:p>
        </w:tc>
        <w:tc>
          <w:tcPr>
            <w:tcW w:w="2836" w:type="dxa"/>
          </w:tcPr>
          <w:p w:rsidR="00EC2312" w:rsidRPr="007D63BC" w:rsidRDefault="00CD34AB" w:rsidP="00A436F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*Naunyn-Schmiedeberg's Arch Pharmacol</w:t>
            </w:r>
          </w:p>
        </w:tc>
      </w:tr>
      <w:tr w:rsidR="00AF7349" w:rsidRPr="007D63BC" w:rsidTr="00A436F8">
        <w:trPr>
          <w:trHeight w:val="363"/>
        </w:trPr>
        <w:tc>
          <w:tcPr>
            <w:tcW w:w="4678" w:type="dxa"/>
          </w:tcPr>
          <w:p w:rsidR="00AF7349" w:rsidRPr="007D63BC" w:rsidRDefault="00AF7349" w:rsidP="00A436F8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5-Aldose reductase inhibitors zopolrestat acid alleviate hypertension associated with diabetes: effect on vascular reactivity.</w:t>
            </w:r>
          </w:p>
        </w:tc>
        <w:tc>
          <w:tcPr>
            <w:tcW w:w="2268" w:type="dxa"/>
          </w:tcPr>
          <w:p w:rsidR="00AF7349" w:rsidRPr="007D63BC" w:rsidRDefault="00AF7349" w:rsidP="00CD34AB">
            <w:pPr>
              <w:bidi w:val="0"/>
              <w:rPr>
                <w:lang w:bidi="ar-EG"/>
              </w:rPr>
            </w:pPr>
            <w:r w:rsidRPr="007D63BC">
              <w:rPr>
                <w:lang w:bidi="ar-EG"/>
              </w:rPr>
              <w:t>*Dina Badawy</w:t>
            </w:r>
          </w:p>
          <w:p w:rsidR="00AF7349" w:rsidRPr="007D63BC" w:rsidRDefault="00AF7349" w:rsidP="00AF7349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*Hany  M.El Bassossy</w:t>
            </w:r>
          </w:p>
          <w:p w:rsidR="00AF7349" w:rsidRPr="007D63BC" w:rsidRDefault="00AF7349" w:rsidP="00AF7349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*Ahmed Fahmy</w:t>
            </w:r>
          </w:p>
          <w:p w:rsidR="00AF7349" w:rsidRPr="007D63BC" w:rsidRDefault="00AF7349" w:rsidP="00AF7349">
            <w:pPr>
              <w:bidi w:val="0"/>
              <w:rPr>
                <w:lang w:bidi="ar-EG"/>
              </w:rPr>
            </w:pPr>
            <w:r w:rsidRPr="007D63BC">
              <w:rPr>
                <w:lang w:bidi="ar-EG"/>
              </w:rPr>
              <w:t>*Ahmed Azhar</w:t>
            </w:r>
          </w:p>
        </w:tc>
        <w:tc>
          <w:tcPr>
            <w:tcW w:w="2836" w:type="dxa"/>
          </w:tcPr>
          <w:p w:rsidR="00AF7349" w:rsidRPr="007D63BC" w:rsidRDefault="00AF7349" w:rsidP="00A436F8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Can.J. pharmacol.91</w:t>
            </w:r>
          </w:p>
        </w:tc>
      </w:tr>
      <w:tr w:rsidR="00D8545C" w:rsidRPr="007D63BC" w:rsidTr="00A436F8">
        <w:trPr>
          <w:trHeight w:val="363"/>
        </w:trPr>
        <w:tc>
          <w:tcPr>
            <w:tcW w:w="4678" w:type="dxa"/>
          </w:tcPr>
          <w:p w:rsidR="00D8545C" w:rsidRPr="007D63BC" w:rsidRDefault="00D8545C" w:rsidP="00A436F8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6-Heme oxygenase-1 induction protects against hypertension associated with diabetes: effect on exaggerated vascular contractility .</w:t>
            </w:r>
          </w:p>
        </w:tc>
        <w:tc>
          <w:tcPr>
            <w:tcW w:w="2268" w:type="dxa"/>
          </w:tcPr>
          <w:p w:rsidR="00D8545C" w:rsidRPr="007D63BC" w:rsidRDefault="000416C8" w:rsidP="00CD34AB">
            <w:pPr>
              <w:bidi w:val="0"/>
              <w:rPr>
                <w:lang w:bidi="ar-EG"/>
              </w:rPr>
            </w:pPr>
            <w:r w:rsidRPr="007D63BC">
              <w:rPr>
                <w:lang w:bidi="ar-EG"/>
              </w:rPr>
              <w:t>*N. Hassan</w:t>
            </w:r>
          </w:p>
          <w:p w:rsidR="000416C8" w:rsidRPr="007D63BC" w:rsidRDefault="000416C8" w:rsidP="000416C8">
            <w:pPr>
              <w:bidi w:val="0"/>
              <w:rPr>
                <w:lang w:bidi="ar-EG"/>
              </w:rPr>
            </w:pPr>
            <w:r w:rsidRPr="007D63BC">
              <w:rPr>
                <w:lang w:bidi="ar-EG"/>
              </w:rPr>
              <w:t>*H.M.El-Bassossy</w:t>
            </w:r>
          </w:p>
          <w:p w:rsidR="000416C8" w:rsidRPr="007D63BC" w:rsidRDefault="000416C8" w:rsidP="000416C8">
            <w:pPr>
              <w:bidi w:val="0"/>
              <w:rPr>
                <w:lang w:bidi="ar-EG"/>
              </w:rPr>
            </w:pPr>
            <w:r w:rsidRPr="007D63BC">
              <w:rPr>
                <w:lang w:bidi="ar-EG"/>
              </w:rPr>
              <w:t>*M.N.M.Zakaria</w:t>
            </w:r>
          </w:p>
        </w:tc>
        <w:tc>
          <w:tcPr>
            <w:tcW w:w="2836" w:type="dxa"/>
          </w:tcPr>
          <w:p w:rsidR="00D8545C" w:rsidRPr="007D63BC" w:rsidRDefault="000416C8" w:rsidP="00A436F8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*Naunyn-Schmiedeberg's Arch Pharmacol(2013)386:217-226</w:t>
            </w:r>
          </w:p>
        </w:tc>
      </w:tr>
      <w:tr w:rsidR="000416C8" w:rsidRPr="007D63BC" w:rsidTr="00A436F8">
        <w:trPr>
          <w:trHeight w:val="363"/>
        </w:trPr>
        <w:tc>
          <w:tcPr>
            <w:tcW w:w="4678" w:type="dxa"/>
          </w:tcPr>
          <w:p w:rsidR="000416C8" w:rsidRPr="007D63BC" w:rsidRDefault="00EB55F4" w:rsidP="00A436F8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7-Arginase inhibition alleviates hypertension in the metabolic syndrome.</w:t>
            </w:r>
          </w:p>
        </w:tc>
        <w:tc>
          <w:tcPr>
            <w:tcW w:w="2268" w:type="dxa"/>
          </w:tcPr>
          <w:p w:rsidR="00EB55F4" w:rsidRPr="007D63BC" w:rsidRDefault="00EB55F4" w:rsidP="00EB55F4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*Hany  M.El Bassossy</w:t>
            </w:r>
          </w:p>
          <w:p w:rsidR="000416C8" w:rsidRPr="007D63BC" w:rsidRDefault="00EB55F4" w:rsidP="00CD34AB">
            <w:pPr>
              <w:bidi w:val="0"/>
              <w:rPr>
                <w:lang w:bidi="ar-EG"/>
              </w:rPr>
            </w:pPr>
            <w:r w:rsidRPr="007D63BC">
              <w:rPr>
                <w:lang w:bidi="ar-EG"/>
              </w:rPr>
              <w:t>*Rania El-Fawal</w:t>
            </w:r>
          </w:p>
          <w:p w:rsidR="00EB55F4" w:rsidRPr="007D63BC" w:rsidRDefault="00EB55F4" w:rsidP="00EB55F4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*Ahmed Fahmy</w:t>
            </w:r>
          </w:p>
          <w:p w:rsidR="00EB55F4" w:rsidRPr="007D63BC" w:rsidRDefault="00EB55F4" w:rsidP="00EB55F4">
            <w:pPr>
              <w:bidi w:val="0"/>
              <w:rPr>
                <w:lang w:bidi="ar-EG"/>
              </w:rPr>
            </w:pPr>
            <w:r w:rsidRPr="007D63BC">
              <w:rPr>
                <w:lang w:bidi="ar-EG"/>
              </w:rPr>
              <w:t>Malcolm L Watson</w:t>
            </w:r>
          </w:p>
        </w:tc>
        <w:tc>
          <w:tcPr>
            <w:tcW w:w="2836" w:type="dxa"/>
          </w:tcPr>
          <w:p w:rsidR="000416C8" w:rsidRPr="007D63BC" w:rsidRDefault="00EB55F4" w:rsidP="00A436F8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*British Journal of Pharmacology(2013) 169 693-703</w:t>
            </w:r>
          </w:p>
        </w:tc>
      </w:tr>
      <w:tr w:rsidR="008B3118" w:rsidTr="00A436F8">
        <w:trPr>
          <w:trHeight w:val="363"/>
        </w:trPr>
        <w:tc>
          <w:tcPr>
            <w:tcW w:w="4678" w:type="dxa"/>
          </w:tcPr>
          <w:p w:rsidR="008B3118" w:rsidRPr="007D63BC" w:rsidRDefault="008B3118" w:rsidP="00A436F8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8-Chrysin and Luteolin Attenuate Diabetes-Induced Impairment in Endothelial-Dependent Relazation:Effect on Lipid Profile,AGEs and NO Generation.</w:t>
            </w:r>
          </w:p>
        </w:tc>
        <w:tc>
          <w:tcPr>
            <w:tcW w:w="2268" w:type="dxa"/>
          </w:tcPr>
          <w:p w:rsidR="008B3118" w:rsidRPr="007D63BC" w:rsidRDefault="008B3118" w:rsidP="008B3118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*Hany  M.El Bassossy</w:t>
            </w:r>
          </w:p>
          <w:p w:rsidR="008B3118" w:rsidRPr="007D63BC" w:rsidRDefault="008B3118" w:rsidP="00EB55F4">
            <w:pPr>
              <w:bidi w:val="0"/>
              <w:rPr>
                <w:lang w:bidi="ar-EG"/>
              </w:rPr>
            </w:pPr>
            <w:r w:rsidRPr="007D63BC">
              <w:rPr>
                <w:lang w:bidi="ar-EG"/>
              </w:rPr>
              <w:t>*Shaymaa M.Abo-Warda</w:t>
            </w:r>
          </w:p>
          <w:p w:rsidR="008B3118" w:rsidRPr="007D63BC" w:rsidRDefault="008B3118" w:rsidP="008B3118">
            <w:pPr>
              <w:bidi w:val="0"/>
              <w:spacing w:line="276" w:lineRule="auto"/>
              <w:rPr>
                <w:lang w:bidi="ar-EG"/>
              </w:rPr>
            </w:pPr>
            <w:r w:rsidRPr="007D63BC">
              <w:rPr>
                <w:lang w:bidi="ar-EG"/>
              </w:rPr>
              <w:t>*Ahmed Fahmy</w:t>
            </w:r>
          </w:p>
        </w:tc>
        <w:tc>
          <w:tcPr>
            <w:tcW w:w="2836" w:type="dxa"/>
          </w:tcPr>
          <w:p w:rsidR="008B3118" w:rsidRPr="007D63BC" w:rsidRDefault="008B3118" w:rsidP="00A436F8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 w:rsidRPr="007D63BC">
              <w:rPr>
                <w:rFonts w:asciiTheme="minorBidi" w:hAnsiTheme="minorBidi"/>
                <w:b/>
                <w:bCs/>
                <w:lang w:bidi="ar-EG"/>
              </w:rPr>
              <w:t>*PHYTOTHERAPY RESEARCH27:1678-1684(2013)</w:t>
            </w:r>
          </w:p>
        </w:tc>
      </w:tr>
    </w:tbl>
    <w:p w:rsidR="00EC2312" w:rsidRDefault="00EC2312" w:rsidP="00EC2312">
      <w:pPr>
        <w:rPr>
          <w:rtl/>
          <w:lang w:bidi="ar-EG"/>
        </w:rPr>
      </w:pPr>
    </w:p>
    <w:p w:rsidR="00C160B4" w:rsidRDefault="00C160B4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C160B4" w:rsidRPr="007D63BC" w:rsidTr="00C27755">
        <w:trPr>
          <w:trHeight w:val="71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B4" w:rsidRPr="007D63BC" w:rsidRDefault="00C160B4" w:rsidP="00C160B4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63B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قسم 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لكيمياء التحليلية</w:t>
            </w:r>
          </w:p>
        </w:tc>
      </w:tr>
      <w:tr w:rsidR="00C160B4" w:rsidRPr="007D63BC" w:rsidTr="00C27755">
        <w:trPr>
          <w:trHeight w:val="907"/>
        </w:trPr>
        <w:tc>
          <w:tcPr>
            <w:tcW w:w="4678" w:type="dxa"/>
          </w:tcPr>
          <w:p w:rsidR="00C160B4" w:rsidRPr="007D63BC" w:rsidRDefault="00C160B4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63B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C160B4" w:rsidRPr="007D63BC" w:rsidRDefault="00C160B4" w:rsidP="00C2775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63B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C160B4" w:rsidRPr="007D63BC" w:rsidRDefault="00C160B4" w:rsidP="00C27755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7D63B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7D63BC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7D63B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C160B4" w:rsidRPr="007D63BC" w:rsidRDefault="00C160B4" w:rsidP="00C2775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63BC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7D63BC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C160B4" w:rsidRPr="007D63BC" w:rsidTr="00C27755">
        <w:tc>
          <w:tcPr>
            <w:tcW w:w="4678" w:type="dxa"/>
          </w:tcPr>
          <w:p w:rsidR="00C160B4" w:rsidRPr="007D63BC" w:rsidRDefault="00C160B4" w:rsidP="00C160B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1-Hybrid stationaryphases: the answer to all of your matrix effect problems?</w:t>
            </w:r>
          </w:p>
        </w:tc>
        <w:tc>
          <w:tcPr>
            <w:tcW w:w="2268" w:type="dxa"/>
          </w:tcPr>
          <w:p w:rsidR="00C160B4" w:rsidRDefault="00C160B4" w:rsidP="00C160B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*Omnia A Ismaiel</w:t>
            </w:r>
          </w:p>
          <w:p w:rsidR="00C160B4" w:rsidRPr="007D63BC" w:rsidRDefault="00C160B4" w:rsidP="00C160B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*H Thomas Karnes</w:t>
            </w:r>
          </w:p>
        </w:tc>
        <w:tc>
          <w:tcPr>
            <w:tcW w:w="2836" w:type="dxa"/>
          </w:tcPr>
          <w:p w:rsidR="00C160B4" w:rsidRPr="007D63BC" w:rsidRDefault="00C160B4" w:rsidP="00C160B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*Bioanalysis(2013) 5(22) 2735-2737 ISSN 1757-6180</w:t>
            </w:r>
          </w:p>
        </w:tc>
      </w:tr>
      <w:tr w:rsidR="00C160B4" w:rsidRPr="007D63BC" w:rsidTr="00C27755">
        <w:tc>
          <w:tcPr>
            <w:tcW w:w="4678" w:type="dxa"/>
          </w:tcPr>
          <w:p w:rsidR="00C160B4" w:rsidRPr="007D63BC" w:rsidRDefault="000046A2" w:rsidP="00C160B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2-Determination of Glibenclamide and Metformin Hydrochloride in active Pharmaceutical Ingredients and Combined Dosage Form Using a Stability-Indicating HPLC-UV Method.</w:t>
            </w:r>
          </w:p>
        </w:tc>
        <w:tc>
          <w:tcPr>
            <w:tcW w:w="2268" w:type="dxa"/>
          </w:tcPr>
          <w:p w:rsidR="00C160B4" w:rsidRDefault="000046A2" w:rsidP="00C160B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*Hisham Elrefay</w:t>
            </w:r>
          </w:p>
          <w:p w:rsidR="000046A2" w:rsidRDefault="000046A2" w:rsidP="000046A2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 Omnia A Ismaiel</w:t>
            </w:r>
          </w:p>
          <w:p w:rsidR="000046A2" w:rsidRDefault="000046A2" w:rsidP="000046A2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*Wafaa S.Hassan</w:t>
            </w:r>
          </w:p>
          <w:p w:rsidR="000046A2" w:rsidRPr="007D63BC" w:rsidRDefault="000046A2" w:rsidP="000046A2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*Abdalla Shalaby</w:t>
            </w:r>
          </w:p>
        </w:tc>
        <w:tc>
          <w:tcPr>
            <w:tcW w:w="2836" w:type="dxa"/>
          </w:tcPr>
          <w:p w:rsidR="00C160B4" w:rsidRDefault="0076675A" w:rsidP="00C160B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*Asian Journal Research chemical 6(8): August 2013 Page 716-721</w:t>
            </w:r>
          </w:p>
          <w:p w:rsidR="009277EB" w:rsidRPr="007D63BC" w:rsidRDefault="009277EB" w:rsidP="009277EB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ISSN:0974-4169</w:t>
            </w:r>
          </w:p>
        </w:tc>
      </w:tr>
      <w:tr w:rsidR="00C160B4" w:rsidRPr="007D63BC" w:rsidTr="00C27755">
        <w:tc>
          <w:tcPr>
            <w:tcW w:w="4678" w:type="dxa"/>
          </w:tcPr>
          <w:p w:rsidR="00C160B4" w:rsidRPr="007D63BC" w:rsidRDefault="00F360F8" w:rsidP="00C160B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3-</w:t>
            </w:r>
            <w:r w:rsidR="002976B9">
              <w:rPr>
                <w:rFonts w:asciiTheme="minorBidi" w:hAnsiTheme="minorBidi"/>
                <w:b/>
                <w:bCs/>
                <w:lang w:bidi="ar-EG"/>
              </w:rPr>
              <w:t>Development  and validation of a stability-indicating HPLC-UV method for the determination of ploglitazone hydrochloride and metformin hydrochloride in bulk drug and combined dosage form.</w:t>
            </w:r>
          </w:p>
        </w:tc>
        <w:tc>
          <w:tcPr>
            <w:tcW w:w="2268" w:type="dxa"/>
          </w:tcPr>
          <w:p w:rsidR="00421044" w:rsidRDefault="00421044" w:rsidP="0042104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*Hisham Elrefay</w:t>
            </w:r>
          </w:p>
          <w:p w:rsidR="00421044" w:rsidRDefault="00421044" w:rsidP="0042104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 Omnia A Ismaiel</w:t>
            </w:r>
          </w:p>
          <w:p w:rsidR="00421044" w:rsidRDefault="00421044" w:rsidP="0042104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*Wafaa S.Hassan</w:t>
            </w:r>
          </w:p>
          <w:p w:rsidR="00C160B4" w:rsidRPr="007D63BC" w:rsidRDefault="00421044" w:rsidP="0042104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*Abdalla Shalaby</w:t>
            </w:r>
          </w:p>
        </w:tc>
        <w:tc>
          <w:tcPr>
            <w:tcW w:w="2836" w:type="dxa"/>
          </w:tcPr>
          <w:p w:rsidR="00C160B4" w:rsidRDefault="00421044" w:rsidP="0042104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*Asian Journal Pharmaceutical and clinical Research VOL6</w:t>
            </w:r>
          </w:p>
          <w:p w:rsidR="00421044" w:rsidRPr="007D63BC" w:rsidRDefault="00421044" w:rsidP="0042104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ISSN 0974-2441</w:t>
            </w:r>
          </w:p>
        </w:tc>
      </w:tr>
      <w:tr w:rsidR="00C160B4" w:rsidRPr="007D63BC" w:rsidTr="00C27755">
        <w:trPr>
          <w:trHeight w:val="363"/>
        </w:trPr>
        <w:tc>
          <w:tcPr>
            <w:tcW w:w="4678" w:type="dxa"/>
          </w:tcPr>
          <w:p w:rsidR="00C160B4" w:rsidRPr="007D63BC" w:rsidRDefault="00421044" w:rsidP="00C160B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4-Investigation of endogenous blood lipids components that contribute to matrix effects in dried blood spot samples by liquid chromatography-tandem mass spectrometry.</w:t>
            </w:r>
          </w:p>
        </w:tc>
        <w:tc>
          <w:tcPr>
            <w:tcW w:w="2268" w:type="dxa"/>
          </w:tcPr>
          <w:p w:rsidR="00421044" w:rsidRDefault="00421044" w:rsidP="0042104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 Omnia A Ismaiel</w:t>
            </w:r>
          </w:p>
          <w:p w:rsidR="00C160B4" w:rsidRDefault="00421044" w:rsidP="00C160B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*Rand G.Jenkins</w:t>
            </w:r>
          </w:p>
          <w:p w:rsidR="00421044" w:rsidRPr="007D63BC" w:rsidRDefault="00421044" w:rsidP="00421044">
            <w:pPr>
              <w:bidi w:val="0"/>
              <w:spacing w:line="276" w:lineRule="auto"/>
              <w:rPr>
                <w:lang w:bidi="ar-EG"/>
              </w:rPr>
            </w:pPr>
            <w:r>
              <w:rPr>
                <w:lang w:bidi="ar-EG"/>
              </w:rPr>
              <w:t>*Thomas Karnes</w:t>
            </w:r>
          </w:p>
        </w:tc>
        <w:tc>
          <w:tcPr>
            <w:tcW w:w="2836" w:type="dxa"/>
          </w:tcPr>
          <w:p w:rsidR="00C160B4" w:rsidRPr="007D63BC" w:rsidRDefault="00421044" w:rsidP="00C160B4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*Drug Testing and Analysis</w:t>
            </w:r>
            <w:r w:rsidR="002F3C4A">
              <w:rPr>
                <w:rFonts w:asciiTheme="minorBidi" w:hAnsiTheme="minorBidi"/>
                <w:b/>
                <w:bCs/>
                <w:lang w:bidi="ar-EG"/>
              </w:rPr>
              <w:t xml:space="preserve"> 2013 ,5,710-715</w:t>
            </w:r>
          </w:p>
        </w:tc>
      </w:tr>
      <w:tr w:rsidR="0078217F" w:rsidRPr="007D63BC" w:rsidTr="00C27755">
        <w:trPr>
          <w:trHeight w:val="363"/>
        </w:trPr>
        <w:tc>
          <w:tcPr>
            <w:tcW w:w="4678" w:type="dxa"/>
          </w:tcPr>
          <w:p w:rsidR="0078217F" w:rsidRDefault="0078217F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5-Spectrophotometric Method for the determination of cefotaxime sodium in pure and pharmaceutical dosage forms.</w:t>
            </w:r>
          </w:p>
        </w:tc>
        <w:tc>
          <w:tcPr>
            <w:tcW w:w="2268" w:type="dxa"/>
          </w:tcPr>
          <w:p w:rsidR="0078217F" w:rsidRDefault="0078217F" w:rsidP="00421044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*rania</w:t>
            </w:r>
            <w:r w:rsidR="009411AF">
              <w:rPr>
                <w:lang w:bidi="ar-EG"/>
              </w:rPr>
              <w:t xml:space="preserve"> adel sayed</w:t>
            </w:r>
          </w:p>
          <w:p w:rsidR="009411AF" w:rsidRDefault="009411AF" w:rsidP="009411AF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*wafaa sayed Hassan</w:t>
            </w:r>
          </w:p>
          <w:p w:rsidR="009411AF" w:rsidRDefault="009411AF" w:rsidP="009411AF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 magda yossif el-mammli</w:t>
            </w:r>
          </w:p>
          <w:p w:rsidR="009411AF" w:rsidRDefault="009411AF" w:rsidP="009411AF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</w:t>
            </w:r>
            <w:r w:rsidRPr="00081B4A">
              <w:rPr>
                <w:b/>
                <w:bCs/>
                <w:sz w:val="24"/>
                <w:szCs w:val="24"/>
                <w:lang w:bidi="ar-EG"/>
              </w:rPr>
              <w:t>Abdalla shalaby</w:t>
            </w:r>
          </w:p>
        </w:tc>
        <w:tc>
          <w:tcPr>
            <w:tcW w:w="2836" w:type="dxa"/>
          </w:tcPr>
          <w:p w:rsidR="0078217F" w:rsidRDefault="00C307EE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 xml:space="preserve">*American Chemical Science Journal </w:t>
            </w:r>
          </w:p>
          <w:p w:rsidR="00C307EE" w:rsidRDefault="00C307EE" w:rsidP="00C307EE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3(4): 514-525,2013</w:t>
            </w:r>
          </w:p>
        </w:tc>
      </w:tr>
      <w:tr w:rsidR="0078217F" w:rsidRPr="007D63BC" w:rsidTr="00C27755">
        <w:trPr>
          <w:trHeight w:val="363"/>
        </w:trPr>
        <w:tc>
          <w:tcPr>
            <w:tcW w:w="4678" w:type="dxa"/>
          </w:tcPr>
          <w:p w:rsidR="0078217F" w:rsidRDefault="005B1C45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6-DEVELOPMENT AND VALIDATION OF A STABILITY – INDICATING HPLC-UV METHOD FOR THE DETERMINATION OF PIOGLITAZONE HYDROCHLORIDE AND METFORMIN HYDROCHLORIDE IN BULK DRUG AND COMBINED DOSAGE FORM.</w:t>
            </w:r>
          </w:p>
        </w:tc>
        <w:tc>
          <w:tcPr>
            <w:tcW w:w="2268" w:type="dxa"/>
          </w:tcPr>
          <w:p w:rsidR="0078217F" w:rsidRDefault="00A617E7" w:rsidP="00421044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*HISHAM ELREFAY</w:t>
            </w:r>
          </w:p>
          <w:p w:rsidR="00A617E7" w:rsidRDefault="00A617E7" w:rsidP="00A617E7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*OMNIA A.ISMAIEL</w:t>
            </w:r>
          </w:p>
          <w:p w:rsidR="00A617E7" w:rsidRDefault="00A617E7" w:rsidP="00A617E7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*WAFAA S. HASSAN</w:t>
            </w:r>
          </w:p>
          <w:p w:rsidR="00A617E7" w:rsidRPr="00A617E7" w:rsidRDefault="00A617E7" w:rsidP="00A617E7">
            <w:pPr>
              <w:bidi w:val="0"/>
              <w:rPr>
                <w:b/>
                <w:bCs/>
                <w:lang w:bidi="ar-EG"/>
              </w:rPr>
            </w:pPr>
            <w:r w:rsidRPr="00A617E7">
              <w:rPr>
                <w:b/>
                <w:bCs/>
                <w:lang w:bidi="ar-EG"/>
              </w:rPr>
              <w:t>*ABDALLA SHALABY</w:t>
            </w:r>
          </w:p>
        </w:tc>
        <w:tc>
          <w:tcPr>
            <w:tcW w:w="2836" w:type="dxa"/>
          </w:tcPr>
          <w:p w:rsidR="0078217F" w:rsidRDefault="00AA621B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*ASI</w:t>
            </w:r>
            <w:r w:rsidR="00B43B13">
              <w:rPr>
                <w:rFonts w:asciiTheme="minorBidi" w:hAnsiTheme="minorBidi"/>
                <w:b/>
                <w:bCs/>
                <w:lang w:bidi="ar-EG"/>
              </w:rPr>
              <w:t>A</w:t>
            </w:r>
            <w:r>
              <w:rPr>
                <w:rFonts w:asciiTheme="minorBidi" w:hAnsiTheme="minorBidi"/>
                <w:b/>
                <w:bCs/>
                <w:lang w:bidi="ar-EG"/>
              </w:rPr>
              <w:t>N JOURNAL OF PHARMACEUTICAL AND CLINICAL RESEARCH</w:t>
            </w:r>
          </w:p>
          <w:p w:rsidR="00AA621B" w:rsidRDefault="00AA621B" w:rsidP="00AA621B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VOL 6,Suppl 4,2013</w:t>
            </w:r>
          </w:p>
          <w:p w:rsidR="00AA621B" w:rsidRDefault="00AA621B" w:rsidP="00AA621B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ISSN- 0974-2441</w:t>
            </w:r>
          </w:p>
        </w:tc>
      </w:tr>
      <w:tr w:rsidR="0078217F" w:rsidRPr="007D63BC" w:rsidTr="00C27755">
        <w:trPr>
          <w:trHeight w:val="363"/>
        </w:trPr>
        <w:tc>
          <w:tcPr>
            <w:tcW w:w="4678" w:type="dxa"/>
          </w:tcPr>
          <w:p w:rsidR="0078217F" w:rsidRDefault="00D02DAB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 xml:space="preserve">7-determination of glibenclamide and metformin hydrochloride in active pharmaceutical ingredients and combined dosage </w:t>
            </w:r>
            <w:r w:rsidR="0077123D">
              <w:rPr>
                <w:rFonts w:asciiTheme="minorBidi" w:hAnsiTheme="minorBidi"/>
                <w:b/>
                <w:bCs/>
                <w:lang w:bidi="ar-EG"/>
              </w:rPr>
              <w:t>form using a stability – indicating HPLC-UV METHOD.</w:t>
            </w:r>
          </w:p>
        </w:tc>
        <w:tc>
          <w:tcPr>
            <w:tcW w:w="2268" w:type="dxa"/>
          </w:tcPr>
          <w:p w:rsidR="001B1163" w:rsidRDefault="001B1163" w:rsidP="001B1163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*HISHAM ELREFAY</w:t>
            </w:r>
          </w:p>
          <w:p w:rsidR="001B1163" w:rsidRDefault="001B1163" w:rsidP="001B1163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*OMNIA A.ISMAIEL</w:t>
            </w:r>
          </w:p>
          <w:p w:rsidR="001B1163" w:rsidRDefault="001B1163" w:rsidP="001B1163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*WAFAA S. HASSAN</w:t>
            </w:r>
          </w:p>
          <w:p w:rsidR="0078217F" w:rsidRDefault="001B1163" w:rsidP="001B1163">
            <w:pPr>
              <w:bidi w:val="0"/>
              <w:rPr>
                <w:lang w:bidi="ar-EG"/>
              </w:rPr>
            </w:pPr>
            <w:r w:rsidRPr="00A617E7">
              <w:rPr>
                <w:b/>
                <w:bCs/>
                <w:lang w:bidi="ar-EG"/>
              </w:rPr>
              <w:t>*ABDALLA SHALABY</w:t>
            </w:r>
          </w:p>
        </w:tc>
        <w:tc>
          <w:tcPr>
            <w:tcW w:w="2836" w:type="dxa"/>
          </w:tcPr>
          <w:p w:rsidR="0078217F" w:rsidRDefault="006E17E4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 xml:space="preserve">*ASIAN J. Research Chem,6(8): August 2013 </w:t>
            </w:r>
          </w:p>
          <w:p w:rsidR="006E17E4" w:rsidRDefault="006E17E4" w:rsidP="006E17E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ISSN   0974-</w:t>
            </w:r>
            <w:r w:rsidR="009C7777">
              <w:rPr>
                <w:rFonts w:asciiTheme="minorBidi" w:hAnsiTheme="minorBidi"/>
                <w:b/>
                <w:bCs/>
                <w:lang w:bidi="ar-EG"/>
              </w:rPr>
              <w:t xml:space="preserve"> </w:t>
            </w:r>
            <w:r>
              <w:rPr>
                <w:rFonts w:asciiTheme="minorBidi" w:hAnsiTheme="minorBidi"/>
                <w:b/>
                <w:bCs/>
                <w:lang w:bidi="ar-EG"/>
              </w:rPr>
              <w:t>4169</w:t>
            </w:r>
          </w:p>
        </w:tc>
      </w:tr>
      <w:tr w:rsidR="0078217F" w:rsidRPr="007D63BC" w:rsidTr="00C27755">
        <w:trPr>
          <w:trHeight w:val="363"/>
        </w:trPr>
        <w:tc>
          <w:tcPr>
            <w:tcW w:w="4678" w:type="dxa"/>
          </w:tcPr>
          <w:p w:rsidR="0078217F" w:rsidRDefault="00304CCE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8-Development of simple green spectrophotometric and con</w:t>
            </w:r>
            <w:r w:rsidR="00BA6BEC">
              <w:rPr>
                <w:rFonts w:asciiTheme="minorBidi" w:hAnsiTheme="minorBidi"/>
                <w:b/>
                <w:bCs/>
                <w:lang w:bidi="ar-EG"/>
              </w:rPr>
              <w:t xml:space="preserve">ductometric methods for determination of cephalosporins in pure, </w:t>
            </w:r>
            <w:r w:rsidR="008703E9">
              <w:rPr>
                <w:rFonts w:asciiTheme="minorBidi" w:hAnsiTheme="minorBidi"/>
                <w:b/>
                <w:bCs/>
                <w:lang w:bidi="ar-EG"/>
              </w:rPr>
              <w:t>pharmaceutical dosage forms and human urine.</w:t>
            </w:r>
          </w:p>
        </w:tc>
        <w:tc>
          <w:tcPr>
            <w:tcW w:w="2268" w:type="dxa"/>
          </w:tcPr>
          <w:p w:rsidR="0078217F" w:rsidRDefault="003C2D39" w:rsidP="00421044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*rania a0 sayed</w:t>
            </w:r>
          </w:p>
          <w:p w:rsidR="003C2D39" w:rsidRDefault="003C2D39" w:rsidP="003C2D39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 WAFAA S. HASSAN</w:t>
            </w:r>
          </w:p>
          <w:p w:rsidR="003C2D39" w:rsidRDefault="003C2D39" w:rsidP="003C2D39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 magda el-mammli</w:t>
            </w:r>
          </w:p>
          <w:p w:rsidR="003C2D39" w:rsidRDefault="003C2D39" w:rsidP="003C2D39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</w:t>
            </w:r>
            <w:r w:rsidRPr="00A617E7">
              <w:rPr>
                <w:b/>
                <w:bCs/>
                <w:lang w:bidi="ar-EG"/>
              </w:rPr>
              <w:t>*ABDALLA SHALABY</w:t>
            </w:r>
          </w:p>
        </w:tc>
        <w:tc>
          <w:tcPr>
            <w:tcW w:w="2836" w:type="dxa"/>
          </w:tcPr>
          <w:p w:rsidR="0078217F" w:rsidRDefault="007C4391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*journal of advanced in chemistry</w:t>
            </w:r>
          </w:p>
          <w:p w:rsidR="007C4391" w:rsidRDefault="007C4391" w:rsidP="007C4391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Vol,4 , no,3</w:t>
            </w:r>
          </w:p>
          <w:p w:rsidR="007C4391" w:rsidRDefault="007C4391" w:rsidP="007C4391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Issn 2321-807×</w:t>
            </w:r>
          </w:p>
        </w:tc>
      </w:tr>
      <w:tr w:rsidR="0078217F" w:rsidRPr="007D63BC" w:rsidTr="00C27755">
        <w:trPr>
          <w:trHeight w:val="363"/>
        </w:trPr>
        <w:tc>
          <w:tcPr>
            <w:tcW w:w="4678" w:type="dxa"/>
          </w:tcPr>
          <w:p w:rsidR="0078217F" w:rsidRDefault="00960F85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 xml:space="preserve">9-spectrophotometric determination and thermodynamic studies of the charge transfer complexes of bambuterol-HCI </w:t>
            </w:r>
          </w:p>
        </w:tc>
        <w:tc>
          <w:tcPr>
            <w:tcW w:w="2268" w:type="dxa"/>
          </w:tcPr>
          <w:p w:rsidR="007F4249" w:rsidRDefault="007F4249" w:rsidP="007F4249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*WAFAA S. HASSAN</w:t>
            </w:r>
          </w:p>
          <w:p w:rsidR="0078217F" w:rsidRDefault="007F4249" w:rsidP="00421044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*Sherief m0 eid</w:t>
            </w:r>
          </w:p>
          <w:p w:rsidR="007F4249" w:rsidRDefault="007F4249" w:rsidP="007F4249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*khadiga m0 kelani</w:t>
            </w:r>
          </w:p>
          <w:p w:rsidR="007F4249" w:rsidRDefault="007F4249" w:rsidP="007F4249">
            <w:pPr>
              <w:bidi w:val="0"/>
              <w:rPr>
                <w:lang w:bidi="ar-EG"/>
              </w:rPr>
            </w:pPr>
            <w:r w:rsidRPr="00A617E7">
              <w:rPr>
                <w:b/>
                <w:bCs/>
                <w:lang w:bidi="ar-EG"/>
              </w:rPr>
              <w:t>*ABDALLA SHALABY</w:t>
            </w:r>
          </w:p>
        </w:tc>
        <w:tc>
          <w:tcPr>
            <w:tcW w:w="2836" w:type="dxa"/>
          </w:tcPr>
          <w:p w:rsidR="0078217F" w:rsidRDefault="003429A5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*drug invention today  5(2013)2-7</w:t>
            </w:r>
          </w:p>
        </w:tc>
      </w:tr>
      <w:tr w:rsidR="0078217F" w:rsidRPr="007D63BC" w:rsidTr="00C27755">
        <w:trPr>
          <w:trHeight w:val="363"/>
        </w:trPr>
        <w:tc>
          <w:tcPr>
            <w:tcW w:w="4678" w:type="dxa"/>
          </w:tcPr>
          <w:p w:rsidR="0078217F" w:rsidRDefault="00D1644C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lastRenderedPageBreak/>
              <w:t>10-utility of 4-chloro-7-nitrobenzofurazan (NBD-CI) for the spectrophotometric and spectrofluorometric determination of several antihypertensive drugs.</w:t>
            </w:r>
          </w:p>
        </w:tc>
        <w:tc>
          <w:tcPr>
            <w:tcW w:w="2268" w:type="dxa"/>
          </w:tcPr>
          <w:p w:rsidR="0078217F" w:rsidRDefault="00D1644C" w:rsidP="00421044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*soad s0 abo el-hay</w:t>
            </w:r>
          </w:p>
          <w:p w:rsidR="00D1644C" w:rsidRDefault="00D1644C" w:rsidP="00D1644C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*christa l.colyer</w:t>
            </w:r>
          </w:p>
          <w:p w:rsidR="00D1644C" w:rsidRDefault="00D1644C" w:rsidP="00D1644C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*WAFAA S. HASSAN</w:t>
            </w:r>
          </w:p>
          <w:p w:rsidR="00D1644C" w:rsidRDefault="00D1644C" w:rsidP="00D1644C">
            <w:pPr>
              <w:bidi w:val="0"/>
              <w:rPr>
                <w:lang w:bidi="ar-EG"/>
              </w:rPr>
            </w:pPr>
            <w:r w:rsidRPr="00A617E7">
              <w:rPr>
                <w:b/>
                <w:bCs/>
                <w:lang w:bidi="ar-EG"/>
              </w:rPr>
              <w:t>*ABDALLA SHALABY</w:t>
            </w:r>
          </w:p>
        </w:tc>
        <w:tc>
          <w:tcPr>
            <w:tcW w:w="2836" w:type="dxa"/>
          </w:tcPr>
          <w:p w:rsidR="0078217F" w:rsidRDefault="00C90FAE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 xml:space="preserve">* journal of aoac international </w:t>
            </w:r>
          </w:p>
          <w:p w:rsidR="00C90FAE" w:rsidRDefault="00C90FAE" w:rsidP="00C90FAE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Vol.96,no.5 ,(2013)</w:t>
            </w:r>
          </w:p>
        </w:tc>
      </w:tr>
      <w:tr w:rsidR="0078217F" w:rsidRPr="007D63BC" w:rsidTr="00C27755">
        <w:trPr>
          <w:trHeight w:val="363"/>
        </w:trPr>
        <w:tc>
          <w:tcPr>
            <w:tcW w:w="4678" w:type="dxa"/>
          </w:tcPr>
          <w:p w:rsidR="0078217F" w:rsidRDefault="0062179E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11-new spectrophotometric and conductometric methods for macrolide antibiotics determination in pure and pharmaceutical dosage forms using rose Bengal.</w:t>
            </w:r>
          </w:p>
        </w:tc>
        <w:tc>
          <w:tcPr>
            <w:tcW w:w="2268" w:type="dxa"/>
          </w:tcPr>
          <w:p w:rsidR="000230A0" w:rsidRDefault="000230A0" w:rsidP="000230A0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*rania a0 sayed</w:t>
            </w:r>
          </w:p>
          <w:p w:rsidR="000230A0" w:rsidRDefault="000230A0" w:rsidP="000230A0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 WAFAA S. HASSAN</w:t>
            </w:r>
          </w:p>
          <w:p w:rsidR="000230A0" w:rsidRDefault="000230A0" w:rsidP="000230A0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 magda el-mammli</w:t>
            </w:r>
          </w:p>
          <w:p w:rsidR="0078217F" w:rsidRDefault="000230A0" w:rsidP="000230A0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</w:t>
            </w:r>
            <w:r w:rsidRPr="00A617E7">
              <w:rPr>
                <w:b/>
                <w:bCs/>
                <w:lang w:bidi="ar-EG"/>
              </w:rPr>
              <w:t>*ABDALLA SHALABY</w:t>
            </w:r>
          </w:p>
        </w:tc>
        <w:tc>
          <w:tcPr>
            <w:tcW w:w="2836" w:type="dxa"/>
          </w:tcPr>
          <w:p w:rsidR="0078217F" w:rsidRDefault="000230A0" w:rsidP="000230A0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</w:t>
            </w:r>
            <w:r w:rsidRPr="000230A0">
              <w:rPr>
                <w:rFonts w:asciiTheme="minorBidi" w:hAnsiTheme="minorBidi"/>
                <w:b/>
                <w:bCs/>
                <w:lang w:bidi="ar-EG"/>
              </w:rPr>
              <w:t>Journal of spectroscopy</w:t>
            </w:r>
          </w:p>
          <w:p w:rsidR="004F436C" w:rsidRDefault="004F436C" w:rsidP="004F436C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 xml:space="preserve">Vol 2013 </w:t>
            </w:r>
          </w:p>
          <w:p w:rsidR="004F436C" w:rsidRPr="000230A0" w:rsidRDefault="004F436C" w:rsidP="004F436C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13 pages</w:t>
            </w:r>
          </w:p>
        </w:tc>
      </w:tr>
      <w:tr w:rsidR="00E40CD1" w:rsidRPr="007D63BC" w:rsidTr="00C27755">
        <w:trPr>
          <w:trHeight w:val="363"/>
        </w:trPr>
        <w:tc>
          <w:tcPr>
            <w:tcW w:w="4678" w:type="dxa"/>
          </w:tcPr>
          <w:p w:rsidR="00E40CD1" w:rsidRDefault="00E40CD1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12-utilization of Ion- associate formation in spectroscopic and conductometric determination of mebeverine hydrochloride in pharmaceutical formulations.</w:t>
            </w:r>
          </w:p>
        </w:tc>
        <w:tc>
          <w:tcPr>
            <w:tcW w:w="2268" w:type="dxa"/>
          </w:tcPr>
          <w:p w:rsidR="00E40CD1" w:rsidRDefault="00927FD2" w:rsidP="000230A0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*manal s. elmasry</w:t>
            </w:r>
          </w:p>
          <w:p w:rsidR="00927FD2" w:rsidRDefault="00927FD2" w:rsidP="00927FD2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*marwa s.elazazy</w:t>
            </w:r>
          </w:p>
          <w:p w:rsidR="00927FD2" w:rsidRPr="00927FD2" w:rsidRDefault="00927FD2" w:rsidP="00927FD2">
            <w:pPr>
              <w:bidi w:val="0"/>
              <w:rPr>
                <w:b/>
                <w:bCs/>
                <w:u w:val="single"/>
                <w:lang w:bidi="ar-EG"/>
              </w:rPr>
            </w:pPr>
            <w:r w:rsidRPr="00927FD2">
              <w:rPr>
                <w:b/>
                <w:bCs/>
                <w:sz w:val="24"/>
                <w:szCs w:val="24"/>
                <w:u w:val="single"/>
                <w:lang w:bidi="ar-EG"/>
              </w:rPr>
              <w:t>*wafaa s.hassan</w:t>
            </w:r>
          </w:p>
        </w:tc>
        <w:tc>
          <w:tcPr>
            <w:tcW w:w="2836" w:type="dxa"/>
          </w:tcPr>
          <w:p w:rsidR="00E40CD1" w:rsidRDefault="00C165B9" w:rsidP="000230A0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*int . j. electrochem. Sci., 8(2013) 3888-3901</w:t>
            </w:r>
          </w:p>
        </w:tc>
      </w:tr>
      <w:tr w:rsidR="00E40CD1" w:rsidRPr="007D63BC" w:rsidTr="00C27755">
        <w:trPr>
          <w:trHeight w:val="363"/>
        </w:trPr>
        <w:tc>
          <w:tcPr>
            <w:tcW w:w="4678" w:type="dxa"/>
          </w:tcPr>
          <w:p w:rsidR="00E40CD1" w:rsidRDefault="00720AA8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t>13-spectroscopic and conductometric characterization of the Ion- pairs constituted by oxyphenonium bromide in aqueous solutions.</w:t>
            </w:r>
          </w:p>
        </w:tc>
        <w:tc>
          <w:tcPr>
            <w:tcW w:w="2268" w:type="dxa"/>
          </w:tcPr>
          <w:p w:rsidR="003917EB" w:rsidRDefault="003917EB" w:rsidP="003917EB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*marwa s.elazazy</w:t>
            </w:r>
          </w:p>
          <w:p w:rsidR="00E40CD1" w:rsidRDefault="003917EB" w:rsidP="003917EB">
            <w:pPr>
              <w:bidi w:val="0"/>
              <w:rPr>
                <w:lang w:bidi="ar-EG"/>
              </w:rPr>
            </w:pPr>
            <w:r w:rsidRPr="00927FD2">
              <w:rPr>
                <w:b/>
                <w:bCs/>
                <w:sz w:val="24"/>
                <w:szCs w:val="24"/>
                <w:u w:val="single"/>
                <w:lang w:bidi="ar-EG"/>
              </w:rPr>
              <w:t>*wafaa s.hassan</w:t>
            </w:r>
          </w:p>
          <w:p w:rsidR="003917EB" w:rsidRDefault="003917EB" w:rsidP="003917EB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*manal s. elmasry</w:t>
            </w:r>
          </w:p>
          <w:p w:rsidR="003917EB" w:rsidRDefault="003917EB" w:rsidP="003917EB">
            <w:pPr>
              <w:bidi w:val="0"/>
              <w:rPr>
                <w:lang w:bidi="ar-EG"/>
              </w:rPr>
            </w:pPr>
          </w:p>
        </w:tc>
        <w:tc>
          <w:tcPr>
            <w:tcW w:w="2836" w:type="dxa"/>
          </w:tcPr>
          <w:p w:rsidR="00E40CD1" w:rsidRDefault="00E40CD1" w:rsidP="000230A0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</w:p>
        </w:tc>
      </w:tr>
      <w:tr w:rsidR="00E40CD1" w:rsidRPr="007D63BC" w:rsidTr="00C27755">
        <w:trPr>
          <w:trHeight w:val="363"/>
        </w:trPr>
        <w:tc>
          <w:tcPr>
            <w:tcW w:w="4678" w:type="dxa"/>
          </w:tcPr>
          <w:p w:rsidR="00E40CD1" w:rsidRDefault="00E40CD1" w:rsidP="00C160B4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E40CD1" w:rsidRDefault="00E40CD1" w:rsidP="000230A0">
            <w:pPr>
              <w:bidi w:val="0"/>
              <w:rPr>
                <w:lang w:bidi="ar-EG"/>
              </w:rPr>
            </w:pPr>
          </w:p>
        </w:tc>
        <w:tc>
          <w:tcPr>
            <w:tcW w:w="2836" w:type="dxa"/>
          </w:tcPr>
          <w:p w:rsidR="00E40CD1" w:rsidRDefault="00E40CD1" w:rsidP="000230A0">
            <w:pPr>
              <w:bidi w:val="0"/>
              <w:rPr>
                <w:rFonts w:asciiTheme="minorBidi" w:hAnsiTheme="minorBidi"/>
                <w:b/>
                <w:bCs/>
                <w:lang w:bidi="ar-EG"/>
              </w:rPr>
            </w:pPr>
          </w:p>
        </w:tc>
      </w:tr>
    </w:tbl>
    <w:p w:rsidR="00C160B4" w:rsidRDefault="00C160B4" w:rsidP="00EC2312">
      <w:pPr>
        <w:rPr>
          <w:lang w:bidi="ar-EG"/>
        </w:rPr>
      </w:pPr>
    </w:p>
    <w:sectPr w:rsidR="00C160B4" w:rsidSect="006D4246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E5F" w:rsidRDefault="006A1E5F" w:rsidP="00F14D08">
      <w:pPr>
        <w:spacing w:after="0" w:line="240" w:lineRule="auto"/>
      </w:pPr>
      <w:r>
        <w:separator/>
      </w:r>
    </w:p>
  </w:endnote>
  <w:endnote w:type="continuationSeparator" w:id="1">
    <w:p w:rsidR="006A1E5F" w:rsidRDefault="006A1E5F" w:rsidP="00F1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E5F" w:rsidRDefault="006A1E5F" w:rsidP="00F14D08">
      <w:pPr>
        <w:spacing w:after="0" w:line="240" w:lineRule="auto"/>
      </w:pPr>
      <w:r>
        <w:separator/>
      </w:r>
    </w:p>
  </w:footnote>
  <w:footnote w:type="continuationSeparator" w:id="1">
    <w:p w:rsidR="006A1E5F" w:rsidRDefault="006A1E5F" w:rsidP="00F1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5C65"/>
    <w:multiLevelType w:val="hybridMultilevel"/>
    <w:tmpl w:val="5FAA5D26"/>
    <w:lvl w:ilvl="0" w:tplc="E19E269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D1577"/>
    <w:multiLevelType w:val="hybridMultilevel"/>
    <w:tmpl w:val="174AD65C"/>
    <w:lvl w:ilvl="0" w:tplc="2C56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B0886"/>
    <w:multiLevelType w:val="hybridMultilevel"/>
    <w:tmpl w:val="69A0B8F2"/>
    <w:lvl w:ilvl="0" w:tplc="4FBA1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A6FF6"/>
    <w:multiLevelType w:val="hybridMultilevel"/>
    <w:tmpl w:val="383E215E"/>
    <w:lvl w:ilvl="0" w:tplc="8BA81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246"/>
    <w:rsid w:val="000046A2"/>
    <w:rsid w:val="00014DF7"/>
    <w:rsid w:val="000230A0"/>
    <w:rsid w:val="0003153E"/>
    <w:rsid w:val="00033BFE"/>
    <w:rsid w:val="000416C8"/>
    <w:rsid w:val="00043179"/>
    <w:rsid w:val="00045D0D"/>
    <w:rsid w:val="0005397E"/>
    <w:rsid w:val="000639BF"/>
    <w:rsid w:val="00081B4A"/>
    <w:rsid w:val="00081D40"/>
    <w:rsid w:val="00082AC9"/>
    <w:rsid w:val="00093307"/>
    <w:rsid w:val="0009596E"/>
    <w:rsid w:val="000A421A"/>
    <w:rsid w:val="000A751A"/>
    <w:rsid w:val="000E652B"/>
    <w:rsid w:val="00101254"/>
    <w:rsid w:val="00124C61"/>
    <w:rsid w:val="00127DE4"/>
    <w:rsid w:val="001335A3"/>
    <w:rsid w:val="001654A9"/>
    <w:rsid w:val="00167D8E"/>
    <w:rsid w:val="001722E5"/>
    <w:rsid w:val="0018604D"/>
    <w:rsid w:val="0018679F"/>
    <w:rsid w:val="001A1FD8"/>
    <w:rsid w:val="001A35BC"/>
    <w:rsid w:val="001B1163"/>
    <w:rsid w:val="001D12EA"/>
    <w:rsid w:val="001E0369"/>
    <w:rsid w:val="00213864"/>
    <w:rsid w:val="002339D0"/>
    <w:rsid w:val="0023677E"/>
    <w:rsid w:val="00237000"/>
    <w:rsid w:val="00241297"/>
    <w:rsid w:val="002656C5"/>
    <w:rsid w:val="0026585D"/>
    <w:rsid w:val="002676C7"/>
    <w:rsid w:val="00287759"/>
    <w:rsid w:val="00292110"/>
    <w:rsid w:val="002945EF"/>
    <w:rsid w:val="002976B9"/>
    <w:rsid w:val="002C41FD"/>
    <w:rsid w:val="002E2F89"/>
    <w:rsid w:val="002F3C4A"/>
    <w:rsid w:val="002F4144"/>
    <w:rsid w:val="00304CCE"/>
    <w:rsid w:val="0030747F"/>
    <w:rsid w:val="00315AC4"/>
    <w:rsid w:val="00317B37"/>
    <w:rsid w:val="00320E40"/>
    <w:rsid w:val="0032425D"/>
    <w:rsid w:val="00330AD5"/>
    <w:rsid w:val="003311B1"/>
    <w:rsid w:val="00332C75"/>
    <w:rsid w:val="003424CA"/>
    <w:rsid w:val="003429A5"/>
    <w:rsid w:val="00345137"/>
    <w:rsid w:val="003570D7"/>
    <w:rsid w:val="00361ACE"/>
    <w:rsid w:val="00363107"/>
    <w:rsid w:val="00365BEA"/>
    <w:rsid w:val="00371374"/>
    <w:rsid w:val="003917EB"/>
    <w:rsid w:val="003B2915"/>
    <w:rsid w:val="003C288D"/>
    <w:rsid w:val="003C2D39"/>
    <w:rsid w:val="003C6940"/>
    <w:rsid w:val="003C6FF9"/>
    <w:rsid w:val="003D6B96"/>
    <w:rsid w:val="003E0DC6"/>
    <w:rsid w:val="003E0EFA"/>
    <w:rsid w:val="003E4499"/>
    <w:rsid w:val="003E7159"/>
    <w:rsid w:val="00405D36"/>
    <w:rsid w:val="00407D19"/>
    <w:rsid w:val="0041192D"/>
    <w:rsid w:val="00421044"/>
    <w:rsid w:val="0043117D"/>
    <w:rsid w:val="004464A1"/>
    <w:rsid w:val="004514A1"/>
    <w:rsid w:val="004566B5"/>
    <w:rsid w:val="004672FC"/>
    <w:rsid w:val="00472D63"/>
    <w:rsid w:val="00474329"/>
    <w:rsid w:val="00477F94"/>
    <w:rsid w:val="0048043D"/>
    <w:rsid w:val="00495DC9"/>
    <w:rsid w:val="004B7D3B"/>
    <w:rsid w:val="004C211B"/>
    <w:rsid w:val="004E06F9"/>
    <w:rsid w:val="004F436C"/>
    <w:rsid w:val="00530A69"/>
    <w:rsid w:val="00532551"/>
    <w:rsid w:val="00532A1E"/>
    <w:rsid w:val="005339AD"/>
    <w:rsid w:val="00543927"/>
    <w:rsid w:val="00555DF1"/>
    <w:rsid w:val="0055622C"/>
    <w:rsid w:val="00564586"/>
    <w:rsid w:val="00571CA8"/>
    <w:rsid w:val="005804DC"/>
    <w:rsid w:val="005829C0"/>
    <w:rsid w:val="0058765D"/>
    <w:rsid w:val="00596CE2"/>
    <w:rsid w:val="005B1C45"/>
    <w:rsid w:val="005C5796"/>
    <w:rsid w:val="005C7F03"/>
    <w:rsid w:val="005D615B"/>
    <w:rsid w:val="005D6191"/>
    <w:rsid w:val="005F2997"/>
    <w:rsid w:val="00615F56"/>
    <w:rsid w:val="0062179E"/>
    <w:rsid w:val="00622066"/>
    <w:rsid w:val="00625888"/>
    <w:rsid w:val="00627562"/>
    <w:rsid w:val="00627CDB"/>
    <w:rsid w:val="00635152"/>
    <w:rsid w:val="00636DE0"/>
    <w:rsid w:val="006514FF"/>
    <w:rsid w:val="00665983"/>
    <w:rsid w:val="0069607D"/>
    <w:rsid w:val="006A189A"/>
    <w:rsid w:val="006A1E5F"/>
    <w:rsid w:val="006D4246"/>
    <w:rsid w:val="006D7FA2"/>
    <w:rsid w:val="006E17E4"/>
    <w:rsid w:val="006E513A"/>
    <w:rsid w:val="006E636C"/>
    <w:rsid w:val="007016E9"/>
    <w:rsid w:val="00702704"/>
    <w:rsid w:val="0070310B"/>
    <w:rsid w:val="0070735E"/>
    <w:rsid w:val="00720AA8"/>
    <w:rsid w:val="00730CA0"/>
    <w:rsid w:val="0075434B"/>
    <w:rsid w:val="00755DE6"/>
    <w:rsid w:val="00765386"/>
    <w:rsid w:val="00765971"/>
    <w:rsid w:val="0076675A"/>
    <w:rsid w:val="0077123D"/>
    <w:rsid w:val="00775AFC"/>
    <w:rsid w:val="0078217F"/>
    <w:rsid w:val="00787A61"/>
    <w:rsid w:val="007C4391"/>
    <w:rsid w:val="007D63BC"/>
    <w:rsid w:val="007D706B"/>
    <w:rsid w:val="007F1186"/>
    <w:rsid w:val="007F4249"/>
    <w:rsid w:val="008019DD"/>
    <w:rsid w:val="0080632D"/>
    <w:rsid w:val="00817B8F"/>
    <w:rsid w:val="00822E2E"/>
    <w:rsid w:val="008639BB"/>
    <w:rsid w:val="008703E9"/>
    <w:rsid w:val="0087130F"/>
    <w:rsid w:val="00871B63"/>
    <w:rsid w:val="0088501B"/>
    <w:rsid w:val="00887126"/>
    <w:rsid w:val="00890864"/>
    <w:rsid w:val="00894BDB"/>
    <w:rsid w:val="008B3118"/>
    <w:rsid w:val="008D023F"/>
    <w:rsid w:val="008D4D7A"/>
    <w:rsid w:val="008E4838"/>
    <w:rsid w:val="008E7D2E"/>
    <w:rsid w:val="008F0999"/>
    <w:rsid w:val="008F29C3"/>
    <w:rsid w:val="009079B2"/>
    <w:rsid w:val="0091294E"/>
    <w:rsid w:val="00914959"/>
    <w:rsid w:val="009244FD"/>
    <w:rsid w:val="009277EB"/>
    <w:rsid w:val="00927FD2"/>
    <w:rsid w:val="00933958"/>
    <w:rsid w:val="00935AA1"/>
    <w:rsid w:val="009411AF"/>
    <w:rsid w:val="00943836"/>
    <w:rsid w:val="009572EC"/>
    <w:rsid w:val="00960F85"/>
    <w:rsid w:val="0097453B"/>
    <w:rsid w:val="00981A76"/>
    <w:rsid w:val="00981ADD"/>
    <w:rsid w:val="009A4A8E"/>
    <w:rsid w:val="009A67DC"/>
    <w:rsid w:val="009C0F51"/>
    <w:rsid w:val="009C0FA4"/>
    <w:rsid w:val="009C4FDF"/>
    <w:rsid w:val="009C70C5"/>
    <w:rsid w:val="009C7777"/>
    <w:rsid w:val="009D3D8F"/>
    <w:rsid w:val="00A16ED0"/>
    <w:rsid w:val="00A436F8"/>
    <w:rsid w:val="00A60808"/>
    <w:rsid w:val="00A61567"/>
    <w:rsid w:val="00A617E7"/>
    <w:rsid w:val="00A62B2F"/>
    <w:rsid w:val="00A95F14"/>
    <w:rsid w:val="00AA621B"/>
    <w:rsid w:val="00AB62F1"/>
    <w:rsid w:val="00AC0F82"/>
    <w:rsid w:val="00AC4308"/>
    <w:rsid w:val="00AD2BEC"/>
    <w:rsid w:val="00AD6A25"/>
    <w:rsid w:val="00AF6E53"/>
    <w:rsid w:val="00AF7349"/>
    <w:rsid w:val="00B0174E"/>
    <w:rsid w:val="00B30EDE"/>
    <w:rsid w:val="00B43B13"/>
    <w:rsid w:val="00B440A4"/>
    <w:rsid w:val="00B464D5"/>
    <w:rsid w:val="00B46B52"/>
    <w:rsid w:val="00B624DE"/>
    <w:rsid w:val="00B74CB4"/>
    <w:rsid w:val="00B75DD1"/>
    <w:rsid w:val="00B84156"/>
    <w:rsid w:val="00B92F88"/>
    <w:rsid w:val="00BA6BEC"/>
    <w:rsid w:val="00BB3DAC"/>
    <w:rsid w:val="00BC1863"/>
    <w:rsid w:val="00BC27B0"/>
    <w:rsid w:val="00BE3774"/>
    <w:rsid w:val="00C057D1"/>
    <w:rsid w:val="00C160B4"/>
    <w:rsid w:val="00C165B9"/>
    <w:rsid w:val="00C1735C"/>
    <w:rsid w:val="00C27755"/>
    <w:rsid w:val="00C27801"/>
    <w:rsid w:val="00C307EE"/>
    <w:rsid w:val="00C50634"/>
    <w:rsid w:val="00C52077"/>
    <w:rsid w:val="00C57656"/>
    <w:rsid w:val="00C90FAE"/>
    <w:rsid w:val="00C932D2"/>
    <w:rsid w:val="00CA3298"/>
    <w:rsid w:val="00CA745B"/>
    <w:rsid w:val="00CB5B49"/>
    <w:rsid w:val="00CC2094"/>
    <w:rsid w:val="00CC3E77"/>
    <w:rsid w:val="00CD34AB"/>
    <w:rsid w:val="00CE5966"/>
    <w:rsid w:val="00D004A6"/>
    <w:rsid w:val="00D02DAB"/>
    <w:rsid w:val="00D1099D"/>
    <w:rsid w:val="00D1644C"/>
    <w:rsid w:val="00D415CC"/>
    <w:rsid w:val="00D57028"/>
    <w:rsid w:val="00D6327C"/>
    <w:rsid w:val="00D82273"/>
    <w:rsid w:val="00D8545C"/>
    <w:rsid w:val="00D8673A"/>
    <w:rsid w:val="00DF4D38"/>
    <w:rsid w:val="00E03677"/>
    <w:rsid w:val="00E14B16"/>
    <w:rsid w:val="00E1778E"/>
    <w:rsid w:val="00E34194"/>
    <w:rsid w:val="00E40CD1"/>
    <w:rsid w:val="00E60098"/>
    <w:rsid w:val="00E65CA4"/>
    <w:rsid w:val="00E7275B"/>
    <w:rsid w:val="00E761D6"/>
    <w:rsid w:val="00E772B4"/>
    <w:rsid w:val="00E91A2D"/>
    <w:rsid w:val="00E93063"/>
    <w:rsid w:val="00EB28D8"/>
    <w:rsid w:val="00EB55F4"/>
    <w:rsid w:val="00EC05AE"/>
    <w:rsid w:val="00EC2312"/>
    <w:rsid w:val="00EC4905"/>
    <w:rsid w:val="00EC5A37"/>
    <w:rsid w:val="00EE6CA8"/>
    <w:rsid w:val="00F13130"/>
    <w:rsid w:val="00F14D08"/>
    <w:rsid w:val="00F22A4D"/>
    <w:rsid w:val="00F31DA8"/>
    <w:rsid w:val="00F31E14"/>
    <w:rsid w:val="00F33BCB"/>
    <w:rsid w:val="00F360F8"/>
    <w:rsid w:val="00F406DB"/>
    <w:rsid w:val="00F46072"/>
    <w:rsid w:val="00F52B98"/>
    <w:rsid w:val="00F62475"/>
    <w:rsid w:val="00F7263B"/>
    <w:rsid w:val="00F72867"/>
    <w:rsid w:val="00F84DAE"/>
    <w:rsid w:val="00F97543"/>
    <w:rsid w:val="00FA07D9"/>
    <w:rsid w:val="00FC2E96"/>
    <w:rsid w:val="00FC5FA9"/>
    <w:rsid w:val="00FC663A"/>
    <w:rsid w:val="00FC7FB5"/>
    <w:rsid w:val="00FD71A6"/>
    <w:rsid w:val="00FF2480"/>
    <w:rsid w:val="00F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18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14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14D08"/>
  </w:style>
  <w:style w:type="paragraph" w:styleId="a6">
    <w:name w:val="footer"/>
    <w:basedOn w:val="a"/>
    <w:link w:val="Char0"/>
    <w:uiPriority w:val="99"/>
    <w:semiHidden/>
    <w:unhideWhenUsed/>
    <w:rsid w:val="00F14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F14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BBC8-7B76-43F6-B9D3-F321441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zu</Company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</dc:creator>
  <cp:keywords/>
  <dc:description/>
  <cp:lastModifiedBy>JANA</cp:lastModifiedBy>
  <cp:revision>232</cp:revision>
  <cp:lastPrinted>2014-01-18T07:09:00Z</cp:lastPrinted>
  <dcterms:created xsi:type="dcterms:W3CDTF">2013-02-18T07:51:00Z</dcterms:created>
  <dcterms:modified xsi:type="dcterms:W3CDTF">2014-04-01T10:49:00Z</dcterms:modified>
</cp:coreProperties>
</file>