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Pr="003D65B0" w:rsidRDefault="00633F31" w:rsidP="003D65B0">
      <w:pPr>
        <w:tabs>
          <w:tab w:val="left" w:pos="9847"/>
        </w:tabs>
        <w:jc w:val="center"/>
        <w:rPr>
          <w:rFonts w:hint="cs"/>
          <w:color w:val="FF0000"/>
          <w:sz w:val="28"/>
          <w:szCs w:val="28"/>
          <w:rtl/>
          <w:lang w:bidi="ar-EG"/>
        </w:rPr>
      </w:pPr>
      <w:r w:rsidRPr="0054669B">
        <w:rPr>
          <w:rFonts w:hint="cs"/>
          <w:color w:val="FF0000"/>
          <w:sz w:val="28"/>
          <w:szCs w:val="28"/>
          <w:rtl/>
          <w:lang w:bidi="ar-EG"/>
        </w:rPr>
        <w:t>ما تم تنفيذه  من ندوات بمجال خدمة المجتمع وتنمية البيئة للعام الدراسى 2012/ 2013م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3"/>
        <w:gridCol w:w="3827"/>
        <w:gridCol w:w="3119"/>
        <w:gridCol w:w="3510"/>
        <w:gridCol w:w="2835"/>
      </w:tblGrid>
      <w:tr w:rsidR="00633F31" w:rsidTr="003D65B0">
        <w:tc>
          <w:tcPr>
            <w:tcW w:w="8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</w:p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  <w:r w:rsidRPr="0054669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</w:tcBorders>
          </w:tcPr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</w:p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  <w:r w:rsidRPr="0054669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  <w:t xml:space="preserve">   الإسم</w:t>
            </w:r>
          </w:p>
        </w:tc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</w:tcPr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</w:p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  <w:r w:rsidRPr="0054669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  <w:t xml:space="preserve">  الفئة المستهدفة 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4" w:space="0" w:color="auto"/>
            </w:tcBorders>
          </w:tcPr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</w:p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  <w:r w:rsidRPr="0054669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  <w:t xml:space="preserve">    القائمين بالعمل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F31" w:rsidRPr="0054669B" w:rsidRDefault="00633F31" w:rsidP="00633F31">
            <w:pP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</w:p>
          <w:p w:rsidR="00633F31" w:rsidRPr="0054669B" w:rsidRDefault="00633F31" w:rsidP="00633F31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</w:pPr>
            <w:r w:rsidRPr="0054669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EG"/>
              </w:rPr>
              <w:t>تاريخ التنفيذ</w:t>
            </w:r>
          </w:p>
        </w:tc>
      </w:tr>
      <w:tr w:rsidR="00633F31" w:rsidTr="003D65B0">
        <w:tc>
          <w:tcPr>
            <w:tcW w:w="883" w:type="dxa"/>
            <w:tcBorders>
              <w:top w:val="single" w:sz="24" w:space="0" w:color="auto"/>
              <w:left w:val="single" w:sz="24" w:space="0" w:color="auto"/>
            </w:tcBorders>
          </w:tcPr>
          <w:p w:rsidR="00633F31" w:rsidRPr="003D65B0" w:rsidRDefault="00633F31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cs="PT Bold Dusky"/>
                <w:sz w:val="20"/>
                <w:szCs w:val="20"/>
                <w:rtl/>
                <w:lang w:bidi="ar-EG"/>
              </w:rPr>
            </w:pPr>
            <w:r w:rsidRPr="003D65B0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</w:t>
            </w:r>
          </w:p>
          <w:p w:rsidR="00633F31" w:rsidRDefault="00633F31" w:rsidP="003D65B0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ندوة عن</w:t>
            </w:r>
          </w:p>
          <w:p w:rsidR="003D65B0" w:rsidRPr="003D65B0" w:rsidRDefault="003D65B0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(كيف ندافع عن الرسول</w:t>
            </w:r>
            <w:r w:rsidR="003D65B0"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بأخلاق الرسول )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633F31" w:rsidRDefault="00633F31" w:rsidP="00633F31">
            <w:pP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</w:p>
          <w:p w:rsidR="003D65B0" w:rsidRPr="003D65B0" w:rsidRDefault="003D65B0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طالبات الكلية 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موظفى الكلية </w:t>
            </w:r>
          </w:p>
        </w:tc>
        <w:tc>
          <w:tcPr>
            <w:tcW w:w="3510" w:type="dxa"/>
            <w:tcBorders>
              <w:top w:val="single" w:sz="24" w:space="0" w:color="auto"/>
            </w:tcBorders>
          </w:tcPr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*إشراف وكيل الكلية لشئون خدمة المجتمع وتنمية البيئة 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*وكيل الكلية لشئون الطلاب 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* أ/ كمال الدين فهمي ( وكيل عام الوعظ والإرشاد والدعوة بالأزهر، وعضو لجنة الفتوى )- محاضر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* رعاية الشباب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633F31" w:rsidRPr="003D65B0" w:rsidRDefault="00633F31" w:rsidP="003D65B0">
            <w:pPr>
              <w:tabs>
                <w:tab w:val="left" w:pos="31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الأثنين</w:t>
            </w: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15/10/2012م</w:t>
            </w:r>
          </w:p>
        </w:tc>
      </w:tr>
      <w:tr w:rsidR="00633F31" w:rsidTr="003D65B0">
        <w:tc>
          <w:tcPr>
            <w:tcW w:w="883" w:type="dxa"/>
            <w:tcBorders>
              <w:left w:val="single" w:sz="24" w:space="0" w:color="auto"/>
            </w:tcBorders>
          </w:tcPr>
          <w:p w:rsidR="00633F31" w:rsidRPr="003D65B0" w:rsidRDefault="00633F31" w:rsidP="003D65B0">
            <w:pPr>
              <w:jc w:val="center"/>
              <w:rPr>
                <w:rFonts w:cs="PT Bold Dusky"/>
                <w:sz w:val="20"/>
                <w:szCs w:val="20"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3D65B0">
              <w:rPr>
                <w:rFonts w:cs="PT Bold Dusky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827" w:type="dxa"/>
          </w:tcPr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ندوة عن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الجوالة – حركة المرشدات –   الكشافة الجوية </w:t>
            </w:r>
          </w:p>
        </w:tc>
        <w:tc>
          <w:tcPr>
            <w:tcW w:w="3119" w:type="dxa"/>
          </w:tcPr>
          <w:p w:rsidR="00633F31" w:rsidRDefault="00633F31" w:rsidP="00633F31">
            <w:pP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طالبات الكلية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خريجات الكلية </w:t>
            </w:r>
          </w:p>
          <w:p w:rsidR="003D65B0" w:rsidRPr="003D65B0" w:rsidRDefault="003D65B0" w:rsidP="003D65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* طلبة كليات التربية الرياضية للبنين</w:t>
            </w:r>
          </w:p>
        </w:tc>
        <w:tc>
          <w:tcPr>
            <w:tcW w:w="3510" w:type="dxa"/>
          </w:tcPr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*إشراف وكيل الكلية لشئون خدمة المجتمع وتنمية البيئة 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د / محسن شاور </w:t>
            </w:r>
          </w:p>
          <w:p w:rsidR="00633F31" w:rsidRPr="003D65B0" w:rsidRDefault="00633F31" w:rsidP="00633F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* د / شريف محمد سمير 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D65B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11- 14/11/2012م</w:t>
            </w:r>
          </w:p>
        </w:tc>
      </w:tr>
      <w:tr w:rsidR="00633F31" w:rsidTr="003D65B0">
        <w:tc>
          <w:tcPr>
            <w:tcW w:w="883" w:type="dxa"/>
            <w:tcBorders>
              <w:left w:val="single" w:sz="24" w:space="0" w:color="auto"/>
            </w:tcBorders>
          </w:tcPr>
          <w:p w:rsidR="00633F31" w:rsidRPr="003D65B0" w:rsidRDefault="00633F31" w:rsidP="003D65B0">
            <w:pPr>
              <w:jc w:val="center"/>
              <w:rPr>
                <w:rFonts w:cs="PT Bold Dusky"/>
                <w:b/>
                <w:bCs/>
                <w:sz w:val="20"/>
                <w:szCs w:val="20"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D65B0">
              <w:rPr>
                <w:rFonts w:cs="PT Bold Dusky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827" w:type="dxa"/>
          </w:tcPr>
          <w:p w:rsidR="00633F31" w:rsidRPr="003D65B0" w:rsidRDefault="00633F31" w:rsidP="00633F3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ندوة عن</w:t>
            </w: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  العلاج الرياضى </w:t>
            </w:r>
            <w:r w:rsidR="003D65B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D65B0" w:rsidRPr="003D65B0">
              <w:rPr>
                <w:rFonts w:hint="cs"/>
                <w:b/>
                <w:bCs/>
                <w:rtl/>
                <w:lang w:bidi="ar-EG"/>
              </w:rPr>
              <w:t xml:space="preserve">( السمنة </w:t>
            </w:r>
            <w:r w:rsidR="003D65B0" w:rsidRPr="003D65B0">
              <w:rPr>
                <w:b/>
                <w:bCs/>
                <w:rtl/>
                <w:lang w:bidi="ar-EG"/>
              </w:rPr>
              <w:t>–</w:t>
            </w:r>
            <w:r w:rsidR="003D65B0" w:rsidRPr="003D65B0">
              <w:rPr>
                <w:rFonts w:hint="cs"/>
                <w:b/>
                <w:bCs/>
                <w:rtl/>
                <w:lang w:bidi="ar-EG"/>
              </w:rPr>
              <w:t xml:space="preserve"> النحافة )</w:t>
            </w: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19" w:type="dxa"/>
          </w:tcPr>
          <w:p w:rsidR="00633F31" w:rsidRPr="003D65B0" w:rsidRDefault="00633F31" w:rsidP="00633F3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طالبات الكلية </w:t>
            </w: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أعضاء هيئة التدريس ومعاونيهم </w:t>
            </w: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موظفي الكلية </w:t>
            </w:r>
          </w:p>
        </w:tc>
        <w:tc>
          <w:tcPr>
            <w:tcW w:w="3510" w:type="dxa"/>
          </w:tcPr>
          <w:p w:rsidR="00633F31" w:rsidRPr="003D65B0" w:rsidRDefault="00633F31" w:rsidP="00633F3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*إشراف وكيل الكلية لشئون خدمة المجتمع وتنمية البيئة </w:t>
            </w:r>
          </w:p>
          <w:p w:rsidR="00633F31" w:rsidRPr="003D65B0" w:rsidRDefault="00633F31" w:rsidP="00633F31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*أساتذة متخصصون من مديرية الصحة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633F31" w:rsidRPr="003D65B0" w:rsidRDefault="00633F31" w:rsidP="003D65B0">
            <w:pPr>
              <w:jc w:val="center"/>
              <w:rPr>
                <w:rFonts w:cs="PT Bold Dusky" w:hint="cs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rFonts w:cs="PT Bold Dusky"/>
                <w:b/>
                <w:bCs/>
                <w:rtl/>
                <w:lang w:bidi="ar-EG"/>
              </w:rPr>
            </w:pPr>
          </w:p>
          <w:p w:rsidR="00633F31" w:rsidRPr="003D65B0" w:rsidRDefault="00633F31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b/>
                <w:bCs/>
                <w:rtl/>
                <w:lang w:bidi="ar-EG"/>
              </w:rPr>
              <w:t>خلال شهر</w:t>
            </w:r>
          </w:p>
          <w:p w:rsidR="00633F31" w:rsidRPr="003D65B0" w:rsidRDefault="00633F31" w:rsidP="003D65B0">
            <w:pPr>
              <w:jc w:val="center"/>
              <w:rPr>
                <w:rFonts w:cs="PT Bold Dusky"/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ديسمبر</w:t>
            </w:r>
          </w:p>
        </w:tc>
      </w:tr>
      <w:tr w:rsidR="003D65B0" w:rsidTr="003D65B0">
        <w:tc>
          <w:tcPr>
            <w:tcW w:w="883" w:type="dxa"/>
            <w:tcBorders>
              <w:left w:val="single" w:sz="24" w:space="0" w:color="auto"/>
            </w:tcBorders>
          </w:tcPr>
          <w:p w:rsidR="003D65B0" w:rsidRPr="003D65B0" w:rsidRDefault="003D65B0" w:rsidP="003D65B0">
            <w:pPr>
              <w:jc w:val="center"/>
              <w:rPr>
                <w:rFonts w:cs="PT Bold Dusky"/>
                <w:sz w:val="20"/>
                <w:szCs w:val="20"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3D65B0">
              <w:rPr>
                <w:rFonts w:cs="PT Bold Dusky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827" w:type="dxa"/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ندوة عن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كيفية التصدى للحريق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الفرقة الأولى  </w:t>
            </w:r>
            <w:r w:rsidRPr="003D65B0">
              <w:rPr>
                <w:b/>
                <w:bCs/>
                <w:rtl/>
                <w:lang w:bidi="ar-EG"/>
              </w:rPr>
              <w:t>–</w:t>
            </w: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 الثانية  </w:t>
            </w:r>
          </w:p>
        </w:tc>
        <w:tc>
          <w:tcPr>
            <w:tcW w:w="3119" w:type="dxa"/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طالبات الكلية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أعضاء هيئة التدريس ومعاونيهم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موظفى الكلية </w:t>
            </w:r>
          </w:p>
        </w:tc>
        <w:tc>
          <w:tcPr>
            <w:tcW w:w="3510" w:type="dxa"/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* مدير وحدة الأزما</w:t>
            </w:r>
            <w:r w:rsidRPr="003D65B0">
              <w:rPr>
                <w:rFonts w:hint="eastAsia"/>
                <w:b/>
                <w:bCs/>
                <w:rtl/>
                <w:lang w:bidi="ar-EG"/>
              </w:rPr>
              <w:t>ت</w:t>
            </w: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والكوارث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*إشراف وكيل الكلية لشئون خدمة المجتمع وتنمية البيئة  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3D65B0" w:rsidRPr="003D65B0" w:rsidRDefault="003D65B0" w:rsidP="003D65B0">
            <w:pPr>
              <w:jc w:val="center"/>
              <w:rPr>
                <w:rFonts w:cs="PT Bold Dusky"/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b/>
                <w:bCs/>
                <w:rtl/>
                <w:lang w:bidi="ar-EG"/>
              </w:rPr>
              <w:t>خلال شهر</w:t>
            </w:r>
          </w:p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فبراير</w:t>
            </w:r>
          </w:p>
        </w:tc>
      </w:tr>
      <w:tr w:rsidR="003D65B0" w:rsidTr="003D65B0">
        <w:tc>
          <w:tcPr>
            <w:tcW w:w="883" w:type="dxa"/>
            <w:tcBorders>
              <w:left w:val="single" w:sz="24" w:space="0" w:color="auto"/>
              <w:bottom w:val="single" w:sz="24" w:space="0" w:color="auto"/>
            </w:tcBorders>
          </w:tcPr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3D65B0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ندوة دينية عن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(المشكلات الدينية المعاصرة للفتيات )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>* أعضاء هيئة التدريس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عاملين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طالبات </w:t>
            </w:r>
          </w:p>
        </w:tc>
        <w:tc>
          <w:tcPr>
            <w:tcW w:w="3510" w:type="dxa"/>
            <w:tcBorders>
              <w:bottom w:val="single" w:sz="24" w:space="0" w:color="auto"/>
            </w:tcBorders>
          </w:tcPr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* إشراف وكيل الكلية </w:t>
            </w:r>
          </w:p>
          <w:p w:rsidR="003D65B0" w:rsidRPr="003D65B0" w:rsidRDefault="003D65B0" w:rsidP="003D65B0">
            <w:pPr>
              <w:rPr>
                <w:b/>
                <w:bCs/>
                <w:rtl/>
                <w:lang w:bidi="ar-EG"/>
              </w:rPr>
            </w:pPr>
            <w:r w:rsidRPr="003D65B0">
              <w:rPr>
                <w:rFonts w:hint="cs"/>
                <w:b/>
                <w:bCs/>
                <w:rtl/>
                <w:lang w:bidi="ar-EG"/>
              </w:rPr>
              <w:t xml:space="preserve">لشئون خدمة المجتمع وتنمية البيئة 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3D65B0" w:rsidRPr="003D65B0" w:rsidRDefault="003D65B0" w:rsidP="003D65B0">
            <w:pPr>
              <w:jc w:val="center"/>
              <w:rPr>
                <w:b/>
                <w:bCs/>
                <w:rtl/>
                <w:lang w:bidi="ar-EG"/>
              </w:rPr>
            </w:pPr>
            <w:r w:rsidRPr="003D65B0">
              <w:rPr>
                <w:b/>
                <w:bCs/>
                <w:rtl/>
                <w:lang w:bidi="ar-EG"/>
              </w:rPr>
              <w:t>الأربعاء</w:t>
            </w:r>
          </w:p>
          <w:p w:rsidR="003D65B0" w:rsidRPr="003D65B0" w:rsidRDefault="003D65B0" w:rsidP="003D65B0">
            <w:pPr>
              <w:jc w:val="center"/>
              <w:rPr>
                <w:rFonts w:cs="PT Bold Dusky" w:hint="cs"/>
                <w:b/>
                <w:bCs/>
                <w:rtl/>
                <w:lang w:bidi="ar-EG"/>
              </w:rPr>
            </w:pPr>
            <w:r w:rsidRPr="003D65B0">
              <w:rPr>
                <w:b/>
                <w:bCs/>
                <w:rtl/>
                <w:lang w:bidi="ar-EG"/>
              </w:rPr>
              <w:t>15/5/2013م</w:t>
            </w:r>
          </w:p>
        </w:tc>
      </w:tr>
    </w:tbl>
    <w:p w:rsidR="00633F31" w:rsidRDefault="00633F31"/>
    <w:sectPr w:rsidR="00633F31" w:rsidSect="003D65B0">
      <w:pgSz w:w="16838" w:h="11906" w:orient="landscape"/>
      <w:pgMar w:top="1418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2" w:rsidRDefault="00CA5852" w:rsidP="003D65B0">
      <w:pPr>
        <w:spacing w:after="0" w:line="240" w:lineRule="auto"/>
      </w:pPr>
      <w:r>
        <w:separator/>
      </w:r>
    </w:p>
  </w:endnote>
  <w:endnote w:type="continuationSeparator" w:id="0">
    <w:p w:rsidR="00CA5852" w:rsidRDefault="00CA5852" w:rsidP="003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Dusk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2" w:rsidRDefault="00CA5852" w:rsidP="003D65B0">
      <w:pPr>
        <w:spacing w:after="0" w:line="240" w:lineRule="auto"/>
      </w:pPr>
      <w:r>
        <w:separator/>
      </w:r>
    </w:p>
  </w:footnote>
  <w:footnote w:type="continuationSeparator" w:id="0">
    <w:p w:rsidR="00CA5852" w:rsidRDefault="00CA5852" w:rsidP="003D6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31"/>
    <w:rsid w:val="002C1196"/>
    <w:rsid w:val="003400CC"/>
    <w:rsid w:val="003D65B0"/>
    <w:rsid w:val="00602476"/>
    <w:rsid w:val="00633F31"/>
    <w:rsid w:val="00995906"/>
    <w:rsid w:val="00CA5852"/>
    <w:rsid w:val="00D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3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  <w:rPr>
      <w:rFonts w:eastAsiaTheme="minorHAnsi"/>
      <w:lang w:bidi="ar-EG"/>
    </w:rPr>
  </w:style>
  <w:style w:type="table" w:styleId="TableGrid">
    <w:name w:val="Table Grid"/>
    <w:basedOn w:val="TableNormal"/>
    <w:uiPriority w:val="59"/>
    <w:rsid w:val="0063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D6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B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3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  <w:rPr>
      <w:rFonts w:eastAsiaTheme="minorHAnsi"/>
      <w:lang w:bidi="ar-EG"/>
    </w:rPr>
  </w:style>
  <w:style w:type="table" w:styleId="TableGrid">
    <w:name w:val="Table Grid"/>
    <w:basedOn w:val="TableNormal"/>
    <w:uiPriority w:val="59"/>
    <w:rsid w:val="0063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D6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2019-08-08T10:51:00Z</dcterms:created>
  <dcterms:modified xsi:type="dcterms:W3CDTF">2019-08-08T11:14:00Z</dcterms:modified>
</cp:coreProperties>
</file>