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72" w:rsidRPr="00EA3B63" w:rsidRDefault="00CC3472" w:rsidP="00EA3B63">
      <w:pPr>
        <w:bidi w:val="0"/>
        <w:jc w:val="center"/>
        <w:rPr>
          <w:rFonts w:asciiTheme="majorBidi" w:hAnsiTheme="majorBidi" w:cstheme="majorBidi"/>
          <w:b/>
          <w:bCs/>
          <w:i/>
          <w:iCs/>
          <w:sz w:val="36"/>
          <w:szCs w:val="36"/>
        </w:rPr>
      </w:pPr>
      <w:r w:rsidRPr="00EA3B63">
        <w:rPr>
          <w:rFonts w:asciiTheme="majorBidi" w:hAnsiTheme="majorBidi" w:cstheme="majorBidi"/>
          <w:b/>
          <w:bCs/>
          <w:i/>
          <w:iCs/>
          <w:sz w:val="36"/>
          <w:szCs w:val="36"/>
        </w:rPr>
        <w:t>C</w:t>
      </w:r>
      <w:r w:rsidR="00EA3B63" w:rsidRPr="00EA3B63">
        <w:rPr>
          <w:rFonts w:asciiTheme="majorBidi" w:hAnsiTheme="majorBidi" w:cstheme="majorBidi"/>
          <w:b/>
          <w:bCs/>
          <w:i/>
          <w:iCs/>
          <w:sz w:val="36"/>
          <w:szCs w:val="36"/>
        </w:rPr>
        <w:t>ourse Specifications of</w:t>
      </w:r>
    </w:p>
    <w:p w:rsidR="00CC3472" w:rsidRPr="008D6B4F" w:rsidRDefault="00CC3472" w:rsidP="00C954DC">
      <w:pPr>
        <w:pStyle w:val="Heading1"/>
        <w:jc w:val="center"/>
        <w:rPr>
          <w:rFonts w:asciiTheme="majorBidi" w:hAnsiTheme="majorBidi" w:cstheme="majorBidi"/>
          <w:sz w:val="36"/>
          <w:szCs w:val="36"/>
          <w:rtl/>
        </w:rPr>
      </w:pPr>
      <w:bookmarkStart w:id="0" w:name="_Toc352699865"/>
      <w:r w:rsidRPr="00BA65FA">
        <w:rPr>
          <w:rFonts w:asciiTheme="majorBidi" w:hAnsiTheme="majorBidi" w:cstheme="majorBidi"/>
          <w:sz w:val="36"/>
          <w:szCs w:val="36"/>
          <w:highlight w:val="yellow"/>
        </w:rPr>
        <w:t xml:space="preserve">CSE </w:t>
      </w:r>
      <w:r w:rsidR="00C954DC" w:rsidRPr="00BA65FA">
        <w:rPr>
          <w:rFonts w:asciiTheme="majorBidi" w:hAnsiTheme="majorBidi" w:cstheme="majorBidi"/>
          <w:sz w:val="36"/>
          <w:szCs w:val="36"/>
          <w:highlight w:val="yellow"/>
        </w:rPr>
        <w:t>417</w:t>
      </w:r>
      <w:r w:rsidRPr="00BA65FA">
        <w:rPr>
          <w:rFonts w:asciiTheme="majorBidi" w:hAnsiTheme="majorBidi" w:cstheme="majorBidi"/>
          <w:sz w:val="36"/>
          <w:szCs w:val="36"/>
          <w:highlight w:val="yellow"/>
        </w:rPr>
        <w:t xml:space="preserve"> </w:t>
      </w:r>
      <w:r w:rsidR="00197CF9" w:rsidRPr="00BA65FA">
        <w:rPr>
          <w:rFonts w:asciiTheme="majorBidi" w:hAnsiTheme="majorBidi" w:cstheme="majorBidi"/>
          <w:sz w:val="36"/>
          <w:szCs w:val="36"/>
          <w:highlight w:val="yellow"/>
        </w:rPr>
        <w:t>Computer-based Control Systems</w:t>
      </w:r>
      <w:bookmarkEnd w:id="0"/>
    </w:p>
    <w:p w:rsidR="00CC3472" w:rsidRPr="00161992" w:rsidRDefault="00CC3472" w:rsidP="00CC3472">
      <w:pPr>
        <w:bidi w:val="0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tbl>
      <w:tblPr>
        <w:tblStyle w:val="TableGrid"/>
        <w:tblW w:w="0" w:type="auto"/>
        <w:jc w:val="center"/>
        <w:tblInd w:w="-1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1"/>
        <w:gridCol w:w="52"/>
        <w:gridCol w:w="1960"/>
        <w:gridCol w:w="2829"/>
        <w:gridCol w:w="1662"/>
        <w:gridCol w:w="1435"/>
      </w:tblGrid>
      <w:tr w:rsidR="00F01C81" w:rsidRPr="000241A2" w:rsidTr="00D14D11">
        <w:trPr>
          <w:trHeight w:val="324"/>
          <w:jc w:val="center"/>
        </w:trPr>
        <w:tc>
          <w:tcPr>
            <w:tcW w:w="2021" w:type="dxa"/>
          </w:tcPr>
          <w:p w:rsidR="00F01C81" w:rsidRPr="000241A2" w:rsidRDefault="00F01C81" w:rsidP="00D14D11">
            <w:pPr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</w:rPr>
              <w:t>Course t</w:t>
            </w:r>
            <w:r w:rsidRPr="000241A2">
              <w:rPr>
                <w:rFonts w:asciiTheme="majorBidi" w:hAnsiTheme="majorBidi" w:cstheme="majorBidi"/>
                <w:b/>
                <w:bCs/>
                <w:sz w:val="24"/>
              </w:rPr>
              <w:t>itle</w:t>
            </w:r>
            <w:r w:rsidRPr="000241A2">
              <w:rPr>
                <w:rFonts w:asciiTheme="majorBidi" w:hAnsiTheme="majorBidi" w:cstheme="majorBidi"/>
                <w:b/>
                <w:bCs/>
                <w:sz w:val="24"/>
                <w:lang w:bidi="ar-EG"/>
              </w:rPr>
              <w:t>:</w:t>
            </w:r>
          </w:p>
        </w:tc>
        <w:tc>
          <w:tcPr>
            <w:tcW w:w="7938" w:type="dxa"/>
            <w:gridSpan w:val="5"/>
          </w:tcPr>
          <w:p w:rsidR="00F01C81" w:rsidRPr="000241A2" w:rsidRDefault="00F01C81" w:rsidP="00F01C81">
            <w:pPr>
              <w:bidi w:val="0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Computer-based Control Systems</w:t>
            </w:r>
          </w:p>
        </w:tc>
      </w:tr>
      <w:tr w:rsidR="00F01C81" w:rsidRPr="000241A2" w:rsidTr="00D14D11">
        <w:trPr>
          <w:trHeight w:val="324"/>
          <w:jc w:val="center"/>
        </w:trPr>
        <w:tc>
          <w:tcPr>
            <w:tcW w:w="2021" w:type="dxa"/>
          </w:tcPr>
          <w:p w:rsidR="00F01C81" w:rsidRPr="000241A2" w:rsidRDefault="00F01C81" w:rsidP="00D14D11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0241A2">
              <w:rPr>
                <w:rFonts w:asciiTheme="majorBidi" w:hAnsiTheme="majorBidi" w:cstheme="majorBidi"/>
                <w:b/>
                <w:bCs/>
                <w:sz w:val="24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24"/>
              </w:rPr>
              <w:t>c</w:t>
            </w:r>
            <w:r w:rsidRPr="000241A2">
              <w:rPr>
                <w:rFonts w:asciiTheme="majorBidi" w:hAnsiTheme="majorBidi" w:cstheme="majorBidi"/>
                <w:b/>
                <w:bCs/>
                <w:sz w:val="24"/>
              </w:rPr>
              <w:t>ode</w:t>
            </w:r>
            <w:r w:rsidRPr="000241A2">
              <w:rPr>
                <w:rFonts w:asciiTheme="majorBidi" w:hAnsiTheme="majorBidi" w:cstheme="majorBidi"/>
                <w:b/>
                <w:bCs/>
                <w:sz w:val="24"/>
                <w:lang w:bidi="ar-EG"/>
              </w:rPr>
              <w:t>:</w:t>
            </w:r>
            <w:r w:rsidRPr="000241A2">
              <w:rPr>
                <w:rFonts w:asciiTheme="majorBidi" w:hAnsiTheme="majorBidi" w:cstheme="majorBidi"/>
                <w:b/>
                <w:bCs/>
                <w:sz w:val="24"/>
              </w:rPr>
              <w:t xml:space="preserve"> </w:t>
            </w:r>
          </w:p>
        </w:tc>
        <w:tc>
          <w:tcPr>
            <w:tcW w:w="7938" w:type="dxa"/>
            <w:gridSpan w:val="5"/>
          </w:tcPr>
          <w:p w:rsidR="00F01C81" w:rsidRPr="000241A2" w:rsidRDefault="00F01C81" w:rsidP="00F01C81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0241A2">
              <w:rPr>
                <w:rFonts w:asciiTheme="majorBidi" w:hAnsiTheme="majorBidi" w:cstheme="majorBidi"/>
                <w:sz w:val="24"/>
              </w:rPr>
              <w:t xml:space="preserve">CSE </w:t>
            </w:r>
            <w:r>
              <w:rPr>
                <w:rFonts w:asciiTheme="majorBidi" w:hAnsiTheme="majorBidi" w:cstheme="majorBidi"/>
                <w:sz w:val="24"/>
              </w:rPr>
              <w:t>417</w:t>
            </w:r>
          </w:p>
        </w:tc>
      </w:tr>
      <w:tr w:rsidR="00F01C81" w:rsidRPr="000241A2" w:rsidTr="00D14D11">
        <w:trPr>
          <w:trHeight w:val="324"/>
          <w:jc w:val="center"/>
        </w:trPr>
        <w:tc>
          <w:tcPr>
            <w:tcW w:w="4033" w:type="dxa"/>
            <w:gridSpan w:val="3"/>
          </w:tcPr>
          <w:p w:rsidR="00F01C81" w:rsidRPr="000241A2" w:rsidRDefault="00F01C81" w:rsidP="00D14D11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0241A2">
              <w:rPr>
                <w:rFonts w:asciiTheme="majorBidi" w:hAnsiTheme="majorBidi" w:cstheme="majorBidi"/>
                <w:b/>
                <w:bCs/>
                <w:sz w:val="24"/>
              </w:rPr>
              <w:t>Academic year</w:t>
            </w:r>
            <w:r w:rsidRPr="000241A2">
              <w:rPr>
                <w:rFonts w:asciiTheme="majorBidi" w:hAnsiTheme="majorBidi" w:cstheme="majorBidi"/>
                <w:sz w:val="24"/>
              </w:rPr>
              <w:t xml:space="preserve">: </w:t>
            </w:r>
          </w:p>
        </w:tc>
        <w:tc>
          <w:tcPr>
            <w:tcW w:w="5926" w:type="dxa"/>
            <w:gridSpan w:val="3"/>
          </w:tcPr>
          <w:p w:rsidR="00F01C81" w:rsidRPr="000241A2" w:rsidRDefault="00F01C81" w:rsidP="00F01C81">
            <w:pPr>
              <w:bidi w:val="0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4</w:t>
            </w:r>
            <w:r w:rsidRPr="00F01C81">
              <w:rPr>
                <w:rFonts w:asciiTheme="majorBidi" w:hAnsiTheme="majorBidi" w:cstheme="majorBidi"/>
                <w:sz w:val="24"/>
                <w:vertAlign w:val="superscript"/>
              </w:rPr>
              <w:t>th</w:t>
            </w:r>
            <w:r w:rsidRPr="000241A2">
              <w:rPr>
                <w:rFonts w:asciiTheme="majorBidi" w:hAnsiTheme="majorBidi" w:cstheme="majorBidi"/>
                <w:sz w:val="24"/>
              </w:rPr>
              <w:t xml:space="preserve"> Year (</w:t>
            </w:r>
            <w:r>
              <w:rPr>
                <w:rFonts w:asciiTheme="majorBidi" w:hAnsiTheme="majorBidi" w:cstheme="majorBidi"/>
                <w:sz w:val="24"/>
              </w:rPr>
              <w:t>5</w:t>
            </w:r>
            <w:r w:rsidRPr="000241A2">
              <w:rPr>
                <w:rFonts w:asciiTheme="majorBidi" w:hAnsiTheme="majorBidi" w:cstheme="majorBidi"/>
                <w:sz w:val="24"/>
                <w:vertAlign w:val="superscript"/>
              </w:rPr>
              <w:t>th</w:t>
            </w:r>
            <w:r w:rsidRPr="000241A2">
              <w:rPr>
                <w:rFonts w:asciiTheme="majorBidi" w:hAnsiTheme="majorBidi" w:cstheme="majorBidi"/>
                <w:sz w:val="24"/>
              </w:rPr>
              <w:t xml:space="preserve"> Level) </w:t>
            </w:r>
          </w:p>
        </w:tc>
      </w:tr>
      <w:tr w:rsidR="00F01C81" w:rsidRPr="000241A2" w:rsidTr="00D14D11">
        <w:trPr>
          <w:trHeight w:val="324"/>
          <w:jc w:val="center"/>
        </w:trPr>
        <w:tc>
          <w:tcPr>
            <w:tcW w:w="4033" w:type="dxa"/>
            <w:gridSpan w:val="3"/>
          </w:tcPr>
          <w:p w:rsidR="00F01C81" w:rsidRPr="000241A2" w:rsidRDefault="00F01C81" w:rsidP="00D14D11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0241A2">
              <w:rPr>
                <w:rFonts w:asciiTheme="majorBidi" w:hAnsiTheme="majorBidi" w:cstheme="majorBidi"/>
                <w:b/>
                <w:bCs/>
                <w:sz w:val="24"/>
              </w:rPr>
              <w:t>Program including the course:</w:t>
            </w:r>
          </w:p>
        </w:tc>
        <w:tc>
          <w:tcPr>
            <w:tcW w:w="5926" w:type="dxa"/>
            <w:gridSpan w:val="3"/>
          </w:tcPr>
          <w:p w:rsidR="00F01C81" w:rsidRPr="000241A2" w:rsidRDefault="00F01C81" w:rsidP="00D14D11">
            <w:pPr>
              <w:bidi w:val="0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Electronics and Communications Engineering</w:t>
            </w:r>
          </w:p>
        </w:tc>
      </w:tr>
      <w:tr w:rsidR="00F01C81" w:rsidRPr="000241A2" w:rsidTr="00D14D11">
        <w:trPr>
          <w:trHeight w:val="324"/>
          <w:jc w:val="center"/>
        </w:trPr>
        <w:tc>
          <w:tcPr>
            <w:tcW w:w="4033" w:type="dxa"/>
            <w:gridSpan w:val="3"/>
          </w:tcPr>
          <w:p w:rsidR="00F01C81" w:rsidRPr="000241A2" w:rsidRDefault="00F01C81" w:rsidP="00D14D11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0241A2">
              <w:rPr>
                <w:rFonts w:asciiTheme="majorBidi" w:hAnsiTheme="majorBidi" w:cstheme="majorBidi"/>
                <w:b/>
                <w:bCs/>
                <w:sz w:val="24"/>
              </w:rPr>
              <w:t xml:space="preserve">Department offering the program: </w:t>
            </w:r>
          </w:p>
        </w:tc>
        <w:tc>
          <w:tcPr>
            <w:tcW w:w="5926" w:type="dxa"/>
            <w:gridSpan w:val="3"/>
          </w:tcPr>
          <w:p w:rsidR="00F01C81" w:rsidRPr="000241A2" w:rsidRDefault="00F01C81" w:rsidP="00D14D11">
            <w:pPr>
              <w:bidi w:val="0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Electronics and Communications Engineering</w:t>
            </w:r>
          </w:p>
        </w:tc>
      </w:tr>
      <w:tr w:rsidR="00F01C81" w:rsidRPr="000241A2" w:rsidTr="00D14D11">
        <w:trPr>
          <w:trHeight w:val="324"/>
          <w:jc w:val="center"/>
        </w:trPr>
        <w:tc>
          <w:tcPr>
            <w:tcW w:w="4033" w:type="dxa"/>
            <w:gridSpan w:val="3"/>
          </w:tcPr>
          <w:p w:rsidR="00F01C81" w:rsidRPr="000241A2" w:rsidRDefault="00F01C81" w:rsidP="00D14D11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0241A2">
              <w:rPr>
                <w:rFonts w:asciiTheme="majorBidi" w:hAnsiTheme="majorBidi" w:cstheme="majorBidi"/>
                <w:b/>
                <w:bCs/>
                <w:sz w:val="24"/>
              </w:rPr>
              <w:t>Department offering the course:</w:t>
            </w:r>
            <w:r w:rsidRPr="000241A2">
              <w:rPr>
                <w:rFonts w:asciiTheme="majorBidi" w:hAnsiTheme="majorBidi" w:cstheme="majorBidi"/>
                <w:b/>
                <w:bCs/>
                <w:sz w:val="24"/>
                <w:lang w:bidi="ar-EG"/>
              </w:rPr>
              <w:t xml:space="preserve"> </w:t>
            </w:r>
          </w:p>
        </w:tc>
        <w:tc>
          <w:tcPr>
            <w:tcW w:w="5926" w:type="dxa"/>
            <w:gridSpan w:val="3"/>
          </w:tcPr>
          <w:p w:rsidR="00F01C81" w:rsidRPr="000241A2" w:rsidRDefault="00F01C81" w:rsidP="00D14D11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0241A2">
              <w:rPr>
                <w:rFonts w:asciiTheme="majorBidi" w:hAnsiTheme="majorBidi" w:cstheme="majorBidi"/>
                <w:sz w:val="24"/>
              </w:rPr>
              <w:t>Computers and Systems Engineering</w:t>
            </w:r>
            <w:r w:rsidRPr="000241A2">
              <w:rPr>
                <w:rFonts w:asciiTheme="majorBidi" w:hAnsiTheme="majorBidi" w:cstheme="majorBidi"/>
                <w:sz w:val="24"/>
                <w:rtl/>
              </w:rPr>
              <w:t xml:space="preserve"> </w:t>
            </w:r>
            <w:r w:rsidRPr="000241A2">
              <w:rPr>
                <w:rFonts w:asciiTheme="majorBidi" w:hAnsiTheme="majorBidi" w:cstheme="majorBidi"/>
                <w:sz w:val="24"/>
              </w:rPr>
              <w:t xml:space="preserve"> </w:t>
            </w:r>
          </w:p>
        </w:tc>
      </w:tr>
      <w:tr w:rsidR="00F01C81" w:rsidRPr="000241A2" w:rsidTr="00D14D11">
        <w:trPr>
          <w:trHeight w:val="324"/>
          <w:jc w:val="center"/>
        </w:trPr>
        <w:tc>
          <w:tcPr>
            <w:tcW w:w="2073" w:type="dxa"/>
            <w:gridSpan w:val="2"/>
          </w:tcPr>
          <w:p w:rsidR="00F01C81" w:rsidRPr="000241A2" w:rsidRDefault="00F01C81" w:rsidP="00B94B4B">
            <w:pPr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0241A2">
              <w:rPr>
                <w:rFonts w:asciiTheme="majorBidi" w:hAnsiTheme="majorBidi" w:cstheme="majorBidi"/>
                <w:b/>
                <w:bCs/>
                <w:sz w:val="24"/>
              </w:rPr>
              <w:t>Lecture:</w:t>
            </w:r>
            <w:r w:rsidRPr="000241A2">
              <w:rPr>
                <w:rFonts w:asciiTheme="majorBidi" w:hAnsiTheme="majorBidi" w:cstheme="majorBidi"/>
                <w:sz w:val="24"/>
              </w:rPr>
              <w:t xml:space="preserve"> </w:t>
            </w:r>
            <w:r w:rsidR="00B94B4B">
              <w:rPr>
                <w:rFonts w:asciiTheme="majorBidi" w:hAnsiTheme="majorBidi" w:cstheme="majorBidi"/>
                <w:sz w:val="24"/>
              </w:rPr>
              <w:t>3</w:t>
            </w:r>
            <w:r w:rsidRPr="000241A2">
              <w:rPr>
                <w:rFonts w:asciiTheme="majorBidi" w:hAnsiTheme="majorBidi" w:cstheme="majorBidi"/>
                <w:sz w:val="24"/>
              </w:rPr>
              <w:t xml:space="preserve">         </w:t>
            </w:r>
          </w:p>
        </w:tc>
        <w:tc>
          <w:tcPr>
            <w:tcW w:w="1960" w:type="dxa"/>
          </w:tcPr>
          <w:p w:rsidR="00F01C81" w:rsidRPr="000241A2" w:rsidRDefault="00F01C81" w:rsidP="00D14D11">
            <w:pPr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0241A2">
              <w:rPr>
                <w:rFonts w:asciiTheme="majorBidi" w:hAnsiTheme="majorBidi" w:cstheme="majorBidi"/>
                <w:b/>
                <w:bCs/>
                <w:sz w:val="24"/>
              </w:rPr>
              <w:t>Tutorial:</w:t>
            </w:r>
            <w:r w:rsidRPr="000241A2">
              <w:rPr>
                <w:rFonts w:asciiTheme="majorBidi" w:hAnsiTheme="majorBidi" w:cstheme="majorBidi"/>
                <w:sz w:val="24"/>
              </w:rPr>
              <w:t xml:space="preserve"> 1        </w:t>
            </w:r>
          </w:p>
        </w:tc>
        <w:tc>
          <w:tcPr>
            <w:tcW w:w="2829" w:type="dxa"/>
          </w:tcPr>
          <w:p w:rsidR="00F01C81" w:rsidRPr="000241A2" w:rsidRDefault="00F01C81" w:rsidP="00F01C81">
            <w:pPr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0241A2">
              <w:rPr>
                <w:rFonts w:asciiTheme="majorBidi" w:hAnsiTheme="majorBidi" w:cstheme="majorBidi"/>
                <w:b/>
                <w:bCs/>
                <w:sz w:val="24"/>
              </w:rPr>
              <w:t>Lab.:</w:t>
            </w:r>
            <w:r w:rsidRPr="000241A2">
              <w:rPr>
                <w:rFonts w:asciiTheme="majorBidi" w:hAnsiTheme="majorBidi" w:cstheme="majorBidi"/>
                <w:sz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</w:rPr>
              <w:t>0</w:t>
            </w:r>
            <w:r w:rsidRPr="000241A2">
              <w:rPr>
                <w:rFonts w:asciiTheme="majorBidi" w:hAnsiTheme="majorBidi" w:cstheme="majorBidi"/>
                <w:sz w:val="24"/>
              </w:rPr>
              <w:t xml:space="preserve">       </w:t>
            </w:r>
          </w:p>
        </w:tc>
        <w:tc>
          <w:tcPr>
            <w:tcW w:w="1662" w:type="dxa"/>
          </w:tcPr>
          <w:p w:rsidR="00F01C81" w:rsidRPr="000241A2" w:rsidRDefault="00F01C81" w:rsidP="00B94B4B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0241A2">
              <w:rPr>
                <w:rFonts w:asciiTheme="majorBidi" w:hAnsiTheme="majorBidi" w:cstheme="majorBidi"/>
                <w:b/>
                <w:bCs/>
                <w:sz w:val="24"/>
              </w:rPr>
              <w:t>Total:</w:t>
            </w:r>
            <w:r w:rsidRPr="000241A2">
              <w:rPr>
                <w:rFonts w:asciiTheme="majorBidi" w:hAnsiTheme="majorBidi" w:cstheme="majorBidi"/>
                <w:sz w:val="24"/>
              </w:rPr>
              <w:t xml:space="preserve"> </w:t>
            </w:r>
            <w:r w:rsidR="00B94B4B">
              <w:rPr>
                <w:rFonts w:asciiTheme="majorBidi" w:hAnsiTheme="majorBidi" w:cstheme="majorBidi"/>
                <w:sz w:val="24"/>
              </w:rPr>
              <w:t>4</w:t>
            </w:r>
          </w:p>
        </w:tc>
        <w:tc>
          <w:tcPr>
            <w:tcW w:w="1435" w:type="dxa"/>
          </w:tcPr>
          <w:p w:rsidR="00F01C81" w:rsidRPr="000241A2" w:rsidRDefault="00F01C81" w:rsidP="00D14D11">
            <w:pPr>
              <w:bidi w:val="0"/>
              <w:rPr>
                <w:rFonts w:asciiTheme="majorBidi" w:hAnsiTheme="majorBidi" w:cstheme="majorBidi"/>
                <w:sz w:val="24"/>
              </w:rPr>
            </w:pPr>
          </w:p>
        </w:tc>
      </w:tr>
      <w:tr w:rsidR="00F01C81" w:rsidRPr="000241A2" w:rsidTr="00D14D11">
        <w:trPr>
          <w:trHeight w:val="324"/>
          <w:jc w:val="center"/>
        </w:trPr>
        <w:tc>
          <w:tcPr>
            <w:tcW w:w="2073" w:type="dxa"/>
            <w:gridSpan w:val="2"/>
          </w:tcPr>
          <w:p w:rsidR="00F01C81" w:rsidRPr="000241A2" w:rsidRDefault="00F01C81" w:rsidP="00D14D11">
            <w:pPr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0241A2">
              <w:rPr>
                <w:rFonts w:asciiTheme="majorBidi" w:hAnsiTheme="majorBidi" w:cstheme="majorBidi"/>
                <w:b/>
                <w:bCs/>
                <w:sz w:val="24"/>
              </w:rPr>
              <w:t>Lecturer</w:t>
            </w:r>
            <w:r w:rsidRPr="000241A2">
              <w:rPr>
                <w:rFonts w:asciiTheme="majorBidi" w:hAnsiTheme="majorBidi" w:cstheme="majorBidi"/>
                <w:b/>
                <w:bCs/>
                <w:sz w:val="24"/>
                <w:lang w:bidi="ar-EG"/>
              </w:rPr>
              <w:t>:</w:t>
            </w:r>
          </w:p>
        </w:tc>
        <w:tc>
          <w:tcPr>
            <w:tcW w:w="4789" w:type="dxa"/>
            <w:gridSpan w:val="2"/>
          </w:tcPr>
          <w:p w:rsidR="00F01C81" w:rsidRPr="000241A2" w:rsidRDefault="00F01C81" w:rsidP="00D14D11">
            <w:pPr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0241A2">
              <w:rPr>
                <w:rFonts w:asciiTheme="majorBidi" w:hAnsiTheme="majorBidi" w:cstheme="majorBidi"/>
                <w:sz w:val="24"/>
              </w:rPr>
              <w:t xml:space="preserve">Dr. Ahmed </w:t>
            </w:r>
            <w:proofErr w:type="spellStart"/>
            <w:r w:rsidRPr="000241A2">
              <w:rPr>
                <w:rFonts w:asciiTheme="majorBidi" w:hAnsiTheme="majorBidi" w:cstheme="majorBidi"/>
                <w:sz w:val="24"/>
              </w:rPr>
              <w:t>Alenany</w:t>
            </w:r>
            <w:proofErr w:type="spellEnd"/>
            <w:r w:rsidRPr="000241A2">
              <w:rPr>
                <w:rFonts w:asciiTheme="majorBidi" w:hAnsiTheme="majorBidi" w:cstheme="majorBidi"/>
                <w:sz w:val="24"/>
                <w:rtl/>
              </w:rPr>
              <w:t xml:space="preserve"> </w:t>
            </w:r>
          </w:p>
        </w:tc>
        <w:tc>
          <w:tcPr>
            <w:tcW w:w="3097" w:type="dxa"/>
            <w:gridSpan w:val="2"/>
          </w:tcPr>
          <w:p w:rsidR="00F01C81" w:rsidRPr="000241A2" w:rsidRDefault="00F01C81" w:rsidP="00D14D11">
            <w:pPr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</w:p>
        </w:tc>
      </w:tr>
    </w:tbl>
    <w:p w:rsidR="00F01C81" w:rsidRDefault="00F01C81" w:rsidP="00F01C81">
      <w:pPr>
        <w:bidi w:val="0"/>
        <w:rPr>
          <w:rFonts w:asciiTheme="majorBidi" w:hAnsiTheme="majorBidi" w:cstheme="majorBidi"/>
          <w:sz w:val="28"/>
          <w:szCs w:val="28"/>
        </w:rPr>
      </w:pPr>
    </w:p>
    <w:p w:rsidR="00F01C81" w:rsidRPr="00A20D1E" w:rsidRDefault="00F01C81" w:rsidP="00F01C81">
      <w:pPr>
        <w:pStyle w:val="ListParagraph"/>
        <w:numPr>
          <w:ilvl w:val="0"/>
          <w:numId w:val="21"/>
        </w:numPr>
        <w:rPr>
          <w:rFonts w:asciiTheme="majorBidi" w:hAnsiTheme="majorBidi" w:cstheme="majorBidi"/>
          <w:sz w:val="28"/>
          <w:szCs w:val="28"/>
        </w:rPr>
      </w:pPr>
      <w:bookmarkStart w:id="1" w:name="_GoBack"/>
      <w:r w:rsidRPr="00A20D1E">
        <w:rPr>
          <w:rFonts w:asciiTheme="majorBidi" w:hAnsiTheme="majorBidi" w:cstheme="majorBidi"/>
          <w:b/>
          <w:bCs/>
          <w:sz w:val="28"/>
          <w:szCs w:val="28"/>
          <w:lang w:bidi="ar-EG"/>
        </w:rPr>
        <w:t>Course Objectives:</w:t>
      </w:r>
      <w:r w:rsidRPr="00A20D1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20D1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0C54B5" w:rsidRPr="00161992" w:rsidTr="00D06E06">
        <w:trPr>
          <w:jc w:val="center"/>
        </w:trPr>
        <w:tc>
          <w:tcPr>
            <w:tcW w:w="10173" w:type="dxa"/>
          </w:tcPr>
          <w:bookmarkEnd w:id="1"/>
          <w:p w:rsidR="00C954DC" w:rsidRPr="001F6CFD" w:rsidRDefault="00C954DC" w:rsidP="00C05B59">
            <w:pPr>
              <w:bidi w:val="0"/>
              <w:rPr>
                <w:rFonts w:asciiTheme="majorBidi" w:eastAsia="Calibri" w:hAnsiTheme="majorBidi" w:cstheme="majorBidi"/>
                <w:sz w:val="24"/>
              </w:rPr>
            </w:pPr>
            <w:r w:rsidRPr="001F6CFD">
              <w:rPr>
                <w:rFonts w:asciiTheme="majorBidi" w:eastAsia="Calibri" w:hAnsiTheme="majorBidi" w:cstheme="majorBidi"/>
                <w:sz w:val="24"/>
              </w:rPr>
              <w:t>By the end of the course the students will be able to:</w:t>
            </w:r>
          </w:p>
          <w:p w:rsidR="00C954DC" w:rsidRPr="001F6CFD" w:rsidRDefault="00C954DC" w:rsidP="00C05B5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F6CFD">
              <w:rPr>
                <w:rFonts w:asciiTheme="majorBidi" w:hAnsiTheme="majorBidi" w:cstheme="majorBidi"/>
                <w:sz w:val="24"/>
                <w:szCs w:val="24"/>
              </w:rPr>
              <w:t>Describe the components of a digital control system.</w:t>
            </w:r>
          </w:p>
          <w:p w:rsidR="00BF7409" w:rsidRPr="001F6CFD" w:rsidRDefault="009E3518" w:rsidP="00C05B5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F6CFD">
              <w:rPr>
                <w:rFonts w:asciiTheme="majorBidi" w:hAnsiTheme="majorBidi" w:cstheme="majorBidi"/>
                <w:sz w:val="24"/>
                <w:szCs w:val="24"/>
              </w:rPr>
              <w:t xml:space="preserve">Use the </w:t>
            </w:r>
            <w:r w:rsidR="00BF7409" w:rsidRPr="001F6CFD">
              <w:rPr>
                <w:rFonts w:asciiTheme="majorBidi" w:hAnsiTheme="majorBidi" w:cstheme="majorBidi"/>
                <w:sz w:val="24"/>
                <w:szCs w:val="24"/>
              </w:rPr>
              <w:t>z-transform to</w:t>
            </w:r>
            <w:r w:rsidRPr="001F6CFD">
              <w:rPr>
                <w:rFonts w:asciiTheme="majorBidi" w:hAnsiTheme="majorBidi" w:cstheme="majorBidi"/>
                <w:sz w:val="24"/>
                <w:szCs w:val="24"/>
              </w:rPr>
              <w:t xml:space="preserve"> analyze discrete-time control systems</w:t>
            </w:r>
            <w:r w:rsidR="00BF7409" w:rsidRPr="001F6CF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C954DC" w:rsidRPr="001F6CFD" w:rsidRDefault="00C954DC" w:rsidP="00C05B5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F6CFD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9E3518" w:rsidRPr="001F6CFD">
              <w:rPr>
                <w:rFonts w:asciiTheme="majorBidi" w:hAnsiTheme="majorBidi" w:cstheme="majorBidi"/>
                <w:sz w:val="24"/>
                <w:szCs w:val="24"/>
              </w:rPr>
              <w:t xml:space="preserve">nalyze the </w:t>
            </w:r>
            <w:r w:rsidR="00BF7409" w:rsidRPr="001F6CFD">
              <w:rPr>
                <w:rFonts w:asciiTheme="majorBidi" w:hAnsiTheme="majorBidi" w:cstheme="majorBidi"/>
                <w:sz w:val="24"/>
                <w:szCs w:val="24"/>
              </w:rPr>
              <w:t xml:space="preserve">stability of </w:t>
            </w:r>
            <w:r w:rsidRPr="001F6CFD">
              <w:rPr>
                <w:rFonts w:asciiTheme="majorBidi" w:hAnsiTheme="majorBidi" w:cstheme="majorBidi"/>
                <w:sz w:val="24"/>
                <w:szCs w:val="24"/>
              </w:rPr>
              <w:t xml:space="preserve">discrete time control systems. </w:t>
            </w:r>
          </w:p>
          <w:p w:rsidR="009E3518" w:rsidRPr="00080864" w:rsidRDefault="00C954DC" w:rsidP="0008086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080864">
              <w:rPr>
                <w:rFonts w:asciiTheme="majorBidi" w:hAnsiTheme="majorBidi" w:cstheme="majorBidi"/>
                <w:sz w:val="24"/>
                <w:szCs w:val="24"/>
              </w:rPr>
              <w:t xml:space="preserve">Design digital control systems </w:t>
            </w:r>
            <w:r w:rsidR="00BF7409" w:rsidRPr="00080864">
              <w:rPr>
                <w:rFonts w:asciiTheme="majorBidi" w:hAnsiTheme="majorBidi" w:cstheme="majorBidi"/>
                <w:sz w:val="24"/>
                <w:szCs w:val="24"/>
              </w:rPr>
              <w:t xml:space="preserve">using </w:t>
            </w:r>
            <w:r w:rsidR="00080864" w:rsidRPr="00080864">
              <w:rPr>
                <w:rFonts w:asciiTheme="majorBidi" w:hAnsiTheme="majorBidi" w:cstheme="majorBidi"/>
                <w:sz w:val="24"/>
                <w:szCs w:val="24"/>
              </w:rPr>
              <w:t>several approaches</w:t>
            </w:r>
            <w:r w:rsidRPr="0008086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C954DC" w:rsidRPr="001F6CFD" w:rsidRDefault="00BB61FD" w:rsidP="00BB61F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Recognize </w:t>
            </w:r>
            <w:r w:rsidR="009E3518" w:rsidRPr="001F6CFD">
              <w:rPr>
                <w:rFonts w:asciiTheme="majorBidi" w:hAnsiTheme="majorBidi" w:cstheme="majorBidi"/>
                <w:sz w:val="24"/>
                <w:szCs w:val="24"/>
              </w:rPr>
              <w:t>the implementation</w:t>
            </w:r>
            <w:r w:rsidR="007B16F5">
              <w:rPr>
                <w:rFonts w:asciiTheme="majorBidi" w:hAnsiTheme="majorBidi" w:cstheme="majorBidi"/>
                <w:sz w:val="24"/>
                <w:szCs w:val="24"/>
              </w:rPr>
              <w:t xml:space="preserve"> issues</w:t>
            </w:r>
            <w:r w:rsidR="00080864">
              <w:rPr>
                <w:rFonts w:asciiTheme="majorBidi" w:hAnsiTheme="majorBidi" w:cstheme="majorBidi"/>
                <w:sz w:val="24"/>
                <w:szCs w:val="24"/>
              </w:rPr>
              <w:t xml:space="preserve"> of discrete </w:t>
            </w:r>
            <w:r w:rsidR="00D91F7E">
              <w:rPr>
                <w:rFonts w:asciiTheme="majorBidi" w:hAnsiTheme="majorBidi" w:cstheme="majorBidi"/>
                <w:sz w:val="24"/>
                <w:szCs w:val="24"/>
              </w:rPr>
              <w:t>control systems</w:t>
            </w:r>
            <w:r w:rsidR="009E3518" w:rsidRPr="001F6CF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BF7409" w:rsidRPr="001F6CFD" w:rsidRDefault="009E3518" w:rsidP="00C05B5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F6CFD">
              <w:rPr>
                <w:rFonts w:asciiTheme="majorBidi" w:hAnsiTheme="majorBidi" w:cstheme="majorBidi"/>
                <w:sz w:val="24"/>
                <w:szCs w:val="24"/>
              </w:rPr>
              <w:t xml:space="preserve">Identify dynamic systems </w:t>
            </w:r>
            <w:r w:rsidR="00BF7409" w:rsidRPr="001F6CFD">
              <w:rPr>
                <w:rFonts w:asciiTheme="majorBidi" w:hAnsiTheme="majorBidi" w:cstheme="majorBidi"/>
                <w:sz w:val="24"/>
                <w:szCs w:val="24"/>
              </w:rPr>
              <w:t>using least squares method.</w:t>
            </w:r>
          </w:p>
          <w:p w:rsidR="000C54B5" w:rsidRPr="001F6CFD" w:rsidRDefault="00BF7409" w:rsidP="00ED04C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F6CFD">
              <w:rPr>
                <w:rFonts w:asciiTheme="majorBidi" w:hAnsiTheme="majorBidi" w:cstheme="majorBidi"/>
                <w:sz w:val="24"/>
                <w:szCs w:val="24"/>
              </w:rPr>
              <w:t>U</w:t>
            </w:r>
            <w:r w:rsidR="00C954DC" w:rsidRPr="001F6CFD">
              <w:rPr>
                <w:rFonts w:asciiTheme="majorBidi" w:hAnsiTheme="majorBidi" w:cstheme="majorBidi"/>
                <w:sz w:val="24"/>
                <w:szCs w:val="24"/>
              </w:rPr>
              <w:t xml:space="preserve">se </w:t>
            </w:r>
            <w:r w:rsidR="00ED04CD">
              <w:rPr>
                <w:rFonts w:asciiTheme="majorBidi" w:hAnsiTheme="majorBidi" w:cstheme="majorBidi"/>
                <w:sz w:val="24"/>
                <w:szCs w:val="24"/>
              </w:rPr>
              <w:t xml:space="preserve">MATLAB </w:t>
            </w:r>
            <w:r w:rsidR="00C954DC" w:rsidRPr="001F6CFD">
              <w:rPr>
                <w:rFonts w:asciiTheme="majorBidi" w:hAnsiTheme="majorBidi" w:cstheme="majorBidi"/>
                <w:sz w:val="24"/>
                <w:szCs w:val="24"/>
              </w:rPr>
              <w:t>to simulate and design</w:t>
            </w:r>
            <w:r w:rsidRPr="001F6CFD">
              <w:rPr>
                <w:rFonts w:asciiTheme="majorBidi" w:hAnsiTheme="majorBidi" w:cstheme="majorBidi"/>
                <w:sz w:val="24"/>
                <w:szCs w:val="24"/>
              </w:rPr>
              <w:t xml:space="preserve"> digital </w:t>
            </w:r>
            <w:r w:rsidR="00C954DC" w:rsidRPr="001F6CFD">
              <w:rPr>
                <w:rFonts w:asciiTheme="majorBidi" w:hAnsiTheme="majorBidi" w:cstheme="majorBidi"/>
                <w:sz w:val="24"/>
                <w:szCs w:val="24"/>
              </w:rPr>
              <w:t>control systems.</w:t>
            </w:r>
          </w:p>
        </w:tc>
      </w:tr>
    </w:tbl>
    <w:p w:rsidR="000C54B5" w:rsidRDefault="000C54B5" w:rsidP="000C54B5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C954DC" w:rsidRDefault="00C954DC" w:rsidP="000C54B5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C954DC">
        <w:rPr>
          <w:rFonts w:asciiTheme="majorBidi" w:hAnsiTheme="majorBidi" w:cstheme="majorBidi"/>
          <w:b/>
          <w:bCs/>
          <w:sz w:val="28"/>
          <w:szCs w:val="28"/>
          <w:lang w:bidi="ar-EG"/>
        </w:rPr>
        <w:t>2- Intended learning outcomes of course (ILOs)</w:t>
      </w:r>
    </w:p>
    <w:p w:rsidR="00C954DC" w:rsidRDefault="00C954DC" w:rsidP="00621F0B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1F7359" w:rsidRDefault="00C954DC" w:rsidP="001F7359">
      <w:pPr>
        <w:bidi w:val="0"/>
        <w:spacing w:after="6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proofErr w:type="gramStart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a-</w:t>
      </w:r>
      <w:r w:rsidR="0058146D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="000C54B5" w:rsidRPr="00161992">
        <w:rPr>
          <w:rFonts w:asciiTheme="majorBidi" w:hAnsiTheme="majorBidi" w:cstheme="majorBidi"/>
          <w:b/>
          <w:bCs/>
          <w:sz w:val="28"/>
          <w:szCs w:val="28"/>
          <w:lang w:bidi="ar-EG"/>
        </w:rPr>
        <w:t>Knowledge</w:t>
      </w:r>
      <w:proofErr w:type="gramEnd"/>
      <w:r w:rsidR="000C54B5" w:rsidRPr="00161992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and understanding:</w:t>
      </w:r>
      <w:r w:rsidR="000572F8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657"/>
        <w:gridCol w:w="8370"/>
      </w:tblGrid>
      <w:tr w:rsidR="000C54B5" w:rsidRPr="001F6CFD" w:rsidTr="00457A88">
        <w:tc>
          <w:tcPr>
            <w:tcW w:w="657" w:type="dxa"/>
            <w:shd w:val="clear" w:color="auto" w:fill="auto"/>
          </w:tcPr>
          <w:p w:rsidR="000C54B5" w:rsidRPr="001F6CFD" w:rsidRDefault="000C54B5" w:rsidP="00FC1DB5">
            <w:pPr>
              <w:bidi w:val="0"/>
              <w:jc w:val="both"/>
              <w:rPr>
                <w:rFonts w:asciiTheme="majorBidi" w:hAnsiTheme="majorBidi" w:cstheme="majorBidi"/>
                <w:sz w:val="24"/>
              </w:rPr>
            </w:pPr>
            <w:r w:rsidRPr="001F6CFD">
              <w:rPr>
                <w:rFonts w:asciiTheme="majorBidi" w:hAnsiTheme="majorBidi" w:cstheme="majorBidi"/>
                <w:sz w:val="24"/>
              </w:rPr>
              <w:t>a1.</w:t>
            </w:r>
          </w:p>
        </w:tc>
        <w:tc>
          <w:tcPr>
            <w:tcW w:w="8370" w:type="dxa"/>
            <w:shd w:val="clear" w:color="auto" w:fill="auto"/>
          </w:tcPr>
          <w:p w:rsidR="000C54B5" w:rsidRPr="001F6CFD" w:rsidRDefault="0000558A" w:rsidP="0000558A">
            <w:pPr>
              <w:bidi w:val="0"/>
              <w:jc w:val="both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 xml:space="preserve">State </w:t>
            </w:r>
            <w:r w:rsidR="00FC1DB5" w:rsidRPr="001F6CFD">
              <w:rPr>
                <w:rFonts w:asciiTheme="majorBidi" w:hAnsiTheme="majorBidi" w:cstheme="majorBidi"/>
                <w:sz w:val="24"/>
              </w:rPr>
              <w:t>the components of a digital control system.</w:t>
            </w:r>
          </w:p>
        </w:tc>
      </w:tr>
      <w:tr w:rsidR="000C54B5" w:rsidRPr="001F6CFD" w:rsidTr="00457A88">
        <w:tc>
          <w:tcPr>
            <w:tcW w:w="657" w:type="dxa"/>
            <w:shd w:val="clear" w:color="auto" w:fill="auto"/>
          </w:tcPr>
          <w:p w:rsidR="000C54B5" w:rsidRPr="001F6CFD" w:rsidRDefault="000C54B5" w:rsidP="00C27B51">
            <w:pPr>
              <w:bidi w:val="0"/>
              <w:jc w:val="both"/>
              <w:rPr>
                <w:rFonts w:asciiTheme="majorBidi" w:hAnsiTheme="majorBidi" w:cstheme="majorBidi"/>
                <w:sz w:val="24"/>
              </w:rPr>
            </w:pPr>
            <w:r w:rsidRPr="001F6CFD">
              <w:rPr>
                <w:rFonts w:asciiTheme="majorBidi" w:hAnsiTheme="majorBidi" w:cstheme="majorBidi"/>
                <w:sz w:val="24"/>
              </w:rPr>
              <w:t>a2.</w:t>
            </w:r>
          </w:p>
        </w:tc>
        <w:tc>
          <w:tcPr>
            <w:tcW w:w="8370" w:type="dxa"/>
            <w:shd w:val="clear" w:color="auto" w:fill="auto"/>
          </w:tcPr>
          <w:p w:rsidR="000C54B5" w:rsidRPr="001F6CFD" w:rsidRDefault="003475B0" w:rsidP="003475B0">
            <w:pPr>
              <w:bidi w:val="0"/>
              <w:jc w:val="both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 xml:space="preserve">Identify </w:t>
            </w:r>
            <w:r w:rsidR="00774A1A" w:rsidRPr="001F6CFD">
              <w:rPr>
                <w:rFonts w:asciiTheme="majorBidi" w:hAnsiTheme="majorBidi" w:cstheme="majorBidi"/>
                <w:sz w:val="24"/>
              </w:rPr>
              <w:t>the basic properties of z-transform used in the analysis of discrete systems.</w:t>
            </w:r>
          </w:p>
        </w:tc>
      </w:tr>
      <w:tr w:rsidR="000C54B5" w:rsidRPr="001F6CFD" w:rsidTr="00457A88">
        <w:tc>
          <w:tcPr>
            <w:tcW w:w="657" w:type="dxa"/>
            <w:shd w:val="clear" w:color="auto" w:fill="auto"/>
          </w:tcPr>
          <w:p w:rsidR="000C54B5" w:rsidRPr="001F6CFD" w:rsidRDefault="000C54B5" w:rsidP="00C27B51">
            <w:pPr>
              <w:bidi w:val="0"/>
              <w:jc w:val="both"/>
              <w:rPr>
                <w:rFonts w:asciiTheme="majorBidi" w:hAnsiTheme="majorBidi" w:cstheme="majorBidi"/>
                <w:sz w:val="24"/>
              </w:rPr>
            </w:pPr>
            <w:r w:rsidRPr="001F6CFD">
              <w:rPr>
                <w:rFonts w:asciiTheme="majorBidi" w:hAnsiTheme="majorBidi" w:cstheme="majorBidi"/>
                <w:sz w:val="24"/>
              </w:rPr>
              <w:t>a3.</w:t>
            </w:r>
          </w:p>
        </w:tc>
        <w:tc>
          <w:tcPr>
            <w:tcW w:w="8370" w:type="dxa"/>
            <w:shd w:val="clear" w:color="auto" w:fill="auto"/>
          </w:tcPr>
          <w:p w:rsidR="000C54B5" w:rsidRPr="001F6CFD" w:rsidRDefault="003475B0" w:rsidP="003475B0">
            <w:pPr>
              <w:bidi w:val="0"/>
              <w:jc w:val="both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 xml:space="preserve">Explain how the stability and </w:t>
            </w:r>
            <w:r w:rsidR="00774A1A" w:rsidRPr="001F6CFD">
              <w:rPr>
                <w:rFonts w:asciiTheme="majorBidi" w:hAnsiTheme="majorBidi" w:cstheme="majorBidi"/>
                <w:sz w:val="24"/>
              </w:rPr>
              <w:t xml:space="preserve">performance of control systems </w:t>
            </w:r>
            <w:r>
              <w:rPr>
                <w:rFonts w:asciiTheme="majorBidi" w:hAnsiTheme="majorBidi" w:cstheme="majorBidi"/>
                <w:sz w:val="24"/>
              </w:rPr>
              <w:t xml:space="preserve">are affected by </w:t>
            </w:r>
            <w:r w:rsidR="00774A1A" w:rsidRPr="001F6CFD">
              <w:rPr>
                <w:rFonts w:asciiTheme="majorBidi" w:hAnsiTheme="majorBidi" w:cstheme="majorBidi"/>
                <w:sz w:val="24"/>
              </w:rPr>
              <w:t>the pole locations in z-plane.</w:t>
            </w:r>
          </w:p>
        </w:tc>
      </w:tr>
      <w:tr w:rsidR="00774A1A" w:rsidRPr="001F6CFD" w:rsidTr="00457A88">
        <w:trPr>
          <w:trHeight w:val="218"/>
        </w:trPr>
        <w:tc>
          <w:tcPr>
            <w:tcW w:w="657" w:type="dxa"/>
            <w:shd w:val="clear" w:color="auto" w:fill="auto"/>
          </w:tcPr>
          <w:p w:rsidR="00774A1A" w:rsidRPr="001F6CFD" w:rsidRDefault="00774A1A" w:rsidP="00C27B51">
            <w:pPr>
              <w:bidi w:val="0"/>
              <w:jc w:val="both"/>
              <w:rPr>
                <w:rFonts w:asciiTheme="majorBidi" w:hAnsiTheme="majorBidi" w:cstheme="majorBidi"/>
                <w:sz w:val="24"/>
              </w:rPr>
            </w:pPr>
            <w:r w:rsidRPr="001F6CFD">
              <w:rPr>
                <w:rFonts w:asciiTheme="majorBidi" w:hAnsiTheme="majorBidi" w:cstheme="majorBidi"/>
                <w:sz w:val="24"/>
              </w:rPr>
              <w:t>a4.</w:t>
            </w:r>
          </w:p>
        </w:tc>
        <w:tc>
          <w:tcPr>
            <w:tcW w:w="8370" w:type="dxa"/>
            <w:shd w:val="clear" w:color="auto" w:fill="auto"/>
          </w:tcPr>
          <w:p w:rsidR="00774A1A" w:rsidRPr="001F6CFD" w:rsidRDefault="00BB61FD" w:rsidP="00BB61FD">
            <w:pPr>
              <w:bidi w:val="0"/>
              <w:jc w:val="both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 xml:space="preserve">List </w:t>
            </w:r>
            <w:r w:rsidR="00121C6C">
              <w:rPr>
                <w:rFonts w:asciiTheme="majorBidi" w:hAnsiTheme="majorBidi" w:cstheme="majorBidi"/>
                <w:sz w:val="24"/>
              </w:rPr>
              <w:t xml:space="preserve">some </w:t>
            </w:r>
            <w:r w:rsidR="00774A1A" w:rsidRPr="001F6CFD">
              <w:rPr>
                <w:rFonts w:asciiTheme="majorBidi" w:hAnsiTheme="majorBidi" w:cstheme="majorBidi"/>
                <w:sz w:val="24"/>
              </w:rPr>
              <w:t xml:space="preserve">stability tests of discrete systems. </w:t>
            </w:r>
          </w:p>
        </w:tc>
      </w:tr>
      <w:tr w:rsidR="00774A1A" w:rsidRPr="001F6CFD" w:rsidTr="00457A88">
        <w:tc>
          <w:tcPr>
            <w:tcW w:w="657" w:type="dxa"/>
            <w:shd w:val="clear" w:color="auto" w:fill="auto"/>
          </w:tcPr>
          <w:p w:rsidR="00774A1A" w:rsidRPr="001F6CFD" w:rsidRDefault="00774A1A" w:rsidP="00C27B51">
            <w:pPr>
              <w:bidi w:val="0"/>
              <w:jc w:val="both"/>
              <w:rPr>
                <w:rFonts w:asciiTheme="majorBidi" w:hAnsiTheme="majorBidi" w:cstheme="majorBidi"/>
                <w:sz w:val="24"/>
              </w:rPr>
            </w:pPr>
            <w:r w:rsidRPr="001F6CFD">
              <w:rPr>
                <w:rFonts w:asciiTheme="majorBidi" w:hAnsiTheme="majorBidi" w:cstheme="majorBidi"/>
                <w:sz w:val="24"/>
              </w:rPr>
              <w:t>a5.</w:t>
            </w:r>
          </w:p>
        </w:tc>
        <w:tc>
          <w:tcPr>
            <w:tcW w:w="8370" w:type="dxa"/>
            <w:shd w:val="clear" w:color="auto" w:fill="auto"/>
          </w:tcPr>
          <w:p w:rsidR="00AE76DD" w:rsidRPr="001F6CFD" w:rsidRDefault="00A04474" w:rsidP="00AE76DD">
            <w:pPr>
              <w:bidi w:val="0"/>
              <w:jc w:val="both"/>
              <w:rPr>
                <w:rFonts w:asciiTheme="majorBidi" w:hAnsiTheme="majorBidi" w:cstheme="majorBidi"/>
                <w:sz w:val="24"/>
              </w:rPr>
            </w:pPr>
            <w:r w:rsidRPr="001F6CFD">
              <w:rPr>
                <w:rFonts w:asciiTheme="majorBidi" w:hAnsiTheme="majorBidi" w:cstheme="majorBidi"/>
                <w:sz w:val="24"/>
              </w:rPr>
              <w:t xml:space="preserve">Recognize </w:t>
            </w:r>
            <w:r w:rsidR="008A0C67">
              <w:rPr>
                <w:rFonts w:asciiTheme="majorBidi" w:hAnsiTheme="majorBidi" w:cstheme="majorBidi"/>
                <w:sz w:val="24"/>
              </w:rPr>
              <w:t xml:space="preserve">the </w:t>
            </w:r>
            <w:r w:rsidRPr="001F6CFD">
              <w:rPr>
                <w:rFonts w:asciiTheme="majorBidi" w:hAnsiTheme="majorBidi" w:cstheme="majorBidi"/>
                <w:sz w:val="24"/>
              </w:rPr>
              <w:t>basic methods of digital control system design.</w:t>
            </w:r>
          </w:p>
        </w:tc>
      </w:tr>
      <w:tr w:rsidR="00774A1A" w:rsidRPr="001F6CFD" w:rsidTr="00457A88">
        <w:tc>
          <w:tcPr>
            <w:tcW w:w="657" w:type="dxa"/>
            <w:shd w:val="clear" w:color="auto" w:fill="auto"/>
          </w:tcPr>
          <w:p w:rsidR="00774A1A" w:rsidRPr="001F6CFD" w:rsidRDefault="00774A1A" w:rsidP="00C27B51">
            <w:pPr>
              <w:bidi w:val="0"/>
              <w:jc w:val="both"/>
              <w:rPr>
                <w:rFonts w:asciiTheme="majorBidi" w:hAnsiTheme="majorBidi" w:cstheme="majorBidi"/>
                <w:sz w:val="24"/>
              </w:rPr>
            </w:pPr>
            <w:r w:rsidRPr="001F6CFD">
              <w:rPr>
                <w:rFonts w:asciiTheme="majorBidi" w:hAnsiTheme="majorBidi" w:cstheme="majorBidi"/>
                <w:sz w:val="24"/>
              </w:rPr>
              <w:t>a6.</w:t>
            </w:r>
          </w:p>
        </w:tc>
        <w:tc>
          <w:tcPr>
            <w:tcW w:w="8370" w:type="dxa"/>
            <w:shd w:val="clear" w:color="auto" w:fill="auto"/>
          </w:tcPr>
          <w:p w:rsidR="00774A1A" w:rsidRPr="001F6CFD" w:rsidRDefault="0000558A" w:rsidP="0000558A">
            <w:pPr>
              <w:bidi w:val="0"/>
              <w:jc w:val="both"/>
              <w:rPr>
                <w:rFonts w:asciiTheme="majorBidi" w:hAnsiTheme="majorBidi" w:cstheme="majorBidi"/>
                <w:sz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lang w:bidi="ar-EG"/>
              </w:rPr>
              <w:t xml:space="preserve">List </w:t>
            </w:r>
            <w:r w:rsidR="00A04474" w:rsidRPr="001F6CFD">
              <w:rPr>
                <w:rFonts w:asciiTheme="majorBidi" w:hAnsiTheme="majorBidi" w:cstheme="majorBidi"/>
                <w:sz w:val="24"/>
                <w:lang w:bidi="ar-EG"/>
              </w:rPr>
              <w:t xml:space="preserve">the steps of identifying dynamic systems using least squares method. </w:t>
            </w:r>
          </w:p>
        </w:tc>
      </w:tr>
    </w:tbl>
    <w:p w:rsidR="001F7359" w:rsidRDefault="00FC1DB5" w:rsidP="0000558A">
      <w:pPr>
        <w:bidi w:val="0"/>
        <w:spacing w:after="60"/>
        <w:rPr>
          <w:rFonts w:asciiTheme="majorBidi" w:hAnsiTheme="majorBidi" w:cstheme="majorBidi"/>
          <w:b/>
          <w:bCs/>
          <w:color w:val="FF0000"/>
          <w:szCs w:val="20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b-</w:t>
      </w:r>
      <w:r w:rsidR="0058146D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="000C54B5" w:rsidRPr="00161992">
        <w:rPr>
          <w:rFonts w:asciiTheme="majorBidi" w:hAnsiTheme="majorBidi" w:cstheme="majorBidi"/>
          <w:b/>
          <w:bCs/>
          <w:sz w:val="28"/>
          <w:szCs w:val="28"/>
          <w:lang w:bidi="ar-EG"/>
        </w:rPr>
        <w:t>Intellectual Skills:</w:t>
      </w:r>
      <w:r w:rsidR="0071352B" w:rsidRPr="0071352B">
        <w:rPr>
          <w:rFonts w:asciiTheme="majorBidi" w:hAnsiTheme="majorBidi" w:cstheme="majorBidi"/>
          <w:b/>
          <w:bCs/>
          <w:color w:val="FF0000"/>
          <w:szCs w:val="20"/>
          <w:lang w:bidi="ar-EG"/>
        </w:rPr>
        <w:t xml:space="preserve"> 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630"/>
        <w:gridCol w:w="8280"/>
      </w:tblGrid>
      <w:tr w:rsidR="00B8355D" w:rsidRPr="001F6CFD" w:rsidTr="009F1355">
        <w:tc>
          <w:tcPr>
            <w:tcW w:w="630" w:type="dxa"/>
            <w:shd w:val="clear" w:color="auto" w:fill="auto"/>
          </w:tcPr>
          <w:p w:rsidR="00B8355D" w:rsidRPr="001F6CFD" w:rsidRDefault="00B8355D" w:rsidP="00674DF7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1F6CFD">
              <w:rPr>
                <w:rFonts w:asciiTheme="majorBidi" w:hAnsiTheme="majorBidi" w:cstheme="majorBidi"/>
                <w:sz w:val="24"/>
              </w:rPr>
              <w:t>b1.</w:t>
            </w:r>
          </w:p>
        </w:tc>
        <w:tc>
          <w:tcPr>
            <w:tcW w:w="8280" w:type="dxa"/>
            <w:shd w:val="clear" w:color="auto" w:fill="auto"/>
          </w:tcPr>
          <w:p w:rsidR="00B8355D" w:rsidRPr="001F6CFD" w:rsidRDefault="005840FB" w:rsidP="005840FB">
            <w:pPr>
              <w:bidi w:val="0"/>
              <w:jc w:val="both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 xml:space="preserve">Develop </w:t>
            </w:r>
            <w:r w:rsidRPr="001F6CFD">
              <w:rPr>
                <w:rFonts w:asciiTheme="majorBidi" w:hAnsiTheme="majorBidi" w:cstheme="majorBidi"/>
                <w:sz w:val="24"/>
              </w:rPr>
              <w:t>discrete-time</w:t>
            </w:r>
            <w:r>
              <w:rPr>
                <w:rFonts w:asciiTheme="majorBidi" w:hAnsiTheme="majorBidi" w:cstheme="majorBidi"/>
                <w:sz w:val="24"/>
              </w:rPr>
              <w:t xml:space="preserve"> </w:t>
            </w:r>
            <w:r w:rsidR="008A0C67">
              <w:rPr>
                <w:rFonts w:asciiTheme="majorBidi" w:hAnsiTheme="majorBidi" w:cstheme="majorBidi"/>
                <w:sz w:val="24"/>
              </w:rPr>
              <w:t xml:space="preserve">models </w:t>
            </w:r>
            <w:r>
              <w:rPr>
                <w:rFonts w:asciiTheme="majorBidi" w:hAnsiTheme="majorBidi" w:cstheme="majorBidi"/>
                <w:sz w:val="24"/>
              </w:rPr>
              <w:t>from continuous-time models</w:t>
            </w:r>
            <w:r w:rsidR="00B8355D" w:rsidRPr="001F6CFD">
              <w:rPr>
                <w:rFonts w:asciiTheme="majorBidi" w:hAnsiTheme="majorBidi" w:cstheme="majorBidi"/>
                <w:sz w:val="24"/>
              </w:rPr>
              <w:t xml:space="preserve">. </w:t>
            </w:r>
          </w:p>
        </w:tc>
      </w:tr>
      <w:tr w:rsidR="00774A1A" w:rsidRPr="001F6CFD" w:rsidTr="009F1355">
        <w:tc>
          <w:tcPr>
            <w:tcW w:w="630" w:type="dxa"/>
            <w:shd w:val="clear" w:color="auto" w:fill="auto"/>
          </w:tcPr>
          <w:p w:rsidR="00774A1A" w:rsidRPr="001F6CFD" w:rsidRDefault="00774A1A" w:rsidP="00674DF7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1F6CFD">
              <w:rPr>
                <w:rFonts w:asciiTheme="majorBidi" w:hAnsiTheme="majorBidi" w:cstheme="majorBidi"/>
                <w:sz w:val="24"/>
              </w:rPr>
              <w:t>b2.</w:t>
            </w:r>
          </w:p>
        </w:tc>
        <w:tc>
          <w:tcPr>
            <w:tcW w:w="8280" w:type="dxa"/>
            <w:shd w:val="clear" w:color="auto" w:fill="auto"/>
          </w:tcPr>
          <w:p w:rsidR="00774A1A" w:rsidRPr="001F6CFD" w:rsidRDefault="002751D5" w:rsidP="005840FB">
            <w:pPr>
              <w:bidi w:val="0"/>
              <w:jc w:val="both"/>
              <w:rPr>
                <w:rFonts w:asciiTheme="majorBidi" w:eastAsia="Times New Roman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 xml:space="preserve">Test </w:t>
            </w:r>
            <w:r w:rsidR="00774A1A" w:rsidRPr="001F6CFD">
              <w:rPr>
                <w:rFonts w:asciiTheme="majorBidi" w:hAnsiTheme="majorBidi" w:cstheme="majorBidi"/>
                <w:sz w:val="24"/>
              </w:rPr>
              <w:t xml:space="preserve">the stability of </w:t>
            </w:r>
            <w:r w:rsidR="005840FB">
              <w:rPr>
                <w:rFonts w:asciiTheme="majorBidi" w:hAnsiTheme="majorBidi" w:cstheme="majorBidi"/>
                <w:sz w:val="24"/>
              </w:rPr>
              <w:t xml:space="preserve">discrete </w:t>
            </w:r>
            <w:r w:rsidR="00774A1A" w:rsidRPr="001F6CFD">
              <w:rPr>
                <w:rFonts w:asciiTheme="majorBidi" w:hAnsiTheme="majorBidi" w:cstheme="majorBidi"/>
                <w:sz w:val="24"/>
              </w:rPr>
              <w:t>control system.</w:t>
            </w:r>
          </w:p>
        </w:tc>
      </w:tr>
      <w:tr w:rsidR="00774A1A" w:rsidRPr="001F6CFD" w:rsidTr="009F1355">
        <w:tc>
          <w:tcPr>
            <w:tcW w:w="630" w:type="dxa"/>
            <w:shd w:val="clear" w:color="auto" w:fill="auto"/>
          </w:tcPr>
          <w:p w:rsidR="00774A1A" w:rsidRPr="001F6CFD" w:rsidRDefault="00774A1A" w:rsidP="00674DF7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1F6CFD">
              <w:rPr>
                <w:rFonts w:asciiTheme="majorBidi" w:hAnsiTheme="majorBidi" w:cstheme="majorBidi"/>
                <w:sz w:val="24"/>
              </w:rPr>
              <w:t>b3.</w:t>
            </w:r>
          </w:p>
        </w:tc>
        <w:tc>
          <w:tcPr>
            <w:tcW w:w="8280" w:type="dxa"/>
            <w:shd w:val="clear" w:color="auto" w:fill="auto"/>
          </w:tcPr>
          <w:p w:rsidR="00774A1A" w:rsidRPr="001F6CFD" w:rsidRDefault="00774A1A" w:rsidP="005840FB">
            <w:pPr>
              <w:bidi w:val="0"/>
              <w:jc w:val="both"/>
              <w:rPr>
                <w:rFonts w:asciiTheme="majorBidi" w:hAnsiTheme="majorBidi" w:cstheme="majorBidi"/>
                <w:sz w:val="24"/>
              </w:rPr>
            </w:pPr>
            <w:r w:rsidRPr="001F6CFD">
              <w:rPr>
                <w:rFonts w:asciiTheme="majorBidi" w:hAnsiTheme="majorBidi" w:cstheme="majorBidi"/>
                <w:sz w:val="24"/>
              </w:rPr>
              <w:t xml:space="preserve">Design deadbeat, </w:t>
            </w:r>
            <w:proofErr w:type="spellStart"/>
            <w:r w:rsidRPr="001F6CFD">
              <w:rPr>
                <w:rFonts w:asciiTheme="majorBidi" w:hAnsiTheme="majorBidi" w:cstheme="majorBidi"/>
                <w:sz w:val="24"/>
              </w:rPr>
              <w:t>Dahlin</w:t>
            </w:r>
            <w:proofErr w:type="spellEnd"/>
            <w:r w:rsidRPr="001F6CFD">
              <w:rPr>
                <w:rFonts w:asciiTheme="majorBidi" w:hAnsiTheme="majorBidi" w:cstheme="majorBidi"/>
                <w:sz w:val="24"/>
              </w:rPr>
              <w:t xml:space="preserve">, </w:t>
            </w:r>
            <w:r w:rsidR="005840FB">
              <w:rPr>
                <w:rFonts w:asciiTheme="majorBidi" w:hAnsiTheme="majorBidi" w:cstheme="majorBidi"/>
                <w:sz w:val="24"/>
              </w:rPr>
              <w:t>discrete PID</w:t>
            </w:r>
            <w:r w:rsidRPr="001F6CFD">
              <w:rPr>
                <w:rFonts w:asciiTheme="majorBidi" w:hAnsiTheme="majorBidi" w:cstheme="majorBidi"/>
                <w:sz w:val="24"/>
              </w:rPr>
              <w:t xml:space="preserve">, and pole placement controllers using given specifications. </w:t>
            </w:r>
          </w:p>
        </w:tc>
      </w:tr>
      <w:tr w:rsidR="00774A1A" w:rsidRPr="001F6CFD" w:rsidTr="009F1355">
        <w:trPr>
          <w:trHeight w:val="218"/>
        </w:trPr>
        <w:tc>
          <w:tcPr>
            <w:tcW w:w="630" w:type="dxa"/>
            <w:shd w:val="clear" w:color="auto" w:fill="auto"/>
          </w:tcPr>
          <w:p w:rsidR="00774A1A" w:rsidRPr="001F6CFD" w:rsidRDefault="00774A1A" w:rsidP="00674DF7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1F6CFD">
              <w:rPr>
                <w:rFonts w:asciiTheme="majorBidi" w:hAnsiTheme="majorBidi" w:cstheme="majorBidi"/>
                <w:sz w:val="24"/>
              </w:rPr>
              <w:t>b4.</w:t>
            </w:r>
          </w:p>
        </w:tc>
        <w:tc>
          <w:tcPr>
            <w:tcW w:w="8280" w:type="dxa"/>
            <w:shd w:val="clear" w:color="auto" w:fill="auto"/>
          </w:tcPr>
          <w:p w:rsidR="00774A1A" w:rsidRDefault="002751D5" w:rsidP="002751D5">
            <w:pPr>
              <w:bidi w:val="0"/>
              <w:jc w:val="both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 xml:space="preserve">Calculate </w:t>
            </w:r>
            <w:r w:rsidR="008A0C67">
              <w:rPr>
                <w:rFonts w:asciiTheme="majorBidi" w:hAnsiTheme="majorBidi" w:cstheme="majorBidi"/>
                <w:sz w:val="24"/>
              </w:rPr>
              <w:t xml:space="preserve">the </w:t>
            </w:r>
            <w:r>
              <w:rPr>
                <w:rFonts w:asciiTheme="majorBidi" w:hAnsiTheme="majorBidi" w:cstheme="majorBidi"/>
                <w:sz w:val="24"/>
              </w:rPr>
              <w:t xml:space="preserve">parameters of </w:t>
            </w:r>
            <w:r w:rsidR="00AE76DD" w:rsidRPr="001F6CFD">
              <w:rPr>
                <w:rFonts w:asciiTheme="majorBidi" w:hAnsiTheme="majorBidi" w:cstheme="majorBidi"/>
                <w:sz w:val="24"/>
              </w:rPr>
              <w:t>dynamic systems using least squares method.</w:t>
            </w:r>
          </w:p>
          <w:p w:rsidR="001F6CFD" w:rsidRPr="001F6CFD" w:rsidRDefault="001F6CFD" w:rsidP="00005337">
            <w:pPr>
              <w:bidi w:val="0"/>
              <w:jc w:val="both"/>
              <w:rPr>
                <w:rFonts w:asciiTheme="majorBidi" w:hAnsiTheme="majorBidi" w:cstheme="majorBidi"/>
                <w:sz w:val="24"/>
              </w:rPr>
            </w:pPr>
          </w:p>
        </w:tc>
      </w:tr>
    </w:tbl>
    <w:p w:rsidR="00D54321" w:rsidRDefault="00D54321" w:rsidP="00621F0B">
      <w:pPr>
        <w:bidi w:val="0"/>
        <w:spacing w:after="6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1F7359" w:rsidRDefault="00FC1DB5" w:rsidP="00621F0B">
      <w:pPr>
        <w:bidi w:val="0"/>
        <w:spacing w:after="6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lastRenderedPageBreak/>
        <w:t>c-</w:t>
      </w:r>
      <w:r w:rsidR="0058146D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="000C54B5" w:rsidRPr="00161992">
        <w:rPr>
          <w:rFonts w:asciiTheme="majorBidi" w:hAnsiTheme="majorBidi" w:cstheme="majorBidi"/>
          <w:b/>
          <w:bCs/>
          <w:sz w:val="28"/>
          <w:szCs w:val="28"/>
          <w:lang w:bidi="ar-EG"/>
        </w:rPr>
        <w:t>Professional and practical skills:</w:t>
      </w:r>
      <w:r w:rsidR="00000F63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630"/>
        <w:gridCol w:w="8887"/>
      </w:tblGrid>
      <w:tr w:rsidR="000C54B5" w:rsidRPr="001F6CFD" w:rsidTr="009F1355">
        <w:tc>
          <w:tcPr>
            <w:tcW w:w="630" w:type="dxa"/>
            <w:shd w:val="clear" w:color="auto" w:fill="auto"/>
          </w:tcPr>
          <w:p w:rsidR="000C54B5" w:rsidRPr="001F6CFD" w:rsidRDefault="000C54B5" w:rsidP="00674DF7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1F6CFD">
              <w:rPr>
                <w:rFonts w:asciiTheme="majorBidi" w:hAnsiTheme="majorBidi" w:cstheme="majorBidi"/>
                <w:sz w:val="24"/>
              </w:rPr>
              <w:t>c1.</w:t>
            </w:r>
          </w:p>
        </w:tc>
        <w:tc>
          <w:tcPr>
            <w:tcW w:w="8887" w:type="dxa"/>
            <w:shd w:val="clear" w:color="auto" w:fill="auto"/>
          </w:tcPr>
          <w:p w:rsidR="000C54B5" w:rsidRPr="001F6CFD" w:rsidRDefault="00383550" w:rsidP="00676FFB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1F6CFD">
              <w:rPr>
                <w:rFonts w:asciiTheme="majorBidi" w:hAnsiTheme="majorBidi" w:cstheme="majorBidi"/>
                <w:sz w:val="24"/>
              </w:rPr>
              <w:t>Use MATLAB for the design and simulation of control systems.</w:t>
            </w:r>
          </w:p>
        </w:tc>
      </w:tr>
      <w:tr w:rsidR="000C54B5" w:rsidRPr="001F6CFD" w:rsidTr="009F1355">
        <w:tc>
          <w:tcPr>
            <w:tcW w:w="630" w:type="dxa"/>
            <w:shd w:val="clear" w:color="auto" w:fill="auto"/>
          </w:tcPr>
          <w:p w:rsidR="000C54B5" w:rsidRPr="001F6CFD" w:rsidRDefault="000C54B5" w:rsidP="00674DF7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1F6CFD">
              <w:rPr>
                <w:rFonts w:asciiTheme="majorBidi" w:hAnsiTheme="majorBidi" w:cstheme="majorBidi"/>
                <w:sz w:val="24"/>
              </w:rPr>
              <w:t>c2.</w:t>
            </w:r>
          </w:p>
        </w:tc>
        <w:tc>
          <w:tcPr>
            <w:tcW w:w="8887" w:type="dxa"/>
            <w:shd w:val="clear" w:color="auto" w:fill="auto"/>
          </w:tcPr>
          <w:p w:rsidR="000C54B5" w:rsidRPr="001F6CFD" w:rsidRDefault="00B9099B" w:rsidP="001E1A52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1F6CFD">
              <w:rPr>
                <w:rFonts w:asciiTheme="majorBidi" w:hAnsiTheme="majorBidi" w:cstheme="majorBidi"/>
                <w:sz w:val="24"/>
              </w:rPr>
              <w:t>Apply digital control concepts to a case study.</w:t>
            </w:r>
          </w:p>
        </w:tc>
      </w:tr>
    </w:tbl>
    <w:p w:rsidR="000C54B5" w:rsidRPr="00161992" w:rsidRDefault="000C54B5" w:rsidP="000C54B5">
      <w:pPr>
        <w:bidi w:val="0"/>
        <w:rPr>
          <w:rFonts w:asciiTheme="majorBidi" w:hAnsiTheme="majorBidi" w:cstheme="majorBidi"/>
          <w:b/>
          <w:bCs/>
          <w:sz w:val="22"/>
          <w:szCs w:val="22"/>
          <w:lang w:bidi="ar-EG"/>
        </w:rPr>
      </w:pPr>
      <w:r w:rsidRPr="00161992">
        <w:rPr>
          <w:rFonts w:asciiTheme="majorBidi" w:hAnsiTheme="majorBidi" w:cstheme="majorBidi"/>
          <w:b/>
          <w:bCs/>
          <w:sz w:val="22"/>
          <w:szCs w:val="22"/>
          <w:lang w:bidi="ar-EG"/>
        </w:rPr>
        <w:t xml:space="preserve"> </w:t>
      </w:r>
    </w:p>
    <w:p w:rsidR="000C54B5" w:rsidRPr="00161992" w:rsidRDefault="00FC1DB5" w:rsidP="00F7718B">
      <w:pPr>
        <w:bidi w:val="0"/>
        <w:spacing w:after="6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d-</w:t>
      </w:r>
      <w:r w:rsidR="0058146D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="000C54B5" w:rsidRPr="00161992">
        <w:rPr>
          <w:rFonts w:asciiTheme="majorBidi" w:hAnsiTheme="majorBidi" w:cstheme="majorBidi"/>
          <w:b/>
          <w:bCs/>
          <w:sz w:val="28"/>
          <w:szCs w:val="28"/>
          <w:lang w:bidi="ar-EG"/>
        </w:rPr>
        <w:t>General and transferable skills: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630"/>
        <w:gridCol w:w="8920"/>
      </w:tblGrid>
      <w:tr w:rsidR="009169F2" w:rsidRPr="001F6CFD" w:rsidTr="009F1355">
        <w:tc>
          <w:tcPr>
            <w:tcW w:w="630" w:type="dxa"/>
            <w:shd w:val="clear" w:color="auto" w:fill="auto"/>
          </w:tcPr>
          <w:p w:rsidR="009169F2" w:rsidRPr="001F6CFD" w:rsidRDefault="009169F2" w:rsidP="00674DF7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1F6CFD">
              <w:rPr>
                <w:rFonts w:asciiTheme="majorBidi" w:hAnsiTheme="majorBidi" w:cstheme="majorBidi"/>
                <w:sz w:val="24"/>
              </w:rPr>
              <w:t>d1.</w:t>
            </w:r>
          </w:p>
        </w:tc>
        <w:tc>
          <w:tcPr>
            <w:tcW w:w="8920" w:type="dxa"/>
            <w:shd w:val="clear" w:color="auto" w:fill="auto"/>
          </w:tcPr>
          <w:p w:rsidR="009169F2" w:rsidRPr="001F6CFD" w:rsidRDefault="00B9099B" w:rsidP="007D0E53">
            <w:pPr>
              <w:bidi w:val="0"/>
              <w:rPr>
                <w:rFonts w:asciiTheme="majorBidi" w:hAnsiTheme="majorBidi" w:cstheme="majorBidi"/>
                <w:sz w:val="24"/>
                <w:lang w:bidi="ar-EG"/>
              </w:rPr>
            </w:pPr>
            <w:r w:rsidRPr="001F6CFD">
              <w:rPr>
                <w:rFonts w:asciiTheme="majorBidi" w:hAnsiTheme="majorBidi" w:cstheme="majorBidi"/>
                <w:sz w:val="24"/>
                <w:lang w:bidi="ar-EG"/>
              </w:rPr>
              <w:t>W</w:t>
            </w:r>
            <w:r w:rsidR="009169F2" w:rsidRPr="001F6CFD">
              <w:rPr>
                <w:rFonts w:asciiTheme="majorBidi" w:hAnsiTheme="majorBidi" w:cstheme="majorBidi"/>
                <w:sz w:val="24"/>
                <w:lang w:bidi="ar-EG"/>
              </w:rPr>
              <w:t>rite</w:t>
            </w:r>
            <w:r w:rsidR="00AE76DD" w:rsidRPr="001F6CFD">
              <w:rPr>
                <w:rFonts w:asciiTheme="majorBidi" w:hAnsiTheme="majorBidi" w:cstheme="majorBidi"/>
                <w:sz w:val="24"/>
                <w:lang w:bidi="ar-EG"/>
              </w:rPr>
              <w:t xml:space="preserve"> assignments,</w:t>
            </w:r>
            <w:r w:rsidR="009169F2" w:rsidRPr="001F6CFD">
              <w:rPr>
                <w:rFonts w:asciiTheme="majorBidi" w:hAnsiTheme="majorBidi" w:cstheme="majorBidi"/>
                <w:sz w:val="24"/>
                <w:lang w:bidi="ar-EG"/>
              </w:rPr>
              <w:t xml:space="preserve"> discuss results and defend ideas</w:t>
            </w:r>
            <w:r w:rsidR="00AE76DD" w:rsidRPr="001F6CFD">
              <w:rPr>
                <w:rFonts w:asciiTheme="majorBidi" w:hAnsiTheme="majorBidi" w:cstheme="majorBidi"/>
                <w:sz w:val="24"/>
                <w:lang w:bidi="ar-EG"/>
              </w:rPr>
              <w:t>.</w:t>
            </w:r>
          </w:p>
        </w:tc>
      </w:tr>
    </w:tbl>
    <w:p w:rsidR="000C54B5" w:rsidRPr="00161992" w:rsidRDefault="000C54B5" w:rsidP="00CC3472">
      <w:pPr>
        <w:bidi w:val="0"/>
        <w:rPr>
          <w:rFonts w:asciiTheme="majorBidi" w:hAnsiTheme="majorBidi" w:cstheme="majorBidi"/>
          <w:sz w:val="28"/>
          <w:szCs w:val="28"/>
        </w:rPr>
      </w:pPr>
    </w:p>
    <w:p w:rsidR="00CC3472" w:rsidRPr="00AE76DD" w:rsidRDefault="00CC3472" w:rsidP="00AE76DD">
      <w:pPr>
        <w:bidi w:val="0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AE76DD">
        <w:rPr>
          <w:rFonts w:asciiTheme="majorBidi" w:hAnsiTheme="majorBidi" w:cstheme="majorBidi"/>
          <w:b/>
          <w:bCs/>
          <w:sz w:val="32"/>
          <w:szCs w:val="32"/>
        </w:rPr>
        <w:t>3- Course Contents</w:t>
      </w:r>
      <w:r w:rsidRPr="00AE76DD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</w:t>
      </w:r>
    </w:p>
    <w:p w:rsidR="00CC3472" w:rsidRPr="00161992" w:rsidRDefault="00CC3472" w:rsidP="00CC3472">
      <w:pPr>
        <w:bidi w:val="0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0" w:type="auto"/>
        <w:jc w:val="center"/>
        <w:tblInd w:w="-26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07"/>
        <w:gridCol w:w="7797"/>
      </w:tblGrid>
      <w:tr w:rsidR="00F01C81" w:rsidRPr="002A570A" w:rsidTr="00F01C81">
        <w:trPr>
          <w:jc w:val="center"/>
        </w:trPr>
        <w:tc>
          <w:tcPr>
            <w:tcW w:w="1507" w:type="dxa"/>
            <w:shd w:val="clear" w:color="auto" w:fill="8DB3E2" w:themeFill="text2" w:themeFillTint="66"/>
            <w:vAlign w:val="center"/>
            <w:hideMark/>
          </w:tcPr>
          <w:p w:rsidR="00F01C81" w:rsidRPr="002A570A" w:rsidRDefault="00F01C81" w:rsidP="001F6CF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2A570A">
              <w:rPr>
                <w:rFonts w:asciiTheme="majorBidi" w:hAnsiTheme="majorBidi" w:cstheme="majorBidi"/>
                <w:sz w:val="26"/>
                <w:szCs w:val="26"/>
              </w:rPr>
              <w:t>Week No.</w:t>
            </w:r>
          </w:p>
        </w:tc>
        <w:tc>
          <w:tcPr>
            <w:tcW w:w="7797" w:type="dxa"/>
            <w:shd w:val="clear" w:color="auto" w:fill="8DB3E2" w:themeFill="text2" w:themeFillTint="66"/>
            <w:vAlign w:val="center"/>
            <w:hideMark/>
          </w:tcPr>
          <w:p w:rsidR="00F01C81" w:rsidRPr="002A570A" w:rsidRDefault="00F01C81" w:rsidP="001F6CF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2A570A">
              <w:rPr>
                <w:rFonts w:asciiTheme="majorBidi" w:hAnsiTheme="majorBidi" w:cstheme="majorBidi"/>
                <w:sz w:val="26"/>
                <w:szCs w:val="26"/>
              </w:rPr>
              <w:t>Topic</w:t>
            </w:r>
          </w:p>
        </w:tc>
      </w:tr>
      <w:tr w:rsidR="00F01C81" w:rsidRPr="002A570A" w:rsidTr="00F01C81">
        <w:trPr>
          <w:jc w:val="center"/>
        </w:trPr>
        <w:tc>
          <w:tcPr>
            <w:tcW w:w="1507" w:type="dxa"/>
            <w:vAlign w:val="center"/>
            <w:hideMark/>
          </w:tcPr>
          <w:p w:rsidR="00F01C81" w:rsidRPr="002A570A" w:rsidRDefault="00F01C81" w:rsidP="001F6CFD">
            <w:pPr>
              <w:bidi w:val="0"/>
              <w:jc w:val="center"/>
              <w:rPr>
                <w:rFonts w:asciiTheme="majorBidi" w:hAnsiTheme="majorBidi" w:cstheme="majorBidi"/>
                <w:sz w:val="24"/>
              </w:rPr>
            </w:pPr>
            <w:r w:rsidRPr="002A570A">
              <w:rPr>
                <w:rFonts w:asciiTheme="majorBidi" w:hAnsiTheme="majorBidi" w:cstheme="majorBidi"/>
                <w:sz w:val="24"/>
              </w:rPr>
              <w:t>1</w:t>
            </w:r>
          </w:p>
        </w:tc>
        <w:tc>
          <w:tcPr>
            <w:tcW w:w="7797" w:type="dxa"/>
            <w:vAlign w:val="center"/>
            <w:hideMark/>
          </w:tcPr>
          <w:p w:rsidR="00F01C81" w:rsidRPr="002A570A" w:rsidRDefault="00F01C81" w:rsidP="001F6CFD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2A570A">
              <w:rPr>
                <w:rFonts w:asciiTheme="majorBidi" w:hAnsiTheme="majorBidi" w:cstheme="majorBidi"/>
                <w:sz w:val="24"/>
              </w:rPr>
              <w:t>Introduction to digital control systems</w:t>
            </w:r>
          </w:p>
        </w:tc>
      </w:tr>
      <w:tr w:rsidR="00F01C81" w:rsidRPr="002A570A" w:rsidTr="00F01C81">
        <w:trPr>
          <w:jc w:val="center"/>
        </w:trPr>
        <w:tc>
          <w:tcPr>
            <w:tcW w:w="1507" w:type="dxa"/>
            <w:vAlign w:val="center"/>
            <w:hideMark/>
          </w:tcPr>
          <w:p w:rsidR="00F01C81" w:rsidRPr="002A570A" w:rsidRDefault="00F01C81" w:rsidP="001F6CFD">
            <w:pPr>
              <w:bidi w:val="0"/>
              <w:jc w:val="center"/>
              <w:rPr>
                <w:rFonts w:asciiTheme="majorBidi" w:hAnsiTheme="majorBidi" w:cstheme="majorBidi"/>
                <w:sz w:val="24"/>
              </w:rPr>
            </w:pPr>
            <w:r w:rsidRPr="002A570A">
              <w:rPr>
                <w:rFonts w:asciiTheme="majorBidi" w:hAnsiTheme="majorBidi" w:cstheme="majorBidi"/>
                <w:sz w:val="24"/>
              </w:rPr>
              <w:t>2</w:t>
            </w:r>
          </w:p>
        </w:tc>
        <w:tc>
          <w:tcPr>
            <w:tcW w:w="7797" w:type="dxa"/>
            <w:vAlign w:val="center"/>
          </w:tcPr>
          <w:p w:rsidR="00F01C81" w:rsidRPr="002A570A" w:rsidRDefault="00F01C81" w:rsidP="001F6CFD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2A570A">
              <w:rPr>
                <w:rFonts w:asciiTheme="majorBidi" w:hAnsiTheme="majorBidi" w:cstheme="majorBidi"/>
                <w:sz w:val="24"/>
              </w:rPr>
              <w:t>Sampled-data systems and the z-transform</w:t>
            </w:r>
          </w:p>
        </w:tc>
      </w:tr>
      <w:tr w:rsidR="00F01C81" w:rsidRPr="002A570A" w:rsidTr="00F01C81">
        <w:trPr>
          <w:jc w:val="center"/>
        </w:trPr>
        <w:tc>
          <w:tcPr>
            <w:tcW w:w="1507" w:type="dxa"/>
            <w:vAlign w:val="center"/>
            <w:hideMark/>
          </w:tcPr>
          <w:p w:rsidR="00F01C81" w:rsidRPr="002A570A" w:rsidRDefault="00F01C81" w:rsidP="001F6CFD">
            <w:pPr>
              <w:bidi w:val="0"/>
              <w:jc w:val="center"/>
              <w:rPr>
                <w:rFonts w:asciiTheme="majorBidi" w:hAnsiTheme="majorBidi" w:cstheme="majorBidi"/>
                <w:sz w:val="24"/>
              </w:rPr>
            </w:pPr>
            <w:r w:rsidRPr="002A570A">
              <w:rPr>
                <w:rFonts w:asciiTheme="majorBidi" w:hAnsiTheme="majorBidi" w:cstheme="majorBidi"/>
                <w:sz w:val="24"/>
              </w:rPr>
              <w:t>3</w:t>
            </w:r>
          </w:p>
        </w:tc>
        <w:tc>
          <w:tcPr>
            <w:tcW w:w="7797" w:type="dxa"/>
            <w:vAlign w:val="center"/>
          </w:tcPr>
          <w:p w:rsidR="00F01C81" w:rsidRPr="002A570A" w:rsidRDefault="00F01C81" w:rsidP="001F6CFD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2A570A">
              <w:rPr>
                <w:rFonts w:asciiTheme="majorBidi" w:hAnsiTheme="majorBidi" w:cstheme="majorBidi"/>
                <w:sz w:val="24"/>
              </w:rPr>
              <w:t>Properties and inverse of z-transform</w:t>
            </w:r>
          </w:p>
        </w:tc>
      </w:tr>
      <w:tr w:rsidR="00F01C81" w:rsidRPr="002A570A" w:rsidTr="00F01C81">
        <w:trPr>
          <w:jc w:val="center"/>
        </w:trPr>
        <w:tc>
          <w:tcPr>
            <w:tcW w:w="1507" w:type="dxa"/>
            <w:vAlign w:val="center"/>
            <w:hideMark/>
          </w:tcPr>
          <w:p w:rsidR="00F01C81" w:rsidRPr="002A570A" w:rsidRDefault="00F01C81" w:rsidP="001F6CFD">
            <w:pPr>
              <w:bidi w:val="0"/>
              <w:jc w:val="center"/>
              <w:rPr>
                <w:rFonts w:asciiTheme="majorBidi" w:hAnsiTheme="majorBidi" w:cstheme="majorBidi"/>
                <w:sz w:val="24"/>
              </w:rPr>
            </w:pPr>
            <w:r w:rsidRPr="002A570A">
              <w:rPr>
                <w:rFonts w:asciiTheme="majorBidi" w:hAnsiTheme="majorBidi" w:cstheme="majorBidi"/>
                <w:sz w:val="24"/>
              </w:rPr>
              <w:t>4</w:t>
            </w:r>
          </w:p>
        </w:tc>
        <w:tc>
          <w:tcPr>
            <w:tcW w:w="7797" w:type="dxa"/>
            <w:vAlign w:val="center"/>
          </w:tcPr>
          <w:p w:rsidR="00F01C81" w:rsidRPr="002A570A" w:rsidRDefault="00F01C81" w:rsidP="001F6CFD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2A570A">
              <w:rPr>
                <w:rFonts w:asciiTheme="majorBidi" w:hAnsiTheme="majorBidi" w:cstheme="majorBidi"/>
                <w:sz w:val="24"/>
              </w:rPr>
              <w:t>Manipulation of block diagrams in open-loop and closed-loop discrete systems</w:t>
            </w:r>
          </w:p>
        </w:tc>
      </w:tr>
      <w:tr w:rsidR="00F01C81" w:rsidRPr="002A570A" w:rsidTr="00F01C81">
        <w:trPr>
          <w:jc w:val="center"/>
        </w:trPr>
        <w:tc>
          <w:tcPr>
            <w:tcW w:w="1507" w:type="dxa"/>
            <w:vAlign w:val="center"/>
          </w:tcPr>
          <w:p w:rsidR="00F01C81" w:rsidRPr="002A570A" w:rsidRDefault="00F01C81" w:rsidP="001F6CFD">
            <w:pPr>
              <w:bidi w:val="0"/>
              <w:jc w:val="center"/>
              <w:rPr>
                <w:rFonts w:asciiTheme="majorBidi" w:hAnsiTheme="majorBidi" w:cstheme="majorBidi"/>
                <w:sz w:val="24"/>
              </w:rPr>
            </w:pPr>
            <w:r w:rsidRPr="002A570A">
              <w:rPr>
                <w:rFonts w:asciiTheme="majorBidi" w:hAnsiTheme="majorBidi" w:cstheme="majorBidi"/>
                <w:sz w:val="24"/>
              </w:rPr>
              <w:t>5</w:t>
            </w:r>
          </w:p>
        </w:tc>
        <w:tc>
          <w:tcPr>
            <w:tcW w:w="7797" w:type="dxa"/>
            <w:vAlign w:val="center"/>
          </w:tcPr>
          <w:p w:rsidR="00F01C81" w:rsidRPr="002A570A" w:rsidRDefault="00F01C81" w:rsidP="001F6CFD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2A570A">
              <w:rPr>
                <w:rFonts w:asciiTheme="majorBidi" w:hAnsiTheme="majorBidi" w:cstheme="majorBidi"/>
                <w:sz w:val="24"/>
              </w:rPr>
              <w:t>Comparing discrete to continuous systems - Performance indices of control system and its relationship to pole locations in s and z-plane</w:t>
            </w:r>
          </w:p>
        </w:tc>
      </w:tr>
      <w:tr w:rsidR="00F01C81" w:rsidRPr="002A570A" w:rsidTr="00F01C81">
        <w:trPr>
          <w:jc w:val="center"/>
        </w:trPr>
        <w:tc>
          <w:tcPr>
            <w:tcW w:w="1507" w:type="dxa"/>
            <w:vAlign w:val="center"/>
          </w:tcPr>
          <w:p w:rsidR="00F01C81" w:rsidRPr="002A570A" w:rsidRDefault="00F01C81" w:rsidP="001F6CFD">
            <w:pPr>
              <w:bidi w:val="0"/>
              <w:jc w:val="center"/>
              <w:rPr>
                <w:rFonts w:asciiTheme="majorBidi" w:hAnsiTheme="majorBidi" w:cstheme="majorBidi"/>
                <w:sz w:val="24"/>
              </w:rPr>
            </w:pPr>
            <w:r w:rsidRPr="002A570A">
              <w:rPr>
                <w:rFonts w:asciiTheme="majorBidi" w:hAnsiTheme="majorBidi" w:cstheme="majorBidi"/>
                <w:sz w:val="24"/>
              </w:rPr>
              <w:t>6</w:t>
            </w:r>
          </w:p>
        </w:tc>
        <w:tc>
          <w:tcPr>
            <w:tcW w:w="7797" w:type="dxa"/>
            <w:vAlign w:val="center"/>
          </w:tcPr>
          <w:p w:rsidR="00F01C81" w:rsidRPr="002A570A" w:rsidRDefault="00F01C81" w:rsidP="001F6CFD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2A570A">
              <w:rPr>
                <w:rFonts w:asciiTheme="majorBidi" w:hAnsiTheme="majorBidi" w:cstheme="majorBidi"/>
                <w:sz w:val="24"/>
              </w:rPr>
              <w:t>Stability of discrete-time systems</w:t>
            </w:r>
          </w:p>
        </w:tc>
      </w:tr>
      <w:tr w:rsidR="00F01C81" w:rsidRPr="002A570A" w:rsidTr="00F01C81">
        <w:trPr>
          <w:jc w:val="center"/>
        </w:trPr>
        <w:tc>
          <w:tcPr>
            <w:tcW w:w="1507" w:type="dxa"/>
            <w:vAlign w:val="center"/>
          </w:tcPr>
          <w:p w:rsidR="00F01C81" w:rsidRPr="002A570A" w:rsidRDefault="00F01C81" w:rsidP="001F6CFD">
            <w:pPr>
              <w:bidi w:val="0"/>
              <w:jc w:val="center"/>
              <w:rPr>
                <w:rFonts w:asciiTheme="majorBidi" w:hAnsiTheme="majorBidi" w:cstheme="majorBidi"/>
                <w:sz w:val="24"/>
              </w:rPr>
            </w:pPr>
            <w:r w:rsidRPr="002A570A">
              <w:rPr>
                <w:rFonts w:asciiTheme="majorBidi" w:hAnsiTheme="majorBidi" w:cstheme="majorBidi"/>
                <w:sz w:val="24"/>
              </w:rPr>
              <w:t>7</w:t>
            </w:r>
          </w:p>
        </w:tc>
        <w:tc>
          <w:tcPr>
            <w:tcW w:w="7797" w:type="dxa"/>
            <w:vAlign w:val="center"/>
          </w:tcPr>
          <w:p w:rsidR="00F01C81" w:rsidRPr="002A570A" w:rsidRDefault="00F01C81" w:rsidP="00D14D11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2A570A">
              <w:rPr>
                <w:rFonts w:asciiTheme="majorBidi" w:hAnsiTheme="majorBidi" w:cstheme="majorBidi"/>
                <w:sz w:val="24"/>
              </w:rPr>
              <w:t xml:space="preserve">Design of deadbeat and </w:t>
            </w:r>
            <w:proofErr w:type="spellStart"/>
            <w:r w:rsidRPr="002A570A">
              <w:rPr>
                <w:rFonts w:asciiTheme="majorBidi" w:hAnsiTheme="majorBidi" w:cstheme="majorBidi"/>
                <w:sz w:val="24"/>
              </w:rPr>
              <w:t>Dahlin</w:t>
            </w:r>
            <w:proofErr w:type="spellEnd"/>
            <w:r w:rsidRPr="002A570A">
              <w:rPr>
                <w:rFonts w:asciiTheme="majorBidi" w:hAnsiTheme="majorBidi" w:cstheme="majorBidi"/>
                <w:sz w:val="24"/>
              </w:rPr>
              <w:t xml:space="preserve"> controllers</w:t>
            </w:r>
          </w:p>
        </w:tc>
      </w:tr>
      <w:tr w:rsidR="00F01C81" w:rsidRPr="002A570A" w:rsidTr="00F01C81">
        <w:trPr>
          <w:jc w:val="center"/>
        </w:trPr>
        <w:tc>
          <w:tcPr>
            <w:tcW w:w="1507" w:type="dxa"/>
            <w:vAlign w:val="center"/>
          </w:tcPr>
          <w:p w:rsidR="00F01C81" w:rsidRPr="002A570A" w:rsidRDefault="00F01C81" w:rsidP="001F6CFD">
            <w:pPr>
              <w:bidi w:val="0"/>
              <w:jc w:val="center"/>
              <w:rPr>
                <w:rFonts w:asciiTheme="majorBidi" w:hAnsiTheme="majorBidi" w:cstheme="majorBidi"/>
                <w:sz w:val="24"/>
              </w:rPr>
            </w:pPr>
            <w:r w:rsidRPr="002A570A">
              <w:rPr>
                <w:rFonts w:asciiTheme="majorBidi" w:hAnsiTheme="majorBidi" w:cstheme="majorBidi"/>
                <w:sz w:val="24"/>
              </w:rPr>
              <w:t>9</w:t>
            </w:r>
          </w:p>
        </w:tc>
        <w:tc>
          <w:tcPr>
            <w:tcW w:w="7797" w:type="dxa"/>
            <w:vMerge w:val="restart"/>
            <w:vAlign w:val="center"/>
          </w:tcPr>
          <w:p w:rsidR="00F01C81" w:rsidRPr="002A570A" w:rsidRDefault="00F01C81" w:rsidP="001F6CFD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2A570A">
              <w:rPr>
                <w:rFonts w:asciiTheme="majorBidi" w:hAnsiTheme="majorBidi" w:cstheme="majorBidi"/>
                <w:sz w:val="24"/>
              </w:rPr>
              <w:t>Design of discrete controllers using pole placement approach</w:t>
            </w:r>
          </w:p>
        </w:tc>
      </w:tr>
      <w:tr w:rsidR="00F01C81" w:rsidRPr="002A570A" w:rsidTr="00F01C81">
        <w:trPr>
          <w:jc w:val="center"/>
        </w:trPr>
        <w:tc>
          <w:tcPr>
            <w:tcW w:w="1507" w:type="dxa"/>
            <w:vAlign w:val="center"/>
          </w:tcPr>
          <w:p w:rsidR="00F01C81" w:rsidRPr="002A570A" w:rsidRDefault="00F01C81" w:rsidP="001F6CFD">
            <w:pPr>
              <w:bidi w:val="0"/>
              <w:jc w:val="center"/>
              <w:rPr>
                <w:rFonts w:asciiTheme="majorBidi" w:hAnsiTheme="majorBidi" w:cstheme="majorBidi"/>
                <w:sz w:val="24"/>
              </w:rPr>
            </w:pPr>
            <w:r w:rsidRPr="002A570A">
              <w:rPr>
                <w:rFonts w:asciiTheme="majorBidi" w:hAnsiTheme="majorBidi" w:cstheme="majorBidi"/>
                <w:sz w:val="24"/>
              </w:rPr>
              <w:t>10</w:t>
            </w:r>
          </w:p>
        </w:tc>
        <w:tc>
          <w:tcPr>
            <w:tcW w:w="7797" w:type="dxa"/>
            <w:vMerge/>
            <w:vAlign w:val="center"/>
          </w:tcPr>
          <w:p w:rsidR="00F01C81" w:rsidRPr="002A570A" w:rsidRDefault="00F01C81" w:rsidP="001F6CFD">
            <w:pPr>
              <w:bidi w:val="0"/>
              <w:rPr>
                <w:rFonts w:asciiTheme="majorBidi" w:hAnsiTheme="majorBidi" w:cstheme="majorBidi"/>
                <w:sz w:val="24"/>
              </w:rPr>
            </w:pPr>
          </w:p>
        </w:tc>
      </w:tr>
      <w:tr w:rsidR="00F01C81" w:rsidRPr="002A570A" w:rsidTr="00F01C81">
        <w:trPr>
          <w:jc w:val="center"/>
        </w:trPr>
        <w:tc>
          <w:tcPr>
            <w:tcW w:w="1507" w:type="dxa"/>
            <w:vAlign w:val="center"/>
          </w:tcPr>
          <w:p w:rsidR="00F01C81" w:rsidRPr="002A570A" w:rsidRDefault="00F01C81" w:rsidP="001F6CFD">
            <w:pPr>
              <w:bidi w:val="0"/>
              <w:jc w:val="center"/>
              <w:rPr>
                <w:rFonts w:asciiTheme="majorBidi" w:hAnsiTheme="majorBidi" w:cstheme="majorBidi"/>
                <w:sz w:val="24"/>
              </w:rPr>
            </w:pPr>
            <w:r w:rsidRPr="002A570A">
              <w:rPr>
                <w:rFonts w:asciiTheme="majorBidi" w:hAnsiTheme="majorBidi" w:cstheme="majorBidi"/>
                <w:sz w:val="24"/>
              </w:rPr>
              <w:t>11</w:t>
            </w:r>
          </w:p>
        </w:tc>
        <w:tc>
          <w:tcPr>
            <w:tcW w:w="7797" w:type="dxa"/>
            <w:vAlign w:val="center"/>
          </w:tcPr>
          <w:p w:rsidR="00F01C81" w:rsidRPr="002A570A" w:rsidRDefault="00F01C81" w:rsidP="00F05E79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2A570A">
              <w:rPr>
                <w:rFonts w:asciiTheme="majorBidi" w:hAnsiTheme="majorBidi" w:cstheme="majorBidi"/>
                <w:sz w:val="24"/>
              </w:rPr>
              <w:t xml:space="preserve">Discrete PID controller </w:t>
            </w:r>
          </w:p>
        </w:tc>
      </w:tr>
      <w:tr w:rsidR="00F01C81" w:rsidRPr="002A570A" w:rsidTr="00F01C81">
        <w:trPr>
          <w:jc w:val="center"/>
        </w:trPr>
        <w:tc>
          <w:tcPr>
            <w:tcW w:w="1507" w:type="dxa"/>
            <w:vAlign w:val="center"/>
          </w:tcPr>
          <w:p w:rsidR="00F01C81" w:rsidRPr="002A570A" w:rsidRDefault="00F01C81" w:rsidP="001F6CFD">
            <w:pPr>
              <w:bidi w:val="0"/>
              <w:jc w:val="center"/>
              <w:rPr>
                <w:rFonts w:asciiTheme="majorBidi" w:hAnsiTheme="majorBidi" w:cstheme="majorBidi"/>
                <w:sz w:val="24"/>
              </w:rPr>
            </w:pPr>
            <w:r w:rsidRPr="002A570A">
              <w:rPr>
                <w:rFonts w:asciiTheme="majorBidi" w:hAnsiTheme="majorBidi" w:cstheme="majorBidi"/>
                <w:sz w:val="24"/>
              </w:rPr>
              <w:t>12</w:t>
            </w:r>
          </w:p>
        </w:tc>
        <w:tc>
          <w:tcPr>
            <w:tcW w:w="7797" w:type="dxa"/>
            <w:vAlign w:val="center"/>
          </w:tcPr>
          <w:p w:rsidR="00F01C81" w:rsidRPr="002A570A" w:rsidRDefault="00F01C81" w:rsidP="0071352B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2A570A">
              <w:rPr>
                <w:rFonts w:asciiTheme="majorBidi" w:hAnsiTheme="majorBidi" w:cstheme="majorBidi"/>
                <w:sz w:val="24"/>
              </w:rPr>
              <w:t>Controller realization</w:t>
            </w:r>
          </w:p>
        </w:tc>
      </w:tr>
      <w:tr w:rsidR="00F01C81" w:rsidRPr="002A570A" w:rsidTr="00F01C81">
        <w:trPr>
          <w:jc w:val="center"/>
        </w:trPr>
        <w:tc>
          <w:tcPr>
            <w:tcW w:w="1507" w:type="dxa"/>
            <w:vAlign w:val="center"/>
          </w:tcPr>
          <w:p w:rsidR="00F01C81" w:rsidRPr="002A570A" w:rsidRDefault="00F01C81" w:rsidP="001F6CFD">
            <w:pPr>
              <w:bidi w:val="0"/>
              <w:jc w:val="center"/>
              <w:rPr>
                <w:rFonts w:asciiTheme="majorBidi" w:hAnsiTheme="majorBidi" w:cstheme="majorBidi"/>
                <w:sz w:val="24"/>
              </w:rPr>
            </w:pPr>
            <w:r w:rsidRPr="002A570A">
              <w:rPr>
                <w:rFonts w:asciiTheme="majorBidi" w:hAnsiTheme="majorBidi" w:cstheme="majorBidi"/>
                <w:sz w:val="24"/>
              </w:rPr>
              <w:t>13</w:t>
            </w:r>
          </w:p>
        </w:tc>
        <w:tc>
          <w:tcPr>
            <w:tcW w:w="7797" w:type="dxa"/>
            <w:vAlign w:val="center"/>
          </w:tcPr>
          <w:p w:rsidR="00F01C81" w:rsidRPr="002A570A" w:rsidRDefault="00F01C81" w:rsidP="001F6CFD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2A570A">
              <w:rPr>
                <w:rFonts w:asciiTheme="majorBidi" w:hAnsiTheme="majorBidi" w:cstheme="majorBidi"/>
                <w:sz w:val="24"/>
              </w:rPr>
              <w:t>Introduction to system identification</w:t>
            </w:r>
          </w:p>
        </w:tc>
      </w:tr>
      <w:tr w:rsidR="00F01C81" w:rsidRPr="002A570A" w:rsidTr="00F01C81">
        <w:trPr>
          <w:jc w:val="center"/>
        </w:trPr>
        <w:tc>
          <w:tcPr>
            <w:tcW w:w="1507" w:type="dxa"/>
            <w:tcBorders>
              <w:bottom w:val="single" w:sz="12" w:space="0" w:color="auto"/>
            </w:tcBorders>
            <w:vAlign w:val="center"/>
          </w:tcPr>
          <w:p w:rsidR="00F01C81" w:rsidRPr="002A570A" w:rsidRDefault="00F01C81" w:rsidP="001F6CFD">
            <w:pPr>
              <w:bidi w:val="0"/>
              <w:jc w:val="center"/>
              <w:rPr>
                <w:rFonts w:asciiTheme="majorBidi" w:hAnsiTheme="majorBidi" w:cstheme="majorBidi"/>
                <w:sz w:val="24"/>
              </w:rPr>
            </w:pPr>
            <w:r w:rsidRPr="002A570A">
              <w:rPr>
                <w:rFonts w:asciiTheme="majorBidi" w:hAnsiTheme="majorBidi" w:cstheme="majorBidi"/>
                <w:sz w:val="24"/>
              </w:rPr>
              <w:t>14</w:t>
            </w:r>
          </w:p>
        </w:tc>
        <w:tc>
          <w:tcPr>
            <w:tcW w:w="7797" w:type="dxa"/>
            <w:vAlign w:val="center"/>
          </w:tcPr>
          <w:p w:rsidR="00F01C81" w:rsidRPr="002A570A" w:rsidRDefault="00F01C81" w:rsidP="00D14D11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2A570A">
              <w:rPr>
                <w:rFonts w:asciiTheme="majorBidi" w:hAnsiTheme="majorBidi" w:cstheme="majorBidi"/>
                <w:sz w:val="24"/>
              </w:rPr>
              <w:t>Case study: control system using microcontroller</w:t>
            </w:r>
          </w:p>
        </w:tc>
      </w:tr>
    </w:tbl>
    <w:p w:rsidR="00CC3472" w:rsidRPr="00161992" w:rsidRDefault="00CC3472" w:rsidP="00CC3472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8D6B4F" w:rsidTr="007C097C">
        <w:tc>
          <w:tcPr>
            <w:tcW w:w="10615" w:type="dxa"/>
          </w:tcPr>
          <w:p w:rsidR="008D6B4F" w:rsidRPr="007C097C" w:rsidRDefault="003829A0" w:rsidP="008D6B4F">
            <w:pPr>
              <w:bidi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br w:type="page"/>
            </w:r>
            <w:r w:rsidR="008D6B4F" w:rsidRPr="007C097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4- Teaching and Learning Methods</w:t>
            </w:r>
          </w:p>
          <w:p w:rsidR="008D6B4F" w:rsidRPr="008D6B4F" w:rsidRDefault="00017BED" w:rsidP="008D6B4F">
            <w:pPr>
              <w:bidi w:val="0"/>
              <w:ind w:left="720"/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  <w:t>4.1- Lecture</w:t>
            </w:r>
            <w:r w:rsidR="008D6B4F" w:rsidRPr="008D6B4F"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  <w:t>.</w:t>
            </w:r>
          </w:p>
          <w:p w:rsidR="008D6B4F" w:rsidRDefault="008D6B4F" w:rsidP="00A7778B">
            <w:pPr>
              <w:bidi w:val="0"/>
              <w:ind w:left="720"/>
              <w:rPr>
                <w:rFonts w:asciiTheme="majorBidi" w:hAnsiTheme="majorBidi" w:cstheme="majorBidi"/>
                <w:sz w:val="28"/>
                <w:szCs w:val="28"/>
              </w:rPr>
            </w:pPr>
            <w:r w:rsidRPr="008D6B4F"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  <w:t xml:space="preserve">4.2- </w:t>
            </w:r>
            <w:r w:rsidR="00017BED">
              <w:rPr>
                <w:rFonts w:asciiTheme="majorBidi" w:hAnsiTheme="majorBidi" w:cstheme="majorBidi"/>
                <w:sz w:val="28"/>
                <w:szCs w:val="28"/>
              </w:rPr>
              <w:t>Tutorial</w:t>
            </w:r>
            <w:r w:rsidRPr="008D6B4F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017BED" w:rsidRPr="007C097C" w:rsidRDefault="00017BED" w:rsidP="00017BED">
            <w:pPr>
              <w:bidi w:val="0"/>
              <w:ind w:left="720"/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</w:pPr>
          </w:p>
        </w:tc>
      </w:tr>
      <w:tr w:rsidR="008D6B4F" w:rsidTr="00216ED7">
        <w:tc>
          <w:tcPr>
            <w:tcW w:w="10615" w:type="dxa"/>
          </w:tcPr>
          <w:p w:rsidR="0096438D" w:rsidRDefault="008D6B4F" w:rsidP="00265522">
            <w:pPr>
              <w:bidi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D3ED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5- Student Assessment </w:t>
            </w:r>
          </w:p>
          <w:p w:rsidR="008D6B4F" w:rsidRDefault="008D6B4F" w:rsidP="0096438D">
            <w:pPr>
              <w:bidi w:val="0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3D3ED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  <w:tbl>
            <w:tblPr>
              <w:tblStyle w:val="TableGrid"/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026"/>
              <w:gridCol w:w="2126"/>
              <w:gridCol w:w="663"/>
              <w:gridCol w:w="2830"/>
              <w:gridCol w:w="1610"/>
            </w:tblGrid>
            <w:tr w:rsidR="00EB264C" w:rsidRPr="00017529" w:rsidTr="007F3ADC">
              <w:trPr>
                <w:jc w:val="center"/>
              </w:trPr>
              <w:tc>
                <w:tcPr>
                  <w:tcW w:w="2026" w:type="dxa"/>
                  <w:shd w:val="clear" w:color="auto" w:fill="8DB3E2" w:themeFill="text2" w:themeFillTint="66"/>
                </w:tcPr>
                <w:p w:rsidR="00216ED7" w:rsidRPr="002A570A" w:rsidRDefault="00216ED7" w:rsidP="00F7707C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</w:pPr>
                  <w:r w:rsidRPr="002A570A"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  <w:t>Category</w:t>
                  </w:r>
                </w:p>
              </w:tc>
              <w:tc>
                <w:tcPr>
                  <w:tcW w:w="2126" w:type="dxa"/>
                  <w:shd w:val="clear" w:color="auto" w:fill="8DB3E2" w:themeFill="text2" w:themeFillTint="66"/>
                </w:tcPr>
                <w:p w:rsidR="00216ED7" w:rsidRPr="002A570A" w:rsidRDefault="00216ED7" w:rsidP="00F7707C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</w:pPr>
                  <w:r w:rsidRPr="002A570A"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  <w:t>Description</w:t>
                  </w:r>
                </w:p>
              </w:tc>
              <w:tc>
                <w:tcPr>
                  <w:tcW w:w="663" w:type="dxa"/>
                  <w:shd w:val="clear" w:color="auto" w:fill="8DB3E2" w:themeFill="text2" w:themeFillTint="66"/>
                </w:tcPr>
                <w:p w:rsidR="00216ED7" w:rsidRPr="002A570A" w:rsidRDefault="00216ED7" w:rsidP="00F7707C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</w:pPr>
                  <w:r w:rsidRPr="002A570A"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  <w:t>No.</w:t>
                  </w:r>
                </w:p>
              </w:tc>
              <w:tc>
                <w:tcPr>
                  <w:tcW w:w="2830" w:type="dxa"/>
                  <w:shd w:val="clear" w:color="auto" w:fill="8DB3E2" w:themeFill="text2" w:themeFillTint="66"/>
                </w:tcPr>
                <w:p w:rsidR="00216ED7" w:rsidRPr="002A570A" w:rsidRDefault="00F7707C" w:rsidP="00F7707C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</w:pPr>
                  <w:r w:rsidRPr="002A570A"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  <w:t>Schedule (</w:t>
                  </w:r>
                  <w:r w:rsidR="00216ED7" w:rsidRPr="002A570A"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  <w:t>Week No.</w:t>
                  </w:r>
                  <w:r w:rsidRPr="002A570A"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  <w:t>)</w:t>
                  </w:r>
                </w:p>
              </w:tc>
              <w:tc>
                <w:tcPr>
                  <w:tcW w:w="1610" w:type="dxa"/>
                  <w:shd w:val="clear" w:color="auto" w:fill="8DB3E2" w:themeFill="text2" w:themeFillTint="66"/>
                </w:tcPr>
                <w:p w:rsidR="00216ED7" w:rsidRPr="002A570A" w:rsidRDefault="00D54321" w:rsidP="00F7707C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  <w:t>Mark</w:t>
                  </w:r>
                </w:p>
              </w:tc>
            </w:tr>
            <w:tr w:rsidR="001A7BE8" w:rsidRPr="00017529" w:rsidTr="007F3ADC">
              <w:trPr>
                <w:jc w:val="center"/>
              </w:trPr>
              <w:tc>
                <w:tcPr>
                  <w:tcW w:w="2026" w:type="dxa"/>
                  <w:vMerge w:val="restart"/>
                  <w:vAlign w:val="center"/>
                </w:tcPr>
                <w:p w:rsidR="001A7BE8" w:rsidRPr="002A570A" w:rsidRDefault="001A7BE8" w:rsidP="007F3ADC">
                  <w:pPr>
                    <w:bidi w:val="0"/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</w:pPr>
                  <w:r w:rsidRPr="002A570A"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  <w:t>Semester work</w:t>
                  </w:r>
                </w:p>
              </w:tc>
              <w:tc>
                <w:tcPr>
                  <w:tcW w:w="2126" w:type="dxa"/>
                </w:tcPr>
                <w:p w:rsidR="001A7BE8" w:rsidRPr="002A570A" w:rsidRDefault="001A7BE8" w:rsidP="00017529">
                  <w:pPr>
                    <w:bidi w:val="0"/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</w:pPr>
                  <w:r w:rsidRPr="002A570A"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  <w:t>Quizzes</w:t>
                  </w:r>
                </w:p>
              </w:tc>
              <w:tc>
                <w:tcPr>
                  <w:tcW w:w="663" w:type="dxa"/>
                </w:tcPr>
                <w:p w:rsidR="001A7BE8" w:rsidRPr="002A570A" w:rsidRDefault="001A7BE8" w:rsidP="00F7707C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</w:pPr>
                  <w:r w:rsidRPr="002A570A"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  <w:t>4</w:t>
                  </w:r>
                </w:p>
              </w:tc>
              <w:tc>
                <w:tcPr>
                  <w:tcW w:w="2830" w:type="dxa"/>
                </w:tcPr>
                <w:p w:rsidR="001A7BE8" w:rsidRPr="002A570A" w:rsidRDefault="0058146D" w:rsidP="00245949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  <w:t xml:space="preserve">3, 5, </w:t>
                  </w:r>
                  <w:r w:rsidR="00245949"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  <w:t>9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  <w:t xml:space="preserve">, </w:t>
                  </w:r>
                  <w:r w:rsidR="00245949"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  <w:t>11</w:t>
                  </w:r>
                </w:p>
              </w:tc>
              <w:tc>
                <w:tcPr>
                  <w:tcW w:w="1610" w:type="dxa"/>
                </w:tcPr>
                <w:p w:rsidR="001A7BE8" w:rsidRPr="002A570A" w:rsidRDefault="00F01C81" w:rsidP="00F7707C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  <w:t>5</w:t>
                  </w:r>
                </w:p>
              </w:tc>
            </w:tr>
            <w:tr w:rsidR="001A7BE8" w:rsidRPr="00017529" w:rsidTr="007F3ADC">
              <w:trPr>
                <w:jc w:val="center"/>
              </w:trPr>
              <w:tc>
                <w:tcPr>
                  <w:tcW w:w="2026" w:type="dxa"/>
                  <w:vMerge/>
                  <w:tcBorders>
                    <w:bottom w:val="single" w:sz="12" w:space="0" w:color="auto"/>
                  </w:tcBorders>
                  <w:vAlign w:val="center"/>
                </w:tcPr>
                <w:p w:rsidR="001A7BE8" w:rsidRPr="002A570A" w:rsidRDefault="001A7BE8" w:rsidP="007F3ADC">
                  <w:pPr>
                    <w:bidi w:val="0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12" w:space="0" w:color="auto"/>
                  </w:tcBorders>
                </w:tcPr>
                <w:p w:rsidR="001A7BE8" w:rsidRPr="002A570A" w:rsidRDefault="001A7BE8" w:rsidP="00017529">
                  <w:pPr>
                    <w:bidi w:val="0"/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</w:pPr>
                  <w:r w:rsidRPr="002A570A"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  <w:t>Assignment</w:t>
                  </w:r>
                </w:p>
              </w:tc>
              <w:tc>
                <w:tcPr>
                  <w:tcW w:w="663" w:type="dxa"/>
                  <w:tcBorders>
                    <w:bottom w:val="single" w:sz="12" w:space="0" w:color="auto"/>
                  </w:tcBorders>
                </w:tcPr>
                <w:p w:rsidR="001A7BE8" w:rsidRPr="002A570A" w:rsidRDefault="001A7BE8" w:rsidP="00F7707C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</w:pPr>
                  <w:r w:rsidRPr="002A570A"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  <w:t>2</w:t>
                  </w:r>
                </w:p>
              </w:tc>
              <w:tc>
                <w:tcPr>
                  <w:tcW w:w="2830" w:type="dxa"/>
                </w:tcPr>
                <w:p w:rsidR="001A7BE8" w:rsidRPr="002A570A" w:rsidRDefault="00653DDB" w:rsidP="00FA5C04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  <w:t>6</w:t>
                  </w:r>
                  <w:r w:rsidR="001A7BE8" w:rsidRPr="002A570A"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  <w:t xml:space="preserve">, </w:t>
                  </w:r>
                  <w:r w:rsidR="00FA5C04"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  <w:t>1</w:t>
                  </w:r>
                  <w:r w:rsidR="004260BF"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  <w:t>2</w:t>
                  </w:r>
                </w:p>
              </w:tc>
              <w:tc>
                <w:tcPr>
                  <w:tcW w:w="1610" w:type="dxa"/>
                </w:tcPr>
                <w:p w:rsidR="001A7BE8" w:rsidRPr="002A570A" w:rsidRDefault="00F01C81" w:rsidP="00F7707C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  <w:t>5</w:t>
                  </w:r>
                </w:p>
              </w:tc>
            </w:tr>
            <w:tr w:rsidR="00EB264C" w:rsidRPr="00017529" w:rsidTr="007F3ADC">
              <w:trPr>
                <w:jc w:val="center"/>
              </w:trPr>
              <w:tc>
                <w:tcPr>
                  <w:tcW w:w="202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707C" w:rsidRPr="002A570A" w:rsidRDefault="00F7707C" w:rsidP="007F3ADC">
                  <w:pPr>
                    <w:bidi w:val="0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2A570A">
                    <w:rPr>
                      <w:rFonts w:asciiTheme="majorBidi" w:hAnsiTheme="majorBidi" w:cstheme="majorBidi"/>
                      <w:sz w:val="26"/>
                      <w:szCs w:val="26"/>
                    </w:rPr>
                    <w:t>Written exams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7707C" w:rsidRPr="002A570A" w:rsidRDefault="00F7707C" w:rsidP="00017529">
                  <w:pPr>
                    <w:bidi w:val="0"/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</w:pPr>
                  <w:r w:rsidRPr="002A570A">
                    <w:rPr>
                      <w:rFonts w:asciiTheme="majorBidi" w:hAnsiTheme="majorBidi" w:cstheme="majorBidi"/>
                      <w:sz w:val="26"/>
                      <w:szCs w:val="26"/>
                    </w:rPr>
                    <w:t>Mid-Term Exam</w:t>
                  </w:r>
                </w:p>
              </w:tc>
              <w:tc>
                <w:tcPr>
                  <w:tcW w:w="66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7707C" w:rsidRPr="002A570A" w:rsidRDefault="00F7707C" w:rsidP="00F7707C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</w:pPr>
                  <w:r w:rsidRPr="002A570A"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  <w:t>1</w:t>
                  </w:r>
                </w:p>
              </w:tc>
              <w:tc>
                <w:tcPr>
                  <w:tcW w:w="2830" w:type="dxa"/>
                  <w:tcBorders>
                    <w:left w:val="single" w:sz="12" w:space="0" w:color="auto"/>
                  </w:tcBorders>
                </w:tcPr>
                <w:p w:rsidR="00F7707C" w:rsidRPr="002A570A" w:rsidRDefault="00FA5C04" w:rsidP="00F7707C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  <w:t>8</w:t>
                  </w:r>
                </w:p>
              </w:tc>
              <w:tc>
                <w:tcPr>
                  <w:tcW w:w="1610" w:type="dxa"/>
                </w:tcPr>
                <w:p w:rsidR="00F7707C" w:rsidRPr="002A570A" w:rsidRDefault="00F01C81" w:rsidP="00F7707C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  <w:t>15</w:t>
                  </w:r>
                </w:p>
              </w:tc>
            </w:tr>
            <w:tr w:rsidR="00EB264C" w:rsidRPr="00017529" w:rsidTr="006C2FA2">
              <w:trPr>
                <w:jc w:val="center"/>
              </w:trPr>
              <w:tc>
                <w:tcPr>
                  <w:tcW w:w="202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7707C" w:rsidRPr="002A570A" w:rsidRDefault="00F7707C" w:rsidP="00017529">
                  <w:pPr>
                    <w:bidi w:val="0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7707C" w:rsidRPr="002A570A" w:rsidRDefault="00F7707C" w:rsidP="00017529">
                  <w:pPr>
                    <w:bidi w:val="0"/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</w:pPr>
                  <w:r w:rsidRPr="002A570A">
                    <w:rPr>
                      <w:rFonts w:asciiTheme="majorBidi" w:hAnsiTheme="majorBidi" w:cstheme="majorBidi"/>
                      <w:sz w:val="26"/>
                      <w:szCs w:val="26"/>
                    </w:rPr>
                    <w:t>Final Exam</w:t>
                  </w:r>
                </w:p>
              </w:tc>
              <w:tc>
                <w:tcPr>
                  <w:tcW w:w="66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7707C" w:rsidRPr="002A570A" w:rsidRDefault="00F7707C" w:rsidP="0096438D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</w:pPr>
                  <w:r w:rsidRPr="002A570A"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  <w:t>1</w:t>
                  </w:r>
                </w:p>
              </w:tc>
              <w:tc>
                <w:tcPr>
                  <w:tcW w:w="2830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F7707C" w:rsidRPr="002A570A" w:rsidRDefault="00F01C81" w:rsidP="0096438D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  <w:t>15</w:t>
                  </w:r>
                </w:p>
              </w:tc>
              <w:tc>
                <w:tcPr>
                  <w:tcW w:w="1610" w:type="dxa"/>
                </w:tcPr>
                <w:p w:rsidR="00F7707C" w:rsidRPr="002A570A" w:rsidRDefault="00F01C81" w:rsidP="0096438D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  <w:t>50</w:t>
                  </w:r>
                </w:p>
              </w:tc>
            </w:tr>
            <w:tr w:rsidR="007F3ADC" w:rsidRPr="00017529" w:rsidTr="006C2FA2">
              <w:trPr>
                <w:jc w:val="center"/>
              </w:trPr>
              <w:tc>
                <w:tcPr>
                  <w:tcW w:w="4815" w:type="dxa"/>
                  <w:gridSpan w:val="3"/>
                  <w:tcBorders>
                    <w:top w:val="single" w:sz="12" w:space="0" w:color="auto"/>
                    <w:left w:val="nil"/>
                    <w:bottom w:val="nil"/>
                    <w:right w:val="single" w:sz="12" w:space="0" w:color="auto"/>
                  </w:tcBorders>
                </w:tcPr>
                <w:p w:rsidR="007F3ADC" w:rsidRPr="002A570A" w:rsidRDefault="007F3ADC" w:rsidP="00216ED7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</w:pPr>
                </w:p>
              </w:tc>
              <w:tc>
                <w:tcPr>
                  <w:tcW w:w="2830" w:type="dxa"/>
                  <w:tcBorders>
                    <w:left w:val="single" w:sz="12" w:space="0" w:color="auto"/>
                  </w:tcBorders>
                </w:tcPr>
                <w:p w:rsidR="007F3ADC" w:rsidRPr="00793133" w:rsidRDefault="007F3ADC" w:rsidP="00216ED7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ar-EG"/>
                    </w:rPr>
                  </w:pPr>
                  <w:r w:rsidRPr="00793133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ar-EG"/>
                    </w:rPr>
                    <w:t>Total</w:t>
                  </w:r>
                </w:p>
              </w:tc>
              <w:tc>
                <w:tcPr>
                  <w:tcW w:w="1610" w:type="dxa"/>
                </w:tcPr>
                <w:p w:rsidR="007F3ADC" w:rsidRPr="00793133" w:rsidRDefault="00F01C81" w:rsidP="00EB264C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ar-EG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ar-EG"/>
                    </w:rPr>
                    <w:t>75</w:t>
                  </w:r>
                </w:p>
              </w:tc>
            </w:tr>
          </w:tbl>
          <w:p w:rsidR="008D6B4F" w:rsidRDefault="008D6B4F" w:rsidP="0096438D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9560E3" w:rsidRDefault="009560E3" w:rsidP="008D6B4F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9560E3" w:rsidRDefault="009560E3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77"/>
      </w:tblGrid>
      <w:tr w:rsidR="00161992" w:rsidTr="00EA3B63">
        <w:trPr>
          <w:trHeight w:val="360"/>
        </w:trPr>
        <w:tc>
          <w:tcPr>
            <w:tcW w:w="10277" w:type="dxa"/>
          </w:tcPr>
          <w:p w:rsidR="00161992" w:rsidRDefault="00161992" w:rsidP="00EA3B63">
            <w:pPr>
              <w:bidi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6199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lastRenderedPageBreak/>
              <w:t xml:space="preserve">6- List of References </w:t>
            </w:r>
          </w:p>
          <w:p w:rsidR="00C52D73" w:rsidRPr="00161992" w:rsidRDefault="00C52D73" w:rsidP="00C52D73">
            <w:pPr>
              <w:bidi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161992" w:rsidTr="00EA3B63">
        <w:trPr>
          <w:trHeight w:val="321"/>
        </w:trPr>
        <w:tc>
          <w:tcPr>
            <w:tcW w:w="10277" w:type="dxa"/>
          </w:tcPr>
          <w:p w:rsidR="00161992" w:rsidRDefault="00161992" w:rsidP="00EA3B63">
            <w:pPr>
              <w:bidi w:val="0"/>
              <w:ind w:left="720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EG"/>
              </w:rPr>
            </w:pPr>
            <w:r w:rsidRPr="0016199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EG"/>
              </w:rPr>
              <w:t>6.1- Course Notes</w:t>
            </w:r>
          </w:p>
          <w:p w:rsidR="0058146D" w:rsidRPr="00161992" w:rsidRDefault="00EB68E4" w:rsidP="00621F0B">
            <w:pPr>
              <w:bidi w:val="0"/>
              <w:ind w:left="1440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EG"/>
              </w:rPr>
              <w:t>---------------</w:t>
            </w:r>
          </w:p>
        </w:tc>
      </w:tr>
      <w:tr w:rsidR="00161992" w:rsidTr="00EB68E4">
        <w:trPr>
          <w:trHeight w:val="520"/>
        </w:trPr>
        <w:tc>
          <w:tcPr>
            <w:tcW w:w="10277" w:type="dxa"/>
          </w:tcPr>
          <w:p w:rsidR="00161992" w:rsidRDefault="00161992" w:rsidP="00161992">
            <w:pPr>
              <w:bidi w:val="0"/>
              <w:ind w:left="72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6199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EG"/>
              </w:rPr>
              <w:t xml:space="preserve">6.2- </w:t>
            </w:r>
            <w:r w:rsidRPr="0016199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Recommended reference books:</w:t>
            </w:r>
          </w:p>
          <w:p w:rsidR="0058146D" w:rsidRPr="00EB68E4" w:rsidRDefault="00161992" w:rsidP="00621F0B">
            <w:pPr>
              <w:bidi w:val="0"/>
              <w:ind w:left="1440"/>
              <w:jc w:val="both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 w:rsidRPr="00EB68E4">
              <w:rPr>
                <w:rFonts w:asciiTheme="majorBidi" w:hAnsiTheme="majorBidi" w:cstheme="majorBidi"/>
                <w:sz w:val="26"/>
                <w:szCs w:val="26"/>
                <w:lang w:bidi="ar-EG"/>
              </w:rPr>
              <w:t>M</w:t>
            </w:r>
            <w:r w:rsidR="005B6182" w:rsidRPr="00EB68E4">
              <w:rPr>
                <w:rFonts w:asciiTheme="majorBidi" w:hAnsiTheme="majorBidi" w:cstheme="majorBidi"/>
                <w:sz w:val="26"/>
                <w:szCs w:val="26"/>
                <w:lang w:bidi="ar-EG"/>
              </w:rPr>
              <w:t>icrocontroller-based applied digital control</w:t>
            </w:r>
            <w:r w:rsidRPr="00180B4E">
              <w:rPr>
                <w:rFonts w:asciiTheme="majorBidi" w:hAnsiTheme="majorBidi" w:cstheme="majorBidi"/>
                <w:sz w:val="26"/>
                <w:szCs w:val="26"/>
                <w:lang w:bidi="ar-EG"/>
              </w:rPr>
              <w:t>,</w:t>
            </w:r>
            <w:r w:rsidR="00EB68E4">
              <w:rPr>
                <w:rFonts w:asciiTheme="majorBidi" w:hAnsiTheme="majorBidi" w:cstheme="majorBidi"/>
                <w:sz w:val="26"/>
                <w:szCs w:val="26"/>
                <w:lang w:bidi="ar-EG"/>
              </w:rPr>
              <w:t xml:space="preserve"> </w:t>
            </w:r>
            <w:r w:rsidR="00EB68E4">
              <w:rPr>
                <w:rFonts w:asciiTheme="majorBidi" w:hAnsiTheme="majorBidi" w:cstheme="majorBidi"/>
                <w:sz w:val="26"/>
                <w:szCs w:val="26"/>
                <w:lang w:val="pt-BR" w:bidi="ar-EG"/>
              </w:rPr>
              <w:t>Dogan Ibrahim,</w:t>
            </w:r>
            <w:r w:rsidRPr="00180B4E">
              <w:rPr>
                <w:rFonts w:asciiTheme="majorBidi" w:hAnsiTheme="majorBidi" w:cstheme="majorBidi"/>
                <w:sz w:val="26"/>
                <w:szCs w:val="26"/>
                <w:lang w:bidi="ar-EG"/>
              </w:rPr>
              <w:t xml:space="preserve"> Elsevier, 200</w:t>
            </w:r>
            <w:r w:rsidR="005B6182">
              <w:rPr>
                <w:rFonts w:asciiTheme="majorBidi" w:hAnsiTheme="majorBidi" w:cstheme="majorBidi"/>
                <w:sz w:val="26"/>
                <w:szCs w:val="26"/>
                <w:lang w:bidi="ar-EG"/>
              </w:rPr>
              <w:t>6</w:t>
            </w:r>
            <w:r w:rsidR="00EB68E4">
              <w:rPr>
                <w:rFonts w:asciiTheme="majorBidi" w:hAnsiTheme="majorBidi" w:cstheme="majorBidi"/>
                <w:sz w:val="26"/>
                <w:szCs w:val="26"/>
                <w:lang w:bidi="ar-EG"/>
              </w:rPr>
              <w:t>.</w:t>
            </w:r>
          </w:p>
        </w:tc>
      </w:tr>
      <w:tr w:rsidR="00161992" w:rsidTr="00EA3B63">
        <w:trPr>
          <w:trHeight w:val="643"/>
        </w:trPr>
        <w:tc>
          <w:tcPr>
            <w:tcW w:w="10277" w:type="dxa"/>
          </w:tcPr>
          <w:p w:rsidR="00161992" w:rsidRDefault="00161992" w:rsidP="00161992">
            <w:pPr>
              <w:bidi w:val="0"/>
              <w:ind w:left="720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EG"/>
              </w:rPr>
            </w:pPr>
            <w:r w:rsidRPr="0016199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6.3- </w:t>
            </w:r>
            <w:r w:rsidRPr="0016199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EG"/>
              </w:rPr>
              <w:t>Periodicals, Web Sites, etc</w:t>
            </w:r>
            <w:r w:rsidR="0059701B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EG"/>
              </w:rPr>
              <w:t>.</w:t>
            </w:r>
          </w:p>
          <w:p w:rsidR="00EB68E4" w:rsidRDefault="00EB68E4" w:rsidP="00EB68E4">
            <w:pPr>
              <w:bidi w:val="0"/>
              <w:ind w:left="1440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EG"/>
              </w:rPr>
              <w:t>---------------</w:t>
            </w:r>
          </w:p>
          <w:p w:rsidR="00161992" w:rsidRPr="00161992" w:rsidRDefault="00161992" w:rsidP="00721BB5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161992" w:rsidTr="00242026">
        <w:trPr>
          <w:trHeight w:val="1549"/>
        </w:trPr>
        <w:tc>
          <w:tcPr>
            <w:tcW w:w="10277" w:type="dxa"/>
          </w:tcPr>
          <w:p w:rsidR="00161992" w:rsidRDefault="00161992" w:rsidP="00161992">
            <w:pPr>
              <w:bidi w:val="0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16199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7- Facilities Required for Teaching and Learning</w:t>
            </w:r>
            <w:r w:rsidRPr="0016199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 xml:space="preserve">  </w:t>
            </w:r>
          </w:p>
          <w:p w:rsidR="00161992" w:rsidRPr="00161992" w:rsidRDefault="00161992" w:rsidP="00161992">
            <w:pPr>
              <w:bidi w:val="0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  <w:p w:rsidR="00161992" w:rsidRPr="00161992" w:rsidRDefault="00161992" w:rsidP="00161992">
            <w:pPr>
              <w:numPr>
                <w:ilvl w:val="0"/>
                <w:numId w:val="9"/>
              </w:num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161992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Data show.</w:t>
            </w:r>
          </w:p>
          <w:p w:rsidR="00EA3B63" w:rsidRDefault="00161992" w:rsidP="0058146D">
            <w:pPr>
              <w:numPr>
                <w:ilvl w:val="0"/>
                <w:numId w:val="9"/>
              </w:num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161992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Computer </w:t>
            </w:r>
            <w:r w:rsidR="001D0CD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software </w:t>
            </w:r>
            <w:r w:rsidR="0096438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(M</w:t>
            </w:r>
            <w:r w:rsidR="0058146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ATLAB</w:t>
            </w:r>
            <w:r w:rsidR="0096438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)</w:t>
            </w:r>
            <w:r w:rsidRPr="00161992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.</w:t>
            </w:r>
            <w:r w:rsidR="0096438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</w:p>
          <w:p w:rsidR="006F0583" w:rsidRPr="00EA3B63" w:rsidRDefault="006F0583" w:rsidP="006F0583">
            <w:pPr>
              <w:bidi w:val="0"/>
              <w:ind w:left="72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242026" w:rsidTr="00242026">
        <w:trPr>
          <w:trHeight w:val="1329"/>
        </w:trPr>
        <w:tc>
          <w:tcPr>
            <w:tcW w:w="10277" w:type="dxa"/>
          </w:tcPr>
          <w:p w:rsidR="00242026" w:rsidRDefault="00242026" w:rsidP="0024202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6F058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Course Coordinator</w:t>
            </w:r>
            <w:r w:rsidRPr="006F058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   </w:t>
            </w:r>
            <w:r w:rsidRPr="006F0583">
              <w:rPr>
                <w:rFonts w:asciiTheme="majorBidi" w:hAnsiTheme="majorBidi" w:cstheme="majorBidi"/>
                <w:sz w:val="28"/>
                <w:szCs w:val="28"/>
              </w:rPr>
              <w:t xml:space="preserve">Dr. Ahmed </w:t>
            </w:r>
            <w:proofErr w:type="spellStart"/>
            <w:r w:rsidRPr="006F0583">
              <w:rPr>
                <w:rFonts w:asciiTheme="majorBidi" w:hAnsiTheme="majorBidi" w:cstheme="majorBidi"/>
                <w:sz w:val="28"/>
                <w:szCs w:val="28"/>
              </w:rPr>
              <w:t>Alenany</w:t>
            </w:r>
            <w:proofErr w:type="spellEnd"/>
          </w:p>
          <w:p w:rsidR="00242026" w:rsidRPr="006F0583" w:rsidRDefault="00242026" w:rsidP="00242026">
            <w:pPr>
              <w:bidi w:val="0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6F058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Head of Department</w:t>
            </w:r>
            <w:r w:rsidRPr="006F058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 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Assoc. </w:t>
            </w:r>
            <w:r w:rsidRPr="006F0583">
              <w:rPr>
                <w:rFonts w:asciiTheme="majorBidi" w:hAnsiTheme="majorBidi" w:cstheme="majorBidi"/>
                <w:sz w:val="28"/>
                <w:szCs w:val="28"/>
              </w:rPr>
              <w:t xml:space="preserve">Prof.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D</w:t>
            </w:r>
            <w:r w:rsidRPr="006F0583">
              <w:rPr>
                <w:rFonts w:asciiTheme="majorBidi" w:hAnsiTheme="majorBidi" w:cstheme="majorBidi"/>
                <w:sz w:val="28"/>
                <w:szCs w:val="28"/>
              </w:rPr>
              <w:t xml:space="preserve">r.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Nesreen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6F0583">
              <w:rPr>
                <w:rFonts w:asciiTheme="majorBidi" w:hAnsiTheme="majorBidi" w:cstheme="majorBidi"/>
                <w:sz w:val="28"/>
                <w:szCs w:val="28"/>
              </w:rPr>
              <w:t xml:space="preserve">Ibrahim </w:t>
            </w:r>
            <w:proofErr w:type="spellStart"/>
            <w:r w:rsidRPr="006F0583">
              <w:rPr>
                <w:rFonts w:asciiTheme="majorBidi" w:hAnsiTheme="majorBidi" w:cstheme="majorBidi"/>
                <w:sz w:val="28"/>
                <w:szCs w:val="28"/>
              </w:rPr>
              <w:t>Ziedan</w:t>
            </w:r>
            <w:proofErr w:type="spellEnd"/>
          </w:p>
          <w:p w:rsidR="00242026" w:rsidRPr="006F0583" w:rsidRDefault="00242026" w:rsidP="0024202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6F0583">
              <w:rPr>
                <w:rFonts w:asciiTheme="majorBidi" w:hAnsiTheme="majorBidi" w:cstheme="majorBidi"/>
                <w:sz w:val="28"/>
                <w:szCs w:val="28"/>
              </w:rPr>
              <w:t>Signature:</w:t>
            </w:r>
          </w:p>
          <w:p w:rsidR="00242026" w:rsidRPr="00621F0B" w:rsidRDefault="00242026" w:rsidP="00621F0B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6F0583">
              <w:rPr>
                <w:rFonts w:asciiTheme="majorBidi" w:hAnsiTheme="majorBidi" w:cstheme="majorBidi"/>
                <w:sz w:val="28"/>
                <w:szCs w:val="28"/>
              </w:rPr>
              <w:t>Date:</w:t>
            </w:r>
          </w:p>
        </w:tc>
      </w:tr>
      <w:tr w:rsidR="00890B68" w:rsidTr="00242026">
        <w:trPr>
          <w:trHeight w:val="321"/>
        </w:trPr>
        <w:tc>
          <w:tcPr>
            <w:tcW w:w="10277" w:type="dxa"/>
          </w:tcPr>
          <w:p w:rsidR="00890B68" w:rsidRDefault="00890B68" w:rsidP="0016199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E40C1C" w:rsidRDefault="00E40C1C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br w:type="page"/>
      </w:r>
    </w:p>
    <w:p w:rsidR="00511B88" w:rsidRDefault="00511B88" w:rsidP="00BA65FA">
      <w:pPr>
        <w:bidi w:val="0"/>
        <w:spacing w:after="12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11B88">
        <w:rPr>
          <w:rFonts w:asciiTheme="majorBidi" w:hAnsiTheme="majorBidi" w:cstheme="majorBidi"/>
          <w:b/>
          <w:bCs/>
          <w:sz w:val="28"/>
          <w:szCs w:val="28"/>
        </w:rPr>
        <w:lastRenderedPageBreak/>
        <w:t>Course Content/ILO Matrix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29"/>
        <w:gridCol w:w="496"/>
        <w:gridCol w:w="496"/>
        <w:gridCol w:w="496"/>
        <w:gridCol w:w="496"/>
        <w:gridCol w:w="496"/>
        <w:gridCol w:w="496"/>
        <w:gridCol w:w="512"/>
        <w:gridCol w:w="512"/>
        <w:gridCol w:w="512"/>
        <w:gridCol w:w="512"/>
        <w:gridCol w:w="481"/>
        <w:gridCol w:w="481"/>
        <w:gridCol w:w="512"/>
      </w:tblGrid>
      <w:tr w:rsidR="003C0A3A" w:rsidRPr="0059701B" w:rsidTr="002A570A">
        <w:trPr>
          <w:jc w:val="center"/>
        </w:trPr>
        <w:tc>
          <w:tcPr>
            <w:tcW w:w="3729" w:type="dxa"/>
            <w:shd w:val="clear" w:color="auto" w:fill="8DB3E2" w:themeFill="text2" w:themeFillTint="66"/>
          </w:tcPr>
          <w:p w:rsidR="00E40C1C" w:rsidRPr="0059701B" w:rsidRDefault="003C0A3A" w:rsidP="00E40C1C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9701B">
              <w:rPr>
                <w:rFonts w:asciiTheme="majorBidi" w:hAnsiTheme="majorBidi" w:cstheme="majorBidi"/>
                <w:sz w:val="26"/>
                <w:szCs w:val="26"/>
              </w:rPr>
              <w:t xml:space="preserve">Course content  </w:t>
            </w:r>
          </w:p>
        </w:tc>
        <w:tc>
          <w:tcPr>
            <w:tcW w:w="496" w:type="dxa"/>
            <w:shd w:val="clear" w:color="auto" w:fill="8DB3E2" w:themeFill="text2" w:themeFillTint="66"/>
          </w:tcPr>
          <w:p w:rsidR="003C0A3A" w:rsidRPr="0059701B" w:rsidRDefault="003C0A3A" w:rsidP="00511B88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9701B">
              <w:rPr>
                <w:rFonts w:asciiTheme="majorBidi" w:hAnsiTheme="majorBidi" w:cstheme="majorBidi"/>
                <w:sz w:val="26"/>
                <w:szCs w:val="26"/>
              </w:rPr>
              <w:t>a1</w:t>
            </w:r>
          </w:p>
        </w:tc>
        <w:tc>
          <w:tcPr>
            <w:tcW w:w="496" w:type="dxa"/>
            <w:shd w:val="clear" w:color="auto" w:fill="8DB3E2" w:themeFill="text2" w:themeFillTint="66"/>
          </w:tcPr>
          <w:p w:rsidR="003C0A3A" w:rsidRPr="0059701B" w:rsidRDefault="003C0A3A" w:rsidP="00511B88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9701B">
              <w:rPr>
                <w:rFonts w:asciiTheme="majorBidi" w:hAnsiTheme="majorBidi" w:cstheme="majorBidi"/>
                <w:sz w:val="26"/>
                <w:szCs w:val="26"/>
              </w:rPr>
              <w:t>a2</w:t>
            </w:r>
          </w:p>
        </w:tc>
        <w:tc>
          <w:tcPr>
            <w:tcW w:w="496" w:type="dxa"/>
            <w:shd w:val="clear" w:color="auto" w:fill="8DB3E2" w:themeFill="text2" w:themeFillTint="66"/>
          </w:tcPr>
          <w:p w:rsidR="003C0A3A" w:rsidRPr="0059701B" w:rsidRDefault="003C0A3A" w:rsidP="00511B88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9701B">
              <w:rPr>
                <w:rFonts w:asciiTheme="majorBidi" w:hAnsiTheme="majorBidi" w:cstheme="majorBidi"/>
                <w:sz w:val="26"/>
                <w:szCs w:val="26"/>
              </w:rPr>
              <w:t>a3</w:t>
            </w:r>
          </w:p>
        </w:tc>
        <w:tc>
          <w:tcPr>
            <w:tcW w:w="496" w:type="dxa"/>
            <w:shd w:val="clear" w:color="auto" w:fill="8DB3E2" w:themeFill="text2" w:themeFillTint="66"/>
          </w:tcPr>
          <w:p w:rsidR="003C0A3A" w:rsidRPr="0059701B" w:rsidRDefault="003C0A3A" w:rsidP="00511B88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9701B">
              <w:rPr>
                <w:rFonts w:asciiTheme="majorBidi" w:hAnsiTheme="majorBidi" w:cstheme="majorBidi"/>
                <w:sz w:val="26"/>
                <w:szCs w:val="26"/>
              </w:rPr>
              <w:t>a4</w:t>
            </w:r>
          </w:p>
        </w:tc>
        <w:tc>
          <w:tcPr>
            <w:tcW w:w="496" w:type="dxa"/>
            <w:shd w:val="clear" w:color="auto" w:fill="8DB3E2" w:themeFill="text2" w:themeFillTint="66"/>
          </w:tcPr>
          <w:p w:rsidR="003C0A3A" w:rsidRPr="0059701B" w:rsidRDefault="003C0A3A" w:rsidP="00511B88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9701B">
              <w:rPr>
                <w:rFonts w:asciiTheme="majorBidi" w:hAnsiTheme="majorBidi" w:cstheme="majorBidi"/>
                <w:sz w:val="26"/>
                <w:szCs w:val="26"/>
              </w:rPr>
              <w:t>a5</w:t>
            </w:r>
          </w:p>
        </w:tc>
        <w:tc>
          <w:tcPr>
            <w:tcW w:w="496" w:type="dxa"/>
            <w:shd w:val="clear" w:color="auto" w:fill="8DB3E2" w:themeFill="text2" w:themeFillTint="66"/>
          </w:tcPr>
          <w:p w:rsidR="003C0A3A" w:rsidRPr="0059701B" w:rsidRDefault="003C0A3A" w:rsidP="00511B88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9701B">
              <w:rPr>
                <w:rFonts w:asciiTheme="majorBidi" w:hAnsiTheme="majorBidi" w:cstheme="majorBidi"/>
                <w:sz w:val="26"/>
                <w:szCs w:val="26"/>
              </w:rPr>
              <w:t>a6</w:t>
            </w:r>
          </w:p>
        </w:tc>
        <w:tc>
          <w:tcPr>
            <w:tcW w:w="512" w:type="dxa"/>
            <w:shd w:val="clear" w:color="auto" w:fill="8DB3E2" w:themeFill="text2" w:themeFillTint="66"/>
          </w:tcPr>
          <w:p w:rsidR="003C0A3A" w:rsidRPr="0059701B" w:rsidRDefault="003C0A3A" w:rsidP="00511B88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9701B">
              <w:rPr>
                <w:rFonts w:asciiTheme="majorBidi" w:hAnsiTheme="majorBidi" w:cstheme="majorBidi"/>
                <w:sz w:val="26"/>
                <w:szCs w:val="26"/>
              </w:rPr>
              <w:t>b1</w:t>
            </w:r>
          </w:p>
        </w:tc>
        <w:tc>
          <w:tcPr>
            <w:tcW w:w="512" w:type="dxa"/>
            <w:shd w:val="clear" w:color="auto" w:fill="8DB3E2" w:themeFill="text2" w:themeFillTint="66"/>
          </w:tcPr>
          <w:p w:rsidR="003C0A3A" w:rsidRPr="0059701B" w:rsidRDefault="003C0A3A" w:rsidP="00511B88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9701B">
              <w:rPr>
                <w:rFonts w:asciiTheme="majorBidi" w:hAnsiTheme="majorBidi" w:cstheme="majorBidi"/>
                <w:sz w:val="26"/>
                <w:szCs w:val="26"/>
              </w:rPr>
              <w:t>b2</w:t>
            </w:r>
          </w:p>
        </w:tc>
        <w:tc>
          <w:tcPr>
            <w:tcW w:w="512" w:type="dxa"/>
            <w:shd w:val="clear" w:color="auto" w:fill="8DB3E2" w:themeFill="text2" w:themeFillTint="66"/>
          </w:tcPr>
          <w:p w:rsidR="003C0A3A" w:rsidRPr="0059701B" w:rsidRDefault="003C0A3A" w:rsidP="00511B88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9701B">
              <w:rPr>
                <w:rFonts w:asciiTheme="majorBidi" w:hAnsiTheme="majorBidi" w:cstheme="majorBidi"/>
                <w:sz w:val="26"/>
                <w:szCs w:val="26"/>
              </w:rPr>
              <w:t>b3</w:t>
            </w:r>
          </w:p>
        </w:tc>
        <w:tc>
          <w:tcPr>
            <w:tcW w:w="512" w:type="dxa"/>
            <w:shd w:val="clear" w:color="auto" w:fill="8DB3E2" w:themeFill="text2" w:themeFillTint="66"/>
          </w:tcPr>
          <w:p w:rsidR="003C0A3A" w:rsidRPr="0059701B" w:rsidRDefault="003C0A3A" w:rsidP="00511B88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9701B">
              <w:rPr>
                <w:rFonts w:asciiTheme="majorBidi" w:hAnsiTheme="majorBidi" w:cstheme="majorBidi"/>
                <w:sz w:val="26"/>
                <w:szCs w:val="26"/>
              </w:rPr>
              <w:t>b4</w:t>
            </w:r>
          </w:p>
        </w:tc>
        <w:tc>
          <w:tcPr>
            <w:tcW w:w="481" w:type="dxa"/>
            <w:shd w:val="clear" w:color="auto" w:fill="8DB3E2" w:themeFill="text2" w:themeFillTint="66"/>
          </w:tcPr>
          <w:p w:rsidR="003C0A3A" w:rsidRPr="0059701B" w:rsidRDefault="003C0A3A" w:rsidP="00511B88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9701B">
              <w:rPr>
                <w:rFonts w:asciiTheme="majorBidi" w:hAnsiTheme="majorBidi" w:cstheme="majorBidi"/>
                <w:sz w:val="26"/>
                <w:szCs w:val="26"/>
              </w:rPr>
              <w:t>c1</w:t>
            </w:r>
          </w:p>
        </w:tc>
        <w:tc>
          <w:tcPr>
            <w:tcW w:w="481" w:type="dxa"/>
            <w:shd w:val="clear" w:color="auto" w:fill="8DB3E2" w:themeFill="text2" w:themeFillTint="66"/>
          </w:tcPr>
          <w:p w:rsidR="003C0A3A" w:rsidRPr="0059701B" w:rsidRDefault="003C0A3A" w:rsidP="00511B88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9701B">
              <w:rPr>
                <w:rFonts w:asciiTheme="majorBidi" w:hAnsiTheme="majorBidi" w:cstheme="majorBidi"/>
                <w:sz w:val="26"/>
                <w:szCs w:val="26"/>
              </w:rPr>
              <w:t>c2</w:t>
            </w:r>
          </w:p>
        </w:tc>
        <w:tc>
          <w:tcPr>
            <w:tcW w:w="512" w:type="dxa"/>
            <w:shd w:val="clear" w:color="auto" w:fill="8DB3E2" w:themeFill="text2" w:themeFillTint="66"/>
          </w:tcPr>
          <w:p w:rsidR="003C0A3A" w:rsidRPr="0059701B" w:rsidRDefault="003C0A3A" w:rsidP="00511B88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9701B">
              <w:rPr>
                <w:rFonts w:asciiTheme="majorBidi" w:hAnsiTheme="majorBidi" w:cstheme="majorBidi"/>
                <w:sz w:val="26"/>
                <w:szCs w:val="26"/>
              </w:rPr>
              <w:t>d1</w:t>
            </w:r>
          </w:p>
        </w:tc>
      </w:tr>
      <w:tr w:rsidR="003C0A3A" w:rsidRPr="0059701B" w:rsidTr="00005337">
        <w:trPr>
          <w:jc w:val="center"/>
        </w:trPr>
        <w:tc>
          <w:tcPr>
            <w:tcW w:w="3729" w:type="dxa"/>
            <w:vAlign w:val="center"/>
          </w:tcPr>
          <w:p w:rsidR="003C0A3A" w:rsidRPr="0059701B" w:rsidRDefault="003C0A3A" w:rsidP="0000533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59701B">
              <w:rPr>
                <w:rFonts w:asciiTheme="majorBidi" w:hAnsiTheme="majorBidi" w:cstheme="majorBidi"/>
                <w:sz w:val="22"/>
                <w:szCs w:val="22"/>
              </w:rPr>
              <w:t>Introduction to digital control systems</w:t>
            </w:r>
          </w:p>
        </w:tc>
        <w:tc>
          <w:tcPr>
            <w:tcW w:w="496" w:type="dxa"/>
            <w:vAlign w:val="center"/>
          </w:tcPr>
          <w:p w:rsidR="003C0A3A" w:rsidRPr="00BA65FA" w:rsidRDefault="003C0A3A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96" w:type="dxa"/>
            <w:vAlign w:val="center"/>
          </w:tcPr>
          <w:p w:rsidR="003C0A3A" w:rsidRPr="00BA65FA" w:rsidRDefault="003C0A3A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3C0A3A" w:rsidRPr="00BA65FA" w:rsidRDefault="003C0A3A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3C0A3A" w:rsidRPr="00BA65FA" w:rsidRDefault="003C0A3A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3C0A3A" w:rsidRPr="00BA65FA" w:rsidRDefault="003C0A3A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3C0A3A" w:rsidRPr="00BA65FA" w:rsidRDefault="003C0A3A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3C0A3A" w:rsidRPr="00BA65FA" w:rsidRDefault="003C0A3A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3C0A3A" w:rsidRPr="00BA65FA" w:rsidRDefault="003C0A3A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3C0A3A" w:rsidRPr="00BA65FA" w:rsidRDefault="003C0A3A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3C0A3A" w:rsidRPr="00BA65FA" w:rsidRDefault="003C0A3A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81" w:type="dxa"/>
            <w:vAlign w:val="center"/>
          </w:tcPr>
          <w:p w:rsidR="003C0A3A" w:rsidRPr="00BA65FA" w:rsidRDefault="003C0A3A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81" w:type="dxa"/>
            <w:vAlign w:val="center"/>
          </w:tcPr>
          <w:p w:rsidR="003C0A3A" w:rsidRPr="00BA65FA" w:rsidRDefault="003C0A3A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3C0A3A" w:rsidRPr="00BA65FA" w:rsidRDefault="003C0A3A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3C0A3A" w:rsidRPr="0059701B" w:rsidTr="00005337">
        <w:trPr>
          <w:jc w:val="center"/>
        </w:trPr>
        <w:tc>
          <w:tcPr>
            <w:tcW w:w="3729" w:type="dxa"/>
            <w:vAlign w:val="center"/>
          </w:tcPr>
          <w:p w:rsidR="003C0A3A" w:rsidRPr="0059701B" w:rsidRDefault="003C0A3A" w:rsidP="0000533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59701B">
              <w:rPr>
                <w:rFonts w:asciiTheme="majorBidi" w:hAnsiTheme="majorBidi" w:cstheme="majorBidi"/>
                <w:sz w:val="22"/>
                <w:szCs w:val="22"/>
              </w:rPr>
              <w:t>Sampled-data systems and the z-transform</w:t>
            </w:r>
          </w:p>
        </w:tc>
        <w:tc>
          <w:tcPr>
            <w:tcW w:w="496" w:type="dxa"/>
            <w:vAlign w:val="center"/>
          </w:tcPr>
          <w:p w:rsidR="003C0A3A" w:rsidRPr="00BA65FA" w:rsidRDefault="003C0A3A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3C0A3A" w:rsidRPr="00BA65FA" w:rsidRDefault="003C0A3A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96" w:type="dxa"/>
            <w:vAlign w:val="center"/>
          </w:tcPr>
          <w:p w:rsidR="003C0A3A" w:rsidRPr="00BA65FA" w:rsidRDefault="003C0A3A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3C0A3A" w:rsidRPr="00BA65FA" w:rsidRDefault="003C0A3A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3C0A3A" w:rsidRPr="00BA65FA" w:rsidRDefault="003C0A3A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3C0A3A" w:rsidRPr="00BA65FA" w:rsidRDefault="003C0A3A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3C0A3A" w:rsidRPr="00BA65FA" w:rsidRDefault="003C0A3A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3C0A3A" w:rsidRPr="00BA65FA" w:rsidRDefault="003C0A3A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3C0A3A" w:rsidRPr="00BA65FA" w:rsidRDefault="003C0A3A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3C0A3A" w:rsidRPr="00BA65FA" w:rsidRDefault="003C0A3A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81" w:type="dxa"/>
            <w:vAlign w:val="center"/>
          </w:tcPr>
          <w:p w:rsidR="003C0A3A" w:rsidRPr="00BA65FA" w:rsidRDefault="003C0A3A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81" w:type="dxa"/>
            <w:vAlign w:val="center"/>
          </w:tcPr>
          <w:p w:rsidR="003C0A3A" w:rsidRPr="00BA65FA" w:rsidRDefault="003C0A3A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3C0A3A" w:rsidRPr="00BA65FA" w:rsidRDefault="003C0A3A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3C0A3A" w:rsidRPr="0059701B" w:rsidTr="00005337">
        <w:trPr>
          <w:jc w:val="center"/>
        </w:trPr>
        <w:tc>
          <w:tcPr>
            <w:tcW w:w="3729" w:type="dxa"/>
            <w:vAlign w:val="center"/>
          </w:tcPr>
          <w:p w:rsidR="003C0A3A" w:rsidRPr="0059701B" w:rsidRDefault="003C0A3A" w:rsidP="0000533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59701B">
              <w:rPr>
                <w:rFonts w:asciiTheme="majorBidi" w:hAnsiTheme="majorBidi" w:cstheme="majorBidi"/>
                <w:sz w:val="22"/>
                <w:szCs w:val="22"/>
              </w:rPr>
              <w:t>Properties and inverse of z-transform</w:t>
            </w:r>
          </w:p>
        </w:tc>
        <w:tc>
          <w:tcPr>
            <w:tcW w:w="496" w:type="dxa"/>
            <w:vAlign w:val="center"/>
          </w:tcPr>
          <w:p w:rsidR="003C0A3A" w:rsidRPr="00BA65FA" w:rsidRDefault="003C0A3A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3C0A3A" w:rsidRPr="00BA65FA" w:rsidRDefault="003C0A3A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96" w:type="dxa"/>
            <w:vAlign w:val="center"/>
          </w:tcPr>
          <w:p w:rsidR="003C0A3A" w:rsidRPr="00BA65FA" w:rsidRDefault="003C0A3A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96" w:type="dxa"/>
            <w:vAlign w:val="center"/>
          </w:tcPr>
          <w:p w:rsidR="003C0A3A" w:rsidRPr="00BA65FA" w:rsidRDefault="003C0A3A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96" w:type="dxa"/>
            <w:vAlign w:val="center"/>
          </w:tcPr>
          <w:p w:rsidR="003C0A3A" w:rsidRPr="00BA65FA" w:rsidRDefault="003C0A3A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3C0A3A" w:rsidRPr="00BA65FA" w:rsidRDefault="003C0A3A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3C0A3A" w:rsidRPr="00BA65FA" w:rsidRDefault="003C0A3A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512" w:type="dxa"/>
            <w:vAlign w:val="center"/>
          </w:tcPr>
          <w:p w:rsidR="003C0A3A" w:rsidRPr="00BA65FA" w:rsidRDefault="003C0A3A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3C0A3A" w:rsidRPr="00BA65FA" w:rsidRDefault="003C0A3A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3C0A3A" w:rsidRPr="00BA65FA" w:rsidRDefault="003C0A3A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81" w:type="dxa"/>
            <w:vAlign w:val="center"/>
          </w:tcPr>
          <w:p w:rsidR="003C0A3A" w:rsidRPr="00BA65FA" w:rsidRDefault="003C0A3A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81" w:type="dxa"/>
            <w:vAlign w:val="center"/>
          </w:tcPr>
          <w:p w:rsidR="003C0A3A" w:rsidRPr="00BA65FA" w:rsidRDefault="003C0A3A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3C0A3A" w:rsidRPr="00BA65FA" w:rsidRDefault="003C0A3A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B6677" w:rsidRPr="0059701B" w:rsidTr="00005337">
        <w:trPr>
          <w:jc w:val="center"/>
        </w:trPr>
        <w:tc>
          <w:tcPr>
            <w:tcW w:w="3729" w:type="dxa"/>
            <w:vAlign w:val="center"/>
          </w:tcPr>
          <w:p w:rsidR="00BB6677" w:rsidRPr="0059701B" w:rsidRDefault="00BB6677" w:rsidP="0000533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59701B">
              <w:rPr>
                <w:rFonts w:asciiTheme="majorBidi" w:hAnsiTheme="majorBidi" w:cstheme="majorBidi"/>
                <w:sz w:val="22"/>
                <w:szCs w:val="22"/>
              </w:rPr>
              <w:t>Manipulation of block diagrams in open-loop and closed-loop discrete systems</w:t>
            </w:r>
          </w:p>
        </w:tc>
        <w:tc>
          <w:tcPr>
            <w:tcW w:w="496" w:type="dxa"/>
            <w:vAlign w:val="center"/>
          </w:tcPr>
          <w:p w:rsidR="00BB6677" w:rsidRPr="00BA65FA" w:rsidRDefault="00BB667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96" w:type="dxa"/>
            <w:vAlign w:val="center"/>
          </w:tcPr>
          <w:p w:rsidR="00BB6677" w:rsidRPr="00BA65FA" w:rsidRDefault="00BB667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BB6677" w:rsidRPr="00BA65FA" w:rsidRDefault="00BB667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BB6677" w:rsidRPr="00BA65FA" w:rsidRDefault="00BB667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BB6677" w:rsidRPr="00BA65FA" w:rsidRDefault="00BB667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96" w:type="dxa"/>
            <w:vAlign w:val="center"/>
          </w:tcPr>
          <w:p w:rsidR="00BB6677" w:rsidRPr="00BA65FA" w:rsidRDefault="00BB667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BB6677" w:rsidRPr="00BA65FA" w:rsidRDefault="00BB667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512" w:type="dxa"/>
            <w:vAlign w:val="center"/>
          </w:tcPr>
          <w:p w:rsidR="00BB6677" w:rsidRPr="00BA65FA" w:rsidRDefault="00BB667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512" w:type="dxa"/>
            <w:vAlign w:val="center"/>
          </w:tcPr>
          <w:p w:rsidR="00BB6677" w:rsidRPr="00BA65FA" w:rsidRDefault="00BB667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512" w:type="dxa"/>
            <w:vAlign w:val="center"/>
          </w:tcPr>
          <w:p w:rsidR="00BB6677" w:rsidRPr="00BA65FA" w:rsidRDefault="00BB667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81" w:type="dxa"/>
            <w:vAlign w:val="center"/>
          </w:tcPr>
          <w:p w:rsidR="00BB6677" w:rsidRPr="00BA65FA" w:rsidRDefault="00BB667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81" w:type="dxa"/>
            <w:vAlign w:val="center"/>
          </w:tcPr>
          <w:p w:rsidR="00BB6677" w:rsidRPr="00BA65FA" w:rsidRDefault="00BB667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BB6677" w:rsidRPr="00BA65FA" w:rsidRDefault="00BB667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B6677" w:rsidRPr="0059701B" w:rsidTr="00005337">
        <w:trPr>
          <w:jc w:val="center"/>
        </w:trPr>
        <w:tc>
          <w:tcPr>
            <w:tcW w:w="3729" w:type="dxa"/>
            <w:vAlign w:val="center"/>
          </w:tcPr>
          <w:p w:rsidR="00BB6677" w:rsidRPr="0059701B" w:rsidRDefault="00BB6677" w:rsidP="0000533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59701B">
              <w:rPr>
                <w:rFonts w:asciiTheme="majorBidi" w:hAnsiTheme="majorBidi" w:cstheme="majorBidi"/>
                <w:sz w:val="22"/>
                <w:szCs w:val="22"/>
              </w:rPr>
              <w:t>Comparing discrete to continuous systems - Performance indices of control system and its relationship to pole locations in s and z-plane</w:t>
            </w:r>
          </w:p>
        </w:tc>
        <w:tc>
          <w:tcPr>
            <w:tcW w:w="496" w:type="dxa"/>
            <w:vAlign w:val="center"/>
          </w:tcPr>
          <w:p w:rsidR="00BB6677" w:rsidRPr="00BA65FA" w:rsidRDefault="00BB667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BB6677" w:rsidRPr="00BA65FA" w:rsidRDefault="00BB667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BB6677" w:rsidRPr="00BA65FA" w:rsidRDefault="00BB667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96" w:type="dxa"/>
            <w:vAlign w:val="center"/>
          </w:tcPr>
          <w:p w:rsidR="00BB6677" w:rsidRPr="00BA65FA" w:rsidRDefault="00BB667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96" w:type="dxa"/>
            <w:vAlign w:val="center"/>
          </w:tcPr>
          <w:p w:rsidR="00BB6677" w:rsidRPr="00BA65FA" w:rsidRDefault="00BB667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BB6677" w:rsidRPr="00BA65FA" w:rsidRDefault="00BB667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BB6677" w:rsidRPr="00BA65FA" w:rsidRDefault="00BB667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BB6677" w:rsidRPr="00BA65FA" w:rsidRDefault="00BB667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512" w:type="dxa"/>
            <w:vAlign w:val="center"/>
          </w:tcPr>
          <w:p w:rsidR="00BB6677" w:rsidRPr="00BA65FA" w:rsidRDefault="00BB667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BB6677" w:rsidRPr="00BA65FA" w:rsidRDefault="00BB667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81" w:type="dxa"/>
            <w:vAlign w:val="center"/>
          </w:tcPr>
          <w:p w:rsidR="00BB6677" w:rsidRPr="00BA65FA" w:rsidRDefault="00BB667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81" w:type="dxa"/>
            <w:vAlign w:val="center"/>
          </w:tcPr>
          <w:p w:rsidR="00BB6677" w:rsidRPr="00BA65FA" w:rsidRDefault="00BB667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BB6677" w:rsidRPr="00BA65FA" w:rsidRDefault="00BB667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B6677" w:rsidRPr="0059701B" w:rsidTr="00005337">
        <w:trPr>
          <w:jc w:val="center"/>
        </w:trPr>
        <w:tc>
          <w:tcPr>
            <w:tcW w:w="3729" w:type="dxa"/>
            <w:vAlign w:val="center"/>
          </w:tcPr>
          <w:p w:rsidR="00BB6677" w:rsidRPr="0059701B" w:rsidRDefault="00BB6677" w:rsidP="0000533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59701B">
              <w:rPr>
                <w:rFonts w:asciiTheme="majorBidi" w:hAnsiTheme="majorBidi" w:cstheme="majorBidi"/>
                <w:sz w:val="22"/>
                <w:szCs w:val="22"/>
              </w:rPr>
              <w:t>Stability of discrete-time systems</w:t>
            </w:r>
          </w:p>
        </w:tc>
        <w:tc>
          <w:tcPr>
            <w:tcW w:w="496" w:type="dxa"/>
            <w:vAlign w:val="center"/>
          </w:tcPr>
          <w:p w:rsidR="00BB6677" w:rsidRPr="00BA65FA" w:rsidRDefault="00BB667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BB6677" w:rsidRPr="00BA65FA" w:rsidRDefault="00BB667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BB6677" w:rsidRPr="00BA65FA" w:rsidRDefault="00ED5FEB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96" w:type="dxa"/>
            <w:vAlign w:val="center"/>
          </w:tcPr>
          <w:p w:rsidR="00BB6677" w:rsidRPr="00BA65FA" w:rsidRDefault="00ED5FEB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96" w:type="dxa"/>
            <w:vAlign w:val="center"/>
          </w:tcPr>
          <w:p w:rsidR="00BB6677" w:rsidRPr="00BA65FA" w:rsidRDefault="00BB667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BB6677" w:rsidRPr="00BA65FA" w:rsidRDefault="00BB667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BB6677" w:rsidRPr="00BA65FA" w:rsidRDefault="00BB667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BB6677" w:rsidRPr="00BA65FA" w:rsidRDefault="00ED5FEB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512" w:type="dxa"/>
            <w:vAlign w:val="center"/>
          </w:tcPr>
          <w:p w:rsidR="00BB6677" w:rsidRPr="00BA65FA" w:rsidRDefault="00BB667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BB6677" w:rsidRPr="00BA65FA" w:rsidRDefault="00BB667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81" w:type="dxa"/>
            <w:vAlign w:val="center"/>
          </w:tcPr>
          <w:p w:rsidR="00BB6677" w:rsidRPr="00BA65FA" w:rsidRDefault="00ED5FEB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81" w:type="dxa"/>
            <w:vAlign w:val="center"/>
          </w:tcPr>
          <w:p w:rsidR="00BB6677" w:rsidRPr="00BA65FA" w:rsidRDefault="00BB667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BB6677" w:rsidRPr="00BA65FA" w:rsidRDefault="00BB667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B6677" w:rsidRPr="0059701B" w:rsidTr="00005337">
        <w:trPr>
          <w:jc w:val="center"/>
        </w:trPr>
        <w:tc>
          <w:tcPr>
            <w:tcW w:w="3729" w:type="dxa"/>
            <w:vAlign w:val="center"/>
          </w:tcPr>
          <w:p w:rsidR="00BB6677" w:rsidRPr="0059701B" w:rsidRDefault="00BB6677" w:rsidP="0000533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59701B">
              <w:rPr>
                <w:rFonts w:asciiTheme="majorBidi" w:hAnsiTheme="majorBidi" w:cstheme="majorBidi"/>
                <w:sz w:val="22"/>
                <w:szCs w:val="22"/>
              </w:rPr>
              <w:t xml:space="preserve">Design of deadbeat and </w:t>
            </w:r>
            <w:proofErr w:type="spellStart"/>
            <w:r w:rsidRPr="0059701B">
              <w:rPr>
                <w:rFonts w:asciiTheme="majorBidi" w:hAnsiTheme="majorBidi" w:cstheme="majorBidi"/>
                <w:sz w:val="22"/>
                <w:szCs w:val="22"/>
              </w:rPr>
              <w:t>Dahlin</w:t>
            </w:r>
            <w:proofErr w:type="spellEnd"/>
            <w:r w:rsidRPr="0059701B">
              <w:rPr>
                <w:rFonts w:asciiTheme="majorBidi" w:hAnsiTheme="majorBidi" w:cstheme="majorBidi"/>
                <w:sz w:val="22"/>
                <w:szCs w:val="22"/>
              </w:rPr>
              <w:t xml:space="preserve"> controllers</w:t>
            </w:r>
          </w:p>
        </w:tc>
        <w:tc>
          <w:tcPr>
            <w:tcW w:w="496" w:type="dxa"/>
            <w:vAlign w:val="center"/>
          </w:tcPr>
          <w:p w:rsidR="00BB6677" w:rsidRPr="00BA65FA" w:rsidRDefault="00BB667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BB6677" w:rsidRPr="00BA65FA" w:rsidRDefault="00BB667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BB6677" w:rsidRPr="00BA65FA" w:rsidRDefault="00BB667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BB6677" w:rsidRPr="00BA65FA" w:rsidRDefault="00BB667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BB6677" w:rsidRPr="00BA65FA" w:rsidRDefault="002865BE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96" w:type="dxa"/>
            <w:vAlign w:val="center"/>
          </w:tcPr>
          <w:p w:rsidR="00BB6677" w:rsidRPr="00BA65FA" w:rsidRDefault="00BB667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BB6677" w:rsidRPr="00BA65FA" w:rsidRDefault="00BB667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BB6677" w:rsidRPr="00BA65FA" w:rsidRDefault="00BB667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BB6677" w:rsidRPr="00BA65FA" w:rsidRDefault="002865BE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512" w:type="dxa"/>
            <w:vAlign w:val="center"/>
          </w:tcPr>
          <w:p w:rsidR="00BB6677" w:rsidRPr="00BA65FA" w:rsidRDefault="00BB667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81" w:type="dxa"/>
            <w:vAlign w:val="center"/>
          </w:tcPr>
          <w:p w:rsidR="00BB6677" w:rsidRPr="00BA65FA" w:rsidRDefault="002865BE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81" w:type="dxa"/>
            <w:vAlign w:val="center"/>
          </w:tcPr>
          <w:p w:rsidR="00BB6677" w:rsidRPr="00BA65FA" w:rsidRDefault="00BB667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BB6677" w:rsidRPr="00BA65FA" w:rsidRDefault="002865BE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</w:tr>
      <w:tr w:rsidR="00BB6677" w:rsidRPr="0059701B" w:rsidTr="00005337">
        <w:trPr>
          <w:jc w:val="center"/>
        </w:trPr>
        <w:tc>
          <w:tcPr>
            <w:tcW w:w="3729" w:type="dxa"/>
            <w:vAlign w:val="center"/>
          </w:tcPr>
          <w:p w:rsidR="00BB6677" w:rsidRPr="0059701B" w:rsidRDefault="00BB6677" w:rsidP="0000533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59701B">
              <w:rPr>
                <w:rFonts w:asciiTheme="majorBidi" w:hAnsiTheme="majorBidi" w:cstheme="majorBidi"/>
                <w:sz w:val="22"/>
                <w:szCs w:val="22"/>
              </w:rPr>
              <w:t>Design of discrete controllers using pole placement approach</w:t>
            </w:r>
          </w:p>
        </w:tc>
        <w:tc>
          <w:tcPr>
            <w:tcW w:w="496" w:type="dxa"/>
            <w:vAlign w:val="center"/>
          </w:tcPr>
          <w:p w:rsidR="00BB6677" w:rsidRPr="00BA65FA" w:rsidRDefault="00BB667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BB6677" w:rsidRPr="00BA65FA" w:rsidRDefault="00BB667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BB6677" w:rsidRPr="00BA65FA" w:rsidRDefault="00BB667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BB6677" w:rsidRPr="00BA65FA" w:rsidRDefault="00BB667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BB6677" w:rsidRPr="00BA65FA" w:rsidRDefault="002865BE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96" w:type="dxa"/>
            <w:vAlign w:val="center"/>
          </w:tcPr>
          <w:p w:rsidR="00BB6677" w:rsidRPr="00BA65FA" w:rsidRDefault="00BB667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BB6677" w:rsidRPr="00BA65FA" w:rsidRDefault="00BB667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BB6677" w:rsidRPr="00BA65FA" w:rsidRDefault="00BB667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BB6677" w:rsidRPr="00BA65FA" w:rsidRDefault="002865BE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512" w:type="dxa"/>
            <w:vAlign w:val="center"/>
          </w:tcPr>
          <w:p w:rsidR="00BB6677" w:rsidRPr="00BA65FA" w:rsidRDefault="00BB667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81" w:type="dxa"/>
            <w:vAlign w:val="center"/>
          </w:tcPr>
          <w:p w:rsidR="00BB6677" w:rsidRPr="00BA65FA" w:rsidRDefault="002865BE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81" w:type="dxa"/>
            <w:vAlign w:val="center"/>
          </w:tcPr>
          <w:p w:rsidR="00BB6677" w:rsidRPr="00BA65FA" w:rsidRDefault="00BB667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BB6677" w:rsidRPr="00BA65FA" w:rsidRDefault="002865BE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</w:tr>
      <w:tr w:rsidR="002865BE" w:rsidRPr="0059701B" w:rsidTr="00005337">
        <w:trPr>
          <w:jc w:val="center"/>
        </w:trPr>
        <w:tc>
          <w:tcPr>
            <w:tcW w:w="3729" w:type="dxa"/>
            <w:vAlign w:val="center"/>
          </w:tcPr>
          <w:p w:rsidR="002865BE" w:rsidRPr="0059701B" w:rsidRDefault="002865BE" w:rsidP="0000533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59701B">
              <w:rPr>
                <w:rFonts w:asciiTheme="majorBidi" w:hAnsiTheme="majorBidi" w:cstheme="majorBidi"/>
                <w:sz w:val="22"/>
                <w:szCs w:val="22"/>
              </w:rPr>
              <w:t>Discrete PID controller</w:t>
            </w:r>
          </w:p>
        </w:tc>
        <w:tc>
          <w:tcPr>
            <w:tcW w:w="496" w:type="dxa"/>
            <w:vAlign w:val="center"/>
          </w:tcPr>
          <w:p w:rsidR="002865BE" w:rsidRPr="00BA65FA" w:rsidRDefault="002865BE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2865BE" w:rsidRPr="00BA65FA" w:rsidRDefault="002865BE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2865BE" w:rsidRPr="00BA65FA" w:rsidRDefault="002865BE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2865BE" w:rsidRPr="00BA65FA" w:rsidRDefault="002865BE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2865BE" w:rsidRPr="00BA65FA" w:rsidRDefault="002865BE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96" w:type="dxa"/>
            <w:vAlign w:val="center"/>
          </w:tcPr>
          <w:p w:rsidR="002865BE" w:rsidRPr="00BA65FA" w:rsidRDefault="002865BE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2865BE" w:rsidRPr="00BA65FA" w:rsidRDefault="002865BE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2865BE" w:rsidRPr="00BA65FA" w:rsidRDefault="002865BE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2865BE" w:rsidRPr="00BA65FA" w:rsidRDefault="002865BE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512" w:type="dxa"/>
            <w:vAlign w:val="center"/>
          </w:tcPr>
          <w:p w:rsidR="002865BE" w:rsidRPr="00BA65FA" w:rsidRDefault="002865BE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81" w:type="dxa"/>
            <w:vAlign w:val="center"/>
          </w:tcPr>
          <w:p w:rsidR="002865BE" w:rsidRPr="00BA65FA" w:rsidRDefault="002865BE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81" w:type="dxa"/>
            <w:vAlign w:val="center"/>
          </w:tcPr>
          <w:p w:rsidR="002865BE" w:rsidRPr="00BA65FA" w:rsidRDefault="002865BE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2865BE" w:rsidRPr="00BA65FA" w:rsidRDefault="002865BE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</w:tr>
      <w:tr w:rsidR="0059701B" w:rsidRPr="0059701B" w:rsidTr="00005337">
        <w:trPr>
          <w:jc w:val="center"/>
        </w:trPr>
        <w:tc>
          <w:tcPr>
            <w:tcW w:w="3729" w:type="dxa"/>
            <w:vAlign w:val="center"/>
          </w:tcPr>
          <w:p w:rsidR="0059701B" w:rsidRPr="0059701B" w:rsidRDefault="0059701B" w:rsidP="0000533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59701B">
              <w:rPr>
                <w:rFonts w:asciiTheme="majorBidi" w:hAnsiTheme="majorBidi" w:cstheme="majorBidi"/>
                <w:sz w:val="22"/>
                <w:szCs w:val="22"/>
              </w:rPr>
              <w:t>Controller realization</w:t>
            </w:r>
          </w:p>
        </w:tc>
        <w:tc>
          <w:tcPr>
            <w:tcW w:w="496" w:type="dxa"/>
            <w:vAlign w:val="center"/>
          </w:tcPr>
          <w:p w:rsidR="0059701B" w:rsidRPr="00BA65FA" w:rsidRDefault="0059701B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59701B" w:rsidRPr="00BA65FA" w:rsidRDefault="0059701B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59701B" w:rsidRPr="00BA65FA" w:rsidRDefault="0059701B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59701B" w:rsidRPr="00BA65FA" w:rsidRDefault="0059701B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59701B" w:rsidRPr="00BA65FA" w:rsidRDefault="0059701B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96" w:type="dxa"/>
            <w:vAlign w:val="center"/>
          </w:tcPr>
          <w:p w:rsidR="0059701B" w:rsidRPr="00BA65FA" w:rsidRDefault="0059701B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59701B" w:rsidRPr="00BA65FA" w:rsidRDefault="0059701B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59701B" w:rsidRPr="00BA65FA" w:rsidRDefault="0059701B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59701B" w:rsidRPr="00BA65FA" w:rsidRDefault="0059701B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512" w:type="dxa"/>
            <w:vAlign w:val="center"/>
          </w:tcPr>
          <w:p w:rsidR="0059701B" w:rsidRPr="00BA65FA" w:rsidRDefault="0059701B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81" w:type="dxa"/>
            <w:vAlign w:val="center"/>
          </w:tcPr>
          <w:p w:rsidR="0059701B" w:rsidRPr="00BA65FA" w:rsidRDefault="0059701B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81" w:type="dxa"/>
            <w:vAlign w:val="center"/>
          </w:tcPr>
          <w:p w:rsidR="0059701B" w:rsidRPr="00BA65FA" w:rsidRDefault="0059701B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59701B" w:rsidRPr="00BA65FA" w:rsidRDefault="0059701B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9701B" w:rsidRPr="0059701B" w:rsidTr="00005337">
        <w:trPr>
          <w:jc w:val="center"/>
        </w:trPr>
        <w:tc>
          <w:tcPr>
            <w:tcW w:w="3729" w:type="dxa"/>
            <w:vAlign w:val="center"/>
          </w:tcPr>
          <w:p w:rsidR="0059701B" w:rsidRPr="0059701B" w:rsidRDefault="0059701B" w:rsidP="0000533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59701B">
              <w:rPr>
                <w:rFonts w:asciiTheme="majorBidi" w:hAnsiTheme="majorBidi" w:cstheme="majorBidi"/>
                <w:sz w:val="22"/>
                <w:szCs w:val="22"/>
              </w:rPr>
              <w:t>Introduction to system identification</w:t>
            </w:r>
          </w:p>
        </w:tc>
        <w:tc>
          <w:tcPr>
            <w:tcW w:w="496" w:type="dxa"/>
            <w:vAlign w:val="center"/>
          </w:tcPr>
          <w:p w:rsidR="0059701B" w:rsidRPr="00BA65FA" w:rsidRDefault="0059701B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59701B" w:rsidRPr="00BA65FA" w:rsidRDefault="0059701B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59701B" w:rsidRPr="00BA65FA" w:rsidRDefault="0059701B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59701B" w:rsidRPr="00BA65FA" w:rsidRDefault="0059701B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59701B" w:rsidRPr="00BA65FA" w:rsidRDefault="0059701B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59701B" w:rsidRPr="00BA65FA" w:rsidRDefault="0059701B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512" w:type="dxa"/>
            <w:vAlign w:val="center"/>
          </w:tcPr>
          <w:p w:rsidR="0059701B" w:rsidRPr="00BA65FA" w:rsidRDefault="0059701B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59701B" w:rsidRPr="00BA65FA" w:rsidRDefault="0059701B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59701B" w:rsidRPr="00BA65FA" w:rsidRDefault="0059701B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59701B" w:rsidRPr="00BA65FA" w:rsidRDefault="0059701B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81" w:type="dxa"/>
            <w:vAlign w:val="center"/>
          </w:tcPr>
          <w:p w:rsidR="0059701B" w:rsidRPr="00BA65FA" w:rsidRDefault="0059701B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81" w:type="dxa"/>
            <w:vAlign w:val="center"/>
          </w:tcPr>
          <w:p w:rsidR="0059701B" w:rsidRPr="00BA65FA" w:rsidRDefault="0059701B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512" w:type="dxa"/>
            <w:vAlign w:val="center"/>
          </w:tcPr>
          <w:p w:rsidR="0059701B" w:rsidRPr="00BA65FA" w:rsidRDefault="0059701B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05337" w:rsidRPr="0059701B" w:rsidTr="00005337">
        <w:trPr>
          <w:jc w:val="center"/>
        </w:trPr>
        <w:tc>
          <w:tcPr>
            <w:tcW w:w="3729" w:type="dxa"/>
            <w:vAlign w:val="center"/>
          </w:tcPr>
          <w:p w:rsidR="00005337" w:rsidRPr="00005337" w:rsidRDefault="00005337" w:rsidP="0000533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005337">
              <w:rPr>
                <w:rFonts w:asciiTheme="majorBidi" w:hAnsiTheme="majorBidi" w:cstheme="majorBidi"/>
                <w:sz w:val="22"/>
                <w:szCs w:val="22"/>
              </w:rPr>
              <w:t>Case study: control system using microcontroller</w:t>
            </w:r>
          </w:p>
        </w:tc>
        <w:tc>
          <w:tcPr>
            <w:tcW w:w="496" w:type="dxa"/>
            <w:vAlign w:val="center"/>
          </w:tcPr>
          <w:p w:rsidR="00005337" w:rsidRPr="00BA65FA" w:rsidRDefault="0000533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005337" w:rsidRPr="00BA65FA" w:rsidRDefault="0000533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005337" w:rsidRPr="00BA65FA" w:rsidRDefault="0000533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005337" w:rsidRPr="00BA65FA" w:rsidRDefault="0000533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005337" w:rsidRPr="00BA65FA" w:rsidRDefault="0000533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96" w:type="dxa"/>
            <w:vAlign w:val="center"/>
          </w:tcPr>
          <w:p w:rsidR="00005337" w:rsidRPr="00BA65FA" w:rsidRDefault="0000533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005337" w:rsidRPr="00BA65FA" w:rsidRDefault="0000533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005337" w:rsidRPr="00BA65FA" w:rsidRDefault="0000533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005337" w:rsidRPr="00BA65FA" w:rsidRDefault="0000533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512" w:type="dxa"/>
            <w:vAlign w:val="center"/>
          </w:tcPr>
          <w:p w:rsidR="00005337" w:rsidRPr="00BA65FA" w:rsidRDefault="0000533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81" w:type="dxa"/>
            <w:vAlign w:val="center"/>
          </w:tcPr>
          <w:p w:rsidR="00005337" w:rsidRPr="00BA65FA" w:rsidRDefault="0000533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81" w:type="dxa"/>
            <w:vAlign w:val="center"/>
          </w:tcPr>
          <w:p w:rsidR="00005337" w:rsidRPr="00BA65FA" w:rsidRDefault="0000533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512" w:type="dxa"/>
            <w:vAlign w:val="center"/>
          </w:tcPr>
          <w:p w:rsidR="00005337" w:rsidRPr="00BA65FA" w:rsidRDefault="00005337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</w:tr>
    </w:tbl>
    <w:p w:rsidR="00511B88" w:rsidRDefault="00511B88" w:rsidP="00511B88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511B88" w:rsidRDefault="00511B88" w:rsidP="00BA65FA">
      <w:pPr>
        <w:bidi w:val="0"/>
        <w:spacing w:after="12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11B88">
        <w:rPr>
          <w:rFonts w:asciiTheme="majorBidi" w:hAnsiTheme="majorBidi" w:cstheme="majorBidi"/>
          <w:b/>
          <w:bCs/>
          <w:sz w:val="28"/>
          <w:szCs w:val="28"/>
        </w:rPr>
        <w:t>Learning Method /ILO Matrix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29"/>
        <w:gridCol w:w="496"/>
        <w:gridCol w:w="496"/>
        <w:gridCol w:w="496"/>
        <w:gridCol w:w="496"/>
        <w:gridCol w:w="496"/>
        <w:gridCol w:w="496"/>
        <w:gridCol w:w="512"/>
        <w:gridCol w:w="512"/>
        <w:gridCol w:w="512"/>
        <w:gridCol w:w="512"/>
        <w:gridCol w:w="481"/>
        <w:gridCol w:w="481"/>
        <w:gridCol w:w="512"/>
      </w:tblGrid>
      <w:tr w:rsidR="009F0559" w:rsidTr="002A570A">
        <w:trPr>
          <w:jc w:val="center"/>
        </w:trPr>
        <w:tc>
          <w:tcPr>
            <w:tcW w:w="3729" w:type="dxa"/>
            <w:shd w:val="clear" w:color="auto" w:fill="8DB3E2" w:themeFill="text2" w:themeFillTint="66"/>
          </w:tcPr>
          <w:p w:rsidR="009F0559" w:rsidRPr="00E40C1C" w:rsidRDefault="009F0559" w:rsidP="00FF023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40C1C">
              <w:rPr>
                <w:rFonts w:asciiTheme="majorBidi" w:hAnsiTheme="majorBidi" w:cstheme="majorBidi"/>
                <w:sz w:val="26"/>
                <w:szCs w:val="26"/>
              </w:rPr>
              <w:t>Learning method</w:t>
            </w:r>
          </w:p>
        </w:tc>
        <w:tc>
          <w:tcPr>
            <w:tcW w:w="496" w:type="dxa"/>
            <w:shd w:val="clear" w:color="auto" w:fill="8DB3E2" w:themeFill="text2" w:themeFillTint="66"/>
          </w:tcPr>
          <w:p w:rsidR="009F0559" w:rsidRPr="00E40C1C" w:rsidRDefault="009F0559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40C1C">
              <w:rPr>
                <w:rFonts w:asciiTheme="majorBidi" w:hAnsiTheme="majorBidi" w:cstheme="majorBidi"/>
                <w:sz w:val="26"/>
                <w:szCs w:val="26"/>
              </w:rPr>
              <w:t>a1</w:t>
            </w:r>
          </w:p>
        </w:tc>
        <w:tc>
          <w:tcPr>
            <w:tcW w:w="496" w:type="dxa"/>
            <w:shd w:val="clear" w:color="auto" w:fill="8DB3E2" w:themeFill="text2" w:themeFillTint="66"/>
          </w:tcPr>
          <w:p w:rsidR="009F0559" w:rsidRPr="00E40C1C" w:rsidRDefault="009F0559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40C1C">
              <w:rPr>
                <w:rFonts w:asciiTheme="majorBidi" w:hAnsiTheme="majorBidi" w:cstheme="majorBidi"/>
                <w:sz w:val="26"/>
                <w:szCs w:val="26"/>
              </w:rPr>
              <w:t>a2</w:t>
            </w:r>
          </w:p>
        </w:tc>
        <w:tc>
          <w:tcPr>
            <w:tcW w:w="496" w:type="dxa"/>
            <w:shd w:val="clear" w:color="auto" w:fill="8DB3E2" w:themeFill="text2" w:themeFillTint="66"/>
          </w:tcPr>
          <w:p w:rsidR="009F0559" w:rsidRPr="00E40C1C" w:rsidRDefault="009F0559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40C1C">
              <w:rPr>
                <w:rFonts w:asciiTheme="majorBidi" w:hAnsiTheme="majorBidi" w:cstheme="majorBidi"/>
                <w:sz w:val="26"/>
                <w:szCs w:val="26"/>
              </w:rPr>
              <w:t>a3</w:t>
            </w:r>
          </w:p>
        </w:tc>
        <w:tc>
          <w:tcPr>
            <w:tcW w:w="496" w:type="dxa"/>
            <w:shd w:val="clear" w:color="auto" w:fill="8DB3E2" w:themeFill="text2" w:themeFillTint="66"/>
          </w:tcPr>
          <w:p w:rsidR="009F0559" w:rsidRPr="00E40C1C" w:rsidRDefault="009F0559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40C1C">
              <w:rPr>
                <w:rFonts w:asciiTheme="majorBidi" w:hAnsiTheme="majorBidi" w:cstheme="majorBidi"/>
                <w:sz w:val="26"/>
                <w:szCs w:val="26"/>
              </w:rPr>
              <w:t>a4</w:t>
            </w:r>
          </w:p>
        </w:tc>
        <w:tc>
          <w:tcPr>
            <w:tcW w:w="496" w:type="dxa"/>
            <w:shd w:val="clear" w:color="auto" w:fill="8DB3E2" w:themeFill="text2" w:themeFillTint="66"/>
          </w:tcPr>
          <w:p w:rsidR="009F0559" w:rsidRPr="00E40C1C" w:rsidRDefault="009F0559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40C1C">
              <w:rPr>
                <w:rFonts w:asciiTheme="majorBidi" w:hAnsiTheme="majorBidi" w:cstheme="majorBidi"/>
                <w:sz w:val="26"/>
                <w:szCs w:val="26"/>
              </w:rPr>
              <w:t>a5</w:t>
            </w:r>
          </w:p>
        </w:tc>
        <w:tc>
          <w:tcPr>
            <w:tcW w:w="496" w:type="dxa"/>
            <w:shd w:val="clear" w:color="auto" w:fill="8DB3E2" w:themeFill="text2" w:themeFillTint="66"/>
          </w:tcPr>
          <w:p w:rsidR="009F0559" w:rsidRPr="00E40C1C" w:rsidRDefault="009F0559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40C1C">
              <w:rPr>
                <w:rFonts w:asciiTheme="majorBidi" w:hAnsiTheme="majorBidi" w:cstheme="majorBidi"/>
                <w:sz w:val="26"/>
                <w:szCs w:val="26"/>
              </w:rPr>
              <w:t>a6</w:t>
            </w:r>
          </w:p>
        </w:tc>
        <w:tc>
          <w:tcPr>
            <w:tcW w:w="512" w:type="dxa"/>
            <w:shd w:val="clear" w:color="auto" w:fill="8DB3E2" w:themeFill="text2" w:themeFillTint="66"/>
          </w:tcPr>
          <w:p w:rsidR="009F0559" w:rsidRPr="00E40C1C" w:rsidRDefault="009F0559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40C1C">
              <w:rPr>
                <w:rFonts w:asciiTheme="majorBidi" w:hAnsiTheme="majorBidi" w:cstheme="majorBidi"/>
                <w:sz w:val="26"/>
                <w:szCs w:val="26"/>
              </w:rPr>
              <w:t>b1</w:t>
            </w:r>
          </w:p>
        </w:tc>
        <w:tc>
          <w:tcPr>
            <w:tcW w:w="512" w:type="dxa"/>
            <w:shd w:val="clear" w:color="auto" w:fill="8DB3E2" w:themeFill="text2" w:themeFillTint="66"/>
          </w:tcPr>
          <w:p w:rsidR="009F0559" w:rsidRPr="00E40C1C" w:rsidRDefault="009F0559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40C1C">
              <w:rPr>
                <w:rFonts w:asciiTheme="majorBidi" w:hAnsiTheme="majorBidi" w:cstheme="majorBidi"/>
                <w:sz w:val="26"/>
                <w:szCs w:val="26"/>
              </w:rPr>
              <w:t>b2</w:t>
            </w:r>
          </w:p>
        </w:tc>
        <w:tc>
          <w:tcPr>
            <w:tcW w:w="512" w:type="dxa"/>
            <w:shd w:val="clear" w:color="auto" w:fill="8DB3E2" w:themeFill="text2" w:themeFillTint="66"/>
          </w:tcPr>
          <w:p w:rsidR="009F0559" w:rsidRPr="00E40C1C" w:rsidRDefault="009F0559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40C1C">
              <w:rPr>
                <w:rFonts w:asciiTheme="majorBidi" w:hAnsiTheme="majorBidi" w:cstheme="majorBidi"/>
                <w:sz w:val="26"/>
                <w:szCs w:val="26"/>
              </w:rPr>
              <w:t>b3</w:t>
            </w:r>
          </w:p>
        </w:tc>
        <w:tc>
          <w:tcPr>
            <w:tcW w:w="512" w:type="dxa"/>
            <w:shd w:val="clear" w:color="auto" w:fill="8DB3E2" w:themeFill="text2" w:themeFillTint="66"/>
          </w:tcPr>
          <w:p w:rsidR="009F0559" w:rsidRPr="00E40C1C" w:rsidRDefault="009F0559" w:rsidP="00674DF7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40C1C">
              <w:rPr>
                <w:rFonts w:asciiTheme="majorBidi" w:hAnsiTheme="majorBidi" w:cstheme="majorBidi"/>
                <w:sz w:val="26"/>
                <w:szCs w:val="26"/>
              </w:rPr>
              <w:t>b4</w:t>
            </w:r>
          </w:p>
        </w:tc>
        <w:tc>
          <w:tcPr>
            <w:tcW w:w="481" w:type="dxa"/>
            <w:shd w:val="clear" w:color="auto" w:fill="8DB3E2" w:themeFill="text2" w:themeFillTint="66"/>
          </w:tcPr>
          <w:p w:rsidR="009F0559" w:rsidRPr="00E40C1C" w:rsidRDefault="009F0559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40C1C">
              <w:rPr>
                <w:rFonts w:asciiTheme="majorBidi" w:hAnsiTheme="majorBidi" w:cstheme="majorBidi"/>
                <w:sz w:val="26"/>
                <w:szCs w:val="26"/>
              </w:rPr>
              <w:t>c1</w:t>
            </w:r>
          </w:p>
        </w:tc>
        <w:tc>
          <w:tcPr>
            <w:tcW w:w="481" w:type="dxa"/>
            <w:shd w:val="clear" w:color="auto" w:fill="8DB3E2" w:themeFill="text2" w:themeFillTint="66"/>
          </w:tcPr>
          <w:p w:rsidR="009F0559" w:rsidRPr="00E40C1C" w:rsidRDefault="009F0559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40C1C">
              <w:rPr>
                <w:rFonts w:asciiTheme="majorBidi" w:hAnsiTheme="majorBidi" w:cstheme="majorBidi"/>
                <w:sz w:val="26"/>
                <w:szCs w:val="26"/>
              </w:rPr>
              <w:t>c2</w:t>
            </w:r>
          </w:p>
        </w:tc>
        <w:tc>
          <w:tcPr>
            <w:tcW w:w="512" w:type="dxa"/>
            <w:shd w:val="clear" w:color="auto" w:fill="8DB3E2" w:themeFill="text2" w:themeFillTint="66"/>
          </w:tcPr>
          <w:p w:rsidR="009F0559" w:rsidRPr="00E40C1C" w:rsidRDefault="009F0559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40C1C">
              <w:rPr>
                <w:rFonts w:asciiTheme="majorBidi" w:hAnsiTheme="majorBidi" w:cstheme="majorBidi"/>
                <w:sz w:val="26"/>
                <w:szCs w:val="26"/>
              </w:rPr>
              <w:t>d1</w:t>
            </w:r>
          </w:p>
        </w:tc>
      </w:tr>
      <w:tr w:rsidR="009F0559" w:rsidTr="00E40C1C">
        <w:trPr>
          <w:jc w:val="center"/>
        </w:trPr>
        <w:tc>
          <w:tcPr>
            <w:tcW w:w="3729" w:type="dxa"/>
          </w:tcPr>
          <w:p w:rsidR="009F0559" w:rsidRPr="00E40C1C" w:rsidRDefault="009F0559" w:rsidP="00E40C1C">
            <w:pPr>
              <w:bidi w:val="0"/>
              <w:rPr>
                <w:rFonts w:asciiTheme="majorBidi" w:hAnsiTheme="majorBidi" w:cstheme="majorBidi"/>
                <w:sz w:val="26"/>
                <w:szCs w:val="26"/>
                <w:lang w:val="en-GB" w:bidi="ar-EG"/>
              </w:rPr>
            </w:pPr>
            <w:r w:rsidRPr="00E40C1C">
              <w:rPr>
                <w:rFonts w:asciiTheme="majorBidi" w:hAnsiTheme="majorBidi" w:cstheme="majorBidi"/>
                <w:sz w:val="26"/>
                <w:szCs w:val="26"/>
                <w:lang w:val="en-GB" w:bidi="ar-EG"/>
              </w:rPr>
              <w:t>Lecture</w:t>
            </w:r>
          </w:p>
        </w:tc>
        <w:tc>
          <w:tcPr>
            <w:tcW w:w="496" w:type="dxa"/>
          </w:tcPr>
          <w:p w:rsidR="009F0559" w:rsidRPr="00AA5CB1" w:rsidRDefault="009F0559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96" w:type="dxa"/>
          </w:tcPr>
          <w:p w:rsidR="009F0559" w:rsidRPr="00AA5CB1" w:rsidRDefault="009F0559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96" w:type="dxa"/>
          </w:tcPr>
          <w:p w:rsidR="009F0559" w:rsidRPr="00AA5CB1" w:rsidRDefault="009F0559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96" w:type="dxa"/>
          </w:tcPr>
          <w:p w:rsidR="009F0559" w:rsidRPr="00AA5CB1" w:rsidRDefault="009F0559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96" w:type="dxa"/>
          </w:tcPr>
          <w:p w:rsidR="009F0559" w:rsidRPr="00AA5CB1" w:rsidRDefault="009F0559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96" w:type="dxa"/>
          </w:tcPr>
          <w:p w:rsidR="009F0559" w:rsidRPr="00AA5CB1" w:rsidRDefault="009F0559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512" w:type="dxa"/>
          </w:tcPr>
          <w:p w:rsidR="009F0559" w:rsidRPr="00AA5CB1" w:rsidRDefault="009F0559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512" w:type="dxa"/>
          </w:tcPr>
          <w:p w:rsidR="009F0559" w:rsidRPr="00AA5CB1" w:rsidRDefault="009F0559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512" w:type="dxa"/>
          </w:tcPr>
          <w:p w:rsidR="009F0559" w:rsidRPr="00AA5CB1" w:rsidRDefault="009F0559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512" w:type="dxa"/>
          </w:tcPr>
          <w:p w:rsidR="009F0559" w:rsidRPr="00AA5CB1" w:rsidRDefault="009F0559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81" w:type="dxa"/>
          </w:tcPr>
          <w:p w:rsidR="009F0559" w:rsidRPr="00AA5CB1" w:rsidRDefault="009F0559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81" w:type="dxa"/>
          </w:tcPr>
          <w:p w:rsidR="009F0559" w:rsidRPr="00AA5CB1" w:rsidRDefault="009F0559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512" w:type="dxa"/>
          </w:tcPr>
          <w:p w:rsidR="009F0559" w:rsidRPr="00AA5CB1" w:rsidRDefault="009F0559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</w:tr>
      <w:tr w:rsidR="009F0559" w:rsidTr="00E40C1C">
        <w:trPr>
          <w:jc w:val="center"/>
        </w:trPr>
        <w:tc>
          <w:tcPr>
            <w:tcW w:w="3729" w:type="dxa"/>
          </w:tcPr>
          <w:p w:rsidR="009F0559" w:rsidRPr="00E40C1C" w:rsidRDefault="009F0559" w:rsidP="00E40C1C">
            <w:pPr>
              <w:bidi w:val="0"/>
              <w:rPr>
                <w:rFonts w:asciiTheme="majorBidi" w:hAnsiTheme="majorBidi" w:cstheme="majorBidi"/>
                <w:sz w:val="26"/>
                <w:szCs w:val="26"/>
                <w:lang w:val="en-GB" w:bidi="ar-EG"/>
              </w:rPr>
            </w:pPr>
            <w:r w:rsidRPr="00E40C1C">
              <w:rPr>
                <w:rFonts w:asciiTheme="majorBidi" w:hAnsiTheme="majorBidi" w:cstheme="majorBidi"/>
                <w:sz w:val="26"/>
                <w:szCs w:val="26"/>
                <w:lang w:val="en-GB" w:bidi="ar-EG"/>
              </w:rPr>
              <w:t>Tutorial</w:t>
            </w:r>
          </w:p>
        </w:tc>
        <w:tc>
          <w:tcPr>
            <w:tcW w:w="496" w:type="dxa"/>
          </w:tcPr>
          <w:p w:rsidR="009F0559" w:rsidRPr="00AA5CB1" w:rsidRDefault="009F0559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96" w:type="dxa"/>
          </w:tcPr>
          <w:p w:rsidR="009F0559" w:rsidRPr="00AA5CB1" w:rsidRDefault="009F0559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96" w:type="dxa"/>
          </w:tcPr>
          <w:p w:rsidR="009F0559" w:rsidRPr="00AA5CB1" w:rsidRDefault="009F0559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96" w:type="dxa"/>
          </w:tcPr>
          <w:p w:rsidR="009F0559" w:rsidRPr="00AA5CB1" w:rsidRDefault="009F0559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96" w:type="dxa"/>
          </w:tcPr>
          <w:p w:rsidR="009F0559" w:rsidRPr="00AA5CB1" w:rsidRDefault="009F0559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96" w:type="dxa"/>
          </w:tcPr>
          <w:p w:rsidR="009F0559" w:rsidRPr="00AA5CB1" w:rsidRDefault="009F0559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512" w:type="dxa"/>
          </w:tcPr>
          <w:p w:rsidR="009F0559" w:rsidRPr="00AA5CB1" w:rsidRDefault="009F0559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512" w:type="dxa"/>
          </w:tcPr>
          <w:p w:rsidR="009F0559" w:rsidRPr="00AA5CB1" w:rsidRDefault="009F0559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512" w:type="dxa"/>
          </w:tcPr>
          <w:p w:rsidR="009F0559" w:rsidRPr="00AA5CB1" w:rsidRDefault="009F0559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512" w:type="dxa"/>
          </w:tcPr>
          <w:p w:rsidR="009F0559" w:rsidRPr="00AA5CB1" w:rsidRDefault="009F0559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81" w:type="dxa"/>
          </w:tcPr>
          <w:p w:rsidR="009F0559" w:rsidRPr="00AA5CB1" w:rsidRDefault="009F0559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81" w:type="dxa"/>
          </w:tcPr>
          <w:p w:rsidR="009F0559" w:rsidRPr="00AA5CB1" w:rsidRDefault="009F0559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512" w:type="dxa"/>
          </w:tcPr>
          <w:p w:rsidR="009F0559" w:rsidRPr="00AA5CB1" w:rsidRDefault="009F0559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</w:tr>
    </w:tbl>
    <w:p w:rsidR="00511B88" w:rsidRDefault="00511B88" w:rsidP="00511B88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511B88" w:rsidRDefault="00511B88" w:rsidP="00BA65FA">
      <w:pPr>
        <w:bidi w:val="0"/>
        <w:spacing w:after="12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11B88">
        <w:rPr>
          <w:rFonts w:asciiTheme="majorBidi" w:hAnsiTheme="majorBidi" w:cstheme="majorBidi"/>
          <w:b/>
          <w:bCs/>
          <w:sz w:val="28"/>
          <w:szCs w:val="28"/>
        </w:rPr>
        <w:t>Assessment Methods /ILO Matrix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29"/>
        <w:gridCol w:w="496"/>
        <w:gridCol w:w="496"/>
        <w:gridCol w:w="496"/>
        <w:gridCol w:w="496"/>
        <w:gridCol w:w="496"/>
        <w:gridCol w:w="496"/>
        <w:gridCol w:w="512"/>
        <w:gridCol w:w="512"/>
        <w:gridCol w:w="512"/>
        <w:gridCol w:w="512"/>
        <w:gridCol w:w="481"/>
        <w:gridCol w:w="481"/>
        <w:gridCol w:w="512"/>
      </w:tblGrid>
      <w:tr w:rsidR="001A7BE8" w:rsidTr="002A570A">
        <w:trPr>
          <w:jc w:val="center"/>
        </w:trPr>
        <w:tc>
          <w:tcPr>
            <w:tcW w:w="3729" w:type="dxa"/>
            <w:shd w:val="clear" w:color="auto" w:fill="8DB3E2" w:themeFill="text2" w:themeFillTint="66"/>
          </w:tcPr>
          <w:p w:rsidR="001A7BE8" w:rsidRPr="00E40C1C" w:rsidRDefault="001A7BE8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40C1C">
              <w:rPr>
                <w:rFonts w:asciiTheme="majorBidi" w:hAnsiTheme="majorBidi" w:cstheme="majorBidi"/>
                <w:sz w:val="26"/>
                <w:szCs w:val="26"/>
              </w:rPr>
              <w:t>Assessment</w:t>
            </w:r>
          </w:p>
        </w:tc>
        <w:tc>
          <w:tcPr>
            <w:tcW w:w="496" w:type="dxa"/>
            <w:shd w:val="clear" w:color="auto" w:fill="8DB3E2" w:themeFill="text2" w:themeFillTint="66"/>
          </w:tcPr>
          <w:p w:rsidR="001A7BE8" w:rsidRPr="00E40C1C" w:rsidRDefault="001A7BE8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40C1C">
              <w:rPr>
                <w:rFonts w:asciiTheme="majorBidi" w:hAnsiTheme="majorBidi" w:cstheme="majorBidi"/>
                <w:sz w:val="26"/>
                <w:szCs w:val="26"/>
              </w:rPr>
              <w:t>a1</w:t>
            </w:r>
          </w:p>
        </w:tc>
        <w:tc>
          <w:tcPr>
            <w:tcW w:w="496" w:type="dxa"/>
            <w:shd w:val="clear" w:color="auto" w:fill="8DB3E2" w:themeFill="text2" w:themeFillTint="66"/>
          </w:tcPr>
          <w:p w:rsidR="001A7BE8" w:rsidRPr="00E40C1C" w:rsidRDefault="001A7BE8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40C1C">
              <w:rPr>
                <w:rFonts w:asciiTheme="majorBidi" w:hAnsiTheme="majorBidi" w:cstheme="majorBidi"/>
                <w:sz w:val="26"/>
                <w:szCs w:val="26"/>
              </w:rPr>
              <w:t>a2</w:t>
            </w:r>
          </w:p>
        </w:tc>
        <w:tc>
          <w:tcPr>
            <w:tcW w:w="496" w:type="dxa"/>
            <w:shd w:val="clear" w:color="auto" w:fill="8DB3E2" w:themeFill="text2" w:themeFillTint="66"/>
          </w:tcPr>
          <w:p w:rsidR="001A7BE8" w:rsidRPr="00E40C1C" w:rsidRDefault="001A7BE8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40C1C">
              <w:rPr>
                <w:rFonts w:asciiTheme="majorBidi" w:hAnsiTheme="majorBidi" w:cstheme="majorBidi"/>
                <w:sz w:val="26"/>
                <w:szCs w:val="26"/>
              </w:rPr>
              <w:t>a3</w:t>
            </w:r>
          </w:p>
        </w:tc>
        <w:tc>
          <w:tcPr>
            <w:tcW w:w="496" w:type="dxa"/>
            <w:shd w:val="clear" w:color="auto" w:fill="8DB3E2" w:themeFill="text2" w:themeFillTint="66"/>
          </w:tcPr>
          <w:p w:rsidR="001A7BE8" w:rsidRPr="00E40C1C" w:rsidRDefault="001A7BE8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40C1C">
              <w:rPr>
                <w:rFonts w:asciiTheme="majorBidi" w:hAnsiTheme="majorBidi" w:cstheme="majorBidi"/>
                <w:sz w:val="26"/>
                <w:szCs w:val="26"/>
              </w:rPr>
              <w:t>a4</w:t>
            </w:r>
          </w:p>
        </w:tc>
        <w:tc>
          <w:tcPr>
            <w:tcW w:w="496" w:type="dxa"/>
            <w:shd w:val="clear" w:color="auto" w:fill="8DB3E2" w:themeFill="text2" w:themeFillTint="66"/>
          </w:tcPr>
          <w:p w:rsidR="001A7BE8" w:rsidRPr="00E40C1C" w:rsidRDefault="001A7BE8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40C1C">
              <w:rPr>
                <w:rFonts w:asciiTheme="majorBidi" w:hAnsiTheme="majorBidi" w:cstheme="majorBidi"/>
                <w:sz w:val="26"/>
                <w:szCs w:val="26"/>
              </w:rPr>
              <w:t>a5</w:t>
            </w:r>
          </w:p>
        </w:tc>
        <w:tc>
          <w:tcPr>
            <w:tcW w:w="496" w:type="dxa"/>
            <w:shd w:val="clear" w:color="auto" w:fill="8DB3E2" w:themeFill="text2" w:themeFillTint="66"/>
          </w:tcPr>
          <w:p w:rsidR="001A7BE8" w:rsidRPr="00E40C1C" w:rsidRDefault="001A7BE8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40C1C">
              <w:rPr>
                <w:rFonts w:asciiTheme="majorBidi" w:hAnsiTheme="majorBidi" w:cstheme="majorBidi"/>
                <w:sz w:val="26"/>
                <w:szCs w:val="26"/>
              </w:rPr>
              <w:t>a6</w:t>
            </w:r>
          </w:p>
        </w:tc>
        <w:tc>
          <w:tcPr>
            <w:tcW w:w="512" w:type="dxa"/>
            <w:shd w:val="clear" w:color="auto" w:fill="8DB3E2" w:themeFill="text2" w:themeFillTint="66"/>
          </w:tcPr>
          <w:p w:rsidR="001A7BE8" w:rsidRPr="00E40C1C" w:rsidRDefault="001A7BE8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40C1C">
              <w:rPr>
                <w:rFonts w:asciiTheme="majorBidi" w:hAnsiTheme="majorBidi" w:cstheme="majorBidi"/>
                <w:sz w:val="26"/>
                <w:szCs w:val="26"/>
              </w:rPr>
              <w:t>b1</w:t>
            </w:r>
          </w:p>
        </w:tc>
        <w:tc>
          <w:tcPr>
            <w:tcW w:w="512" w:type="dxa"/>
            <w:shd w:val="clear" w:color="auto" w:fill="8DB3E2" w:themeFill="text2" w:themeFillTint="66"/>
          </w:tcPr>
          <w:p w:rsidR="001A7BE8" w:rsidRPr="00E40C1C" w:rsidRDefault="001A7BE8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40C1C">
              <w:rPr>
                <w:rFonts w:asciiTheme="majorBidi" w:hAnsiTheme="majorBidi" w:cstheme="majorBidi"/>
                <w:sz w:val="26"/>
                <w:szCs w:val="26"/>
              </w:rPr>
              <w:t>b2</w:t>
            </w:r>
          </w:p>
        </w:tc>
        <w:tc>
          <w:tcPr>
            <w:tcW w:w="512" w:type="dxa"/>
            <w:shd w:val="clear" w:color="auto" w:fill="8DB3E2" w:themeFill="text2" w:themeFillTint="66"/>
          </w:tcPr>
          <w:p w:rsidR="001A7BE8" w:rsidRPr="00E40C1C" w:rsidRDefault="001A7BE8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40C1C">
              <w:rPr>
                <w:rFonts w:asciiTheme="majorBidi" w:hAnsiTheme="majorBidi" w:cstheme="majorBidi"/>
                <w:sz w:val="26"/>
                <w:szCs w:val="26"/>
              </w:rPr>
              <w:t>b3</w:t>
            </w:r>
          </w:p>
        </w:tc>
        <w:tc>
          <w:tcPr>
            <w:tcW w:w="512" w:type="dxa"/>
            <w:shd w:val="clear" w:color="auto" w:fill="8DB3E2" w:themeFill="text2" w:themeFillTint="66"/>
          </w:tcPr>
          <w:p w:rsidR="001A7BE8" w:rsidRPr="00E40C1C" w:rsidRDefault="001A7BE8" w:rsidP="00674DF7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40C1C">
              <w:rPr>
                <w:rFonts w:asciiTheme="majorBidi" w:hAnsiTheme="majorBidi" w:cstheme="majorBidi"/>
                <w:sz w:val="26"/>
                <w:szCs w:val="26"/>
              </w:rPr>
              <w:t>b4</w:t>
            </w:r>
          </w:p>
        </w:tc>
        <w:tc>
          <w:tcPr>
            <w:tcW w:w="481" w:type="dxa"/>
            <w:shd w:val="clear" w:color="auto" w:fill="8DB3E2" w:themeFill="text2" w:themeFillTint="66"/>
          </w:tcPr>
          <w:p w:rsidR="001A7BE8" w:rsidRPr="00E40C1C" w:rsidRDefault="001A7BE8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40C1C">
              <w:rPr>
                <w:rFonts w:asciiTheme="majorBidi" w:hAnsiTheme="majorBidi" w:cstheme="majorBidi"/>
                <w:sz w:val="26"/>
                <w:szCs w:val="26"/>
              </w:rPr>
              <w:t>c1</w:t>
            </w:r>
          </w:p>
        </w:tc>
        <w:tc>
          <w:tcPr>
            <w:tcW w:w="481" w:type="dxa"/>
            <w:shd w:val="clear" w:color="auto" w:fill="8DB3E2" w:themeFill="text2" w:themeFillTint="66"/>
          </w:tcPr>
          <w:p w:rsidR="001A7BE8" w:rsidRPr="00E40C1C" w:rsidRDefault="001A7BE8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40C1C">
              <w:rPr>
                <w:rFonts w:asciiTheme="majorBidi" w:hAnsiTheme="majorBidi" w:cstheme="majorBidi"/>
                <w:sz w:val="26"/>
                <w:szCs w:val="26"/>
              </w:rPr>
              <w:t>c2</w:t>
            </w:r>
          </w:p>
        </w:tc>
        <w:tc>
          <w:tcPr>
            <w:tcW w:w="512" w:type="dxa"/>
            <w:shd w:val="clear" w:color="auto" w:fill="8DB3E2" w:themeFill="text2" w:themeFillTint="66"/>
          </w:tcPr>
          <w:p w:rsidR="001A7BE8" w:rsidRPr="00E40C1C" w:rsidRDefault="001A7BE8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40C1C">
              <w:rPr>
                <w:rFonts w:asciiTheme="majorBidi" w:hAnsiTheme="majorBidi" w:cstheme="majorBidi"/>
                <w:sz w:val="26"/>
                <w:szCs w:val="26"/>
              </w:rPr>
              <w:t>d1</w:t>
            </w:r>
          </w:p>
        </w:tc>
      </w:tr>
      <w:tr w:rsidR="001A7BE8" w:rsidTr="00E40C1C">
        <w:trPr>
          <w:jc w:val="center"/>
        </w:trPr>
        <w:tc>
          <w:tcPr>
            <w:tcW w:w="3729" w:type="dxa"/>
          </w:tcPr>
          <w:p w:rsidR="001A7BE8" w:rsidRPr="00E40C1C" w:rsidRDefault="001A7BE8" w:rsidP="00E40C1C">
            <w:pPr>
              <w:bidi w:val="0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 w:rsidRPr="00E40C1C">
              <w:rPr>
                <w:rFonts w:asciiTheme="majorBidi" w:hAnsiTheme="majorBidi" w:cstheme="majorBidi"/>
                <w:sz w:val="26"/>
                <w:szCs w:val="26"/>
                <w:lang w:bidi="ar-EG"/>
              </w:rPr>
              <w:t>Quizzes</w:t>
            </w:r>
          </w:p>
        </w:tc>
        <w:tc>
          <w:tcPr>
            <w:tcW w:w="496" w:type="dxa"/>
          </w:tcPr>
          <w:p w:rsidR="001A7BE8" w:rsidRPr="00AA5CB1" w:rsidRDefault="001A7BE8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96" w:type="dxa"/>
          </w:tcPr>
          <w:p w:rsidR="001A7BE8" w:rsidRPr="00AA5CB1" w:rsidRDefault="001A7BE8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96" w:type="dxa"/>
          </w:tcPr>
          <w:p w:rsidR="001A7BE8" w:rsidRPr="00AA5CB1" w:rsidRDefault="001A7BE8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96" w:type="dxa"/>
          </w:tcPr>
          <w:p w:rsidR="001A7BE8" w:rsidRPr="00AA5CB1" w:rsidRDefault="001A7BE8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96" w:type="dxa"/>
          </w:tcPr>
          <w:p w:rsidR="001A7BE8" w:rsidRPr="00AA5CB1" w:rsidRDefault="001A7BE8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96" w:type="dxa"/>
          </w:tcPr>
          <w:p w:rsidR="001A7BE8" w:rsidRPr="00AA5CB1" w:rsidRDefault="001A7BE8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512" w:type="dxa"/>
          </w:tcPr>
          <w:p w:rsidR="001A7BE8" w:rsidRPr="00AA5CB1" w:rsidRDefault="001A7BE8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512" w:type="dxa"/>
          </w:tcPr>
          <w:p w:rsidR="001A7BE8" w:rsidRPr="00AA5CB1" w:rsidRDefault="001A7BE8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512" w:type="dxa"/>
          </w:tcPr>
          <w:p w:rsidR="001A7BE8" w:rsidRPr="00AA5CB1" w:rsidRDefault="001A7BE8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512" w:type="dxa"/>
          </w:tcPr>
          <w:p w:rsidR="001A7BE8" w:rsidRPr="00AA5CB1" w:rsidRDefault="001A7BE8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81" w:type="dxa"/>
          </w:tcPr>
          <w:p w:rsidR="001A7BE8" w:rsidRPr="00AA5CB1" w:rsidRDefault="001A7BE8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81" w:type="dxa"/>
          </w:tcPr>
          <w:p w:rsidR="001A7BE8" w:rsidRPr="00AA5CB1" w:rsidRDefault="001A7BE8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</w:tcPr>
          <w:p w:rsidR="001A7BE8" w:rsidRPr="00AA5CB1" w:rsidRDefault="001A7BE8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C2608C" w:rsidTr="00E40C1C">
        <w:trPr>
          <w:jc w:val="center"/>
        </w:trPr>
        <w:tc>
          <w:tcPr>
            <w:tcW w:w="3729" w:type="dxa"/>
          </w:tcPr>
          <w:p w:rsidR="00C2608C" w:rsidRPr="00E40C1C" w:rsidRDefault="00C2608C" w:rsidP="00E40C1C">
            <w:pPr>
              <w:bidi w:val="0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 w:rsidRPr="00E40C1C">
              <w:rPr>
                <w:rFonts w:asciiTheme="majorBidi" w:hAnsiTheme="majorBidi" w:cstheme="majorBidi"/>
                <w:sz w:val="26"/>
                <w:szCs w:val="26"/>
                <w:lang w:bidi="ar-EG"/>
              </w:rPr>
              <w:t>Assignment</w:t>
            </w:r>
          </w:p>
        </w:tc>
        <w:tc>
          <w:tcPr>
            <w:tcW w:w="496" w:type="dxa"/>
          </w:tcPr>
          <w:p w:rsidR="00C2608C" w:rsidRPr="00AA5CB1" w:rsidRDefault="00C2608C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</w:tcPr>
          <w:p w:rsidR="00C2608C" w:rsidRPr="00AA5CB1" w:rsidRDefault="00C2608C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</w:tcPr>
          <w:p w:rsidR="00C2608C" w:rsidRPr="00AA5CB1" w:rsidRDefault="00C2608C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</w:tcPr>
          <w:p w:rsidR="00C2608C" w:rsidRPr="00AA5CB1" w:rsidRDefault="00C2608C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</w:tcPr>
          <w:p w:rsidR="00C2608C" w:rsidRPr="00AA5CB1" w:rsidRDefault="00C2608C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</w:tcPr>
          <w:p w:rsidR="00C2608C" w:rsidRPr="00AA5CB1" w:rsidRDefault="00C2608C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</w:tcPr>
          <w:p w:rsidR="00C2608C" w:rsidRPr="00AA5CB1" w:rsidRDefault="00C2608C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512" w:type="dxa"/>
          </w:tcPr>
          <w:p w:rsidR="00C2608C" w:rsidRPr="00AA5CB1" w:rsidRDefault="00C2608C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512" w:type="dxa"/>
          </w:tcPr>
          <w:p w:rsidR="00C2608C" w:rsidRPr="00AA5CB1" w:rsidRDefault="00C2608C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512" w:type="dxa"/>
          </w:tcPr>
          <w:p w:rsidR="00C2608C" w:rsidRPr="00AA5CB1" w:rsidRDefault="00C2608C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81" w:type="dxa"/>
          </w:tcPr>
          <w:p w:rsidR="00C2608C" w:rsidRPr="00AA5CB1" w:rsidRDefault="00C2608C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81" w:type="dxa"/>
          </w:tcPr>
          <w:p w:rsidR="00C2608C" w:rsidRPr="00AA5CB1" w:rsidRDefault="00C2608C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512" w:type="dxa"/>
          </w:tcPr>
          <w:p w:rsidR="00C2608C" w:rsidRPr="00AA5CB1" w:rsidRDefault="00C2608C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</w:tr>
      <w:tr w:rsidR="00C2608C" w:rsidTr="00E40C1C">
        <w:trPr>
          <w:jc w:val="center"/>
        </w:trPr>
        <w:tc>
          <w:tcPr>
            <w:tcW w:w="3729" w:type="dxa"/>
          </w:tcPr>
          <w:p w:rsidR="00C2608C" w:rsidRPr="00E40C1C" w:rsidRDefault="00C2608C" w:rsidP="00E40C1C">
            <w:pPr>
              <w:bidi w:val="0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 w:rsidRPr="00E40C1C">
              <w:rPr>
                <w:rFonts w:asciiTheme="majorBidi" w:hAnsiTheme="majorBidi" w:cstheme="majorBidi"/>
                <w:sz w:val="26"/>
                <w:szCs w:val="26"/>
              </w:rPr>
              <w:t>Mid-Term Exam</w:t>
            </w:r>
          </w:p>
        </w:tc>
        <w:tc>
          <w:tcPr>
            <w:tcW w:w="496" w:type="dxa"/>
          </w:tcPr>
          <w:p w:rsidR="00C2608C" w:rsidRPr="00AA5CB1" w:rsidRDefault="00C2608C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96" w:type="dxa"/>
          </w:tcPr>
          <w:p w:rsidR="00C2608C" w:rsidRPr="00AA5CB1" w:rsidRDefault="00C2608C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96" w:type="dxa"/>
          </w:tcPr>
          <w:p w:rsidR="00C2608C" w:rsidRPr="00AA5CB1" w:rsidRDefault="00C2608C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96" w:type="dxa"/>
          </w:tcPr>
          <w:p w:rsidR="00C2608C" w:rsidRPr="00AA5CB1" w:rsidRDefault="00C2608C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96" w:type="dxa"/>
          </w:tcPr>
          <w:p w:rsidR="00C2608C" w:rsidRPr="00AA5CB1" w:rsidRDefault="00C2608C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96" w:type="dxa"/>
          </w:tcPr>
          <w:p w:rsidR="00C2608C" w:rsidRPr="00AA5CB1" w:rsidRDefault="00C2608C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512" w:type="dxa"/>
          </w:tcPr>
          <w:p w:rsidR="00C2608C" w:rsidRPr="00AA5CB1" w:rsidRDefault="00C2608C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512" w:type="dxa"/>
          </w:tcPr>
          <w:p w:rsidR="00C2608C" w:rsidRPr="00AA5CB1" w:rsidRDefault="00C2608C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512" w:type="dxa"/>
          </w:tcPr>
          <w:p w:rsidR="00C2608C" w:rsidRPr="00AA5CB1" w:rsidRDefault="00C2608C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512" w:type="dxa"/>
          </w:tcPr>
          <w:p w:rsidR="00C2608C" w:rsidRPr="00AA5CB1" w:rsidRDefault="00C2608C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81" w:type="dxa"/>
          </w:tcPr>
          <w:p w:rsidR="00C2608C" w:rsidRPr="00AA5CB1" w:rsidRDefault="00C2608C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81" w:type="dxa"/>
          </w:tcPr>
          <w:p w:rsidR="00C2608C" w:rsidRPr="00AA5CB1" w:rsidRDefault="00C2608C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</w:tcPr>
          <w:p w:rsidR="00C2608C" w:rsidRPr="00AA5CB1" w:rsidRDefault="00C2608C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C2608C" w:rsidTr="00E40C1C">
        <w:trPr>
          <w:jc w:val="center"/>
        </w:trPr>
        <w:tc>
          <w:tcPr>
            <w:tcW w:w="3729" w:type="dxa"/>
          </w:tcPr>
          <w:p w:rsidR="00C2608C" w:rsidRPr="00E40C1C" w:rsidRDefault="00C2608C" w:rsidP="00E40C1C">
            <w:pPr>
              <w:bidi w:val="0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 w:rsidRPr="00E40C1C">
              <w:rPr>
                <w:rFonts w:asciiTheme="majorBidi" w:hAnsiTheme="majorBidi" w:cstheme="majorBidi"/>
                <w:sz w:val="26"/>
                <w:szCs w:val="26"/>
              </w:rPr>
              <w:t>Final Exam</w:t>
            </w:r>
          </w:p>
        </w:tc>
        <w:tc>
          <w:tcPr>
            <w:tcW w:w="496" w:type="dxa"/>
          </w:tcPr>
          <w:p w:rsidR="00C2608C" w:rsidRPr="00AA5CB1" w:rsidRDefault="00C2608C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96" w:type="dxa"/>
          </w:tcPr>
          <w:p w:rsidR="00C2608C" w:rsidRPr="00AA5CB1" w:rsidRDefault="00C2608C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96" w:type="dxa"/>
          </w:tcPr>
          <w:p w:rsidR="00C2608C" w:rsidRPr="00AA5CB1" w:rsidRDefault="00C2608C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96" w:type="dxa"/>
          </w:tcPr>
          <w:p w:rsidR="00C2608C" w:rsidRPr="00AA5CB1" w:rsidRDefault="00C2608C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96" w:type="dxa"/>
          </w:tcPr>
          <w:p w:rsidR="00C2608C" w:rsidRPr="00AA5CB1" w:rsidRDefault="00C2608C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96" w:type="dxa"/>
          </w:tcPr>
          <w:p w:rsidR="00C2608C" w:rsidRPr="00AA5CB1" w:rsidRDefault="00C2608C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512" w:type="dxa"/>
          </w:tcPr>
          <w:p w:rsidR="00C2608C" w:rsidRPr="00AA5CB1" w:rsidRDefault="00C2608C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512" w:type="dxa"/>
          </w:tcPr>
          <w:p w:rsidR="00C2608C" w:rsidRPr="00AA5CB1" w:rsidRDefault="00C2608C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512" w:type="dxa"/>
          </w:tcPr>
          <w:p w:rsidR="00C2608C" w:rsidRPr="00AA5CB1" w:rsidRDefault="00C2608C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512" w:type="dxa"/>
          </w:tcPr>
          <w:p w:rsidR="00C2608C" w:rsidRPr="00AA5CB1" w:rsidRDefault="00C2608C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81" w:type="dxa"/>
          </w:tcPr>
          <w:p w:rsidR="00C2608C" w:rsidRPr="00AA5CB1" w:rsidRDefault="00C2608C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81" w:type="dxa"/>
          </w:tcPr>
          <w:p w:rsidR="00C2608C" w:rsidRPr="00AA5CB1" w:rsidRDefault="00C2608C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</w:tcPr>
          <w:p w:rsidR="00C2608C" w:rsidRPr="00AA5CB1" w:rsidRDefault="00C2608C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:rsidR="00511B88" w:rsidRPr="00511B88" w:rsidRDefault="00511B88" w:rsidP="00EC7B65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sectPr w:rsidR="00511B88" w:rsidRPr="00511B88" w:rsidSect="00E40C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656" w:bottom="851" w:left="851" w:header="720" w:footer="720" w:gutter="0"/>
      <w:pgBorders>
        <w:top w:val="single" w:sz="12" w:space="0" w:color="auto"/>
        <w:left w:val="single" w:sz="12" w:space="4" w:color="auto"/>
        <w:bottom w:val="single" w:sz="12" w:space="1" w:color="auto"/>
        <w:right w:val="single" w:sz="12" w:space="4" w:color="auto"/>
      </w:pgBorders>
      <w:cols w:space="720"/>
      <w:bidi/>
      <w:rtlGutter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67C" w:rsidRDefault="0055667C">
      <w:r>
        <w:separator/>
      </w:r>
    </w:p>
  </w:endnote>
  <w:endnote w:type="continuationSeparator" w:id="0">
    <w:p w:rsidR="0055667C" w:rsidRDefault="0055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52B" w:rsidRDefault="0071352B" w:rsidP="00807E34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71352B" w:rsidRDefault="007135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52B" w:rsidRDefault="0071352B" w:rsidP="00E32CCE">
    <w:pPr>
      <w:pStyle w:val="Footer"/>
      <w:bidi w:val="0"/>
      <w:jc w:val="center"/>
    </w:pPr>
    <w:r>
      <w:t>(CSE 417</w:t>
    </w:r>
    <w:r w:rsidR="00667218">
      <w:t xml:space="preserve"> – Course Specifications</w:t>
    </w:r>
    <w:r>
      <w:t xml:space="preserve">) Page </w:t>
    </w:r>
    <w:r>
      <w:fldChar w:fldCharType="begin"/>
    </w:r>
    <w:r>
      <w:instrText xml:space="preserve"> PAGE   \* MERGEFORMAT </w:instrText>
    </w:r>
    <w:r>
      <w:fldChar w:fldCharType="separate"/>
    </w:r>
    <w:r w:rsidR="00B94B4B">
      <w:rPr>
        <w:noProof/>
      </w:rPr>
      <w:t>1</w:t>
    </w:r>
    <w:r>
      <w:rPr>
        <w:noProof/>
      </w:rPr>
      <w:fldChar w:fldCharType="end"/>
    </w:r>
    <w:r>
      <w:rPr>
        <w:noProof/>
      </w:rPr>
      <w:t>/4</w:t>
    </w:r>
  </w:p>
  <w:p w:rsidR="0071352B" w:rsidRPr="00954C5E" w:rsidRDefault="0071352B" w:rsidP="006F01A4">
    <w:pPr>
      <w:pStyle w:val="Footer"/>
      <w:bidi w:val="0"/>
      <w:jc w:val="center"/>
      <w:rPr>
        <w:b/>
        <w:bCs/>
        <w:color w:val="0000FF"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218" w:rsidRDefault="006672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67C" w:rsidRDefault="0055667C">
      <w:r>
        <w:separator/>
      </w:r>
    </w:p>
  </w:footnote>
  <w:footnote w:type="continuationSeparator" w:id="0">
    <w:p w:rsidR="0055667C" w:rsidRDefault="00556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218" w:rsidRDefault="006672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585" w:type="dxa"/>
      <w:tblInd w:w="16" w:type="dxa"/>
      <w:tblBorders>
        <w:bottom w:val="single" w:sz="18" w:space="0" w:color="auto"/>
      </w:tblBorders>
      <w:tblLayout w:type="fixed"/>
      <w:tblLook w:val="01E0" w:firstRow="1" w:lastRow="1" w:firstColumn="1" w:lastColumn="1" w:noHBand="0" w:noVBand="0"/>
    </w:tblPr>
    <w:tblGrid>
      <w:gridCol w:w="2865"/>
      <w:gridCol w:w="4059"/>
      <w:gridCol w:w="3661"/>
    </w:tblGrid>
    <w:tr w:rsidR="0071352B" w:rsidRPr="00B33881" w:rsidTr="00C52680">
      <w:trPr>
        <w:cantSplit/>
        <w:trHeight w:val="1440"/>
      </w:trPr>
      <w:tc>
        <w:tcPr>
          <w:tcW w:w="2865" w:type="dxa"/>
          <w:vAlign w:val="center"/>
        </w:tcPr>
        <w:p w:rsidR="0071352B" w:rsidRPr="00C52680" w:rsidRDefault="0071352B" w:rsidP="00C52680">
          <w:pPr>
            <w:rPr>
              <w:b/>
              <w:bCs/>
              <w:color w:val="FF0000"/>
              <w:szCs w:val="20"/>
              <w:rtl/>
              <w:lang w:bidi="ar-EG"/>
            </w:rPr>
          </w:pPr>
          <w:r>
            <w:rPr>
              <w:b/>
              <w:bCs/>
              <w:noProof/>
              <w:color w:val="FF0000"/>
              <w:szCs w:val="20"/>
              <w:rtl/>
            </w:rPr>
            <w:drawing>
              <wp:inline distT="0" distB="0" distL="0" distR="0" wp14:anchorId="4B90C429" wp14:editId="0BC22C4B">
                <wp:extent cx="962025" cy="8572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9" w:type="dxa"/>
          <w:vAlign w:val="center"/>
        </w:tcPr>
        <w:p w:rsidR="0071352B" w:rsidRPr="00B33881" w:rsidRDefault="0071352B" w:rsidP="00D05CFD">
          <w:pPr>
            <w:pStyle w:val="Header"/>
            <w:jc w:val="center"/>
            <w:rPr>
              <w:szCs w:val="20"/>
              <w:lang w:bidi="ar-EG"/>
            </w:rPr>
          </w:pPr>
        </w:p>
        <w:p w:rsidR="0071352B" w:rsidRPr="00B33881" w:rsidRDefault="0071352B" w:rsidP="00D05CFD">
          <w:pPr>
            <w:pStyle w:val="Header"/>
            <w:jc w:val="center"/>
            <w:rPr>
              <w:szCs w:val="20"/>
              <w:lang w:bidi="ar-EG"/>
            </w:rPr>
          </w:pPr>
        </w:p>
        <w:p w:rsidR="0071352B" w:rsidRPr="00B33881" w:rsidRDefault="0055667C" w:rsidP="00D05CFD">
          <w:pPr>
            <w:pStyle w:val="Header"/>
            <w:jc w:val="center"/>
            <w:rPr>
              <w:szCs w:val="20"/>
              <w:lang w:bidi="ar-EG"/>
            </w:rPr>
          </w:pPr>
          <w:r>
            <w:rPr>
              <w:noProof/>
              <w:szCs w:val="20"/>
            </w:rPr>
            <w:pict>
              <v:shapetype id="_x0000_t144" coordsize="21600,21600" o:spt="144" adj="11796480" path="al10800,10800,10800,10800@2@14e">
                <v:formulas>
                  <v:f eqn="val #1"/>
                  <v:f eqn="val #0"/>
                  <v:f eqn="sum 0 0 #0"/>
                  <v:f eqn="sumangle #0 0 180"/>
                  <v:f eqn="sumangle #0 0 90"/>
                  <v:f eqn="prod @4 2 1"/>
                  <v:f eqn="sumangle #0 90 0"/>
                  <v:f eqn="prod @6 2 1"/>
                  <v:f eqn="abs #0"/>
                  <v:f eqn="sumangle @8 0 90"/>
                  <v:f eqn="if @9 @7 @5"/>
                  <v:f eqn="sumangle @10 0 360"/>
                  <v:f eqn="if @10 @11 @10"/>
                  <v:f eqn="sumangle @12 0 360"/>
                  <v:f eqn="if @12 @13 @12"/>
                  <v:f eqn="sum 0 0 @14"/>
                  <v:f eqn="val 10800"/>
                  <v:f eqn="cos 10800 #0"/>
                  <v:f eqn="sin 10800 #0"/>
                  <v:f eqn="sum @17 10800 0"/>
                  <v:f eqn="sum @18 10800 0"/>
                  <v:f eqn="sum 10800 0 @17"/>
                  <v:f eqn="if @9 0 21600"/>
                  <v:f eqn="sum 10800 0 @18"/>
                </v:formulas>
                <v:path textpathok="t" o:connecttype="custom" o:connectlocs="10800,@22;@19,@20;@21,@20"/>
                <v:textpath on="t" style="v-text-kern:t" fitpath="t"/>
                <v:handles>
                  <v:h position="@16,#0" polar="10800,10800"/>
                </v:handles>
                <o:lock v:ext="edit" text="t" shapetype="t"/>
              </v:shapetype>
              <v:shape id="_x0000_s2051" type="#_x0000_t144" style="position:absolute;left:0;text-align:left;margin-left:42.75pt;margin-top:3.25pt;width:81pt;height:9.15pt;z-index:251657728" adj=",5400" fillcolor="maroon" strokeweight="1pt">
                <v:shadow color="#868686"/>
                <v:textpath style="font-family:&quot;Times New Roman&quot;;font-size:32pt;font-weight:bold" fitshape="t" trim="t" string=" QAAP&#10;Zag-Eng"/>
              </v:shape>
            </w:pict>
          </w:r>
        </w:p>
        <w:p w:rsidR="0071352B" w:rsidRPr="00AB1847" w:rsidRDefault="0071352B" w:rsidP="00D05CFD">
          <w:pPr>
            <w:pStyle w:val="Header"/>
            <w:jc w:val="center"/>
            <w:rPr>
              <w:sz w:val="28"/>
              <w:szCs w:val="28"/>
              <w:lang w:bidi="ar-EG"/>
            </w:rPr>
          </w:pPr>
        </w:p>
        <w:p w:rsidR="0071352B" w:rsidRPr="00AB1847" w:rsidRDefault="0071352B" w:rsidP="00D05CFD">
          <w:pPr>
            <w:pStyle w:val="Header"/>
            <w:jc w:val="center"/>
            <w:rPr>
              <w:rFonts w:cs="Simplified Arabic"/>
              <w:sz w:val="24"/>
              <w:rtl/>
              <w:lang w:bidi="ar-EG"/>
            </w:rPr>
          </w:pPr>
          <w:r>
            <w:rPr>
              <w:rFonts w:cs="Simplified Arabic"/>
              <w:b/>
              <w:bCs/>
              <w:color w:val="0000FF"/>
              <w:sz w:val="24"/>
              <w:lang w:bidi="ar-EG"/>
            </w:rPr>
            <w:t xml:space="preserve">       </w:t>
          </w:r>
          <w:r w:rsidRPr="00AB1847">
            <w:rPr>
              <w:rFonts w:cs="Simplified Arabic" w:hint="cs"/>
              <w:b/>
              <w:bCs/>
              <w:color w:val="0000FF"/>
              <w:sz w:val="24"/>
              <w:rtl/>
              <w:lang w:bidi="ar-EG"/>
            </w:rPr>
            <w:t xml:space="preserve">وحدة </w:t>
          </w:r>
          <w:r w:rsidRPr="00AB1847">
            <w:rPr>
              <w:rFonts w:cs="Simplified Arabic" w:hint="cs"/>
              <w:b/>
              <w:bCs/>
              <w:color w:val="0000FF"/>
              <w:sz w:val="24"/>
              <w:rtl/>
            </w:rPr>
            <w:t>تقويم الأداء و</w:t>
          </w:r>
          <w:r w:rsidRPr="00AB1847">
            <w:rPr>
              <w:rFonts w:cs="Simplified Arabic" w:hint="cs"/>
              <w:b/>
              <w:bCs/>
              <w:color w:val="0000FF"/>
              <w:sz w:val="24"/>
              <w:rtl/>
              <w:lang w:bidi="ar-EG"/>
            </w:rPr>
            <w:t>ضمان الجودة</w:t>
          </w:r>
        </w:p>
      </w:tc>
      <w:tc>
        <w:tcPr>
          <w:tcW w:w="3661" w:type="dxa"/>
          <w:vAlign w:val="center"/>
        </w:tcPr>
        <w:p w:rsidR="0071352B" w:rsidRPr="00C52680" w:rsidRDefault="0071352B" w:rsidP="00C52680">
          <w:pPr>
            <w:spacing w:line="360" w:lineRule="auto"/>
            <w:jc w:val="right"/>
            <w:rPr>
              <w:rtl/>
              <w:lang w:bidi="ar-EG"/>
            </w:rPr>
          </w:pPr>
          <w:r>
            <w:rPr>
              <w:noProof/>
              <w:rtl/>
            </w:rPr>
            <w:drawing>
              <wp:inline distT="0" distB="0" distL="0" distR="0" wp14:anchorId="3FC96F6C" wp14:editId="2DC4661D">
                <wp:extent cx="1104900" cy="88582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2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1352B" w:rsidRPr="002B7087" w:rsidRDefault="007135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218" w:rsidRDefault="006672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B"/>
    <w:multiLevelType w:val="singleLevel"/>
    <w:tmpl w:val="0000008B"/>
    <w:name w:val="WW8Num1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1">
    <w:nsid w:val="000000A2"/>
    <w:multiLevelType w:val="singleLevel"/>
    <w:tmpl w:val="000000A2"/>
    <w:name w:val="WW8Num161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C8"/>
    <w:multiLevelType w:val="singleLevel"/>
    <w:tmpl w:val="000000C8"/>
    <w:name w:val="WW8Num19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35627C0"/>
    <w:multiLevelType w:val="hybridMultilevel"/>
    <w:tmpl w:val="53A65EB6"/>
    <w:lvl w:ilvl="0" w:tplc="84FE6E04">
      <w:start w:val="1"/>
      <w:numFmt w:val="decimal"/>
      <w:lvlText w:val="d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81675"/>
    <w:multiLevelType w:val="hybridMultilevel"/>
    <w:tmpl w:val="91FE4ADC"/>
    <w:lvl w:ilvl="0" w:tplc="F02C4918">
      <w:start w:val="1"/>
      <w:numFmt w:val="decimal"/>
      <w:lvlText w:val="a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F27D5"/>
    <w:multiLevelType w:val="hybridMultilevel"/>
    <w:tmpl w:val="82740E72"/>
    <w:lvl w:ilvl="0" w:tplc="C86EC20E">
      <w:start w:val="1"/>
      <w:numFmt w:val="decimal"/>
      <w:lvlText w:val="b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F59B4"/>
    <w:multiLevelType w:val="hybridMultilevel"/>
    <w:tmpl w:val="46D4C46A"/>
    <w:lvl w:ilvl="0" w:tplc="BAE224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8F61462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5DCA7C3E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C7E6737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447D86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EC564074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A7440F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8D4642C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5874B03C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7">
    <w:nsid w:val="271A5D47"/>
    <w:multiLevelType w:val="hybridMultilevel"/>
    <w:tmpl w:val="6B52C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E6A7D"/>
    <w:multiLevelType w:val="hybridMultilevel"/>
    <w:tmpl w:val="2C80A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F625A1"/>
    <w:multiLevelType w:val="hybridMultilevel"/>
    <w:tmpl w:val="8E527E56"/>
    <w:lvl w:ilvl="0" w:tplc="84FE6E04">
      <w:start w:val="1"/>
      <w:numFmt w:val="decimal"/>
      <w:lvlText w:val="d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73757"/>
    <w:multiLevelType w:val="hybridMultilevel"/>
    <w:tmpl w:val="6F7A02D6"/>
    <w:lvl w:ilvl="0" w:tplc="3C3AD0A0">
      <w:start w:val="1"/>
      <w:numFmt w:val="decimal"/>
      <w:lvlText w:val="c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164943"/>
    <w:multiLevelType w:val="hybridMultilevel"/>
    <w:tmpl w:val="74C8B86E"/>
    <w:lvl w:ilvl="0" w:tplc="E3E8C0B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3B28FC"/>
    <w:multiLevelType w:val="hybridMultilevel"/>
    <w:tmpl w:val="262A9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81472"/>
    <w:multiLevelType w:val="hybridMultilevel"/>
    <w:tmpl w:val="0A604334"/>
    <w:lvl w:ilvl="0" w:tplc="84FE6E04">
      <w:start w:val="1"/>
      <w:numFmt w:val="decimal"/>
      <w:lvlText w:val="d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90422C"/>
    <w:multiLevelType w:val="hybridMultilevel"/>
    <w:tmpl w:val="8968BF34"/>
    <w:lvl w:ilvl="0" w:tplc="F02C4918">
      <w:start w:val="1"/>
      <w:numFmt w:val="decimal"/>
      <w:lvlText w:val="a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9E6737"/>
    <w:multiLevelType w:val="hybridMultilevel"/>
    <w:tmpl w:val="E6EEEE58"/>
    <w:lvl w:ilvl="0" w:tplc="C86EC20E">
      <w:start w:val="1"/>
      <w:numFmt w:val="decimal"/>
      <w:lvlText w:val="b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65B85"/>
    <w:multiLevelType w:val="hybridMultilevel"/>
    <w:tmpl w:val="AE04504C"/>
    <w:lvl w:ilvl="0" w:tplc="F02C4918">
      <w:start w:val="1"/>
      <w:numFmt w:val="decimal"/>
      <w:lvlText w:val="a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0766F1"/>
    <w:multiLevelType w:val="hybridMultilevel"/>
    <w:tmpl w:val="F6E6763E"/>
    <w:lvl w:ilvl="0" w:tplc="C86EC20E">
      <w:start w:val="1"/>
      <w:numFmt w:val="decimal"/>
      <w:lvlText w:val="b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2A67DC"/>
    <w:multiLevelType w:val="hybridMultilevel"/>
    <w:tmpl w:val="6D3876DC"/>
    <w:lvl w:ilvl="0" w:tplc="3C3AD0A0">
      <w:start w:val="1"/>
      <w:numFmt w:val="decimal"/>
      <w:lvlText w:val="c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C1A5A"/>
    <w:multiLevelType w:val="hybridMultilevel"/>
    <w:tmpl w:val="29FAD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123BF7"/>
    <w:multiLevelType w:val="hybridMultilevel"/>
    <w:tmpl w:val="80BC14CA"/>
    <w:lvl w:ilvl="0" w:tplc="3C3AD0A0">
      <w:start w:val="1"/>
      <w:numFmt w:val="decimal"/>
      <w:lvlText w:val="c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8"/>
  </w:num>
  <w:num w:numId="4">
    <w:abstractNumId w:val="13"/>
  </w:num>
  <w:num w:numId="5">
    <w:abstractNumId w:val="20"/>
  </w:num>
  <w:num w:numId="6">
    <w:abstractNumId w:val="3"/>
  </w:num>
  <w:num w:numId="7">
    <w:abstractNumId w:val="5"/>
  </w:num>
  <w:num w:numId="8">
    <w:abstractNumId w:val="14"/>
  </w:num>
  <w:num w:numId="9">
    <w:abstractNumId w:val="7"/>
  </w:num>
  <w:num w:numId="10">
    <w:abstractNumId w:val="19"/>
  </w:num>
  <w:num w:numId="11">
    <w:abstractNumId w:val="4"/>
  </w:num>
  <w:num w:numId="12">
    <w:abstractNumId w:val="17"/>
  </w:num>
  <w:num w:numId="13">
    <w:abstractNumId w:val="10"/>
  </w:num>
  <w:num w:numId="14">
    <w:abstractNumId w:val="9"/>
  </w:num>
  <w:num w:numId="15">
    <w:abstractNumId w:val="0"/>
  </w:num>
  <w:num w:numId="16">
    <w:abstractNumId w:val="1"/>
  </w:num>
  <w:num w:numId="17">
    <w:abstractNumId w:val="2"/>
  </w:num>
  <w:num w:numId="18">
    <w:abstractNumId w:val="8"/>
  </w:num>
  <w:num w:numId="19">
    <w:abstractNumId w:val="6"/>
  </w:num>
  <w:num w:numId="20">
    <w:abstractNumId w:val="12"/>
  </w:num>
  <w:num w:numId="21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93"/>
    <w:rsid w:val="00000F63"/>
    <w:rsid w:val="00002F7C"/>
    <w:rsid w:val="00005337"/>
    <w:rsid w:val="0000558A"/>
    <w:rsid w:val="00015CD2"/>
    <w:rsid w:val="00017529"/>
    <w:rsid w:val="00017BED"/>
    <w:rsid w:val="0002497E"/>
    <w:rsid w:val="00026CB9"/>
    <w:rsid w:val="00027C3C"/>
    <w:rsid w:val="000469BB"/>
    <w:rsid w:val="00051299"/>
    <w:rsid w:val="00051BC2"/>
    <w:rsid w:val="000572F8"/>
    <w:rsid w:val="00060E5A"/>
    <w:rsid w:val="00065FB6"/>
    <w:rsid w:val="00070A92"/>
    <w:rsid w:val="000732D9"/>
    <w:rsid w:val="00073DE9"/>
    <w:rsid w:val="00075A4A"/>
    <w:rsid w:val="00080864"/>
    <w:rsid w:val="0008163F"/>
    <w:rsid w:val="00082737"/>
    <w:rsid w:val="000919ED"/>
    <w:rsid w:val="0009628C"/>
    <w:rsid w:val="000979C9"/>
    <w:rsid w:val="000A0724"/>
    <w:rsid w:val="000A7CF8"/>
    <w:rsid w:val="000B1B2A"/>
    <w:rsid w:val="000B2C80"/>
    <w:rsid w:val="000C13AA"/>
    <w:rsid w:val="000C2103"/>
    <w:rsid w:val="000C54B5"/>
    <w:rsid w:val="000D4E59"/>
    <w:rsid w:val="000D5C8B"/>
    <w:rsid w:val="000E30E2"/>
    <w:rsid w:val="000F02E1"/>
    <w:rsid w:val="001113D2"/>
    <w:rsid w:val="0011689E"/>
    <w:rsid w:val="00121C6C"/>
    <w:rsid w:val="00136CB5"/>
    <w:rsid w:val="00145262"/>
    <w:rsid w:val="00152646"/>
    <w:rsid w:val="00153EFE"/>
    <w:rsid w:val="001541A1"/>
    <w:rsid w:val="00161992"/>
    <w:rsid w:val="00166F99"/>
    <w:rsid w:val="00180B4E"/>
    <w:rsid w:val="0018137C"/>
    <w:rsid w:val="00186028"/>
    <w:rsid w:val="001901A3"/>
    <w:rsid w:val="001914AC"/>
    <w:rsid w:val="00197CF9"/>
    <w:rsid w:val="001A5B69"/>
    <w:rsid w:val="001A6450"/>
    <w:rsid w:val="001A6E2B"/>
    <w:rsid w:val="001A73B6"/>
    <w:rsid w:val="001A7BE8"/>
    <w:rsid w:val="001B234C"/>
    <w:rsid w:val="001B264B"/>
    <w:rsid w:val="001C28F9"/>
    <w:rsid w:val="001C7FB2"/>
    <w:rsid w:val="001D040F"/>
    <w:rsid w:val="001D0CDD"/>
    <w:rsid w:val="001D1E31"/>
    <w:rsid w:val="001D21F1"/>
    <w:rsid w:val="001D256B"/>
    <w:rsid w:val="001E0B6B"/>
    <w:rsid w:val="001E0ED0"/>
    <w:rsid w:val="001E1945"/>
    <w:rsid w:val="001E19DD"/>
    <w:rsid w:val="001E1A52"/>
    <w:rsid w:val="001E4A3C"/>
    <w:rsid w:val="001E6B87"/>
    <w:rsid w:val="001F051A"/>
    <w:rsid w:val="001F4E51"/>
    <w:rsid w:val="001F60DE"/>
    <w:rsid w:val="001F6CFD"/>
    <w:rsid w:val="001F7359"/>
    <w:rsid w:val="00212FDE"/>
    <w:rsid w:val="002140DE"/>
    <w:rsid w:val="00216ED7"/>
    <w:rsid w:val="00235C58"/>
    <w:rsid w:val="00241D3A"/>
    <w:rsid w:val="00242026"/>
    <w:rsid w:val="00244364"/>
    <w:rsid w:val="00245919"/>
    <w:rsid w:val="00245949"/>
    <w:rsid w:val="00247932"/>
    <w:rsid w:val="00253058"/>
    <w:rsid w:val="0025341D"/>
    <w:rsid w:val="0025360B"/>
    <w:rsid w:val="002607A0"/>
    <w:rsid w:val="00265522"/>
    <w:rsid w:val="00267B68"/>
    <w:rsid w:val="00273148"/>
    <w:rsid w:val="002751D5"/>
    <w:rsid w:val="00276386"/>
    <w:rsid w:val="002865BE"/>
    <w:rsid w:val="002949CC"/>
    <w:rsid w:val="002A3E44"/>
    <w:rsid w:val="002A570A"/>
    <w:rsid w:val="002B06CE"/>
    <w:rsid w:val="002B7087"/>
    <w:rsid w:val="002D3B96"/>
    <w:rsid w:val="002D4298"/>
    <w:rsid w:val="002D4DC6"/>
    <w:rsid w:val="002D5018"/>
    <w:rsid w:val="002D75E2"/>
    <w:rsid w:val="002E1FB9"/>
    <w:rsid w:val="002E2BAD"/>
    <w:rsid w:val="002E5F1B"/>
    <w:rsid w:val="002F13C3"/>
    <w:rsid w:val="002F6611"/>
    <w:rsid w:val="0030120D"/>
    <w:rsid w:val="00306A62"/>
    <w:rsid w:val="00307B46"/>
    <w:rsid w:val="00312BB5"/>
    <w:rsid w:val="00317573"/>
    <w:rsid w:val="00332892"/>
    <w:rsid w:val="003362EB"/>
    <w:rsid w:val="003415EB"/>
    <w:rsid w:val="003421A8"/>
    <w:rsid w:val="003475B0"/>
    <w:rsid w:val="003516F4"/>
    <w:rsid w:val="00352D9A"/>
    <w:rsid w:val="0035792A"/>
    <w:rsid w:val="00371413"/>
    <w:rsid w:val="00372B7F"/>
    <w:rsid w:val="003737EF"/>
    <w:rsid w:val="00374759"/>
    <w:rsid w:val="00374E73"/>
    <w:rsid w:val="003829A0"/>
    <w:rsid w:val="00383550"/>
    <w:rsid w:val="003921E8"/>
    <w:rsid w:val="003A4693"/>
    <w:rsid w:val="003A7701"/>
    <w:rsid w:val="003B65EA"/>
    <w:rsid w:val="003B75A0"/>
    <w:rsid w:val="003C0A3A"/>
    <w:rsid w:val="003D3ED8"/>
    <w:rsid w:val="003D45A3"/>
    <w:rsid w:val="003D7433"/>
    <w:rsid w:val="003E07BA"/>
    <w:rsid w:val="003E4B6A"/>
    <w:rsid w:val="003F1F6B"/>
    <w:rsid w:val="004044BB"/>
    <w:rsid w:val="00404CD1"/>
    <w:rsid w:val="004072F8"/>
    <w:rsid w:val="00420890"/>
    <w:rsid w:val="0042222A"/>
    <w:rsid w:val="00424B9C"/>
    <w:rsid w:val="004260BF"/>
    <w:rsid w:val="0044493F"/>
    <w:rsid w:val="0045123F"/>
    <w:rsid w:val="00457A88"/>
    <w:rsid w:val="0046341B"/>
    <w:rsid w:val="00467E72"/>
    <w:rsid w:val="004746FB"/>
    <w:rsid w:val="004828D3"/>
    <w:rsid w:val="00483583"/>
    <w:rsid w:val="00491882"/>
    <w:rsid w:val="004966C7"/>
    <w:rsid w:val="004A117A"/>
    <w:rsid w:val="004A4C12"/>
    <w:rsid w:val="004B05E3"/>
    <w:rsid w:val="004B28E7"/>
    <w:rsid w:val="004E17B7"/>
    <w:rsid w:val="004E22FD"/>
    <w:rsid w:val="004E296F"/>
    <w:rsid w:val="004E6FDE"/>
    <w:rsid w:val="004E7CCF"/>
    <w:rsid w:val="004F067E"/>
    <w:rsid w:val="004F1349"/>
    <w:rsid w:val="004F25B6"/>
    <w:rsid w:val="005038EA"/>
    <w:rsid w:val="00504506"/>
    <w:rsid w:val="00510AEF"/>
    <w:rsid w:val="00511B88"/>
    <w:rsid w:val="00512247"/>
    <w:rsid w:val="00537B34"/>
    <w:rsid w:val="00537E8F"/>
    <w:rsid w:val="00546190"/>
    <w:rsid w:val="00550938"/>
    <w:rsid w:val="00555D65"/>
    <w:rsid w:val="0055667C"/>
    <w:rsid w:val="00570ED8"/>
    <w:rsid w:val="005712A2"/>
    <w:rsid w:val="00573EE4"/>
    <w:rsid w:val="00581131"/>
    <w:rsid w:val="0058146D"/>
    <w:rsid w:val="005840FB"/>
    <w:rsid w:val="00586710"/>
    <w:rsid w:val="0059701B"/>
    <w:rsid w:val="005A175E"/>
    <w:rsid w:val="005A18A8"/>
    <w:rsid w:val="005B0604"/>
    <w:rsid w:val="005B6182"/>
    <w:rsid w:val="005C0B64"/>
    <w:rsid w:val="005D0E9E"/>
    <w:rsid w:val="005E2AA1"/>
    <w:rsid w:val="005E6F45"/>
    <w:rsid w:val="005F138F"/>
    <w:rsid w:val="00621F0B"/>
    <w:rsid w:val="006476AC"/>
    <w:rsid w:val="00651911"/>
    <w:rsid w:val="00653DDB"/>
    <w:rsid w:val="00657064"/>
    <w:rsid w:val="00657460"/>
    <w:rsid w:val="00667218"/>
    <w:rsid w:val="0067106A"/>
    <w:rsid w:val="006726BF"/>
    <w:rsid w:val="00674DF7"/>
    <w:rsid w:val="00676789"/>
    <w:rsid w:val="00676FFB"/>
    <w:rsid w:val="006778C5"/>
    <w:rsid w:val="0068046B"/>
    <w:rsid w:val="006919BD"/>
    <w:rsid w:val="00696044"/>
    <w:rsid w:val="006B1A64"/>
    <w:rsid w:val="006C2FA2"/>
    <w:rsid w:val="006D4461"/>
    <w:rsid w:val="006D58A5"/>
    <w:rsid w:val="006D5927"/>
    <w:rsid w:val="006E2441"/>
    <w:rsid w:val="006F01A4"/>
    <w:rsid w:val="006F0583"/>
    <w:rsid w:val="006F0E3F"/>
    <w:rsid w:val="006F2662"/>
    <w:rsid w:val="006F376C"/>
    <w:rsid w:val="006F71C4"/>
    <w:rsid w:val="007022A6"/>
    <w:rsid w:val="00703FE4"/>
    <w:rsid w:val="007104FA"/>
    <w:rsid w:val="0071352B"/>
    <w:rsid w:val="00721BB5"/>
    <w:rsid w:val="00722D0A"/>
    <w:rsid w:val="007252DC"/>
    <w:rsid w:val="007420A5"/>
    <w:rsid w:val="00743104"/>
    <w:rsid w:val="007514B8"/>
    <w:rsid w:val="00757A9B"/>
    <w:rsid w:val="007735BE"/>
    <w:rsid w:val="007747E6"/>
    <w:rsid w:val="00774A1A"/>
    <w:rsid w:val="007771F2"/>
    <w:rsid w:val="007858DA"/>
    <w:rsid w:val="00787175"/>
    <w:rsid w:val="007913D4"/>
    <w:rsid w:val="00793133"/>
    <w:rsid w:val="00794F0D"/>
    <w:rsid w:val="00796F57"/>
    <w:rsid w:val="007A1274"/>
    <w:rsid w:val="007A7B4D"/>
    <w:rsid w:val="007B16F5"/>
    <w:rsid w:val="007B7C79"/>
    <w:rsid w:val="007C097C"/>
    <w:rsid w:val="007C22A2"/>
    <w:rsid w:val="007C4314"/>
    <w:rsid w:val="007C4572"/>
    <w:rsid w:val="007C6482"/>
    <w:rsid w:val="007C679F"/>
    <w:rsid w:val="007D0E53"/>
    <w:rsid w:val="007E16E7"/>
    <w:rsid w:val="007E534D"/>
    <w:rsid w:val="007E622A"/>
    <w:rsid w:val="007E729F"/>
    <w:rsid w:val="007F20D2"/>
    <w:rsid w:val="007F3ADC"/>
    <w:rsid w:val="007F44F8"/>
    <w:rsid w:val="00801A88"/>
    <w:rsid w:val="0080224B"/>
    <w:rsid w:val="00807276"/>
    <w:rsid w:val="00807E34"/>
    <w:rsid w:val="008134F4"/>
    <w:rsid w:val="00820615"/>
    <w:rsid w:val="00825A82"/>
    <w:rsid w:val="00830B43"/>
    <w:rsid w:val="00834268"/>
    <w:rsid w:val="00834895"/>
    <w:rsid w:val="00836DCA"/>
    <w:rsid w:val="00837280"/>
    <w:rsid w:val="008473FB"/>
    <w:rsid w:val="0085202F"/>
    <w:rsid w:val="00856F85"/>
    <w:rsid w:val="00876714"/>
    <w:rsid w:val="00876B28"/>
    <w:rsid w:val="00883503"/>
    <w:rsid w:val="00890B68"/>
    <w:rsid w:val="0089564E"/>
    <w:rsid w:val="0089600E"/>
    <w:rsid w:val="008976FD"/>
    <w:rsid w:val="008A0C67"/>
    <w:rsid w:val="008A0D31"/>
    <w:rsid w:val="008A2149"/>
    <w:rsid w:val="008B505C"/>
    <w:rsid w:val="008C6D78"/>
    <w:rsid w:val="008D6B4F"/>
    <w:rsid w:val="008D7BE1"/>
    <w:rsid w:val="008E2900"/>
    <w:rsid w:val="008F2380"/>
    <w:rsid w:val="008F7D62"/>
    <w:rsid w:val="0090525B"/>
    <w:rsid w:val="009169F2"/>
    <w:rsid w:val="009205EC"/>
    <w:rsid w:val="009221B1"/>
    <w:rsid w:val="00932B33"/>
    <w:rsid w:val="009333CE"/>
    <w:rsid w:val="00941C22"/>
    <w:rsid w:val="009467F2"/>
    <w:rsid w:val="00950011"/>
    <w:rsid w:val="00952C2F"/>
    <w:rsid w:val="00954C5E"/>
    <w:rsid w:val="009560E3"/>
    <w:rsid w:val="0096438D"/>
    <w:rsid w:val="00975BA8"/>
    <w:rsid w:val="00982F38"/>
    <w:rsid w:val="00991583"/>
    <w:rsid w:val="009A060A"/>
    <w:rsid w:val="009A311D"/>
    <w:rsid w:val="009A44E7"/>
    <w:rsid w:val="009A653A"/>
    <w:rsid w:val="009B5D4A"/>
    <w:rsid w:val="009C258F"/>
    <w:rsid w:val="009D0E5E"/>
    <w:rsid w:val="009D3782"/>
    <w:rsid w:val="009E3518"/>
    <w:rsid w:val="009E7E7B"/>
    <w:rsid w:val="009F0559"/>
    <w:rsid w:val="009F1355"/>
    <w:rsid w:val="009F2309"/>
    <w:rsid w:val="009F3C32"/>
    <w:rsid w:val="009F57B8"/>
    <w:rsid w:val="00A04474"/>
    <w:rsid w:val="00A05E37"/>
    <w:rsid w:val="00A0638D"/>
    <w:rsid w:val="00A105BD"/>
    <w:rsid w:val="00A17EF8"/>
    <w:rsid w:val="00A25439"/>
    <w:rsid w:val="00A32E9C"/>
    <w:rsid w:val="00A40563"/>
    <w:rsid w:val="00A52E4E"/>
    <w:rsid w:val="00A54B68"/>
    <w:rsid w:val="00A707BF"/>
    <w:rsid w:val="00A729B7"/>
    <w:rsid w:val="00A7778B"/>
    <w:rsid w:val="00A901FA"/>
    <w:rsid w:val="00AA01C6"/>
    <w:rsid w:val="00AA0A3A"/>
    <w:rsid w:val="00AA3108"/>
    <w:rsid w:val="00AA5CB1"/>
    <w:rsid w:val="00AB1847"/>
    <w:rsid w:val="00AC1A9C"/>
    <w:rsid w:val="00AC28E2"/>
    <w:rsid w:val="00AC2BDE"/>
    <w:rsid w:val="00AC5D17"/>
    <w:rsid w:val="00AD275C"/>
    <w:rsid w:val="00AD2C53"/>
    <w:rsid w:val="00AD38B5"/>
    <w:rsid w:val="00AE204F"/>
    <w:rsid w:val="00AE296A"/>
    <w:rsid w:val="00AE76DD"/>
    <w:rsid w:val="00AF40A1"/>
    <w:rsid w:val="00AF5506"/>
    <w:rsid w:val="00B00F78"/>
    <w:rsid w:val="00B11C39"/>
    <w:rsid w:val="00B20ED2"/>
    <w:rsid w:val="00B24B9B"/>
    <w:rsid w:val="00B263C3"/>
    <w:rsid w:val="00B32BB8"/>
    <w:rsid w:val="00B33881"/>
    <w:rsid w:val="00B351C1"/>
    <w:rsid w:val="00B404CE"/>
    <w:rsid w:val="00B40EF5"/>
    <w:rsid w:val="00B45F5D"/>
    <w:rsid w:val="00B4671E"/>
    <w:rsid w:val="00B8355D"/>
    <w:rsid w:val="00B9099B"/>
    <w:rsid w:val="00B92257"/>
    <w:rsid w:val="00B94B4B"/>
    <w:rsid w:val="00BA65FA"/>
    <w:rsid w:val="00BB412E"/>
    <w:rsid w:val="00BB61FD"/>
    <w:rsid w:val="00BB6677"/>
    <w:rsid w:val="00BB7E34"/>
    <w:rsid w:val="00BC6E32"/>
    <w:rsid w:val="00BD3D32"/>
    <w:rsid w:val="00BE0083"/>
    <w:rsid w:val="00BE429C"/>
    <w:rsid w:val="00BF7409"/>
    <w:rsid w:val="00C028C9"/>
    <w:rsid w:val="00C03BF6"/>
    <w:rsid w:val="00C05B59"/>
    <w:rsid w:val="00C14108"/>
    <w:rsid w:val="00C1530F"/>
    <w:rsid w:val="00C255CD"/>
    <w:rsid w:val="00C2608C"/>
    <w:rsid w:val="00C27B51"/>
    <w:rsid w:val="00C27BC4"/>
    <w:rsid w:val="00C32AAD"/>
    <w:rsid w:val="00C41CC0"/>
    <w:rsid w:val="00C43A2A"/>
    <w:rsid w:val="00C52680"/>
    <w:rsid w:val="00C52D73"/>
    <w:rsid w:val="00C662D8"/>
    <w:rsid w:val="00C704DA"/>
    <w:rsid w:val="00C70CA2"/>
    <w:rsid w:val="00C70DB5"/>
    <w:rsid w:val="00C863C3"/>
    <w:rsid w:val="00C86C16"/>
    <w:rsid w:val="00C909D9"/>
    <w:rsid w:val="00C954DC"/>
    <w:rsid w:val="00C975B3"/>
    <w:rsid w:val="00CB269B"/>
    <w:rsid w:val="00CB6A3F"/>
    <w:rsid w:val="00CB7792"/>
    <w:rsid w:val="00CC3472"/>
    <w:rsid w:val="00CC606C"/>
    <w:rsid w:val="00CD0EF0"/>
    <w:rsid w:val="00CE22A9"/>
    <w:rsid w:val="00CE4258"/>
    <w:rsid w:val="00CE6E7F"/>
    <w:rsid w:val="00CE7108"/>
    <w:rsid w:val="00D00D44"/>
    <w:rsid w:val="00D05CFD"/>
    <w:rsid w:val="00D06E06"/>
    <w:rsid w:val="00D109F7"/>
    <w:rsid w:val="00D12300"/>
    <w:rsid w:val="00D15D57"/>
    <w:rsid w:val="00D16F6C"/>
    <w:rsid w:val="00D27762"/>
    <w:rsid w:val="00D32055"/>
    <w:rsid w:val="00D34DD2"/>
    <w:rsid w:val="00D453CA"/>
    <w:rsid w:val="00D52060"/>
    <w:rsid w:val="00D54321"/>
    <w:rsid w:val="00D60BDA"/>
    <w:rsid w:val="00D65488"/>
    <w:rsid w:val="00D81C28"/>
    <w:rsid w:val="00D8610B"/>
    <w:rsid w:val="00D91F7E"/>
    <w:rsid w:val="00D92494"/>
    <w:rsid w:val="00D93EC8"/>
    <w:rsid w:val="00DA0B0C"/>
    <w:rsid w:val="00DA265A"/>
    <w:rsid w:val="00DB12D8"/>
    <w:rsid w:val="00DB6601"/>
    <w:rsid w:val="00DC1D53"/>
    <w:rsid w:val="00DC2AE3"/>
    <w:rsid w:val="00DE10A6"/>
    <w:rsid w:val="00DE34CF"/>
    <w:rsid w:val="00DE39B6"/>
    <w:rsid w:val="00DE696B"/>
    <w:rsid w:val="00DF1181"/>
    <w:rsid w:val="00DF6592"/>
    <w:rsid w:val="00E10A8E"/>
    <w:rsid w:val="00E16E29"/>
    <w:rsid w:val="00E17DCB"/>
    <w:rsid w:val="00E265C3"/>
    <w:rsid w:val="00E31F46"/>
    <w:rsid w:val="00E32CCE"/>
    <w:rsid w:val="00E40C1C"/>
    <w:rsid w:val="00E5036B"/>
    <w:rsid w:val="00E50B9D"/>
    <w:rsid w:val="00E52D26"/>
    <w:rsid w:val="00E53929"/>
    <w:rsid w:val="00E56393"/>
    <w:rsid w:val="00E651D6"/>
    <w:rsid w:val="00E84E67"/>
    <w:rsid w:val="00E9079B"/>
    <w:rsid w:val="00E91CC0"/>
    <w:rsid w:val="00EA14A4"/>
    <w:rsid w:val="00EA38CD"/>
    <w:rsid w:val="00EA3B63"/>
    <w:rsid w:val="00EA635F"/>
    <w:rsid w:val="00EB264C"/>
    <w:rsid w:val="00EB5FDA"/>
    <w:rsid w:val="00EB60BF"/>
    <w:rsid w:val="00EB68E4"/>
    <w:rsid w:val="00EC3940"/>
    <w:rsid w:val="00EC7B65"/>
    <w:rsid w:val="00ED04CD"/>
    <w:rsid w:val="00ED5FEB"/>
    <w:rsid w:val="00EF243C"/>
    <w:rsid w:val="00F01C81"/>
    <w:rsid w:val="00F05E79"/>
    <w:rsid w:val="00F10C71"/>
    <w:rsid w:val="00F152F3"/>
    <w:rsid w:val="00F244B6"/>
    <w:rsid w:val="00F24DA0"/>
    <w:rsid w:val="00F2632A"/>
    <w:rsid w:val="00F27DCC"/>
    <w:rsid w:val="00F34177"/>
    <w:rsid w:val="00F47729"/>
    <w:rsid w:val="00F6524E"/>
    <w:rsid w:val="00F7707C"/>
    <w:rsid w:val="00F7718B"/>
    <w:rsid w:val="00F80937"/>
    <w:rsid w:val="00F80DF3"/>
    <w:rsid w:val="00F82D4E"/>
    <w:rsid w:val="00F85BCA"/>
    <w:rsid w:val="00F8643A"/>
    <w:rsid w:val="00F97486"/>
    <w:rsid w:val="00FA5C04"/>
    <w:rsid w:val="00FB26DE"/>
    <w:rsid w:val="00FC1DB5"/>
    <w:rsid w:val="00FD02A6"/>
    <w:rsid w:val="00FD23CC"/>
    <w:rsid w:val="00FD280A"/>
    <w:rsid w:val="00FD6ED7"/>
    <w:rsid w:val="00FD70D7"/>
    <w:rsid w:val="00FE5DED"/>
    <w:rsid w:val="00FE645A"/>
    <w:rsid w:val="00FF023C"/>
    <w:rsid w:val="00FF07D9"/>
    <w:rsid w:val="00FF1722"/>
    <w:rsid w:val="00FF3749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881"/>
    <w:pPr>
      <w:bidi/>
    </w:pPr>
    <w:rPr>
      <w:rFonts w:eastAsia="SimSun" w:cs="Traditional Arabic"/>
      <w:szCs w:val="24"/>
    </w:rPr>
  </w:style>
  <w:style w:type="paragraph" w:styleId="Heading1">
    <w:name w:val="heading 1"/>
    <w:basedOn w:val="Normal"/>
    <w:next w:val="Normal"/>
    <w:link w:val="Heading1Char"/>
    <w:qFormat/>
    <w:rsid w:val="001E4A3C"/>
    <w:pPr>
      <w:keepNext/>
      <w:bidi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link w:val="Heading7Char"/>
    <w:unhideWhenUsed/>
    <w:qFormat/>
    <w:rsid w:val="00352D9A"/>
    <w:pPr>
      <w:bidi w:val="0"/>
      <w:spacing w:before="240" w:after="60"/>
      <w:outlineLvl w:val="6"/>
    </w:pPr>
    <w:rPr>
      <w:rFonts w:ascii="Calibri" w:eastAsia="Times New Roman" w:hAnsi="Calibri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3881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sid w:val="00830B43"/>
    <w:rPr>
      <w:szCs w:val="20"/>
    </w:rPr>
  </w:style>
  <w:style w:type="character" w:styleId="FootnoteReference">
    <w:name w:val="footnote reference"/>
    <w:semiHidden/>
    <w:rsid w:val="00830B43"/>
    <w:rPr>
      <w:vertAlign w:val="superscript"/>
    </w:rPr>
  </w:style>
  <w:style w:type="paragraph" w:styleId="Footer">
    <w:name w:val="footer"/>
    <w:basedOn w:val="Normal"/>
    <w:link w:val="FooterChar"/>
    <w:uiPriority w:val="99"/>
    <w:rsid w:val="00807E34"/>
    <w:pPr>
      <w:tabs>
        <w:tab w:val="center" w:pos="4153"/>
        <w:tab w:val="right" w:pos="8306"/>
      </w:tabs>
    </w:pPr>
  </w:style>
  <w:style w:type="paragraph" w:styleId="EndnoteText">
    <w:name w:val="endnote text"/>
    <w:basedOn w:val="Normal"/>
    <w:link w:val="EndnoteTextChar"/>
    <w:semiHidden/>
    <w:rsid w:val="00807E34"/>
    <w:rPr>
      <w:szCs w:val="20"/>
    </w:rPr>
  </w:style>
  <w:style w:type="character" w:styleId="EndnoteReference">
    <w:name w:val="endnote reference"/>
    <w:semiHidden/>
    <w:rsid w:val="00807E34"/>
    <w:rPr>
      <w:vertAlign w:val="superscript"/>
    </w:rPr>
  </w:style>
  <w:style w:type="character" w:styleId="PageNumber">
    <w:name w:val="page number"/>
    <w:basedOn w:val="DefaultParagraphFont"/>
    <w:rsid w:val="00807E34"/>
  </w:style>
  <w:style w:type="character" w:styleId="Hyperlink">
    <w:name w:val="Hyperlink"/>
    <w:uiPriority w:val="99"/>
    <w:rsid w:val="00DF6592"/>
    <w:rPr>
      <w:color w:val="0000FF"/>
      <w:u w:val="single"/>
    </w:rPr>
  </w:style>
  <w:style w:type="paragraph" w:customStyle="1" w:styleId="df">
    <w:name w:val="df"/>
    <w:basedOn w:val="Normal"/>
    <w:rsid w:val="002B7087"/>
    <w:pPr>
      <w:ind w:left="864" w:right="864" w:firstLine="720"/>
    </w:pPr>
    <w:rPr>
      <w:rFonts w:eastAsia="Times New Roman"/>
      <w:lang w:eastAsia="ar-SA"/>
    </w:rPr>
  </w:style>
  <w:style w:type="table" w:styleId="TableGrid">
    <w:name w:val="Table Grid"/>
    <w:basedOn w:val="TableNormal"/>
    <w:uiPriority w:val="59"/>
    <w:rsid w:val="002B708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7A9B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Heading7Char">
    <w:name w:val="Heading 7 Char"/>
    <w:link w:val="Heading7"/>
    <w:rsid w:val="00352D9A"/>
    <w:rPr>
      <w:rFonts w:ascii="Calibri" w:hAnsi="Calibri" w:cs="Arial"/>
      <w:sz w:val="24"/>
      <w:szCs w:val="24"/>
    </w:rPr>
  </w:style>
  <w:style w:type="character" w:customStyle="1" w:styleId="Heading1Char">
    <w:name w:val="Heading 1 Char"/>
    <w:link w:val="Heading1"/>
    <w:rsid w:val="001E4A3C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1E4A3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E4A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link w:val="HTMLPreformatted"/>
    <w:uiPriority w:val="99"/>
    <w:rsid w:val="001E4A3C"/>
    <w:rPr>
      <w:rFonts w:ascii="Courier New" w:hAnsi="Courier New" w:cs="Courier New"/>
    </w:rPr>
  </w:style>
  <w:style w:type="character" w:customStyle="1" w:styleId="FooterChar">
    <w:name w:val="Footer Char"/>
    <w:link w:val="Footer"/>
    <w:uiPriority w:val="99"/>
    <w:rsid w:val="00FD6ED7"/>
    <w:rPr>
      <w:rFonts w:eastAsia="SimSun" w:cs="Traditional Arabic"/>
      <w:szCs w:val="24"/>
    </w:rPr>
  </w:style>
  <w:style w:type="character" w:customStyle="1" w:styleId="HeaderChar">
    <w:name w:val="Header Char"/>
    <w:link w:val="Header"/>
    <w:uiPriority w:val="99"/>
    <w:rsid w:val="00FF07D9"/>
    <w:rPr>
      <w:rFonts w:eastAsia="SimSun" w:cs="Traditional Arabic"/>
      <w:szCs w:val="24"/>
    </w:rPr>
  </w:style>
  <w:style w:type="character" w:customStyle="1" w:styleId="FootnoteTextChar">
    <w:name w:val="Footnote Text Char"/>
    <w:link w:val="FootnoteText"/>
    <w:semiHidden/>
    <w:rsid w:val="00FF07D9"/>
    <w:rPr>
      <w:rFonts w:eastAsia="SimSun" w:cs="Traditional Arabic"/>
    </w:rPr>
  </w:style>
  <w:style w:type="character" w:customStyle="1" w:styleId="EndnoteTextChar">
    <w:name w:val="Endnote Text Char"/>
    <w:link w:val="EndnoteText"/>
    <w:semiHidden/>
    <w:rsid w:val="00FF07D9"/>
    <w:rPr>
      <w:rFonts w:eastAsia="SimSun" w:cs="Traditional Arabic"/>
    </w:rPr>
  </w:style>
  <w:style w:type="paragraph" w:styleId="BalloonText">
    <w:name w:val="Balloon Text"/>
    <w:basedOn w:val="Normal"/>
    <w:link w:val="BalloonTextChar"/>
    <w:rsid w:val="00FF07D9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07D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F07D9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FF07D9"/>
    <w:rPr>
      <w:rFonts w:ascii="Calibri" w:eastAsia="MS Mincho" w:hAnsi="Calibri" w:cs="Arial"/>
      <w:sz w:val="22"/>
      <w:szCs w:val="22"/>
      <w:lang w:eastAsia="ja-JP"/>
    </w:rPr>
  </w:style>
  <w:style w:type="paragraph" w:styleId="NormalWeb">
    <w:name w:val="Normal (Web)"/>
    <w:basedOn w:val="Normal"/>
    <w:uiPriority w:val="99"/>
    <w:unhideWhenUsed/>
    <w:rsid w:val="00FF07D9"/>
    <w:pPr>
      <w:bidi w:val="0"/>
      <w:spacing w:before="100" w:beforeAutospacing="1" w:after="115"/>
    </w:pPr>
    <w:rPr>
      <w:rFonts w:eastAsia="Times New Roman" w:cs="Times New Roman"/>
      <w:sz w:val="24"/>
    </w:rPr>
  </w:style>
  <w:style w:type="character" w:customStyle="1" w:styleId="shorttext">
    <w:name w:val="short_text"/>
    <w:rsid w:val="00FF07D9"/>
  </w:style>
  <w:style w:type="character" w:customStyle="1" w:styleId="hps">
    <w:name w:val="hps"/>
    <w:rsid w:val="00FF07D9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256B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1D256B"/>
  </w:style>
  <w:style w:type="paragraph" w:styleId="TOC2">
    <w:name w:val="toc 2"/>
    <w:basedOn w:val="Normal"/>
    <w:next w:val="Normal"/>
    <w:autoRedefine/>
    <w:uiPriority w:val="39"/>
    <w:rsid w:val="001D256B"/>
    <w:pPr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1D256B"/>
    <w:pPr>
      <w:spacing w:after="100" w:line="276" w:lineRule="auto"/>
      <w:ind w:left="440"/>
    </w:pPr>
    <w:rPr>
      <w:rFonts w:ascii="Calibri" w:eastAsia="Times New Roman" w:hAnsi="Calibri" w:cs="Arial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1D256B"/>
    <w:pPr>
      <w:spacing w:after="100" w:line="276" w:lineRule="auto"/>
      <w:ind w:left="660"/>
    </w:pPr>
    <w:rPr>
      <w:rFonts w:ascii="Calibri" w:eastAsia="Times New Roman" w:hAnsi="Calibri" w:cs="Arial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1D256B"/>
    <w:pPr>
      <w:spacing w:after="100" w:line="276" w:lineRule="auto"/>
      <w:ind w:left="880"/>
    </w:pPr>
    <w:rPr>
      <w:rFonts w:ascii="Calibri" w:eastAsia="Times New Roman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D256B"/>
    <w:pPr>
      <w:spacing w:after="100" w:line="276" w:lineRule="auto"/>
      <w:ind w:left="1100"/>
    </w:pPr>
    <w:rPr>
      <w:rFonts w:ascii="Calibri" w:eastAsia="Times New Roman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D256B"/>
    <w:pPr>
      <w:spacing w:after="100" w:line="276" w:lineRule="auto"/>
      <w:ind w:left="1320"/>
    </w:pPr>
    <w:rPr>
      <w:rFonts w:ascii="Calibri" w:eastAsia="Times New Roman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D256B"/>
    <w:pPr>
      <w:spacing w:after="100" w:line="276" w:lineRule="auto"/>
      <w:ind w:left="1540"/>
    </w:pPr>
    <w:rPr>
      <w:rFonts w:ascii="Calibri" w:eastAsia="Times New Roman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D256B"/>
    <w:pPr>
      <w:spacing w:after="100" w:line="276" w:lineRule="auto"/>
      <w:ind w:left="1760"/>
    </w:pPr>
    <w:rPr>
      <w:rFonts w:ascii="Calibri" w:eastAsia="Times New Roman" w:hAnsi="Calibri" w:cs="Arial"/>
      <w:sz w:val="22"/>
      <w:szCs w:val="22"/>
    </w:rPr>
  </w:style>
  <w:style w:type="character" w:styleId="Emphasis">
    <w:name w:val="Emphasis"/>
    <w:qFormat/>
    <w:rsid w:val="006476AC"/>
    <w:rPr>
      <w:i/>
      <w:iCs/>
    </w:rPr>
  </w:style>
  <w:style w:type="table" w:styleId="TableContemporary">
    <w:name w:val="Table Contemporary"/>
    <w:basedOn w:val="TableNormal"/>
    <w:rsid w:val="002D4298"/>
    <w:pPr>
      <w:bidi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881"/>
    <w:pPr>
      <w:bidi/>
    </w:pPr>
    <w:rPr>
      <w:rFonts w:eastAsia="SimSun" w:cs="Traditional Arabic"/>
      <w:szCs w:val="24"/>
    </w:rPr>
  </w:style>
  <w:style w:type="paragraph" w:styleId="Heading1">
    <w:name w:val="heading 1"/>
    <w:basedOn w:val="Normal"/>
    <w:next w:val="Normal"/>
    <w:link w:val="Heading1Char"/>
    <w:qFormat/>
    <w:rsid w:val="001E4A3C"/>
    <w:pPr>
      <w:keepNext/>
      <w:bidi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link w:val="Heading7Char"/>
    <w:unhideWhenUsed/>
    <w:qFormat/>
    <w:rsid w:val="00352D9A"/>
    <w:pPr>
      <w:bidi w:val="0"/>
      <w:spacing w:before="240" w:after="60"/>
      <w:outlineLvl w:val="6"/>
    </w:pPr>
    <w:rPr>
      <w:rFonts w:ascii="Calibri" w:eastAsia="Times New Roman" w:hAnsi="Calibri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3881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sid w:val="00830B43"/>
    <w:rPr>
      <w:szCs w:val="20"/>
    </w:rPr>
  </w:style>
  <w:style w:type="character" w:styleId="FootnoteReference">
    <w:name w:val="footnote reference"/>
    <w:semiHidden/>
    <w:rsid w:val="00830B43"/>
    <w:rPr>
      <w:vertAlign w:val="superscript"/>
    </w:rPr>
  </w:style>
  <w:style w:type="paragraph" w:styleId="Footer">
    <w:name w:val="footer"/>
    <w:basedOn w:val="Normal"/>
    <w:link w:val="FooterChar"/>
    <w:uiPriority w:val="99"/>
    <w:rsid w:val="00807E34"/>
    <w:pPr>
      <w:tabs>
        <w:tab w:val="center" w:pos="4153"/>
        <w:tab w:val="right" w:pos="8306"/>
      </w:tabs>
    </w:pPr>
  </w:style>
  <w:style w:type="paragraph" w:styleId="EndnoteText">
    <w:name w:val="endnote text"/>
    <w:basedOn w:val="Normal"/>
    <w:link w:val="EndnoteTextChar"/>
    <w:semiHidden/>
    <w:rsid w:val="00807E34"/>
    <w:rPr>
      <w:szCs w:val="20"/>
    </w:rPr>
  </w:style>
  <w:style w:type="character" w:styleId="EndnoteReference">
    <w:name w:val="endnote reference"/>
    <w:semiHidden/>
    <w:rsid w:val="00807E34"/>
    <w:rPr>
      <w:vertAlign w:val="superscript"/>
    </w:rPr>
  </w:style>
  <w:style w:type="character" w:styleId="PageNumber">
    <w:name w:val="page number"/>
    <w:basedOn w:val="DefaultParagraphFont"/>
    <w:rsid w:val="00807E34"/>
  </w:style>
  <w:style w:type="character" w:styleId="Hyperlink">
    <w:name w:val="Hyperlink"/>
    <w:uiPriority w:val="99"/>
    <w:rsid w:val="00DF6592"/>
    <w:rPr>
      <w:color w:val="0000FF"/>
      <w:u w:val="single"/>
    </w:rPr>
  </w:style>
  <w:style w:type="paragraph" w:customStyle="1" w:styleId="df">
    <w:name w:val="df"/>
    <w:basedOn w:val="Normal"/>
    <w:rsid w:val="002B7087"/>
    <w:pPr>
      <w:ind w:left="864" w:right="864" w:firstLine="720"/>
    </w:pPr>
    <w:rPr>
      <w:rFonts w:eastAsia="Times New Roman"/>
      <w:lang w:eastAsia="ar-SA"/>
    </w:rPr>
  </w:style>
  <w:style w:type="table" w:styleId="TableGrid">
    <w:name w:val="Table Grid"/>
    <w:basedOn w:val="TableNormal"/>
    <w:uiPriority w:val="59"/>
    <w:rsid w:val="002B708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7A9B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Heading7Char">
    <w:name w:val="Heading 7 Char"/>
    <w:link w:val="Heading7"/>
    <w:rsid w:val="00352D9A"/>
    <w:rPr>
      <w:rFonts w:ascii="Calibri" w:hAnsi="Calibri" w:cs="Arial"/>
      <w:sz w:val="24"/>
      <w:szCs w:val="24"/>
    </w:rPr>
  </w:style>
  <w:style w:type="character" w:customStyle="1" w:styleId="Heading1Char">
    <w:name w:val="Heading 1 Char"/>
    <w:link w:val="Heading1"/>
    <w:rsid w:val="001E4A3C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1E4A3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E4A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link w:val="HTMLPreformatted"/>
    <w:uiPriority w:val="99"/>
    <w:rsid w:val="001E4A3C"/>
    <w:rPr>
      <w:rFonts w:ascii="Courier New" w:hAnsi="Courier New" w:cs="Courier New"/>
    </w:rPr>
  </w:style>
  <w:style w:type="character" w:customStyle="1" w:styleId="FooterChar">
    <w:name w:val="Footer Char"/>
    <w:link w:val="Footer"/>
    <w:uiPriority w:val="99"/>
    <w:rsid w:val="00FD6ED7"/>
    <w:rPr>
      <w:rFonts w:eastAsia="SimSun" w:cs="Traditional Arabic"/>
      <w:szCs w:val="24"/>
    </w:rPr>
  </w:style>
  <w:style w:type="character" w:customStyle="1" w:styleId="HeaderChar">
    <w:name w:val="Header Char"/>
    <w:link w:val="Header"/>
    <w:uiPriority w:val="99"/>
    <w:rsid w:val="00FF07D9"/>
    <w:rPr>
      <w:rFonts w:eastAsia="SimSun" w:cs="Traditional Arabic"/>
      <w:szCs w:val="24"/>
    </w:rPr>
  </w:style>
  <w:style w:type="character" w:customStyle="1" w:styleId="FootnoteTextChar">
    <w:name w:val="Footnote Text Char"/>
    <w:link w:val="FootnoteText"/>
    <w:semiHidden/>
    <w:rsid w:val="00FF07D9"/>
    <w:rPr>
      <w:rFonts w:eastAsia="SimSun" w:cs="Traditional Arabic"/>
    </w:rPr>
  </w:style>
  <w:style w:type="character" w:customStyle="1" w:styleId="EndnoteTextChar">
    <w:name w:val="Endnote Text Char"/>
    <w:link w:val="EndnoteText"/>
    <w:semiHidden/>
    <w:rsid w:val="00FF07D9"/>
    <w:rPr>
      <w:rFonts w:eastAsia="SimSun" w:cs="Traditional Arabic"/>
    </w:rPr>
  </w:style>
  <w:style w:type="paragraph" w:styleId="BalloonText">
    <w:name w:val="Balloon Text"/>
    <w:basedOn w:val="Normal"/>
    <w:link w:val="BalloonTextChar"/>
    <w:rsid w:val="00FF07D9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07D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F07D9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FF07D9"/>
    <w:rPr>
      <w:rFonts w:ascii="Calibri" w:eastAsia="MS Mincho" w:hAnsi="Calibri" w:cs="Arial"/>
      <w:sz w:val="22"/>
      <w:szCs w:val="22"/>
      <w:lang w:eastAsia="ja-JP"/>
    </w:rPr>
  </w:style>
  <w:style w:type="paragraph" w:styleId="NormalWeb">
    <w:name w:val="Normal (Web)"/>
    <w:basedOn w:val="Normal"/>
    <w:uiPriority w:val="99"/>
    <w:unhideWhenUsed/>
    <w:rsid w:val="00FF07D9"/>
    <w:pPr>
      <w:bidi w:val="0"/>
      <w:spacing w:before="100" w:beforeAutospacing="1" w:after="115"/>
    </w:pPr>
    <w:rPr>
      <w:rFonts w:eastAsia="Times New Roman" w:cs="Times New Roman"/>
      <w:sz w:val="24"/>
    </w:rPr>
  </w:style>
  <w:style w:type="character" w:customStyle="1" w:styleId="shorttext">
    <w:name w:val="short_text"/>
    <w:rsid w:val="00FF07D9"/>
  </w:style>
  <w:style w:type="character" w:customStyle="1" w:styleId="hps">
    <w:name w:val="hps"/>
    <w:rsid w:val="00FF07D9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256B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1D256B"/>
  </w:style>
  <w:style w:type="paragraph" w:styleId="TOC2">
    <w:name w:val="toc 2"/>
    <w:basedOn w:val="Normal"/>
    <w:next w:val="Normal"/>
    <w:autoRedefine/>
    <w:uiPriority w:val="39"/>
    <w:rsid w:val="001D256B"/>
    <w:pPr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1D256B"/>
    <w:pPr>
      <w:spacing w:after="100" w:line="276" w:lineRule="auto"/>
      <w:ind w:left="440"/>
    </w:pPr>
    <w:rPr>
      <w:rFonts w:ascii="Calibri" w:eastAsia="Times New Roman" w:hAnsi="Calibri" w:cs="Arial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1D256B"/>
    <w:pPr>
      <w:spacing w:after="100" w:line="276" w:lineRule="auto"/>
      <w:ind w:left="660"/>
    </w:pPr>
    <w:rPr>
      <w:rFonts w:ascii="Calibri" w:eastAsia="Times New Roman" w:hAnsi="Calibri" w:cs="Arial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1D256B"/>
    <w:pPr>
      <w:spacing w:after="100" w:line="276" w:lineRule="auto"/>
      <w:ind w:left="880"/>
    </w:pPr>
    <w:rPr>
      <w:rFonts w:ascii="Calibri" w:eastAsia="Times New Roman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D256B"/>
    <w:pPr>
      <w:spacing w:after="100" w:line="276" w:lineRule="auto"/>
      <w:ind w:left="1100"/>
    </w:pPr>
    <w:rPr>
      <w:rFonts w:ascii="Calibri" w:eastAsia="Times New Roman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D256B"/>
    <w:pPr>
      <w:spacing w:after="100" w:line="276" w:lineRule="auto"/>
      <w:ind w:left="1320"/>
    </w:pPr>
    <w:rPr>
      <w:rFonts w:ascii="Calibri" w:eastAsia="Times New Roman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D256B"/>
    <w:pPr>
      <w:spacing w:after="100" w:line="276" w:lineRule="auto"/>
      <w:ind w:left="1540"/>
    </w:pPr>
    <w:rPr>
      <w:rFonts w:ascii="Calibri" w:eastAsia="Times New Roman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D256B"/>
    <w:pPr>
      <w:spacing w:after="100" w:line="276" w:lineRule="auto"/>
      <w:ind w:left="1760"/>
    </w:pPr>
    <w:rPr>
      <w:rFonts w:ascii="Calibri" w:eastAsia="Times New Roman" w:hAnsi="Calibri" w:cs="Arial"/>
      <w:sz w:val="22"/>
      <w:szCs w:val="22"/>
    </w:rPr>
  </w:style>
  <w:style w:type="character" w:styleId="Emphasis">
    <w:name w:val="Emphasis"/>
    <w:qFormat/>
    <w:rsid w:val="006476AC"/>
    <w:rPr>
      <w:i/>
      <w:iCs/>
    </w:rPr>
  </w:style>
  <w:style w:type="table" w:styleId="TableContemporary">
    <w:name w:val="Table Contemporary"/>
    <w:basedOn w:val="TableNormal"/>
    <w:rsid w:val="002D4298"/>
    <w:pPr>
      <w:bidi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2731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9853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8750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777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A0169-B6C7-44D6-81F5-6FF3CBEC8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مدير الوحدة / أ</vt:lpstr>
    </vt:vector>
  </TitlesOfParts>
  <Company>Zagazig University</Company>
  <LinksUpToDate>false</LinksUpToDate>
  <CharactersWithSpaces>4774</CharactersWithSpaces>
  <SharedDoc>false</SharedDoc>
  <HLinks>
    <vt:vector size="402" baseType="variant">
      <vt:variant>
        <vt:i4>1835027</vt:i4>
      </vt:variant>
      <vt:variant>
        <vt:i4>363</vt:i4>
      </vt:variant>
      <vt:variant>
        <vt:i4>0</vt:i4>
      </vt:variant>
      <vt:variant>
        <vt:i4>5</vt:i4>
      </vt:variant>
      <vt:variant>
        <vt:lpwstr>http://www.amazon.com/Jeffrey-D.-Ullman/e/B000APLJT6/ref=ntt_athr_dp_pel_3</vt:lpwstr>
      </vt:variant>
      <vt:variant>
        <vt:lpwstr/>
      </vt:variant>
      <vt:variant>
        <vt:i4>5767253</vt:i4>
      </vt:variant>
      <vt:variant>
        <vt:i4>360</vt:i4>
      </vt:variant>
      <vt:variant>
        <vt:i4>0</vt:i4>
      </vt:variant>
      <vt:variant>
        <vt:i4>5</vt:i4>
      </vt:variant>
      <vt:variant>
        <vt:lpwstr>http://www.amazon.com/Rajeev-Motwani/e/B001IODIPG/ref=ntt_athr_dp_pel_2</vt:lpwstr>
      </vt:variant>
      <vt:variant>
        <vt:lpwstr/>
      </vt:variant>
      <vt:variant>
        <vt:i4>8257576</vt:i4>
      </vt:variant>
      <vt:variant>
        <vt:i4>357</vt:i4>
      </vt:variant>
      <vt:variant>
        <vt:i4>0</vt:i4>
      </vt:variant>
      <vt:variant>
        <vt:i4>5</vt:i4>
      </vt:variant>
      <vt:variant>
        <vt:lpwstr>http://www.amazon.com/John-E.-Hopcroft/e/B001IOH9GA/ref=ntt_athr_dp_pel_1</vt:lpwstr>
      </vt:variant>
      <vt:variant>
        <vt:lpwstr/>
      </vt:variant>
      <vt:variant>
        <vt:i4>6881323</vt:i4>
      </vt:variant>
      <vt:variant>
        <vt:i4>354</vt:i4>
      </vt:variant>
      <vt:variant>
        <vt:i4>0</vt:i4>
      </vt:variant>
      <vt:variant>
        <vt:i4>5</vt:i4>
      </vt:variant>
      <vt:variant>
        <vt:lpwstr>http://www.cs.indiana.edu/eopl/</vt:lpwstr>
      </vt:variant>
      <vt:variant>
        <vt:lpwstr/>
      </vt:variant>
      <vt:variant>
        <vt:i4>458783</vt:i4>
      </vt:variant>
      <vt:variant>
        <vt:i4>351</vt:i4>
      </vt:variant>
      <vt:variant>
        <vt:i4>0</vt:i4>
      </vt:variant>
      <vt:variant>
        <vt:i4>5</vt:i4>
      </vt:variant>
      <vt:variant>
        <vt:lpwstr>http://www.amazon.com/Peter-Jackson/e/B001HMLA2M/ref=ntt_athr_dp_pel_1</vt:lpwstr>
      </vt:variant>
      <vt:variant>
        <vt:lpwstr/>
      </vt:variant>
      <vt:variant>
        <vt:i4>983111</vt:i4>
      </vt:variant>
      <vt:variant>
        <vt:i4>348</vt:i4>
      </vt:variant>
      <vt:variant>
        <vt:i4>0</vt:i4>
      </vt:variant>
      <vt:variant>
        <vt:i4>5</vt:i4>
      </vt:variant>
      <vt:variant>
        <vt:lpwstr>http://aima.cs.berkeley.edu/</vt:lpwstr>
      </vt:variant>
      <vt:variant>
        <vt:lpwstr/>
      </vt:variant>
      <vt:variant>
        <vt:i4>8192034</vt:i4>
      </vt:variant>
      <vt:variant>
        <vt:i4>345</vt:i4>
      </vt:variant>
      <vt:variant>
        <vt:i4>0</vt:i4>
      </vt:variant>
      <vt:variant>
        <vt:i4>5</vt:i4>
      </vt:variant>
      <vt:variant>
        <vt:lpwstr>http://www.cs.cornell.edu/johannes</vt:lpwstr>
      </vt:variant>
      <vt:variant>
        <vt:lpwstr/>
      </vt:variant>
      <vt:variant>
        <vt:i4>720983</vt:i4>
      </vt:variant>
      <vt:variant>
        <vt:i4>342</vt:i4>
      </vt:variant>
      <vt:variant>
        <vt:i4>0</vt:i4>
      </vt:variant>
      <vt:variant>
        <vt:i4>5</vt:i4>
      </vt:variant>
      <vt:variant>
        <vt:lpwstr>http://www.cs.wisc.edu/~raghu</vt:lpwstr>
      </vt:variant>
      <vt:variant>
        <vt:lpwstr/>
      </vt:variant>
      <vt:variant>
        <vt:i4>983111</vt:i4>
      </vt:variant>
      <vt:variant>
        <vt:i4>339</vt:i4>
      </vt:variant>
      <vt:variant>
        <vt:i4>0</vt:i4>
      </vt:variant>
      <vt:variant>
        <vt:i4>5</vt:i4>
      </vt:variant>
      <vt:variant>
        <vt:lpwstr>http://aima.cs.berkeley.edu/</vt:lpwstr>
      </vt:variant>
      <vt:variant>
        <vt:lpwstr/>
      </vt:variant>
      <vt:variant>
        <vt:i4>458783</vt:i4>
      </vt:variant>
      <vt:variant>
        <vt:i4>336</vt:i4>
      </vt:variant>
      <vt:variant>
        <vt:i4>0</vt:i4>
      </vt:variant>
      <vt:variant>
        <vt:i4>5</vt:i4>
      </vt:variant>
      <vt:variant>
        <vt:lpwstr>http://www.amazon.com/Peter-Jackson/e/B001HMLA2M/ref=ntt_athr_dp_pel_1</vt:lpwstr>
      </vt:variant>
      <vt:variant>
        <vt:lpwstr/>
      </vt:variant>
      <vt:variant>
        <vt:i4>8192034</vt:i4>
      </vt:variant>
      <vt:variant>
        <vt:i4>333</vt:i4>
      </vt:variant>
      <vt:variant>
        <vt:i4>0</vt:i4>
      </vt:variant>
      <vt:variant>
        <vt:i4>5</vt:i4>
      </vt:variant>
      <vt:variant>
        <vt:lpwstr>http://www.cs.cornell.edu/johannes</vt:lpwstr>
      </vt:variant>
      <vt:variant>
        <vt:lpwstr/>
      </vt:variant>
      <vt:variant>
        <vt:i4>720983</vt:i4>
      </vt:variant>
      <vt:variant>
        <vt:i4>330</vt:i4>
      </vt:variant>
      <vt:variant>
        <vt:i4>0</vt:i4>
      </vt:variant>
      <vt:variant>
        <vt:i4>5</vt:i4>
      </vt:variant>
      <vt:variant>
        <vt:lpwstr>http://www.cs.wisc.edu/~raghu</vt:lpwstr>
      </vt:variant>
      <vt:variant>
        <vt:lpwstr/>
      </vt:variant>
      <vt:variant>
        <vt:i4>6881323</vt:i4>
      </vt:variant>
      <vt:variant>
        <vt:i4>327</vt:i4>
      </vt:variant>
      <vt:variant>
        <vt:i4>0</vt:i4>
      </vt:variant>
      <vt:variant>
        <vt:i4>5</vt:i4>
      </vt:variant>
      <vt:variant>
        <vt:lpwstr>http://www.cs.indiana.edu/eopl/</vt:lpwstr>
      </vt:variant>
      <vt:variant>
        <vt:lpwstr/>
      </vt:variant>
      <vt:variant>
        <vt:i4>1900593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_Toc352699903</vt:lpwstr>
      </vt:variant>
      <vt:variant>
        <vt:i4>1900593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_Toc352699902</vt:lpwstr>
      </vt:variant>
      <vt:variant>
        <vt:i4>1900593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_Toc352699901</vt:lpwstr>
      </vt:variant>
      <vt:variant>
        <vt:i4>1900593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_Toc352699900</vt:lpwstr>
      </vt:variant>
      <vt:variant>
        <vt:i4>1310768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_Toc352699899</vt:lpwstr>
      </vt:variant>
      <vt:variant>
        <vt:i4>1310768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_Toc352699898</vt:lpwstr>
      </vt:variant>
      <vt:variant>
        <vt:i4>1310768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_Toc352699897</vt:lpwstr>
      </vt:variant>
      <vt:variant>
        <vt:i4>1310768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_Toc352699896</vt:lpwstr>
      </vt:variant>
      <vt:variant>
        <vt:i4>1310768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_Toc352699895</vt:lpwstr>
      </vt:variant>
      <vt:variant>
        <vt:i4>1310768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_Toc352699894</vt:lpwstr>
      </vt:variant>
      <vt:variant>
        <vt:i4>1310768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_Toc352699893</vt:lpwstr>
      </vt:variant>
      <vt:variant>
        <vt:i4>1310768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_Toc352699892</vt:lpwstr>
      </vt:variant>
      <vt:variant>
        <vt:i4>1310768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_Toc352699891</vt:lpwstr>
      </vt:variant>
      <vt:variant>
        <vt:i4>1310768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_Toc352699890</vt:lpwstr>
      </vt:variant>
      <vt:variant>
        <vt:i4>1376304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_Toc352699889</vt:lpwstr>
      </vt:variant>
      <vt:variant>
        <vt:i4>1376304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_Toc352699888</vt:lpwstr>
      </vt:variant>
      <vt:variant>
        <vt:i4>1376304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_Toc352699887</vt:lpwstr>
      </vt:variant>
      <vt:variant>
        <vt:i4>1376304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_Toc352699886</vt:lpwstr>
      </vt:variant>
      <vt:variant>
        <vt:i4>1376304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_Toc352699885</vt:lpwstr>
      </vt:variant>
      <vt:variant>
        <vt:i4>1376304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_Toc352699884</vt:lpwstr>
      </vt:variant>
      <vt:variant>
        <vt:i4>1376304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_Toc352699883</vt:lpwstr>
      </vt:variant>
      <vt:variant>
        <vt:i4>1376304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_Toc352699882</vt:lpwstr>
      </vt:variant>
      <vt:variant>
        <vt:i4>1376304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_Toc352699881</vt:lpwstr>
      </vt:variant>
      <vt:variant>
        <vt:i4>1376304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_Toc352699880</vt:lpwstr>
      </vt:variant>
      <vt:variant>
        <vt:i4>1703984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_Toc352699879</vt:lpwstr>
      </vt:variant>
      <vt:variant>
        <vt:i4>1703984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_Toc352699878</vt:lpwstr>
      </vt:variant>
      <vt:variant>
        <vt:i4>1703984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_Toc352699877</vt:lpwstr>
      </vt:variant>
      <vt:variant>
        <vt:i4>1703984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_Toc352699876</vt:lpwstr>
      </vt:variant>
      <vt:variant>
        <vt:i4>1703984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_Toc352699875</vt:lpwstr>
      </vt:variant>
      <vt:variant>
        <vt:i4>1703984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_Toc352699874</vt:lpwstr>
      </vt:variant>
      <vt:variant>
        <vt:i4>1703984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_Toc352699873</vt:lpwstr>
      </vt:variant>
      <vt:variant>
        <vt:i4>1703984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_Toc352699872</vt:lpwstr>
      </vt:variant>
      <vt:variant>
        <vt:i4>1703984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_Toc352699871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_Toc352699870</vt:lpwstr>
      </vt:variant>
      <vt:variant>
        <vt:i4>1769520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_Toc352699869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_Toc352699868</vt:lpwstr>
      </vt:variant>
      <vt:variant>
        <vt:i4>1769520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_Toc352699867</vt:lpwstr>
      </vt:variant>
      <vt:variant>
        <vt:i4>1769520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_Toc352699866</vt:lpwstr>
      </vt:variant>
      <vt:variant>
        <vt:i4>1769520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_Toc352699865</vt:lpwstr>
      </vt:variant>
      <vt:variant>
        <vt:i4>1769520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_Toc352699864</vt:lpwstr>
      </vt:variant>
      <vt:variant>
        <vt:i4>1769520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_Toc352699863</vt:lpwstr>
      </vt:variant>
      <vt:variant>
        <vt:i4>1769520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_Toc352699862</vt:lpwstr>
      </vt:variant>
      <vt:variant>
        <vt:i4>1769520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_Toc352699861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_Toc352699860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_Toc352699859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_Toc352699858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_Toc352699857</vt:lpwstr>
      </vt:variant>
      <vt:variant>
        <vt:i4>1572912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_Toc352699856</vt:lpwstr>
      </vt:variant>
      <vt:variant>
        <vt:i4>1572912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_Toc352699855</vt:lpwstr>
      </vt:variant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_Toc352699854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_Toc352699853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_Toc352699852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_Toc352699851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_Toc352699850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مدير الوحدة / أ</dc:title>
  <dc:creator>Dr. Ahmed Farouk</dc:creator>
  <cp:lastModifiedBy>Ahmed</cp:lastModifiedBy>
  <cp:revision>74</cp:revision>
  <cp:lastPrinted>2014-11-02T07:35:00Z</cp:lastPrinted>
  <dcterms:created xsi:type="dcterms:W3CDTF">2014-11-06T18:22:00Z</dcterms:created>
  <dcterms:modified xsi:type="dcterms:W3CDTF">2014-12-12T15:56:00Z</dcterms:modified>
</cp:coreProperties>
</file>