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E5" w:rsidRPr="0094491B" w:rsidRDefault="000066E5" w:rsidP="000066E5">
      <w:pPr>
        <w:pStyle w:val="Heading1"/>
        <w:jc w:val="center"/>
        <w:rPr>
          <w:i/>
          <w:iCs/>
        </w:rPr>
      </w:pPr>
      <w:bookmarkStart w:id="0" w:name="_Toc352699850"/>
      <w:r w:rsidRPr="0094491B">
        <w:rPr>
          <w:i/>
          <w:iCs/>
        </w:rPr>
        <w:t>Program Specification</w:t>
      </w:r>
      <w:bookmarkEnd w:id="0"/>
      <w:r w:rsidR="0094491B" w:rsidRPr="0094491B">
        <w:rPr>
          <w:i/>
          <w:iCs/>
        </w:rPr>
        <w:t xml:space="preserve"> of</w:t>
      </w:r>
    </w:p>
    <w:p w:rsidR="0094491B" w:rsidRDefault="0094491B" w:rsidP="0094491B"/>
    <w:p w:rsidR="0094491B" w:rsidRPr="0094491B" w:rsidRDefault="005F19A0" w:rsidP="0094491B">
      <w:pPr>
        <w:bidi w:val="0"/>
        <w:jc w:val="center"/>
        <w:rPr>
          <w:b/>
          <w:bCs/>
          <w:sz w:val="48"/>
          <w:szCs w:val="48"/>
        </w:rPr>
      </w:pPr>
      <w:r>
        <w:rPr>
          <w:rFonts w:cs="Times New Roman"/>
          <w:b/>
          <w:bCs/>
          <w:sz w:val="48"/>
          <w:szCs w:val="48"/>
          <w:highlight w:val="lightGray"/>
          <w:lang w:bidi="ar-EG"/>
        </w:rPr>
        <w:t xml:space="preserve">Diploma in </w:t>
      </w:r>
      <w:r w:rsidR="0094491B" w:rsidRPr="0094491B">
        <w:rPr>
          <w:rFonts w:cs="Times New Roman"/>
          <w:b/>
          <w:bCs/>
          <w:sz w:val="48"/>
          <w:szCs w:val="48"/>
          <w:highlight w:val="lightGray"/>
          <w:lang w:bidi="ar-EG"/>
        </w:rPr>
        <w:t>Computers and Systems Engineering</w:t>
      </w:r>
    </w:p>
    <w:p w:rsidR="000066E5" w:rsidRPr="00824EB3" w:rsidRDefault="000066E5" w:rsidP="000066E5">
      <w:pPr>
        <w:bidi w:val="0"/>
        <w:rPr>
          <w:sz w:val="36"/>
          <w:szCs w:val="36"/>
          <w:lang w:bidi="ar-EG"/>
        </w:rPr>
      </w:pPr>
    </w:p>
    <w:p w:rsidR="000066E5" w:rsidRPr="00824EB3" w:rsidRDefault="000066E5" w:rsidP="00F61FBF">
      <w:pPr>
        <w:bidi w:val="0"/>
        <w:jc w:val="center"/>
        <w:rPr>
          <w:b/>
          <w:bCs/>
          <w:sz w:val="36"/>
          <w:szCs w:val="36"/>
        </w:rPr>
      </w:pPr>
      <w:r w:rsidRPr="00824EB3">
        <w:rPr>
          <w:sz w:val="36"/>
          <w:szCs w:val="36"/>
          <w:lang w:bidi="ar-EG"/>
        </w:rPr>
        <w:t>University</w:t>
      </w:r>
      <w:r w:rsidRPr="00824EB3">
        <w:rPr>
          <w:b/>
          <w:bCs/>
          <w:sz w:val="36"/>
          <w:szCs w:val="36"/>
          <w:lang w:bidi="ar-EG"/>
        </w:rPr>
        <w:t xml:space="preserve">: </w:t>
      </w:r>
      <w:proofErr w:type="spellStart"/>
      <w:r w:rsidRPr="00824EB3">
        <w:rPr>
          <w:b/>
          <w:bCs/>
          <w:sz w:val="36"/>
          <w:szCs w:val="36"/>
          <w:lang w:bidi="ar-EG"/>
        </w:rPr>
        <w:t>Zagazig</w:t>
      </w:r>
      <w:proofErr w:type="spellEnd"/>
      <w:r w:rsidRPr="00824EB3">
        <w:rPr>
          <w:b/>
          <w:bCs/>
          <w:sz w:val="36"/>
          <w:szCs w:val="36"/>
          <w:lang w:bidi="ar-EG"/>
        </w:rPr>
        <w:t xml:space="preserve">     </w:t>
      </w:r>
      <w:r w:rsidRPr="00824EB3">
        <w:rPr>
          <w:b/>
          <w:bCs/>
          <w:sz w:val="36"/>
          <w:szCs w:val="36"/>
          <w:lang w:bidi="ar-EG"/>
        </w:rPr>
        <w:tab/>
      </w:r>
      <w:r w:rsidRPr="00824EB3">
        <w:rPr>
          <w:b/>
          <w:bCs/>
          <w:sz w:val="36"/>
          <w:szCs w:val="36"/>
          <w:lang w:bidi="ar-EG"/>
        </w:rPr>
        <w:tab/>
      </w:r>
      <w:r w:rsidRPr="00824EB3">
        <w:rPr>
          <w:b/>
          <w:bCs/>
          <w:sz w:val="36"/>
          <w:szCs w:val="36"/>
          <w:lang w:bidi="ar-EG"/>
        </w:rPr>
        <w:tab/>
      </w:r>
      <w:r w:rsidRPr="00824EB3">
        <w:rPr>
          <w:sz w:val="36"/>
          <w:szCs w:val="36"/>
          <w:lang w:bidi="ar-EG"/>
        </w:rPr>
        <w:t>Faculty</w:t>
      </w:r>
      <w:r w:rsidRPr="00824EB3">
        <w:rPr>
          <w:b/>
          <w:bCs/>
          <w:sz w:val="36"/>
          <w:szCs w:val="36"/>
          <w:lang w:bidi="ar-EG"/>
        </w:rPr>
        <w:t>: Engineering</w:t>
      </w:r>
    </w:p>
    <w:p w:rsidR="000066E5" w:rsidRDefault="000066E5" w:rsidP="000066E5">
      <w:pPr>
        <w:bidi w:val="0"/>
        <w:rPr>
          <w:b/>
          <w:bCs/>
          <w:sz w:val="36"/>
          <w:szCs w:val="36"/>
          <w:u w:val="single"/>
          <w:lang w:bidi="ar-EG"/>
        </w:rPr>
      </w:pPr>
    </w:p>
    <w:p w:rsidR="00824EB3" w:rsidRPr="000A14F5" w:rsidRDefault="00824EB3" w:rsidP="00824EB3">
      <w:pPr>
        <w:bidi w:val="0"/>
        <w:rPr>
          <w:b/>
          <w:bCs/>
          <w:sz w:val="36"/>
          <w:szCs w:val="36"/>
          <w:u w:val="single"/>
          <w:lang w:bidi="ar-EG"/>
        </w:rPr>
      </w:pPr>
    </w:p>
    <w:p w:rsidR="000066E5" w:rsidRPr="00824EB3" w:rsidRDefault="00824EB3" w:rsidP="00824EB3">
      <w:pPr>
        <w:bidi w:val="0"/>
        <w:jc w:val="center"/>
        <w:rPr>
          <w:rFonts w:cs="Times New Roman"/>
          <w:b/>
          <w:bCs/>
          <w:sz w:val="36"/>
          <w:szCs w:val="36"/>
          <w:lang w:bidi="ar-EG"/>
        </w:rPr>
      </w:pPr>
      <w:r w:rsidRPr="00824EB3">
        <w:rPr>
          <w:rFonts w:cs="Times New Roman"/>
          <w:b/>
          <w:bCs/>
          <w:sz w:val="36"/>
          <w:szCs w:val="36"/>
          <w:lang w:bidi="ar-EG"/>
        </w:rPr>
        <w:t xml:space="preserve">A - </w:t>
      </w:r>
      <w:r w:rsidR="000066E5" w:rsidRPr="00824EB3">
        <w:rPr>
          <w:rFonts w:cs="Times New Roman"/>
          <w:b/>
          <w:bCs/>
          <w:sz w:val="36"/>
          <w:szCs w:val="36"/>
          <w:lang w:bidi="ar-EG"/>
        </w:rPr>
        <w:t>Basic Information</w:t>
      </w:r>
    </w:p>
    <w:p w:rsidR="000066E5" w:rsidRPr="000A14F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B275CF" w:rsidRDefault="000066E5" w:rsidP="00217559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Program title: </w:t>
      </w:r>
      <w:r w:rsidR="00217559">
        <w:rPr>
          <w:rFonts w:asciiTheme="majorBidi" w:hAnsiTheme="majorBidi" w:cstheme="majorBidi"/>
          <w:sz w:val="28"/>
          <w:szCs w:val="28"/>
          <w:lang w:bidi="ar-EG"/>
        </w:rPr>
        <w:t>Diploma</w:t>
      </w:r>
      <w:r w:rsidR="00B275CF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in Computer</w:t>
      </w:r>
      <w:r w:rsidR="001E0168">
        <w:rPr>
          <w:rFonts w:asciiTheme="majorBidi" w:hAnsiTheme="majorBidi" w:cstheme="majorBidi"/>
          <w:sz w:val="28"/>
          <w:szCs w:val="28"/>
          <w:lang w:bidi="ar-EG"/>
        </w:rPr>
        <w:t>s</w:t>
      </w:r>
      <w:r w:rsidR="00B275CF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and Systems </w:t>
      </w:r>
      <w:r w:rsidR="00217559">
        <w:rPr>
          <w:rFonts w:asciiTheme="majorBidi" w:hAnsiTheme="majorBidi" w:cstheme="majorBidi"/>
          <w:sz w:val="28"/>
          <w:szCs w:val="28"/>
          <w:lang w:bidi="ar-EG"/>
        </w:rPr>
        <w:t>Engineering</w:t>
      </w:r>
    </w:p>
    <w:p w:rsidR="000066E5" w:rsidRPr="00B275CF" w:rsidRDefault="000066E5" w:rsidP="00647BF1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Program type: 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 xml:space="preserve">Single </w:t>
      </w:r>
      <w:r w:rsidR="005E3804"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</w:t>
      </w:r>
      <w:r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>√</w:t>
      </w:r>
      <w:r w:rsidR="005E3804"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E380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>Double</w:t>
      </w:r>
      <w:r w:rsidR="00647BF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  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E380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647BF1">
        <w:rPr>
          <w:rFonts w:asciiTheme="majorBidi" w:hAnsiTheme="majorBidi" w:cstheme="majorBidi"/>
          <w:sz w:val="28"/>
          <w:szCs w:val="28"/>
          <w:lang w:bidi="ar-EG"/>
        </w:rPr>
        <w:t xml:space="preserve">Multiple  </w:t>
      </w:r>
      <w:r w:rsidR="00647BF1" w:rsidRPr="00647BF1">
        <w:rPr>
          <w:rFonts w:asciiTheme="majorBidi" w:hAnsiTheme="majorBidi" w:cstheme="majorBidi"/>
          <w:color w:val="FFFFFF" w:themeColor="background1"/>
          <w:sz w:val="28"/>
          <w:szCs w:val="28"/>
          <w:bdr w:val="single" w:sz="4" w:space="0" w:color="auto"/>
          <w:lang w:bidi="ar-EG"/>
        </w:rPr>
        <w:t>Aa</w:t>
      </w:r>
      <w:r w:rsidR="00647BF1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47BF1"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   </w:t>
      </w:r>
      <w:r w:rsidR="00647BF1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47BF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47BF1"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      </w:t>
      </w:r>
      <w:r w:rsid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 </w:t>
      </w:r>
    </w:p>
    <w:p w:rsidR="000A4862" w:rsidRDefault="000A4862" w:rsidP="00B275CF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Faculty: </w:t>
      </w:r>
      <w:r w:rsidRPr="000A4862">
        <w:rPr>
          <w:rFonts w:asciiTheme="majorBidi" w:hAnsiTheme="majorBidi" w:cstheme="majorBidi"/>
          <w:sz w:val="28"/>
          <w:szCs w:val="28"/>
          <w:lang w:bidi="ar-EG"/>
        </w:rPr>
        <w:t>Engineering</w:t>
      </w:r>
    </w:p>
    <w:p w:rsidR="000066E5" w:rsidRPr="00B275CF" w:rsidRDefault="000066E5" w:rsidP="000A4862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Department responsible for the program:  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>Computers and Systems Engineering</w:t>
      </w:r>
    </w:p>
    <w:p w:rsidR="000066E5" w:rsidRPr="000A4862" w:rsidRDefault="000066E5" w:rsidP="00217559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>Coordinator</w:t>
      </w:r>
      <w:r w:rsidR="000A4862" w:rsidRP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>(s)</w:t>
      </w:r>
      <w:r w:rsidRP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0A4862" w:rsidRP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0A4862">
        <w:rPr>
          <w:rFonts w:asciiTheme="majorBidi" w:hAnsiTheme="majorBidi" w:cstheme="majorBidi"/>
          <w:sz w:val="28"/>
          <w:szCs w:val="28"/>
          <w:lang w:bidi="ar-EG"/>
        </w:rPr>
        <w:t>Dr.</w:t>
      </w:r>
      <w:r w:rsidR="0021755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217559">
        <w:rPr>
          <w:rFonts w:asciiTheme="majorBidi" w:hAnsiTheme="majorBidi" w:cstheme="majorBidi"/>
          <w:sz w:val="28"/>
          <w:szCs w:val="28"/>
          <w:lang w:bidi="ar-EG"/>
        </w:rPr>
        <w:t>Hazem</w:t>
      </w:r>
      <w:proofErr w:type="spellEnd"/>
      <w:r w:rsidR="0021755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217559">
        <w:rPr>
          <w:rFonts w:asciiTheme="majorBidi" w:hAnsiTheme="majorBidi" w:cstheme="majorBidi"/>
          <w:sz w:val="28"/>
          <w:szCs w:val="28"/>
          <w:lang w:bidi="ar-EG"/>
        </w:rPr>
        <w:t>Shehata</w:t>
      </w:r>
      <w:proofErr w:type="spellEnd"/>
    </w:p>
    <w:p w:rsidR="000066E5" w:rsidRPr="00B275CF" w:rsidRDefault="00686B06" w:rsidP="00B275CF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External e</w:t>
      </w:r>
      <w:r w:rsidR="000066E5"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>valuator</w:t>
      </w:r>
      <w:r w:rsid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>(s)</w:t>
      </w:r>
      <w:r w:rsidR="000066E5"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</w:t>
      </w:r>
      <w:r w:rsidR="000066E5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Prof. Dr. Ali </w:t>
      </w:r>
      <w:proofErr w:type="spellStart"/>
      <w:r w:rsidR="000066E5" w:rsidRPr="00B275CF">
        <w:rPr>
          <w:rFonts w:asciiTheme="majorBidi" w:hAnsiTheme="majorBidi" w:cstheme="majorBidi"/>
          <w:sz w:val="28"/>
          <w:szCs w:val="28"/>
          <w:lang w:bidi="ar-EG"/>
        </w:rPr>
        <w:t>Ali</w:t>
      </w:r>
      <w:proofErr w:type="spellEnd"/>
      <w:r w:rsidR="000066E5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0066E5" w:rsidRPr="00B275CF">
        <w:rPr>
          <w:rFonts w:asciiTheme="majorBidi" w:hAnsiTheme="majorBidi" w:cstheme="majorBidi"/>
          <w:sz w:val="28"/>
          <w:szCs w:val="28"/>
          <w:lang w:bidi="ar-EG"/>
        </w:rPr>
        <w:t>Fahmi</w:t>
      </w:r>
      <w:proofErr w:type="spellEnd"/>
    </w:p>
    <w:p w:rsidR="000066E5" w:rsidRPr="00B275CF" w:rsidRDefault="000066E5" w:rsidP="00B275CF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Last date of program specifications approval:          /        /    </w:t>
      </w:r>
    </w:p>
    <w:p w:rsidR="000066E5" w:rsidRPr="00824EB3" w:rsidRDefault="00824EB3" w:rsidP="00031EBF">
      <w:pPr>
        <w:bidi w:val="0"/>
        <w:spacing w:before="240"/>
        <w:jc w:val="center"/>
        <w:rPr>
          <w:rFonts w:cs="Times New Roman"/>
          <w:b/>
          <w:bCs/>
          <w:sz w:val="36"/>
          <w:szCs w:val="36"/>
          <w:lang w:bidi="ar-EG"/>
        </w:rPr>
      </w:pPr>
      <w:r w:rsidRPr="00824EB3">
        <w:rPr>
          <w:rFonts w:cs="Times New Roman"/>
          <w:b/>
          <w:bCs/>
          <w:sz w:val="36"/>
          <w:szCs w:val="36"/>
          <w:lang w:bidi="ar-EG"/>
        </w:rPr>
        <w:t xml:space="preserve">B - </w:t>
      </w:r>
      <w:r w:rsidR="000066E5" w:rsidRPr="00824EB3">
        <w:rPr>
          <w:rFonts w:cs="Times New Roman"/>
          <w:b/>
          <w:bCs/>
          <w:sz w:val="36"/>
          <w:szCs w:val="36"/>
          <w:lang w:bidi="ar-EG"/>
        </w:rPr>
        <w:t>Specialized Information</w:t>
      </w:r>
    </w:p>
    <w:p w:rsidR="000066E5" w:rsidRPr="000A14F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3C7AF3" w:rsidRDefault="003C7AF3" w:rsidP="003C7AF3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>1- Program Attributes</w:t>
      </w:r>
      <w:r w:rsidR="000066E5" w:rsidRPr="003C7AF3">
        <w:rPr>
          <w:rFonts w:cs="Times New Roman"/>
          <w:b/>
          <w:bCs/>
          <w:sz w:val="32"/>
          <w:szCs w:val="32"/>
          <w:lang w:bidi="ar-EG"/>
        </w:rPr>
        <w:t>:</w:t>
      </w:r>
    </w:p>
    <w:p w:rsidR="00555DB8" w:rsidRPr="000A14F5" w:rsidRDefault="00555DB8" w:rsidP="00555DB8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0066E5" w:rsidRPr="003866B5" w:rsidTr="006A051E">
        <w:trPr>
          <w:trHeight w:val="1335"/>
        </w:trPr>
        <w:tc>
          <w:tcPr>
            <w:tcW w:w="10064" w:type="dxa"/>
            <w:shd w:val="clear" w:color="auto" w:fill="auto"/>
          </w:tcPr>
          <w:p w:rsidR="00824EB3" w:rsidRPr="003866B5" w:rsidRDefault="00555DB8" w:rsidP="00824E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55DB8">
              <w:rPr>
                <w:rFonts w:asciiTheme="majorBidi" w:hAnsiTheme="majorBidi" w:cstheme="majorBidi"/>
                <w:sz w:val="28"/>
                <w:szCs w:val="28"/>
              </w:rPr>
              <w:t xml:space="preserve">By the end of the </w:t>
            </w:r>
            <w:r w:rsidR="00C4785C">
              <w:rPr>
                <w:rFonts w:asciiTheme="majorBidi" w:hAnsiTheme="majorBidi" w:cstheme="majorBidi"/>
                <w:sz w:val="28"/>
                <w:szCs w:val="28"/>
              </w:rPr>
              <w:t xml:space="preserve">diploma </w:t>
            </w:r>
            <w:r w:rsidRPr="00555DB8">
              <w:rPr>
                <w:rFonts w:asciiTheme="majorBidi" w:hAnsiTheme="majorBidi" w:cstheme="majorBidi"/>
                <w:sz w:val="28"/>
                <w:szCs w:val="28"/>
              </w:rPr>
              <w:t>progr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am the students will be able to</w:t>
            </w:r>
            <w:r w:rsidR="00824EB3" w:rsidRPr="003866B5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</w:p>
          <w:p w:rsidR="001C2328" w:rsidRDefault="001C2328" w:rsidP="001C23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tbl>
            <w:tblPr>
              <w:tblW w:w="0" w:type="auto"/>
              <w:tblInd w:w="459" w:type="dxa"/>
              <w:tblLook w:val="04A0" w:firstRow="1" w:lastRow="0" w:firstColumn="1" w:lastColumn="0" w:noHBand="0" w:noVBand="1"/>
            </w:tblPr>
            <w:tblGrid>
              <w:gridCol w:w="567"/>
              <w:gridCol w:w="8653"/>
            </w:tblGrid>
            <w:tr w:rsidR="00276A10" w:rsidRPr="001D09BA" w:rsidTr="00BF5F78">
              <w:tc>
                <w:tcPr>
                  <w:tcW w:w="567" w:type="dxa"/>
                  <w:shd w:val="clear" w:color="auto" w:fill="auto"/>
                </w:tcPr>
                <w:p w:rsidR="00276A10" w:rsidRPr="001D09BA" w:rsidRDefault="00276A10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276A10" w:rsidRPr="001D09BA" w:rsidRDefault="00555DB8" w:rsidP="00FD6497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Apply </w:t>
                  </w:r>
                  <w:r w:rsidR="00FD649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the 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computer </w:t>
                  </w:r>
                  <w:r w:rsidR="00C4785C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and systems </w:t>
                  </w:r>
                  <w:r w:rsidR="0091575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engineering </w:t>
                  </w:r>
                  <w:r w:rsidR="008360FC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knowledge acquired </w:t>
                  </w:r>
                  <w:r w:rsidR="00856D8C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during program </w:t>
                  </w:r>
                  <w:r w:rsidR="00915758">
                    <w:rPr>
                      <w:rFonts w:asciiTheme="majorBidi" w:hAnsiTheme="majorBidi" w:cstheme="majorBidi"/>
                      <w:sz w:val="26"/>
                      <w:szCs w:val="26"/>
                    </w:rPr>
                    <w:t>to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="00FD6497">
                    <w:rPr>
                      <w:rFonts w:asciiTheme="majorBidi" w:hAnsiTheme="majorBidi" w:cstheme="majorBidi"/>
                      <w:sz w:val="26"/>
                      <w:szCs w:val="26"/>
                    </w:rPr>
                    <w:t>their</w:t>
                  </w:r>
                  <w:r w:rsidR="0091575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professional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field</w:t>
                  </w:r>
                  <w:r w:rsidR="0091575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of expertise</w:t>
                  </w:r>
                  <w:r w:rsidR="00276A10" w:rsidRPr="001D09B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276A10" w:rsidRPr="001D09BA" w:rsidTr="00BF5F78">
              <w:tc>
                <w:tcPr>
                  <w:tcW w:w="567" w:type="dxa"/>
                  <w:shd w:val="clear" w:color="auto" w:fill="auto"/>
                </w:tcPr>
                <w:p w:rsidR="00276A10" w:rsidRPr="001D09BA" w:rsidRDefault="00276A10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276A10" w:rsidRPr="001D09BA" w:rsidRDefault="00FD6497" w:rsidP="00FD6497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Find</w:t>
                  </w:r>
                  <w:r w:rsidR="0091575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problems in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computers and 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digital systems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and suggest </w:t>
                  </w:r>
                  <w:r w:rsidR="008360FC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suitable 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solutions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to these problems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="00276A10" w:rsidRPr="001D09B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276A10" w:rsidRPr="001D09BA" w:rsidTr="00BF5F78">
              <w:tc>
                <w:tcPr>
                  <w:tcW w:w="567" w:type="dxa"/>
                  <w:shd w:val="clear" w:color="auto" w:fill="auto"/>
                </w:tcPr>
                <w:p w:rsidR="00276A10" w:rsidRPr="001D09BA" w:rsidRDefault="00276A10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276A10" w:rsidRPr="001D09BA" w:rsidRDefault="00555DB8" w:rsidP="00E07815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Use </w:t>
                  </w:r>
                  <w:r w:rsidR="008360FC">
                    <w:rPr>
                      <w:rFonts w:asciiTheme="majorBidi" w:hAnsiTheme="majorBidi" w:cstheme="majorBidi"/>
                      <w:sz w:val="26"/>
                      <w:szCs w:val="26"/>
                    </w:rPr>
                    <w:t>the</w:t>
                  </w:r>
                  <w:r w:rsidR="00856D8C">
                    <w:rPr>
                      <w:rFonts w:asciiTheme="majorBidi" w:hAnsiTheme="majorBidi" w:cstheme="majorBidi"/>
                      <w:sz w:val="26"/>
                      <w:szCs w:val="26"/>
                    </w:rPr>
                    <w:t>ir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="00856D8C">
                    <w:rPr>
                      <w:rFonts w:asciiTheme="majorBidi" w:hAnsiTheme="majorBidi" w:cstheme="majorBidi"/>
                      <w:sz w:val="26"/>
                      <w:szCs w:val="26"/>
                    </w:rPr>
                    <w:t>computer and systems engineering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skills in </w:t>
                  </w:r>
                  <w:r w:rsidR="00E07815">
                    <w:rPr>
                      <w:rFonts w:asciiTheme="majorBidi" w:hAnsiTheme="majorBidi" w:cstheme="majorBidi"/>
                      <w:sz w:val="26"/>
                      <w:szCs w:val="26"/>
                    </w:rPr>
                    <w:t>practice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276A10" w:rsidRPr="001D09BA" w:rsidTr="00BF5F78">
              <w:trPr>
                <w:trHeight w:val="218"/>
              </w:trPr>
              <w:tc>
                <w:tcPr>
                  <w:tcW w:w="567" w:type="dxa"/>
                  <w:shd w:val="clear" w:color="auto" w:fill="auto"/>
                </w:tcPr>
                <w:p w:rsidR="00276A10" w:rsidRPr="001D09BA" w:rsidRDefault="00276A10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276A10" w:rsidRPr="001D09BA" w:rsidRDefault="00555DB8" w:rsidP="00E07815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Communicate with </w:t>
                  </w:r>
                  <w:r w:rsidR="00856D8C">
                    <w:rPr>
                      <w:rFonts w:asciiTheme="majorBidi" w:hAnsiTheme="majorBidi" w:cstheme="majorBidi"/>
                      <w:sz w:val="26"/>
                      <w:szCs w:val="26"/>
                    </w:rPr>
                    <w:t>co-workers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="00856D8C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effectively 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and </w:t>
                  </w:r>
                  <w:r w:rsidR="00856D8C">
                    <w:rPr>
                      <w:rFonts w:asciiTheme="majorBidi" w:hAnsiTheme="majorBidi" w:cstheme="majorBidi"/>
                      <w:sz w:val="26"/>
                      <w:szCs w:val="26"/>
                    </w:rPr>
                    <w:t>lead a team</w:t>
                  </w:r>
                  <w:r w:rsidR="0048098B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="00E07815">
                    <w:rPr>
                      <w:rFonts w:asciiTheme="majorBidi" w:hAnsiTheme="majorBidi" w:cstheme="majorBidi"/>
                      <w:sz w:val="26"/>
                      <w:szCs w:val="26"/>
                    </w:rPr>
                    <w:t>that</w:t>
                  </w:r>
                  <w:r w:rsidR="0048098B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work</w:t>
                  </w:r>
                  <w:r w:rsidR="00E07815">
                    <w:rPr>
                      <w:rFonts w:asciiTheme="majorBidi" w:hAnsiTheme="majorBidi" w:cstheme="majorBidi"/>
                      <w:sz w:val="26"/>
                      <w:szCs w:val="26"/>
                    </w:rPr>
                    <w:t>s</w:t>
                  </w:r>
                  <w:r w:rsidR="0048098B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on a computer and systems engineering project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C17917" w:rsidRPr="001D09BA" w:rsidTr="00BF5F78">
              <w:tc>
                <w:tcPr>
                  <w:tcW w:w="567" w:type="dxa"/>
                  <w:shd w:val="clear" w:color="auto" w:fill="auto"/>
                </w:tcPr>
                <w:p w:rsidR="00C17917" w:rsidRPr="001D09BA" w:rsidRDefault="00C1791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C17917" w:rsidRPr="001D09BA" w:rsidRDefault="00555DB8" w:rsidP="002E7C89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Make </w:t>
                  </w:r>
                  <w:r w:rsidR="002E7C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informed 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decisions </w:t>
                  </w:r>
                  <w:r w:rsidR="002E7C89">
                    <w:rPr>
                      <w:rFonts w:asciiTheme="majorBidi" w:hAnsiTheme="majorBidi" w:cstheme="majorBidi"/>
                      <w:sz w:val="26"/>
                      <w:szCs w:val="26"/>
                    </w:rPr>
                    <w:t>in practic</w:t>
                  </w:r>
                  <w:r w:rsidR="00E07815">
                    <w:rPr>
                      <w:rFonts w:asciiTheme="majorBidi" w:hAnsiTheme="majorBidi" w:cstheme="majorBidi"/>
                      <w:sz w:val="26"/>
                      <w:szCs w:val="26"/>
                    </w:rPr>
                    <w:t>ing</w:t>
                  </w:r>
                  <w:r w:rsidR="002E7C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computer and systems engineering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C17917" w:rsidRPr="001D09BA" w:rsidTr="00BF5F78">
              <w:tc>
                <w:tcPr>
                  <w:tcW w:w="567" w:type="dxa"/>
                  <w:shd w:val="clear" w:color="auto" w:fill="auto"/>
                </w:tcPr>
                <w:p w:rsidR="00C17917" w:rsidRPr="001D09BA" w:rsidRDefault="00C1791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C17917" w:rsidRPr="001D09BA" w:rsidRDefault="00555DB8" w:rsidP="00555DB8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Use available resources </w:t>
                  </w:r>
                  <w:r w:rsidR="002E7C8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of a computer or a digital system 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efficiently.</w:t>
                  </w:r>
                </w:p>
              </w:tc>
            </w:tr>
            <w:tr w:rsidR="00C17917" w:rsidRPr="001D09BA" w:rsidTr="00BF5F78">
              <w:tc>
                <w:tcPr>
                  <w:tcW w:w="567" w:type="dxa"/>
                  <w:shd w:val="clear" w:color="auto" w:fill="auto"/>
                </w:tcPr>
                <w:p w:rsidR="00C17917" w:rsidRPr="001D09BA" w:rsidRDefault="00C1791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C17917" w:rsidRPr="001D09BA" w:rsidRDefault="002E7C89" w:rsidP="002E7C89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Recognize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their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role in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developing the society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and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preserving the 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environment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C17917" w:rsidRPr="001D09BA" w:rsidTr="00BF5F78">
              <w:tc>
                <w:tcPr>
                  <w:tcW w:w="567" w:type="dxa"/>
                  <w:shd w:val="clear" w:color="auto" w:fill="auto"/>
                </w:tcPr>
                <w:p w:rsidR="00C17917" w:rsidRPr="001D09BA" w:rsidRDefault="00C1791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lastRenderedPageBreak/>
                    <w:t>8.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C17917" w:rsidRPr="001D09BA" w:rsidRDefault="00555DB8" w:rsidP="00E07815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Behave ethically </w:t>
                  </w:r>
                  <w:r w:rsidR="00E07815">
                    <w:rPr>
                      <w:rFonts w:asciiTheme="majorBidi" w:hAnsiTheme="majorBidi" w:cstheme="majorBidi"/>
                      <w:sz w:val="26"/>
                      <w:szCs w:val="26"/>
                    </w:rPr>
                    <w:t>and professionally as computer and systems engineers, and take responsibility for their decisions and actions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C17917" w:rsidRPr="001D09BA" w:rsidTr="00BF5F78">
              <w:tc>
                <w:tcPr>
                  <w:tcW w:w="567" w:type="dxa"/>
                  <w:shd w:val="clear" w:color="auto" w:fill="auto"/>
                </w:tcPr>
                <w:p w:rsidR="00C17917" w:rsidRPr="001D09BA" w:rsidRDefault="00C1791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C17917" w:rsidRPr="001D09BA" w:rsidRDefault="007B0B79" w:rsidP="007B0B79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Realize the importance of self development and 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continuous learning</w:t>
                  </w:r>
                  <w:r w:rsidR="00E07815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as computer and systems engineers</w:t>
                  </w:r>
                  <w:r w:rsidR="00555DB8"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7857E6" w:rsidRPr="001D09BA" w:rsidRDefault="007857E6" w:rsidP="001D09BA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866B5" w:rsidRPr="000A14F5" w:rsidRDefault="003866B5" w:rsidP="003866B5">
      <w:pPr>
        <w:bidi w:val="0"/>
        <w:rPr>
          <w:sz w:val="23"/>
          <w:szCs w:val="23"/>
        </w:rPr>
      </w:pPr>
    </w:p>
    <w:p w:rsidR="000066E5" w:rsidRDefault="00CF6C92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 xml:space="preserve">2- </w:t>
      </w:r>
      <w:r w:rsidR="000066E5" w:rsidRPr="000A14F5">
        <w:rPr>
          <w:rFonts w:cs="Times New Roman"/>
          <w:b/>
          <w:bCs/>
          <w:sz w:val="32"/>
          <w:szCs w:val="32"/>
          <w:lang w:bidi="ar-EG"/>
        </w:rPr>
        <w:t>Intended learning outcomes (ILO’s):</w:t>
      </w:r>
    </w:p>
    <w:p w:rsidR="00EA62EE" w:rsidRDefault="00EA62EE" w:rsidP="00EA62EE">
      <w:pPr>
        <w:bidi w:val="0"/>
        <w:rPr>
          <w:rFonts w:asciiTheme="majorBidi" w:hAnsiTheme="majorBidi" w:cstheme="majorBidi"/>
          <w:sz w:val="26"/>
          <w:szCs w:val="26"/>
        </w:rPr>
      </w:pPr>
    </w:p>
    <w:p w:rsidR="000066E5" w:rsidRDefault="00BD11DA" w:rsidP="00EA62EE">
      <w:pPr>
        <w:bidi w:val="0"/>
        <w:rPr>
          <w:rFonts w:cs="Times New Roman"/>
          <w:b/>
          <w:bCs/>
          <w:sz w:val="28"/>
          <w:szCs w:val="28"/>
          <w:lang w:bidi="ar-EG"/>
        </w:rPr>
      </w:pPr>
      <w:proofErr w:type="gramStart"/>
      <w:r>
        <w:rPr>
          <w:rFonts w:cs="Times New Roman"/>
          <w:b/>
          <w:bCs/>
          <w:sz w:val="28"/>
          <w:szCs w:val="28"/>
          <w:lang w:bidi="ar-EG"/>
        </w:rPr>
        <w:t xml:space="preserve">a- </w:t>
      </w:r>
      <w:r w:rsidR="000066E5" w:rsidRPr="00BB0CC5">
        <w:rPr>
          <w:rFonts w:cs="Times New Roman"/>
          <w:b/>
          <w:bCs/>
          <w:sz w:val="28"/>
          <w:szCs w:val="28"/>
          <w:lang w:bidi="ar-EG"/>
        </w:rPr>
        <w:t>Knowledge</w:t>
      </w:r>
      <w:proofErr w:type="gramEnd"/>
      <w:r w:rsidR="000066E5" w:rsidRPr="00BB0CC5">
        <w:rPr>
          <w:rFonts w:cs="Times New Roman"/>
          <w:b/>
          <w:bCs/>
          <w:sz w:val="28"/>
          <w:szCs w:val="28"/>
          <w:lang w:bidi="ar-EG"/>
        </w:rPr>
        <w:t xml:space="preserve"> and understanding:</w:t>
      </w:r>
    </w:p>
    <w:p w:rsidR="00316DF9" w:rsidRPr="00BB0CC5" w:rsidRDefault="00316DF9" w:rsidP="00316DF9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p w:rsidR="00316DF9" w:rsidRPr="003866B5" w:rsidRDefault="00316DF9" w:rsidP="00F8423C">
      <w:pPr>
        <w:bidi w:val="0"/>
        <w:rPr>
          <w:rFonts w:cs="Times New Roman"/>
          <w:sz w:val="26"/>
          <w:szCs w:val="26"/>
        </w:rPr>
      </w:pPr>
      <w:r w:rsidRPr="003866B5">
        <w:rPr>
          <w:rFonts w:cs="Times New Roman"/>
          <w:sz w:val="26"/>
          <w:szCs w:val="26"/>
        </w:rPr>
        <w:t>The graduate</w:t>
      </w:r>
      <w:r w:rsidR="00C71D7B">
        <w:rPr>
          <w:rFonts w:cs="Times New Roman"/>
          <w:sz w:val="26"/>
          <w:szCs w:val="26"/>
        </w:rPr>
        <w:t>s</w:t>
      </w:r>
      <w:r w:rsidRPr="003866B5">
        <w:rPr>
          <w:rFonts w:cs="Times New Roman"/>
          <w:sz w:val="26"/>
          <w:szCs w:val="26"/>
        </w:rPr>
        <w:t xml:space="preserve"> </w:t>
      </w:r>
      <w:r w:rsidR="00F8423C">
        <w:rPr>
          <w:rFonts w:cs="Times New Roman"/>
          <w:sz w:val="26"/>
          <w:szCs w:val="26"/>
        </w:rPr>
        <w:t xml:space="preserve">of the diploma program </w:t>
      </w:r>
      <w:r w:rsidRPr="003866B5">
        <w:rPr>
          <w:rFonts w:cs="Times New Roman"/>
          <w:sz w:val="26"/>
          <w:szCs w:val="26"/>
        </w:rPr>
        <w:t xml:space="preserve">should </w:t>
      </w:r>
      <w:r w:rsidR="00F8423C">
        <w:rPr>
          <w:rFonts w:cs="Times New Roman"/>
          <w:sz w:val="26"/>
          <w:szCs w:val="26"/>
        </w:rPr>
        <w:t>have ability</w:t>
      </w:r>
      <w:r w:rsidRPr="003866B5">
        <w:rPr>
          <w:rFonts w:cs="Times New Roman"/>
          <w:sz w:val="26"/>
          <w:szCs w:val="26"/>
        </w:rPr>
        <w:t xml:space="preserve"> to: </w:t>
      </w:r>
    </w:p>
    <w:p w:rsidR="00A6379C" w:rsidRPr="003866B5" w:rsidRDefault="00A6379C" w:rsidP="000066E5">
      <w:pPr>
        <w:bidi w:val="0"/>
        <w:rPr>
          <w:rFonts w:cs="Times New Roman"/>
          <w:sz w:val="26"/>
          <w:szCs w:val="2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8249"/>
      </w:tblGrid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a1.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57751F" w:rsidP="0065200D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Recognize the foundations of computer and systems engineering</w:t>
            </w:r>
            <w:r w:rsidR="00E35D6E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a2.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873DE1" w:rsidP="00A13352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Relate</w:t>
            </w:r>
            <w:r w:rsidR="0063132C">
              <w:rPr>
                <w:rFonts w:cs="Times New Roman"/>
                <w:sz w:val="26"/>
                <w:szCs w:val="26"/>
              </w:rPr>
              <w:t xml:space="preserve"> </w:t>
            </w:r>
            <w:r w:rsidR="00CB0E35">
              <w:rPr>
                <w:rFonts w:cs="Times New Roman"/>
                <w:sz w:val="26"/>
                <w:szCs w:val="26"/>
              </w:rPr>
              <w:t>the</w:t>
            </w:r>
            <w:r w:rsidR="0033259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different </w:t>
            </w:r>
            <w:r w:rsidR="0033259D">
              <w:rPr>
                <w:rFonts w:cs="Times New Roman"/>
                <w:sz w:val="26"/>
                <w:szCs w:val="26"/>
              </w:rPr>
              <w:t xml:space="preserve">aspects of </w:t>
            </w:r>
            <w:r w:rsidR="0063132C">
              <w:rPr>
                <w:rFonts w:cs="Times New Roman"/>
                <w:sz w:val="26"/>
                <w:szCs w:val="26"/>
              </w:rPr>
              <w:t>software engineering.</w:t>
            </w:r>
            <w:r w:rsidR="00CB0E35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a3.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A13352" w:rsidP="00A13352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Identify the main applications of machine intelligence</w:t>
            </w:r>
            <w:r w:rsidRPr="00E35D6E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a4.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A13352" w:rsidP="00A13352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Explain the operation of control systems.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a5.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A13352" w:rsidP="00A13352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Describe the main layers and protocols of computer networks 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A13352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a6</w:t>
            </w:r>
            <w:r w:rsidR="0057751F" w:rsidRPr="003866B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A13352" w:rsidP="00EE1801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Re</w:t>
            </w:r>
            <w:r w:rsidR="00836468">
              <w:rPr>
                <w:rFonts w:cs="Times New Roman"/>
                <w:sz w:val="26"/>
                <w:szCs w:val="26"/>
              </w:rPr>
              <w:t>cognize</w:t>
            </w:r>
            <w:r>
              <w:rPr>
                <w:rFonts w:cs="Times New Roman"/>
                <w:sz w:val="26"/>
                <w:szCs w:val="26"/>
              </w:rPr>
              <w:t xml:space="preserve"> the ethical and legal obligations </w:t>
            </w:r>
            <w:r w:rsidR="00EE1801">
              <w:rPr>
                <w:rFonts w:cs="Times New Roman"/>
                <w:sz w:val="26"/>
                <w:szCs w:val="26"/>
              </w:rPr>
              <w:t>of</w:t>
            </w:r>
            <w:r>
              <w:rPr>
                <w:rFonts w:cs="Times New Roman"/>
                <w:sz w:val="26"/>
                <w:szCs w:val="26"/>
              </w:rPr>
              <w:t xml:space="preserve"> computer and systems engineering.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836468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</w:t>
            </w:r>
            <w:r w:rsidR="00836468">
              <w:rPr>
                <w:rFonts w:cs="Times New Roman"/>
                <w:sz w:val="26"/>
                <w:szCs w:val="26"/>
              </w:rPr>
              <w:t>7</w:t>
            </w:r>
            <w:r w:rsidRPr="003866B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836468" w:rsidP="00284FDC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bidi="ar-EG"/>
              </w:rPr>
              <w:t xml:space="preserve">Realize </w:t>
            </w:r>
            <w:r w:rsidR="00284FDC">
              <w:rPr>
                <w:rFonts w:cs="Times New Roman"/>
                <w:sz w:val="26"/>
                <w:szCs w:val="26"/>
                <w:lang w:bidi="ar-EG"/>
              </w:rPr>
              <w:t xml:space="preserve">the impact of </w:t>
            </w:r>
            <w:r>
              <w:rPr>
                <w:rFonts w:cs="Times New Roman"/>
                <w:sz w:val="26"/>
                <w:szCs w:val="26"/>
                <w:lang w:bidi="ar-EG"/>
              </w:rPr>
              <w:t>computer and systems engineering</w:t>
            </w:r>
            <w:r w:rsidR="00EE1801">
              <w:rPr>
                <w:rFonts w:cs="Times New Roman"/>
                <w:sz w:val="26"/>
                <w:szCs w:val="26"/>
                <w:lang w:bidi="ar-EG"/>
              </w:rPr>
              <w:t xml:space="preserve"> </w:t>
            </w:r>
            <w:r w:rsidR="00284FDC">
              <w:rPr>
                <w:rFonts w:cs="Times New Roman"/>
                <w:sz w:val="26"/>
                <w:szCs w:val="26"/>
                <w:lang w:bidi="ar-EG"/>
              </w:rPr>
              <w:t>on</w:t>
            </w:r>
            <w:r w:rsidR="00EE1801">
              <w:rPr>
                <w:rFonts w:cs="Times New Roman"/>
                <w:sz w:val="26"/>
                <w:szCs w:val="26"/>
                <w:lang w:bidi="ar-EG"/>
              </w:rPr>
              <w:t xml:space="preserve"> the society </w:t>
            </w:r>
            <w:r w:rsidR="00284FDC">
              <w:rPr>
                <w:rFonts w:cs="Times New Roman"/>
                <w:sz w:val="26"/>
                <w:szCs w:val="26"/>
                <w:lang w:bidi="ar-EG"/>
              </w:rPr>
              <w:t xml:space="preserve">and </w:t>
            </w:r>
            <w:r w:rsidR="00EE1801">
              <w:rPr>
                <w:rFonts w:cs="Times New Roman"/>
                <w:sz w:val="26"/>
                <w:szCs w:val="26"/>
                <w:lang w:bidi="ar-EG"/>
              </w:rPr>
              <w:t>the</w:t>
            </w:r>
            <w:r>
              <w:rPr>
                <w:rFonts w:cs="Times New Roman"/>
                <w:sz w:val="26"/>
                <w:szCs w:val="26"/>
                <w:lang w:bidi="ar-EG"/>
              </w:rPr>
              <w:t xml:space="preserve"> environment</w:t>
            </w:r>
            <w:r w:rsidR="0057751F" w:rsidRPr="003866B5">
              <w:rPr>
                <w:rFonts w:cs="Times New Roman"/>
                <w:sz w:val="26"/>
                <w:szCs w:val="26"/>
                <w:lang w:bidi="ar-EG"/>
              </w:rPr>
              <w:t>.</w:t>
            </w:r>
          </w:p>
        </w:tc>
      </w:tr>
    </w:tbl>
    <w:p w:rsidR="00DE513C" w:rsidRDefault="00DE513C" w:rsidP="00BD11DA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p w:rsidR="000066E5" w:rsidRPr="00BB0CC5" w:rsidRDefault="00BD11DA" w:rsidP="00DE513C">
      <w:pPr>
        <w:bidi w:val="0"/>
        <w:rPr>
          <w:rFonts w:cs="Times New Roman"/>
          <w:b/>
          <w:bCs/>
          <w:sz w:val="28"/>
          <w:szCs w:val="28"/>
          <w:lang w:bidi="ar-EG"/>
        </w:rPr>
      </w:pPr>
      <w:r>
        <w:rPr>
          <w:rFonts w:cs="Times New Roman"/>
          <w:b/>
          <w:bCs/>
          <w:sz w:val="28"/>
          <w:szCs w:val="28"/>
          <w:lang w:bidi="ar-EG"/>
        </w:rPr>
        <w:t xml:space="preserve">b- </w:t>
      </w:r>
      <w:r w:rsidR="000066E5" w:rsidRPr="00BB0CC5">
        <w:rPr>
          <w:rFonts w:cs="Times New Roman"/>
          <w:b/>
          <w:bCs/>
          <w:sz w:val="28"/>
          <w:szCs w:val="28"/>
          <w:lang w:bidi="ar-EG"/>
        </w:rPr>
        <w:t>Intellectual Skills:</w:t>
      </w:r>
    </w:p>
    <w:p w:rsidR="000066E5" w:rsidRPr="00BB0CC5" w:rsidRDefault="000066E5" w:rsidP="000066E5">
      <w:pPr>
        <w:bidi w:val="0"/>
        <w:rPr>
          <w:rFonts w:cs="Times New Roman"/>
          <w:sz w:val="23"/>
          <w:szCs w:val="23"/>
        </w:rPr>
      </w:pPr>
    </w:p>
    <w:p w:rsidR="000066E5" w:rsidRPr="00041469" w:rsidRDefault="00F8423C" w:rsidP="00F8423C">
      <w:pPr>
        <w:bidi w:val="0"/>
        <w:rPr>
          <w:rFonts w:cs="Times New Roman"/>
          <w:sz w:val="28"/>
          <w:szCs w:val="28"/>
        </w:rPr>
      </w:pPr>
      <w:r w:rsidRPr="003866B5">
        <w:rPr>
          <w:rFonts w:cs="Times New Roman"/>
          <w:sz w:val="26"/>
          <w:szCs w:val="26"/>
        </w:rPr>
        <w:t>The graduate</w:t>
      </w:r>
      <w:r>
        <w:rPr>
          <w:rFonts w:cs="Times New Roman"/>
          <w:sz w:val="26"/>
          <w:szCs w:val="26"/>
        </w:rPr>
        <w:t>s</w:t>
      </w:r>
      <w:r w:rsidRPr="003866B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of the diploma program </w:t>
      </w:r>
      <w:r w:rsidRPr="003866B5">
        <w:rPr>
          <w:rFonts w:cs="Times New Roman"/>
          <w:sz w:val="26"/>
          <w:szCs w:val="26"/>
        </w:rPr>
        <w:t xml:space="preserve">should </w:t>
      </w:r>
      <w:r>
        <w:rPr>
          <w:rFonts w:cs="Times New Roman"/>
          <w:sz w:val="26"/>
          <w:szCs w:val="26"/>
        </w:rPr>
        <w:t>be able</w:t>
      </w:r>
      <w:r w:rsidRPr="003866B5">
        <w:rPr>
          <w:rFonts w:cs="Times New Roman"/>
          <w:sz w:val="26"/>
          <w:szCs w:val="26"/>
        </w:rPr>
        <w:t xml:space="preserve"> to:</w:t>
      </w:r>
    </w:p>
    <w:p w:rsidR="008E6FF3" w:rsidRPr="008E6FF3" w:rsidRDefault="008E6FF3" w:rsidP="008E6FF3">
      <w:pPr>
        <w:bidi w:val="0"/>
        <w:rPr>
          <w:rFonts w:cs="Times New Roman"/>
          <w:sz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E929C8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b1.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6053D3" w:rsidP="00FC2D26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Identify</w:t>
            </w:r>
            <w:r w:rsidR="00FA64DB">
              <w:rPr>
                <w:rFonts w:cs="Times New Roman"/>
                <w:sz w:val="26"/>
                <w:szCs w:val="26"/>
              </w:rPr>
              <w:t xml:space="preserve"> and analyze problems in computer and systems engineering.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E929C8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b2.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6053D3" w:rsidP="004D4427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Provide </w:t>
            </w:r>
            <w:r w:rsidR="004D4427">
              <w:rPr>
                <w:rFonts w:cs="Times New Roman"/>
                <w:sz w:val="26"/>
                <w:szCs w:val="26"/>
              </w:rPr>
              <w:t>solution</w:t>
            </w:r>
            <w:r w:rsidR="005403E5">
              <w:rPr>
                <w:rFonts w:cs="Times New Roman"/>
                <w:sz w:val="26"/>
                <w:szCs w:val="26"/>
              </w:rPr>
              <w:t>s</w:t>
            </w:r>
            <w:r w:rsidR="004D4427">
              <w:rPr>
                <w:rFonts w:cs="Times New Roman"/>
                <w:sz w:val="26"/>
                <w:szCs w:val="26"/>
              </w:rPr>
              <w:t xml:space="preserve"> to computer and systems engineering probl</w:t>
            </w:r>
            <w:r w:rsidR="005403E5">
              <w:rPr>
                <w:rFonts w:cs="Times New Roman"/>
                <w:sz w:val="26"/>
                <w:szCs w:val="26"/>
              </w:rPr>
              <w:t>ems.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E929C8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b3.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FC2D26" w:rsidP="00FC2D26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Discuss</w:t>
            </w:r>
            <w:r w:rsidR="00FA64DB">
              <w:rPr>
                <w:rFonts w:cs="Times New Roman"/>
                <w:sz w:val="26"/>
                <w:szCs w:val="26"/>
              </w:rPr>
              <w:t xml:space="preserve"> and criticize research </w:t>
            </w:r>
            <w:r>
              <w:rPr>
                <w:rFonts w:cs="Times New Roman"/>
                <w:sz w:val="26"/>
                <w:szCs w:val="26"/>
              </w:rPr>
              <w:t>topics</w:t>
            </w:r>
            <w:r w:rsidR="00FA64D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in</w:t>
            </w:r>
            <w:r w:rsidR="00FA64DB">
              <w:rPr>
                <w:rFonts w:cs="Times New Roman"/>
                <w:sz w:val="26"/>
                <w:szCs w:val="26"/>
              </w:rPr>
              <w:t xml:space="preserve"> computer and systems engineering.</w:t>
            </w:r>
          </w:p>
        </w:tc>
      </w:tr>
      <w:tr w:rsidR="000066E5" w:rsidRPr="00041469" w:rsidTr="009840B1">
        <w:trPr>
          <w:trHeight w:val="218"/>
        </w:trPr>
        <w:tc>
          <w:tcPr>
            <w:tcW w:w="567" w:type="dxa"/>
            <w:shd w:val="clear" w:color="auto" w:fill="auto"/>
          </w:tcPr>
          <w:p w:rsidR="000066E5" w:rsidRPr="00041469" w:rsidRDefault="00E929C8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b4.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AF011B" w:rsidP="00AF011B">
            <w:pPr>
              <w:bidi w:val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Interpret </w:t>
            </w:r>
            <w:r w:rsidR="00FC2D26">
              <w:rPr>
                <w:rFonts w:eastAsia="Times New Roman" w:cs="Times New Roman"/>
                <w:sz w:val="26"/>
                <w:szCs w:val="26"/>
              </w:rPr>
              <w:t xml:space="preserve">data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produced by a digital system </w:t>
            </w:r>
            <w:r w:rsidR="00FC2D26">
              <w:rPr>
                <w:rFonts w:eastAsia="Times New Roman" w:cs="Times New Roman"/>
                <w:sz w:val="26"/>
                <w:szCs w:val="26"/>
              </w:rPr>
              <w:t>to make informed decisions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E929C8" w:rsidP="00B42268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b5.</w:t>
            </w:r>
          </w:p>
        </w:tc>
        <w:tc>
          <w:tcPr>
            <w:tcW w:w="8222" w:type="dxa"/>
            <w:shd w:val="clear" w:color="auto" w:fill="auto"/>
          </w:tcPr>
          <w:p w:rsidR="000066E5" w:rsidRPr="00AF011B" w:rsidRDefault="00E929C8" w:rsidP="00E929C8">
            <w:pPr>
              <w:bidi w:val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Manage </w:t>
            </w:r>
            <w:r w:rsidR="00AF011B" w:rsidRPr="00AF011B">
              <w:rPr>
                <w:rFonts w:eastAsia="Times New Roman" w:cs="Times New Roman"/>
                <w:sz w:val="26"/>
                <w:szCs w:val="26"/>
              </w:rPr>
              <w:t xml:space="preserve">risks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expected </w:t>
            </w:r>
            <w:r w:rsidR="00AF011B" w:rsidRPr="00AF011B">
              <w:rPr>
                <w:rFonts w:eastAsia="Times New Roman" w:cs="Times New Roman"/>
                <w:sz w:val="26"/>
                <w:szCs w:val="26"/>
              </w:rPr>
              <w:t>in computer and systems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AF011B" w:rsidRPr="00AF011B">
              <w:rPr>
                <w:rFonts w:eastAsia="Times New Roman" w:cs="Times New Roman"/>
                <w:sz w:val="26"/>
                <w:szCs w:val="26"/>
              </w:rPr>
              <w:t>engineering.</w:t>
            </w:r>
          </w:p>
        </w:tc>
      </w:tr>
    </w:tbl>
    <w:p w:rsidR="000066E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Default="008E6FF3" w:rsidP="000066E5">
      <w:pPr>
        <w:bidi w:val="0"/>
        <w:rPr>
          <w:rFonts w:cs="Times New Roman"/>
          <w:b/>
          <w:bCs/>
          <w:sz w:val="28"/>
          <w:szCs w:val="28"/>
          <w:lang w:bidi="ar-EG"/>
        </w:rPr>
      </w:pPr>
      <w:r>
        <w:rPr>
          <w:rFonts w:cs="Times New Roman"/>
          <w:b/>
          <w:bCs/>
          <w:sz w:val="28"/>
          <w:szCs w:val="28"/>
          <w:lang w:bidi="ar-EG"/>
        </w:rPr>
        <w:t xml:space="preserve">c- </w:t>
      </w:r>
      <w:r w:rsidR="000066E5" w:rsidRPr="00BB0CC5">
        <w:rPr>
          <w:rFonts w:cs="Times New Roman"/>
          <w:b/>
          <w:bCs/>
          <w:sz w:val="28"/>
          <w:szCs w:val="28"/>
          <w:lang w:bidi="ar-EG"/>
        </w:rPr>
        <w:t>Professional and practical skills:</w:t>
      </w:r>
    </w:p>
    <w:p w:rsidR="009036C5" w:rsidRDefault="009036C5" w:rsidP="009036C5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p w:rsidR="000066E5" w:rsidRPr="00041469" w:rsidRDefault="00F8423C" w:rsidP="008E6FF3">
      <w:pPr>
        <w:bidi w:val="0"/>
        <w:rPr>
          <w:rFonts w:cs="Times New Roman"/>
          <w:sz w:val="28"/>
          <w:szCs w:val="28"/>
          <w:lang w:bidi="ar-EG"/>
        </w:rPr>
      </w:pPr>
      <w:r w:rsidRPr="003866B5">
        <w:rPr>
          <w:rFonts w:cs="Times New Roman"/>
          <w:sz w:val="26"/>
          <w:szCs w:val="26"/>
        </w:rPr>
        <w:t>The graduate</w:t>
      </w:r>
      <w:r>
        <w:rPr>
          <w:rFonts w:cs="Times New Roman"/>
          <w:sz w:val="26"/>
          <w:szCs w:val="26"/>
        </w:rPr>
        <w:t>s</w:t>
      </w:r>
      <w:r w:rsidRPr="003866B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of the diploma program </w:t>
      </w:r>
      <w:r w:rsidRPr="003866B5">
        <w:rPr>
          <w:rFonts w:cs="Times New Roman"/>
          <w:sz w:val="26"/>
          <w:szCs w:val="26"/>
        </w:rPr>
        <w:t xml:space="preserve">should </w:t>
      </w:r>
      <w:r>
        <w:rPr>
          <w:rFonts w:cs="Times New Roman"/>
          <w:sz w:val="26"/>
          <w:szCs w:val="26"/>
        </w:rPr>
        <w:t>have ability</w:t>
      </w:r>
      <w:r w:rsidRPr="003866B5">
        <w:rPr>
          <w:rFonts w:cs="Times New Roman"/>
          <w:sz w:val="26"/>
          <w:szCs w:val="26"/>
        </w:rPr>
        <w:t xml:space="preserve"> to:</w:t>
      </w:r>
    </w:p>
    <w:p w:rsidR="000066E5" w:rsidRPr="008E6FF3" w:rsidRDefault="000066E5" w:rsidP="000066E5">
      <w:pPr>
        <w:bidi w:val="0"/>
        <w:rPr>
          <w:rFonts w:cs="Times New Roman"/>
          <w:sz w:val="24"/>
          <w:lang w:bidi="ar-EG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0066E5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c1.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4B5B4D" w:rsidP="004B5B4D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Apply</w:t>
            </w:r>
            <w:r w:rsidR="000066E5" w:rsidRPr="0004146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computer and systems engineering skills practically</w:t>
            </w:r>
            <w:r w:rsidR="000066E5" w:rsidRPr="0004146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0066E5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c2.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4B5B4D" w:rsidP="0030384F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Write technical reports.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0066E5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c3.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4B5B4D" w:rsidP="004B5B4D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Use simulation tools to study the behavior of digital systems.</w:t>
            </w:r>
          </w:p>
        </w:tc>
      </w:tr>
    </w:tbl>
    <w:p w:rsidR="000066E5" w:rsidRDefault="000066E5" w:rsidP="000066E5">
      <w:pPr>
        <w:bidi w:val="0"/>
        <w:rPr>
          <w:rFonts w:cs="Times New Roman"/>
          <w:b/>
          <w:bCs/>
          <w:sz w:val="22"/>
          <w:szCs w:val="22"/>
          <w:lang w:bidi="ar-EG"/>
        </w:rPr>
      </w:pPr>
      <w:r w:rsidRPr="00BB0CC5">
        <w:rPr>
          <w:rFonts w:cs="Times New Roman"/>
          <w:b/>
          <w:bCs/>
          <w:sz w:val="22"/>
          <w:szCs w:val="22"/>
          <w:lang w:bidi="ar-EG"/>
        </w:rPr>
        <w:t xml:space="preserve"> </w:t>
      </w:r>
    </w:p>
    <w:p w:rsidR="00260226" w:rsidRDefault="00260226">
      <w:pPr>
        <w:bidi w:val="0"/>
        <w:rPr>
          <w:rFonts w:cs="Times New Roman"/>
          <w:b/>
          <w:bCs/>
          <w:sz w:val="28"/>
          <w:szCs w:val="28"/>
          <w:lang w:bidi="ar-EG"/>
        </w:rPr>
      </w:pPr>
      <w:r>
        <w:rPr>
          <w:rFonts w:cs="Times New Roman"/>
          <w:b/>
          <w:bCs/>
          <w:sz w:val="28"/>
          <w:szCs w:val="28"/>
          <w:lang w:bidi="ar-EG"/>
        </w:rPr>
        <w:br w:type="page"/>
      </w:r>
    </w:p>
    <w:p w:rsidR="000066E5" w:rsidRPr="00BB0CC5" w:rsidRDefault="008E6FF3" w:rsidP="000066E5">
      <w:pPr>
        <w:bidi w:val="0"/>
        <w:rPr>
          <w:rFonts w:cs="Times New Roman"/>
          <w:b/>
          <w:bCs/>
          <w:sz w:val="28"/>
          <w:szCs w:val="28"/>
          <w:lang w:bidi="ar-EG"/>
        </w:rPr>
      </w:pPr>
      <w:r>
        <w:rPr>
          <w:rFonts w:cs="Times New Roman"/>
          <w:b/>
          <w:bCs/>
          <w:sz w:val="28"/>
          <w:szCs w:val="28"/>
          <w:lang w:bidi="ar-EG"/>
        </w:rPr>
        <w:lastRenderedPageBreak/>
        <w:t xml:space="preserve">d- </w:t>
      </w:r>
      <w:r w:rsidR="000066E5" w:rsidRPr="00BB0CC5">
        <w:rPr>
          <w:rFonts w:cs="Times New Roman"/>
          <w:b/>
          <w:bCs/>
          <w:sz w:val="28"/>
          <w:szCs w:val="28"/>
          <w:lang w:bidi="ar-EG"/>
        </w:rPr>
        <w:t>General and transferable skills:</w:t>
      </w:r>
    </w:p>
    <w:p w:rsidR="008E6FF3" w:rsidRDefault="008E6FF3" w:rsidP="000066E5">
      <w:pPr>
        <w:bidi w:val="0"/>
        <w:rPr>
          <w:rFonts w:cs="Times New Roman"/>
          <w:lang w:bidi="ar-EG"/>
        </w:rPr>
      </w:pPr>
    </w:p>
    <w:p w:rsidR="000066E5" w:rsidRPr="00041469" w:rsidRDefault="000066E5" w:rsidP="00F8423C">
      <w:pPr>
        <w:bidi w:val="0"/>
        <w:rPr>
          <w:rFonts w:cs="Times New Roman"/>
          <w:sz w:val="28"/>
          <w:szCs w:val="28"/>
          <w:lang w:bidi="ar-EG"/>
        </w:rPr>
      </w:pPr>
      <w:r w:rsidRPr="00041469">
        <w:rPr>
          <w:rFonts w:cs="Times New Roman"/>
          <w:sz w:val="28"/>
          <w:szCs w:val="28"/>
          <w:lang w:bidi="ar-EG"/>
        </w:rPr>
        <w:t xml:space="preserve">The graduates </w:t>
      </w:r>
      <w:r w:rsidR="00F8423C">
        <w:rPr>
          <w:rFonts w:cs="Times New Roman"/>
          <w:sz w:val="26"/>
          <w:szCs w:val="26"/>
        </w:rPr>
        <w:t>of the diploma program</w:t>
      </w:r>
      <w:r w:rsidRPr="00041469">
        <w:rPr>
          <w:rFonts w:cs="Times New Roman"/>
          <w:sz w:val="28"/>
          <w:szCs w:val="28"/>
          <w:lang w:bidi="ar-EG"/>
        </w:rPr>
        <w:t xml:space="preserve"> should </w:t>
      </w:r>
      <w:r w:rsidR="00F8423C">
        <w:rPr>
          <w:rFonts w:cs="Times New Roman"/>
          <w:sz w:val="28"/>
          <w:szCs w:val="28"/>
          <w:lang w:bidi="ar-EG"/>
        </w:rPr>
        <w:t>be able</w:t>
      </w:r>
      <w:r w:rsidRPr="00041469">
        <w:rPr>
          <w:rFonts w:cs="Times New Roman"/>
          <w:sz w:val="28"/>
          <w:szCs w:val="28"/>
          <w:lang w:bidi="ar-EG"/>
        </w:rPr>
        <w:t xml:space="preserve"> to:</w:t>
      </w:r>
    </w:p>
    <w:p w:rsidR="000066E5" w:rsidRPr="008E6FF3" w:rsidRDefault="000066E5" w:rsidP="000066E5">
      <w:pPr>
        <w:bidi w:val="0"/>
        <w:rPr>
          <w:rFonts w:cs="Times New Roman"/>
          <w:sz w:val="24"/>
          <w:lang w:bidi="ar-EG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0066E5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d1.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0066E5" w:rsidP="004B5B4D">
            <w:pPr>
              <w:bidi w:val="0"/>
              <w:jc w:val="both"/>
              <w:rPr>
                <w:rFonts w:cs="Times New Roman"/>
                <w:sz w:val="26"/>
                <w:szCs w:val="26"/>
                <w:lang w:bidi="ar-EG"/>
              </w:rPr>
            </w:pPr>
            <w:r w:rsidRPr="00041469">
              <w:rPr>
                <w:rFonts w:cs="Times New Roman"/>
                <w:sz w:val="26"/>
                <w:szCs w:val="26"/>
                <w:lang w:bidi="ar-EG"/>
              </w:rPr>
              <w:t xml:space="preserve">Communicate effectively with </w:t>
            </w:r>
            <w:r w:rsidR="00352B2A">
              <w:rPr>
                <w:rFonts w:cs="Times New Roman"/>
                <w:sz w:val="26"/>
                <w:szCs w:val="26"/>
                <w:lang w:bidi="ar-EG"/>
              </w:rPr>
              <w:t>others</w:t>
            </w:r>
            <w:r w:rsidRPr="00041469">
              <w:rPr>
                <w:rFonts w:cs="Times New Roman"/>
                <w:sz w:val="26"/>
                <w:szCs w:val="26"/>
                <w:lang w:bidi="ar-EG"/>
              </w:rPr>
              <w:t>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CD5C33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d2</w:t>
            </w:r>
            <w:r w:rsidR="000066E5" w:rsidRPr="0004146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7711CC" w:rsidRPr="00041469" w:rsidRDefault="0043164E" w:rsidP="007711CC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Work </w:t>
            </w:r>
            <w:r w:rsidR="00352B2A">
              <w:rPr>
                <w:rFonts w:cs="Times New Roman"/>
                <w:sz w:val="26"/>
                <w:szCs w:val="26"/>
              </w:rPr>
              <w:t>in a team as leaders or members.</w:t>
            </w:r>
          </w:p>
        </w:tc>
      </w:tr>
      <w:tr w:rsidR="0043164E" w:rsidRPr="00041469" w:rsidTr="009840B1">
        <w:tc>
          <w:tcPr>
            <w:tcW w:w="567" w:type="dxa"/>
            <w:shd w:val="clear" w:color="auto" w:fill="auto"/>
          </w:tcPr>
          <w:p w:rsidR="0043164E" w:rsidRPr="00041469" w:rsidRDefault="0043164E" w:rsidP="00CD5C33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d3.</w:t>
            </w:r>
          </w:p>
        </w:tc>
        <w:tc>
          <w:tcPr>
            <w:tcW w:w="8222" w:type="dxa"/>
            <w:shd w:val="clear" w:color="auto" w:fill="auto"/>
          </w:tcPr>
          <w:p w:rsidR="0043164E" w:rsidRPr="00041469" w:rsidRDefault="0043164E" w:rsidP="002732FD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Leverage information technology to enhance their professional practices.</w:t>
            </w:r>
          </w:p>
        </w:tc>
      </w:tr>
      <w:tr w:rsidR="0043164E" w:rsidRPr="00041469" w:rsidTr="009840B1">
        <w:tc>
          <w:tcPr>
            <w:tcW w:w="567" w:type="dxa"/>
            <w:shd w:val="clear" w:color="auto" w:fill="auto"/>
          </w:tcPr>
          <w:p w:rsidR="0043164E" w:rsidRPr="00041469" w:rsidRDefault="0043164E" w:rsidP="00CD5C33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d4.</w:t>
            </w:r>
          </w:p>
        </w:tc>
        <w:tc>
          <w:tcPr>
            <w:tcW w:w="8222" w:type="dxa"/>
            <w:shd w:val="clear" w:color="auto" w:fill="auto"/>
          </w:tcPr>
          <w:p w:rsidR="0043164E" w:rsidRPr="00041469" w:rsidRDefault="0043164E" w:rsidP="002732FD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Evaluate their educational needs and practice self-learning. </w:t>
            </w:r>
          </w:p>
        </w:tc>
      </w:tr>
    </w:tbl>
    <w:p w:rsidR="0011186C" w:rsidRDefault="0011186C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260226" w:rsidRDefault="00260226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0A14F5" w:rsidRDefault="00CF6C92" w:rsidP="00260226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>3-</w:t>
      </w:r>
      <w:r w:rsidR="000066E5" w:rsidRPr="000A14F5">
        <w:rPr>
          <w:rFonts w:cs="Times New Roman"/>
          <w:b/>
          <w:bCs/>
          <w:sz w:val="32"/>
          <w:szCs w:val="32"/>
          <w:lang w:bidi="ar-EG"/>
        </w:rPr>
        <w:t>Academic standards</w:t>
      </w:r>
    </w:p>
    <w:p w:rsidR="00CF6C92" w:rsidRDefault="00CF6C92" w:rsidP="000066E5">
      <w:pPr>
        <w:bidi w:val="0"/>
        <w:rPr>
          <w:b/>
          <w:bCs/>
          <w:sz w:val="28"/>
          <w:szCs w:val="28"/>
          <w:lang w:bidi="ar-EG"/>
        </w:rPr>
      </w:pPr>
    </w:p>
    <w:p w:rsidR="000066E5" w:rsidRPr="000A14F5" w:rsidRDefault="000066E5" w:rsidP="00CF6C92">
      <w:pPr>
        <w:bidi w:val="0"/>
        <w:rPr>
          <w:b/>
          <w:bCs/>
          <w:sz w:val="28"/>
          <w:szCs w:val="28"/>
          <w:lang w:bidi="ar-EG"/>
        </w:rPr>
      </w:pPr>
      <w:r w:rsidRPr="000A14F5">
        <w:rPr>
          <w:b/>
          <w:bCs/>
          <w:sz w:val="28"/>
          <w:szCs w:val="28"/>
          <w:lang w:bidi="ar-EG"/>
        </w:rPr>
        <w:t>3a External references for standards (benchmarks):</w:t>
      </w:r>
    </w:p>
    <w:p w:rsidR="000066E5" w:rsidRPr="000A14F5" w:rsidRDefault="000066E5" w:rsidP="000066E5">
      <w:pPr>
        <w:bidi w:val="0"/>
        <w:rPr>
          <w:lang w:bidi="ar-EG"/>
        </w:rPr>
      </w:pPr>
    </w:p>
    <w:p w:rsidR="000066E5" w:rsidRDefault="00BE1380" w:rsidP="00BE1380">
      <w:pPr>
        <w:bidi w:val="0"/>
        <w:jc w:val="both"/>
        <w:rPr>
          <w:sz w:val="26"/>
          <w:szCs w:val="26"/>
          <w:lang w:bidi="ar-EG"/>
        </w:rPr>
      </w:pPr>
      <w:r w:rsidRPr="00BE1380">
        <w:rPr>
          <w:sz w:val="26"/>
          <w:szCs w:val="26"/>
          <w:lang w:bidi="ar-EG"/>
        </w:rPr>
        <w:t>This program fulfills the Academic Reference Standards (A</w:t>
      </w:r>
      <w:r>
        <w:rPr>
          <w:sz w:val="26"/>
          <w:szCs w:val="26"/>
          <w:lang w:bidi="ar-EG"/>
        </w:rPr>
        <w:t>RS) guidelines of March 2009 for post</w:t>
      </w:r>
      <w:r w:rsidRPr="00BE1380">
        <w:rPr>
          <w:sz w:val="26"/>
          <w:szCs w:val="26"/>
          <w:lang w:bidi="ar-EG"/>
        </w:rPr>
        <w:t>graduate programs prepared by the Supreme Council of Universities in Egypt.</w:t>
      </w:r>
    </w:p>
    <w:p w:rsidR="00BE1380" w:rsidRPr="0098045D" w:rsidRDefault="00BE1380" w:rsidP="00BE1380">
      <w:pPr>
        <w:bidi w:val="0"/>
        <w:jc w:val="both"/>
        <w:rPr>
          <w:sz w:val="26"/>
          <w:szCs w:val="26"/>
          <w:lang w:bidi="ar-EG"/>
        </w:rPr>
      </w:pPr>
    </w:p>
    <w:p w:rsidR="00260226" w:rsidRDefault="00260226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0A14F5" w:rsidRDefault="00D6056C" w:rsidP="00260226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 xml:space="preserve">4- </w:t>
      </w:r>
      <w:r w:rsidR="000066E5" w:rsidRPr="000A14F5">
        <w:rPr>
          <w:rFonts w:cs="Times New Roman"/>
          <w:b/>
          <w:bCs/>
          <w:sz w:val="32"/>
          <w:szCs w:val="32"/>
          <w:lang w:bidi="ar-EG"/>
        </w:rPr>
        <w:t>Curriculum Structure and Contents:</w:t>
      </w:r>
    </w:p>
    <w:p w:rsidR="000066E5" w:rsidRPr="000A14F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0A14F5" w:rsidRDefault="00D6056C" w:rsidP="00F35940">
      <w:pPr>
        <w:bidi w:val="0"/>
        <w:ind w:firstLine="720"/>
        <w:rPr>
          <w:rFonts w:cs="Times New Roman"/>
          <w:b/>
          <w:bCs/>
          <w:sz w:val="28"/>
          <w:szCs w:val="28"/>
          <w:lang w:bidi="ar-EG"/>
        </w:rPr>
      </w:pPr>
      <w:proofErr w:type="gramStart"/>
      <w:r>
        <w:rPr>
          <w:rFonts w:cs="Times New Roman"/>
          <w:b/>
          <w:bCs/>
          <w:sz w:val="28"/>
          <w:szCs w:val="28"/>
          <w:lang w:bidi="ar-EG"/>
        </w:rPr>
        <w:t>4.a</w:t>
      </w:r>
      <w:proofErr w:type="gramEnd"/>
      <w:r>
        <w:rPr>
          <w:rFonts w:cs="Times New Roman"/>
          <w:b/>
          <w:bCs/>
          <w:sz w:val="28"/>
          <w:szCs w:val="28"/>
          <w:lang w:bidi="ar-EG"/>
        </w:rPr>
        <w:t xml:space="preserve">- </w:t>
      </w:r>
      <w:r w:rsidR="000066E5" w:rsidRPr="000A14F5">
        <w:rPr>
          <w:rFonts w:cs="Times New Roman"/>
          <w:b/>
          <w:bCs/>
          <w:sz w:val="28"/>
          <w:szCs w:val="28"/>
          <w:lang w:bidi="ar-EG"/>
        </w:rPr>
        <w:t xml:space="preserve">Program duration: </w:t>
      </w:r>
      <w:r w:rsidR="00F35940">
        <w:rPr>
          <w:rFonts w:cs="Times New Roman"/>
          <w:sz w:val="28"/>
          <w:szCs w:val="28"/>
          <w:lang w:bidi="ar-EG"/>
        </w:rPr>
        <w:t>2</w:t>
      </w:r>
      <w:r w:rsidR="000066E5" w:rsidRPr="0032529A">
        <w:rPr>
          <w:rFonts w:cs="Times New Roman"/>
          <w:sz w:val="28"/>
          <w:szCs w:val="28"/>
          <w:lang w:bidi="ar-EG"/>
        </w:rPr>
        <w:t xml:space="preserve"> </w:t>
      </w:r>
      <w:r w:rsidRPr="0032529A">
        <w:rPr>
          <w:rFonts w:cs="Times New Roman"/>
          <w:sz w:val="28"/>
          <w:szCs w:val="28"/>
          <w:lang w:bidi="ar-EG"/>
        </w:rPr>
        <w:t xml:space="preserve">academic </w:t>
      </w:r>
      <w:r w:rsidR="00F35940">
        <w:rPr>
          <w:rFonts w:cs="Times New Roman"/>
          <w:sz w:val="28"/>
          <w:szCs w:val="28"/>
          <w:lang w:bidi="ar-EG"/>
        </w:rPr>
        <w:t>semesters (24 credit hours)</w:t>
      </w:r>
    </w:p>
    <w:p w:rsidR="000066E5" w:rsidRPr="000A14F5" w:rsidRDefault="000066E5" w:rsidP="000066E5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p w:rsidR="000066E5" w:rsidRDefault="00C9108A" w:rsidP="00AA6E3C">
      <w:pPr>
        <w:bidi w:val="0"/>
        <w:ind w:firstLine="720"/>
        <w:rPr>
          <w:rFonts w:cs="Times New Roman"/>
          <w:sz w:val="24"/>
          <w:u w:val="single"/>
          <w:lang w:bidi="ar-EG"/>
        </w:rPr>
      </w:pPr>
      <w:proofErr w:type="gramStart"/>
      <w:r>
        <w:rPr>
          <w:rFonts w:cs="Times New Roman"/>
          <w:b/>
          <w:bCs/>
          <w:sz w:val="28"/>
          <w:szCs w:val="28"/>
          <w:lang w:bidi="ar-EG"/>
        </w:rPr>
        <w:t>4.b</w:t>
      </w:r>
      <w:proofErr w:type="gramEnd"/>
      <w:r>
        <w:rPr>
          <w:rFonts w:cs="Times New Roman"/>
          <w:b/>
          <w:bCs/>
          <w:sz w:val="28"/>
          <w:szCs w:val="28"/>
          <w:lang w:bidi="ar-EG"/>
        </w:rPr>
        <w:t xml:space="preserve">- </w:t>
      </w:r>
      <w:r w:rsidR="000066E5" w:rsidRPr="000A14F5">
        <w:rPr>
          <w:rFonts w:cs="Times New Roman"/>
          <w:b/>
          <w:bCs/>
          <w:sz w:val="28"/>
          <w:szCs w:val="28"/>
          <w:lang w:bidi="ar-EG"/>
        </w:rPr>
        <w:t xml:space="preserve">Program structure: </w:t>
      </w:r>
      <w:r w:rsidR="000066E5" w:rsidRPr="000A14F5">
        <w:rPr>
          <w:rFonts w:cs="Times New Roman"/>
          <w:b/>
          <w:bCs/>
          <w:sz w:val="24"/>
          <w:lang w:bidi="ar-EG"/>
        </w:rPr>
        <w:t>(</w:t>
      </w:r>
      <w:r w:rsidR="000066E5" w:rsidRPr="000A14F5">
        <w:rPr>
          <w:rFonts w:cs="Times New Roman"/>
          <w:sz w:val="24"/>
          <w:u w:val="single"/>
          <w:lang w:bidi="ar-EG"/>
        </w:rPr>
        <w:t>Please refer to table (a) below)</w:t>
      </w:r>
    </w:p>
    <w:p w:rsidR="009367B4" w:rsidRPr="000A14F5" w:rsidRDefault="009367B4" w:rsidP="009367B4">
      <w:pPr>
        <w:bidi w:val="0"/>
        <w:ind w:firstLine="720"/>
        <w:rPr>
          <w:rFonts w:cs="Times New Roman"/>
          <w:sz w:val="24"/>
          <w:u w:val="single"/>
          <w:lang w:bidi="ar-EG"/>
        </w:rPr>
      </w:pPr>
    </w:p>
    <w:p w:rsidR="009B65D2" w:rsidRPr="000A14F5" w:rsidRDefault="009B65D2" w:rsidP="009B65D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0A14F5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(a)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Diploma program structure</w:t>
      </w:r>
    </w:p>
    <w:tbl>
      <w:tblPr>
        <w:tblW w:w="0" w:type="auto"/>
        <w:jc w:val="center"/>
        <w:tblInd w:w="-4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82"/>
        <w:gridCol w:w="1378"/>
        <w:gridCol w:w="9"/>
        <w:gridCol w:w="6324"/>
      </w:tblGrid>
      <w:tr w:rsidR="009B65D2" w:rsidRPr="000A14F5" w:rsidTr="002732FD">
        <w:trPr>
          <w:trHeight w:val="457"/>
          <w:jc w:val="center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Semester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Credit hours</w:t>
            </w:r>
          </w:p>
        </w:tc>
        <w:tc>
          <w:tcPr>
            <w:tcW w:w="6333" w:type="dxa"/>
            <w:gridSpan w:val="2"/>
            <w:vMerge w:val="restart"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Courses available to choose from (each course weights 3 credit hours)</w:t>
            </w:r>
          </w:p>
        </w:tc>
      </w:tr>
      <w:tr w:rsidR="009B65D2" w:rsidRPr="000A14F5" w:rsidTr="002732FD">
        <w:trPr>
          <w:trHeight w:val="230"/>
          <w:jc w:val="center"/>
        </w:trPr>
        <w:tc>
          <w:tcPr>
            <w:tcW w:w="1282" w:type="dxa"/>
            <w:vMerge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333" w:type="dxa"/>
            <w:gridSpan w:val="2"/>
            <w:vMerge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9B65D2" w:rsidRPr="000A14F5" w:rsidTr="002732FD">
        <w:trPr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A14F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Preparatory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B65D2" w:rsidRPr="00BA5F8C" w:rsidRDefault="009B65D2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Cs w:val="20"/>
                <w:lang w:bidi="ar-EG"/>
              </w:rPr>
            </w:pPr>
            <w:r w:rsidRPr="00BA5F8C">
              <w:rPr>
                <w:rFonts w:eastAsia="Calibri" w:cs="Times New Roman"/>
                <w:b/>
                <w:bCs/>
                <w:szCs w:val="20"/>
                <w:lang w:bidi="ar-EG"/>
              </w:rPr>
              <w:t xml:space="preserve"> </w:t>
            </w:r>
            <w:r>
              <w:rPr>
                <w:rFonts w:eastAsia="Calibri" w:cs="Times New Roman"/>
                <w:b/>
                <w:bCs/>
                <w:szCs w:val="20"/>
                <w:lang w:bidi="ar-EG"/>
              </w:rPr>
              <w:t>ENG 5XX level (see table (b)</w:t>
            </w:r>
            <w:r w:rsidR="00895D48">
              <w:rPr>
                <w:rFonts w:eastAsia="Calibri" w:cs="Times New Roman"/>
                <w:b/>
                <w:bCs/>
                <w:szCs w:val="20"/>
                <w:lang w:bidi="ar-EG"/>
              </w:rPr>
              <w:t xml:space="preserve"> below</w:t>
            </w:r>
            <w:r>
              <w:rPr>
                <w:rFonts w:eastAsia="Calibri" w:cs="Times New Roman"/>
                <w:b/>
                <w:bCs/>
                <w:szCs w:val="20"/>
                <w:lang w:bidi="ar-EG"/>
              </w:rPr>
              <w:t>)</w:t>
            </w:r>
          </w:p>
        </w:tc>
      </w:tr>
      <w:tr w:rsidR="009B65D2" w:rsidRPr="000A14F5" w:rsidTr="002732FD">
        <w:trPr>
          <w:jc w:val="center"/>
        </w:trPr>
        <w:tc>
          <w:tcPr>
            <w:tcW w:w="1282" w:type="dxa"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Second </w:t>
            </w: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9B65D2" w:rsidRPr="000A14F5" w:rsidRDefault="009B65D2" w:rsidP="002732F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9B65D2" w:rsidRPr="00845435" w:rsidRDefault="009B65D2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Cs w:val="20"/>
                <w:lang w:bidi="ar-EG"/>
              </w:rPr>
            </w:pPr>
            <w:r w:rsidRPr="00845435">
              <w:rPr>
                <w:rFonts w:eastAsia="Calibri" w:cs="Times New Roman"/>
                <w:b/>
                <w:bCs/>
                <w:szCs w:val="20"/>
                <w:lang w:bidi="ar-EG"/>
              </w:rPr>
              <w:t xml:space="preserve"> </w:t>
            </w:r>
            <w:r>
              <w:rPr>
                <w:rFonts w:eastAsia="Calibri" w:cs="Times New Roman"/>
                <w:b/>
                <w:bCs/>
                <w:szCs w:val="20"/>
                <w:lang w:bidi="ar-EG"/>
              </w:rPr>
              <w:t>CSE 5XX level (see table (b)</w:t>
            </w:r>
            <w:r w:rsidR="00895D48">
              <w:rPr>
                <w:rFonts w:eastAsia="Calibri" w:cs="Times New Roman"/>
                <w:b/>
                <w:bCs/>
                <w:szCs w:val="20"/>
                <w:lang w:bidi="ar-EG"/>
              </w:rPr>
              <w:t xml:space="preserve"> below</w:t>
            </w:r>
            <w:r>
              <w:rPr>
                <w:rFonts w:eastAsia="Calibri" w:cs="Times New Roman"/>
                <w:b/>
                <w:bCs/>
                <w:szCs w:val="20"/>
                <w:lang w:bidi="ar-EG"/>
              </w:rPr>
              <w:t>)</w:t>
            </w:r>
          </w:p>
        </w:tc>
      </w:tr>
    </w:tbl>
    <w:p w:rsidR="009B65D2" w:rsidRDefault="009B65D2" w:rsidP="009B65D2">
      <w:pPr>
        <w:tabs>
          <w:tab w:val="left" w:pos="6480"/>
        </w:tabs>
        <w:bidi w:val="0"/>
        <w:ind w:left="360"/>
        <w:rPr>
          <w:sz w:val="26"/>
          <w:szCs w:val="26"/>
          <w:lang w:bidi="ar-EG"/>
        </w:rPr>
      </w:pPr>
    </w:p>
    <w:p w:rsidR="000E3FB4" w:rsidRPr="000A14F5" w:rsidRDefault="000E3FB4" w:rsidP="000E3FB4">
      <w:pPr>
        <w:bidi w:val="0"/>
        <w:rPr>
          <w:rFonts w:cs="Times New Roman"/>
          <w:sz w:val="24"/>
          <w:lang w:bidi="ar-EG"/>
        </w:rPr>
      </w:pPr>
    </w:p>
    <w:p w:rsidR="00260226" w:rsidRDefault="000066E5" w:rsidP="002732FD">
      <w:pPr>
        <w:bidi w:val="0"/>
        <w:rPr>
          <w:rFonts w:cs="Times New Roman"/>
          <w:sz w:val="24"/>
          <w:lang w:bidi="ar-EG"/>
        </w:rPr>
      </w:pPr>
      <w:r w:rsidRPr="000A14F5">
        <w:rPr>
          <w:rFonts w:cs="Times New Roman"/>
          <w:sz w:val="24"/>
          <w:lang w:bidi="ar-EG"/>
        </w:rPr>
        <w:t xml:space="preserve">  </w:t>
      </w:r>
    </w:p>
    <w:p w:rsidR="00260226" w:rsidRDefault="00260226">
      <w:pPr>
        <w:bidi w:val="0"/>
        <w:rPr>
          <w:rFonts w:cs="Times New Roman"/>
          <w:sz w:val="24"/>
          <w:lang w:bidi="ar-EG"/>
        </w:rPr>
      </w:pPr>
      <w:r>
        <w:rPr>
          <w:rFonts w:cs="Times New Roman"/>
          <w:sz w:val="24"/>
          <w:lang w:bidi="ar-EG"/>
        </w:rPr>
        <w:br w:type="page"/>
      </w:r>
    </w:p>
    <w:p w:rsidR="000066E5" w:rsidRDefault="00245E21" w:rsidP="002732FD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</w:t>
      </w:r>
      <w:r w:rsidR="000066E5" w:rsidRPr="000A14F5">
        <w:rPr>
          <w:b/>
          <w:bCs/>
          <w:sz w:val="32"/>
          <w:szCs w:val="32"/>
        </w:rPr>
        <w:t>- Program courses</w:t>
      </w:r>
    </w:p>
    <w:p w:rsidR="00C170C2" w:rsidRPr="000A14F5" w:rsidRDefault="00C170C2" w:rsidP="00C170C2">
      <w:pPr>
        <w:bidi w:val="0"/>
        <w:rPr>
          <w:b/>
          <w:bCs/>
          <w:sz w:val="32"/>
          <w:szCs w:val="32"/>
        </w:rPr>
      </w:pPr>
    </w:p>
    <w:p w:rsidR="009B65D2" w:rsidRPr="000A14F5" w:rsidRDefault="009B65D2" w:rsidP="002732F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0A14F5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b</w:t>
      </w:r>
      <w:r w:rsidRPr="000A14F5">
        <w:rPr>
          <w:rFonts w:ascii="Times New Roman" w:hAnsi="Times New Roman" w:cs="Times New Roman"/>
          <w:b/>
          <w:bCs/>
          <w:sz w:val="24"/>
          <w:szCs w:val="24"/>
          <w:lang w:bidi="ar-EG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A57FD6">
        <w:rPr>
          <w:rFonts w:ascii="Times New Roman" w:hAnsi="Times New Roman" w:cs="Times New Roman"/>
          <w:b/>
          <w:bCs/>
          <w:sz w:val="24"/>
          <w:szCs w:val="24"/>
          <w:lang w:bidi="ar-EG"/>
        </w:rPr>
        <w:t>Course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s available in the diploma p</w:t>
      </w:r>
      <w:r w:rsidRPr="00A57FD6">
        <w:rPr>
          <w:rFonts w:ascii="Times New Roman" w:hAnsi="Times New Roman" w:cs="Times New Roman"/>
          <w:b/>
          <w:bCs/>
          <w:sz w:val="24"/>
          <w:szCs w:val="24"/>
          <w:lang w:bidi="ar-EG"/>
        </w:rPr>
        <w:t>rogram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159"/>
        <w:gridCol w:w="1086"/>
        <w:gridCol w:w="1377"/>
        <w:gridCol w:w="3418"/>
        <w:gridCol w:w="1147"/>
      </w:tblGrid>
      <w:tr w:rsidR="009B65D2" w:rsidRPr="00411F33" w:rsidTr="001135E8">
        <w:trPr>
          <w:jc w:val="center"/>
        </w:trPr>
        <w:tc>
          <w:tcPr>
            <w:tcW w:w="475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ILO's</w:t>
            </w:r>
          </w:p>
        </w:tc>
        <w:tc>
          <w:tcPr>
            <w:tcW w:w="34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114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Code</w:t>
            </w:r>
          </w:p>
        </w:tc>
      </w:tr>
      <w:tr w:rsidR="009B65D2" w:rsidRPr="00411F33" w:rsidTr="001135E8">
        <w:trPr>
          <w:jc w:val="center"/>
        </w:trPr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65D2" w:rsidRPr="00411F33" w:rsidRDefault="009B65D2" w:rsidP="00CE6FE3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11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65D2" w:rsidRPr="00411F33" w:rsidRDefault="009B65D2" w:rsidP="00CE6FE3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0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65D2" w:rsidRPr="00411F33" w:rsidRDefault="009B65D2" w:rsidP="00CE6FE3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Intellectual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65D2" w:rsidRPr="00411F33" w:rsidRDefault="00CE6FE3" w:rsidP="001135E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Knowledge </w:t>
            </w:r>
            <w:r w:rsidR="001135E8">
              <w:rPr>
                <w:rFonts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U</w:t>
            </w:r>
            <w:r w:rsidR="009B65D2">
              <w:rPr>
                <w:rFonts w:cs="Times New Roman"/>
                <w:b/>
                <w:bCs/>
                <w:sz w:val="18"/>
                <w:szCs w:val="18"/>
              </w:rPr>
              <w:t>nderstanding</w:t>
            </w:r>
          </w:p>
        </w:tc>
        <w:tc>
          <w:tcPr>
            <w:tcW w:w="341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E61410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c3</w:t>
            </w:r>
          </w:p>
        </w:tc>
        <w:tc>
          <w:tcPr>
            <w:tcW w:w="10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  <w:tc>
          <w:tcPr>
            <w:tcW w:w="13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Advanced Engineering Mathematics</w:t>
            </w:r>
          </w:p>
        </w:tc>
        <w:tc>
          <w:tcPr>
            <w:tcW w:w="114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ENG 501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E61410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b1, b2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Engineering Computational Methods  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ENG 502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b1, b2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AB559B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Engineering Experimental Methods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ENG 503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b1, b2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 xml:space="preserve">Engineering systems Design and Analysis 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ENG 504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, 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b1, b2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AB559B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a1,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2,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6,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Advanced Programming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ENG 505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-b5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Advanced Operating Systems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bidi w:val="0"/>
              <w:jc w:val="lowKashida"/>
              <w:rPr>
                <w:rFonts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 xml:space="preserve">CSE </w:t>
            </w: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508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b1-b5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AB559B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a1,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6,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Database Systems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CSE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509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b1-b5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AB559B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Parallel and Distributed Processing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CSE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510</w:t>
            </w: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b1-b5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E90ACF" w:rsidRDefault="008B60FB" w:rsidP="00AB559B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a1,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Computer Networks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CSE 511</w:t>
            </w: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b1-b5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AB559B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a1,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3,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7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Artificial Intelligence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CSE 512</w:t>
            </w: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b1-b5</w:t>
            </w:r>
          </w:p>
        </w:tc>
        <w:tc>
          <w:tcPr>
            <w:tcW w:w="13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AB559B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a1,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  <w:tc>
          <w:tcPr>
            <w:tcW w:w="34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bidi w:val="0"/>
              <w:jc w:val="lowKashida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Expert Systems</w:t>
            </w:r>
          </w:p>
        </w:tc>
        <w:tc>
          <w:tcPr>
            <w:tcW w:w="114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CSE 513</w:t>
            </w: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</w:tr>
      <w:tr w:rsidR="008B60FB" w:rsidRPr="00411F33" w:rsidTr="001135E8">
        <w:trPr>
          <w:jc w:val="center"/>
        </w:trPr>
        <w:tc>
          <w:tcPr>
            <w:tcW w:w="11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d1-d4</w:t>
            </w:r>
          </w:p>
        </w:tc>
        <w:tc>
          <w:tcPr>
            <w:tcW w:w="11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c1-c3</w:t>
            </w:r>
          </w:p>
        </w:tc>
        <w:tc>
          <w:tcPr>
            <w:tcW w:w="108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CC3C0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b1-b5</w:t>
            </w:r>
          </w:p>
        </w:tc>
        <w:tc>
          <w:tcPr>
            <w:tcW w:w="13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B60FB" w:rsidRPr="00411F33" w:rsidRDefault="008B60FB" w:rsidP="00AB559B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a1,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  <w:tc>
          <w:tcPr>
            <w:tcW w:w="34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Optimal Control</w:t>
            </w:r>
          </w:p>
        </w:tc>
        <w:tc>
          <w:tcPr>
            <w:tcW w:w="114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B60FB" w:rsidRPr="00411F33" w:rsidRDefault="008B60FB" w:rsidP="002732FD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CSE 514</w:t>
            </w:r>
            <w:r w:rsidRPr="00411F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 xml:space="preserve"> </w:t>
            </w:r>
          </w:p>
        </w:tc>
      </w:tr>
    </w:tbl>
    <w:p w:rsidR="00197F11" w:rsidRPr="000A14F5" w:rsidRDefault="00197F11" w:rsidP="00197F11">
      <w:pPr>
        <w:bidi w:val="0"/>
      </w:pPr>
    </w:p>
    <w:p w:rsidR="000066E5" w:rsidRPr="000A14F5" w:rsidRDefault="000066E5" w:rsidP="000066E5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6- </w:t>
      </w:r>
      <w:r w:rsidRPr="000A14F5">
        <w:rPr>
          <w:b/>
          <w:bCs/>
          <w:sz w:val="32"/>
          <w:szCs w:val="32"/>
        </w:rPr>
        <w:t xml:space="preserve">Program admission requirements </w:t>
      </w:r>
    </w:p>
    <w:p w:rsidR="000066E5" w:rsidRPr="000A14F5" w:rsidRDefault="000066E5" w:rsidP="000066E5">
      <w:pPr>
        <w:bidi w:val="0"/>
        <w:rPr>
          <w:b/>
          <w:bCs/>
          <w:sz w:val="28"/>
          <w:szCs w:val="28"/>
        </w:rPr>
      </w:pPr>
      <w:r w:rsidRPr="000A14F5">
        <w:rPr>
          <w:b/>
          <w:bCs/>
          <w:sz w:val="28"/>
          <w:szCs w:val="28"/>
        </w:rPr>
        <w:t xml:space="preserve">   </w:t>
      </w:r>
    </w:p>
    <w:p w:rsidR="000066E5" w:rsidRDefault="006C61C5" w:rsidP="006C61C5">
      <w:pPr>
        <w:bidi w:val="0"/>
        <w:ind w:left="720"/>
        <w:jc w:val="both"/>
        <w:rPr>
          <w:rFonts w:cs="Times New Roman"/>
          <w:sz w:val="24"/>
          <w:lang w:bidi="ar-EG"/>
        </w:rPr>
      </w:pPr>
      <w:r>
        <w:rPr>
          <w:rFonts w:cs="Times New Roman"/>
          <w:sz w:val="24"/>
          <w:lang w:bidi="ar-EG"/>
        </w:rPr>
        <w:t xml:space="preserve">The applicant to the diploma program must hold a </w:t>
      </w:r>
      <w:r w:rsidR="009E16BB" w:rsidRPr="009E16BB">
        <w:rPr>
          <w:rFonts w:cs="Times New Roman"/>
          <w:sz w:val="24"/>
          <w:lang w:bidi="ar-EG"/>
        </w:rPr>
        <w:t xml:space="preserve">B.Sc. in Engineering from a recognized university in Egypt or </w:t>
      </w:r>
      <w:r>
        <w:rPr>
          <w:rFonts w:cs="Times New Roman"/>
          <w:sz w:val="24"/>
          <w:lang w:bidi="ar-EG"/>
        </w:rPr>
        <w:t xml:space="preserve">an </w:t>
      </w:r>
      <w:r w:rsidR="009E16BB" w:rsidRPr="009E16BB">
        <w:rPr>
          <w:rFonts w:cs="Times New Roman"/>
          <w:sz w:val="24"/>
          <w:lang w:bidi="ar-EG"/>
        </w:rPr>
        <w:t xml:space="preserve">equivalent degree </w:t>
      </w:r>
      <w:r>
        <w:rPr>
          <w:rFonts w:cs="Times New Roman"/>
          <w:sz w:val="24"/>
          <w:lang w:bidi="ar-EG"/>
        </w:rPr>
        <w:t xml:space="preserve">recognized </w:t>
      </w:r>
      <w:r w:rsidR="009E16BB" w:rsidRPr="009E16BB">
        <w:rPr>
          <w:rFonts w:cs="Times New Roman"/>
          <w:sz w:val="24"/>
          <w:lang w:bidi="ar-EG"/>
        </w:rPr>
        <w:t>by the supreme council of universities. Applicants form fields other than engineering may be admitted upon a decision from the Faculty council.</w:t>
      </w:r>
    </w:p>
    <w:p w:rsidR="009E16BB" w:rsidRPr="007E2DA6" w:rsidRDefault="009E16BB" w:rsidP="009E16BB">
      <w:pPr>
        <w:bidi w:val="0"/>
        <w:rPr>
          <w:rFonts w:cs="Times New Roman"/>
          <w:sz w:val="24"/>
          <w:lang w:bidi="ar-EG"/>
        </w:rPr>
      </w:pPr>
    </w:p>
    <w:p w:rsidR="000066E5" w:rsidRPr="000A14F5" w:rsidRDefault="000066E5" w:rsidP="00A433A0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7- </w:t>
      </w:r>
      <w:r w:rsidRPr="000A14F5">
        <w:rPr>
          <w:b/>
          <w:bCs/>
          <w:sz w:val="32"/>
          <w:szCs w:val="32"/>
        </w:rPr>
        <w:t>Regulations for progression and program completion First Year/ Level/ Semester</w:t>
      </w:r>
    </w:p>
    <w:p w:rsidR="000066E5" w:rsidRPr="000A14F5" w:rsidRDefault="000066E5" w:rsidP="000066E5">
      <w:pPr>
        <w:bidi w:val="0"/>
        <w:rPr>
          <w:b/>
          <w:bCs/>
          <w:sz w:val="32"/>
          <w:szCs w:val="32"/>
        </w:rPr>
      </w:pPr>
    </w:p>
    <w:p w:rsidR="00214125" w:rsidRDefault="00214125" w:rsidP="00214125">
      <w:pPr>
        <w:bidi w:val="0"/>
        <w:ind w:firstLine="720"/>
        <w:rPr>
          <w:rFonts w:cs="Times New Roman"/>
          <w:sz w:val="24"/>
          <w:lang w:bidi="ar-EG"/>
        </w:rPr>
      </w:pPr>
      <w:r w:rsidRPr="006C61C5">
        <w:rPr>
          <w:rFonts w:cs="Times New Roman"/>
          <w:sz w:val="24"/>
          <w:lang w:bidi="ar-EG"/>
        </w:rPr>
        <w:t>The student must pass all the courses with at least C grade in each course.</w:t>
      </w:r>
    </w:p>
    <w:p w:rsidR="006C61C5" w:rsidRPr="006C61C5" w:rsidRDefault="006C61C5" w:rsidP="006C61C5">
      <w:pPr>
        <w:bidi w:val="0"/>
        <w:ind w:firstLine="720"/>
        <w:rPr>
          <w:rFonts w:cs="Times New Roman"/>
          <w:sz w:val="24"/>
          <w:lang w:bidi="ar-EG"/>
        </w:rPr>
      </w:pPr>
    </w:p>
    <w:tbl>
      <w:tblPr>
        <w:bidiVisual/>
        <w:tblW w:w="0" w:type="auto"/>
        <w:jc w:val="center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498"/>
        <w:gridCol w:w="974"/>
      </w:tblGrid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C61C5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6C61C5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>Points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6C61C5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>Grade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more than 90%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4.0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A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88 to less than 90%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3.7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A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-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85 to less than 88%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3.3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  <w:vertAlign w:val="superscript"/>
                <w:lang w:bidi="ar-EG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B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+</w:t>
            </w:r>
          </w:p>
        </w:tc>
      </w:tr>
      <w:tr w:rsidR="00214125" w:rsidRPr="006C61C5" w:rsidTr="006C61C5">
        <w:trPr>
          <w:trHeight w:val="29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80 to less than 85%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  <w:lang w:bidi="ar-EG"/>
              </w:rPr>
            </w:pPr>
            <w:r w:rsidRPr="006C61C5">
              <w:rPr>
                <w:rFonts w:cs="Simplified Arabic"/>
                <w:sz w:val="23"/>
                <w:szCs w:val="23"/>
              </w:rPr>
              <w:t>3</w:t>
            </w:r>
            <w:r w:rsidRPr="006C61C5">
              <w:rPr>
                <w:rFonts w:cs="Simplified Arabic"/>
                <w:sz w:val="23"/>
                <w:szCs w:val="23"/>
                <w:lang w:bidi="ar-EG"/>
              </w:rPr>
              <w:t>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DA3EF8">
            <w:pPr>
              <w:bidi w:val="0"/>
              <w:rPr>
                <w:rFonts w:cs="Simplified Arabic"/>
                <w:b/>
                <w:bCs/>
                <w:sz w:val="23"/>
                <w:szCs w:val="23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   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B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78 to less than 80%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  <w:lang w:bidi="ar-EG"/>
              </w:rPr>
            </w:pPr>
            <w:r w:rsidRPr="006C61C5">
              <w:rPr>
                <w:rFonts w:cs="Simplified Arabic"/>
                <w:sz w:val="23"/>
                <w:szCs w:val="23"/>
                <w:lang w:bidi="ar-EG"/>
              </w:rPr>
              <w:t>2.7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B</w:t>
            </w:r>
            <w:r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-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75 to less than 78%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2.3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C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+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70 to less than 75%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2.0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C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68 to less than 70%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1.7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C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-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65 to less than 68%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1.3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D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+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60 to less than 65%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1.0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D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less than 60%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0.0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F</w:t>
            </w:r>
          </w:p>
        </w:tc>
      </w:tr>
    </w:tbl>
    <w:p w:rsidR="000066E5" w:rsidRPr="00214125" w:rsidRDefault="000066E5" w:rsidP="00214125">
      <w:pPr>
        <w:bidi w:val="0"/>
        <w:rPr>
          <w:rFonts w:asciiTheme="majorBidi" w:hAnsiTheme="majorBidi" w:cstheme="majorBidi"/>
          <w:sz w:val="24"/>
        </w:rPr>
      </w:pPr>
    </w:p>
    <w:p w:rsidR="000066E5" w:rsidRPr="000A14F5" w:rsidRDefault="000066E5" w:rsidP="000066E5">
      <w:pPr>
        <w:bidi w:val="0"/>
        <w:rPr>
          <w:sz w:val="23"/>
          <w:szCs w:val="23"/>
        </w:rPr>
      </w:pPr>
    </w:p>
    <w:p w:rsidR="000066E5" w:rsidRDefault="007E597F" w:rsidP="00C26E92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0066E5">
        <w:rPr>
          <w:b/>
          <w:bCs/>
          <w:sz w:val="32"/>
          <w:szCs w:val="32"/>
        </w:rPr>
        <w:lastRenderedPageBreak/>
        <w:t xml:space="preserve">8- </w:t>
      </w:r>
      <w:r w:rsidR="007358A8">
        <w:rPr>
          <w:b/>
          <w:bCs/>
          <w:sz w:val="32"/>
          <w:szCs w:val="32"/>
        </w:rPr>
        <w:t>Methods and rules of e</w:t>
      </w:r>
      <w:r w:rsidR="000066E5" w:rsidRPr="000A14F5">
        <w:rPr>
          <w:b/>
          <w:bCs/>
          <w:sz w:val="32"/>
          <w:szCs w:val="32"/>
        </w:rPr>
        <w:t xml:space="preserve">valuating students </w:t>
      </w:r>
      <w:r w:rsidR="007358A8" w:rsidRPr="000A14F5">
        <w:rPr>
          <w:b/>
          <w:bCs/>
          <w:sz w:val="32"/>
          <w:szCs w:val="32"/>
        </w:rPr>
        <w:t>attending</w:t>
      </w:r>
      <w:r w:rsidR="000066E5" w:rsidRPr="000A14F5">
        <w:rPr>
          <w:b/>
          <w:bCs/>
          <w:sz w:val="32"/>
          <w:szCs w:val="32"/>
        </w:rPr>
        <w:t xml:space="preserve"> the Program</w:t>
      </w:r>
    </w:p>
    <w:p w:rsidR="007358A8" w:rsidRDefault="007358A8" w:rsidP="007358A8">
      <w:pPr>
        <w:bidi w:val="0"/>
        <w:rPr>
          <w:b/>
          <w:bCs/>
          <w:sz w:val="32"/>
          <w:szCs w:val="32"/>
        </w:rPr>
      </w:pPr>
    </w:p>
    <w:tbl>
      <w:tblPr>
        <w:bidiVisual/>
        <w:tblW w:w="8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8"/>
        <w:gridCol w:w="1517"/>
        <w:gridCol w:w="1423"/>
        <w:gridCol w:w="1799"/>
        <w:gridCol w:w="2383"/>
      </w:tblGrid>
      <w:tr w:rsidR="007358A8" w:rsidRPr="007E597F" w:rsidTr="00067C93">
        <w:trPr>
          <w:jc w:val="center"/>
        </w:trPr>
        <w:tc>
          <w:tcPr>
            <w:tcW w:w="6337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Target ILO’s Evaluated</w:t>
            </w:r>
          </w:p>
        </w:tc>
        <w:tc>
          <w:tcPr>
            <w:tcW w:w="238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Method</w:t>
            </w:r>
          </w:p>
        </w:tc>
      </w:tr>
      <w:tr w:rsidR="007358A8" w:rsidRPr="007E597F" w:rsidTr="00067C93">
        <w:trPr>
          <w:jc w:val="center"/>
        </w:trPr>
        <w:tc>
          <w:tcPr>
            <w:tcW w:w="15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b/>
                <w:bCs/>
                <w:sz w:val="24"/>
              </w:rPr>
              <w:t>General &amp; Transferable skills</w:t>
            </w:r>
          </w:p>
        </w:tc>
        <w:tc>
          <w:tcPr>
            <w:tcW w:w="1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b/>
                <w:bCs/>
                <w:sz w:val="24"/>
              </w:rPr>
              <w:t>Professional &amp; Practical Skills</w:t>
            </w:r>
          </w:p>
        </w:tc>
        <w:tc>
          <w:tcPr>
            <w:tcW w:w="14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b/>
                <w:bCs/>
                <w:sz w:val="24"/>
              </w:rPr>
              <w:t>Intellectual skills</w:t>
            </w:r>
          </w:p>
        </w:tc>
        <w:tc>
          <w:tcPr>
            <w:tcW w:w="1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A433A0" w:rsidP="00C26E92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b/>
                <w:bCs/>
                <w:sz w:val="24"/>
              </w:rPr>
              <w:t xml:space="preserve">Knowledge </w:t>
            </w:r>
            <w:r w:rsidR="00C26E92">
              <w:rPr>
                <w:b/>
                <w:bCs/>
                <w:sz w:val="24"/>
              </w:rPr>
              <w:t>&amp;</w:t>
            </w:r>
            <w:r w:rsidRPr="007E597F">
              <w:rPr>
                <w:b/>
                <w:bCs/>
                <w:sz w:val="24"/>
              </w:rPr>
              <w:t xml:space="preserve"> U</w:t>
            </w:r>
            <w:r w:rsidR="007358A8" w:rsidRPr="007E597F">
              <w:rPr>
                <w:b/>
                <w:bCs/>
                <w:sz w:val="24"/>
              </w:rPr>
              <w:t>nderstanding</w:t>
            </w:r>
            <w:r w:rsidRPr="007E597F">
              <w:rPr>
                <w:b/>
                <w:bCs/>
                <w:sz w:val="24"/>
              </w:rPr>
              <w:t xml:space="preserve"> Skills</w:t>
            </w:r>
          </w:p>
        </w:tc>
        <w:tc>
          <w:tcPr>
            <w:tcW w:w="2383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358A8" w:rsidRPr="007E597F" w:rsidRDefault="007358A8" w:rsidP="00067C93">
            <w:pPr>
              <w:bidi w:val="0"/>
              <w:rPr>
                <w:b/>
                <w:bCs/>
                <w:sz w:val="24"/>
              </w:rPr>
            </w:pPr>
          </w:p>
        </w:tc>
      </w:tr>
      <w:tr w:rsidR="007358A8" w:rsidRPr="007E597F" w:rsidTr="00067C93">
        <w:trPr>
          <w:jc w:val="center"/>
        </w:trPr>
        <w:tc>
          <w:tcPr>
            <w:tcW w:w="159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51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42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79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2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358A8" w:rsidRPr="007E597F" w:rsidRDefault="00C26E92" w:rsidP="00067C93">
            <w:pPr>
              <w:bidi w:val="0"/>
              <w:rPr>
                <w:b/>
                <w:bCs/>
                <w:sz w:val="24"/>
              </w:rPr>
            </w:pPr>
            <w:r>
              <w:rPr>
                <w:sz w:val="24"/>
              </w:rPr>
              <w:t>A</w:t>
            </w:r>
            <w:bookmarkStart w:id="1" w:name="_GoBack"/>
            <w:bookmarkEnd w:id="1"/>
            <w:r w:rsidR="00067C93" w:rsidRPr="007E597F">
              <w:rPr>
                <w:sz w:val="24"/>
              </w:rPr>
              <w:t>ssignments</w:t>
            </w:r>
            <w:r w:rsidR="007358A8" w:rsidRPr="007E597F">
              <w:rPr>
                <w:sz w:val="24"/>
              </w:rPr>
              <w:t>, quiz</w:t>
            </w:r>
            <w:r w:rsidR="00067C93" w:rsidRPr="007E597F">
              <w:rPr>
                <w:sz w:val="24"/>
              </w:rPr>
              <w:t>zes, technical reports</w:t>
            </w:r>
          </w:p>
        </w:tc>
      </w:tr>
      <w:tr w:rsidR="007358A8" w:rsidRPr="007E597F" w:rsidTr="00067C93"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2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358A8" w:rsidRPr="007E597F" w:rsidRDefault="00067C93" w:rsidP="00067C93">
            <w:pPr>
              <w:bidi w:val="0"/>
              <w:rPr>
                <w:sz w:val="24"/>
                <w:rtl/>
              </w:rPr>
            </w:pPr>
            <w:r w:rsidRPr="007E597F">
              <w:rPr>
                <w:sz w:val="24"/>
              </w:rPr>
              <w:t>Presentations</w:t>
            </w:r>
          </w:p>
        </w:tc>
      </w:tr>
      <w:tr w:rsidR="00067C93" w:rsidRPr="007E597F" w:rsidTr="00067C93"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067C93" w:rsidRPr="007E597F" w:rsidRDefault="00067C93" w:rsidP="00067C93">
            <w:pPr>
              <w:bidi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067C93" w:rsidRPr="007E597F" w:rsidRDefault="00067C93" w:rsidP="00067C93">
            <w:pPr>
              <w:bidi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67C93" w:rsidRPr="007E597F" w:rsidRDefault="00067C93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7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67C93" w:rsidRPr="007E597F" w:rsidRDefault="00067C93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2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67C93" w:rsidRPr="007E597F" w:rsidRDefault="00067C93" w:rsidP="002732FD">
            <w:pPr>
              <w:bidi w:val="0"/>
              <w:rPr>
                <w:sz w:val="24"/>
                <w:rtl/>
              </w:rPr>
            </w:pPr>
            <w:r w:rsidRPr="007E597F">
              <w:rPr>
                <w:sz w:val="24"/>
              </w:rPr>
              <w:t>Final exams (written)</w:t>
            </w:r>
          </w:p>
        </w:tc>
      </w:tr>
    </w:tbl>
    <w:p w:rsidR="000066E5" w:rsidRPr="000A14F5" w:rsidRDefault="000066E5" w:rsidP="000066E5">
      <w:pPr>
        <w:bidi w:val="0"/>
        <w:rPr>
          <w:rFonts w:eastAsia="Times New Roman" w:cs="Times New Roman"/>
          <w:b/>
          <w:bCs/>
          <w:sz w:val="28"/>
          <w:szCs w:val="28"/>
        </w:rPr>
      </w:pPr>
    </w:p>
    <w:p w:rsidR="000066E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 xml:space="preserve">9- </w:t>
      </w:r>
      <w:r w:rsidRPr="000A14F5">
        <w:rPr>
          <w:rFonts w:cs="Times New Roman"/>
          <w:b/>
          <w:bCs/>
          <w:sz w:val="32"/>
          <w:szCs w:val="32"/>
          <w:lang w:bidi="ar-EG"/>
        </w:rPr>
        <w:t>Evaluation of Program Intended Learning Outcomes</w:t>
      </w:r>
    </w:p>
    <w:p w:rsidR="00122B79" w:rsidRDefault="00122B79" w:rsidP="00122B79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tbl>
      <w:tblPr>
        <w:bidiVisual/>
        <w:tblW w:w="8622" w:type="dxa"/>
        <w:jc w:val="center"/>
        <w:tblInd w:w="3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065"/>
        <w:gridCol w:w="4363"/>
      </w:tblGrid>
      <w:tr w:rsidR="000066E5" w:rsidRPr="007E597F" w:rsidTr="007E597F">
        <w:trPr>
          <w:jc w:val="center"/>
        </w:trPr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66E5" w:rsidRPr="007E597F" w:rsidRDefault="000066E5" w:rsidP="00440894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Sample</w:t>
            </w:r>
          </w:p>
        </w:tc>
        <w:tc>
          <w:tcPr>
            <w:tcW w:w="2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66E5" w:rsidRPr="007E597F" w:rsidRDefault="000066E5" w:rsidP="00440894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Tool</w:t>
            </w:r>
          </w:p>
        </w:tc>
        <w:tc>
          <w:tcPr>
            <w:tcW w:w="43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66E5" w:rsidRPr="007E597F" w:rsidRDefault="000066E5" w:rsidP="00440894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Evaluator</w:t>
            </w:r>
          </w:p>
        </w:tc>
      </w:tr>
      <w:tr w:rsidR="000066E5" w:rsidRPr="007E597F" w:rsidTr="007E597F">
        <w:trPr>
          <w:trHeight w:val="272"/>
          <w:jc w:val="center"/>
        </w:trPr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50%</w:t>
            </w:r>
          </w:p>
        </w:tc>
        <w:tc>
          <w:tcPr>
            <w:tcW w:w="20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5431" w:rsidRPr="007E597F" w:rsidRDefault="000066E5" w:rsidP="00BE446A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 xml:space="preserve">Meeting </w:t>
            </w:r>
          </w:p>
          <w:p w:rsidR="000066E5" w:rsidRPr="007E597F" w:rsidRDefault="00675431" w:rsidP="00BE446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Q</w:t>
            </w:r>
            <w:r w:rsidR="000066E5" w:rsidRPr="007E597F">
              <w:rPr>
                <w:rFonts w:asciiTheme="majorBidi" w:hAnsiTheme="majorBidi" w:cstheme="majorBidi"/>
                <w:sz w:val="24"/>
                <w:lang w:bidi="ar-EG"/>
              </w:rPr>
              <w:t>uestionnaire</w:t>
            </w:r>
          </w:p>
        </w:tc>
        <w:tc>
          <w:tcPr>
            <w:tcW w:w="43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Senior students</w:t>
            </w:r>
          </w:p>
        </w:tc>
      </w:tr>
      <w:tr w:rsidR="000066E5" w:rsidRPr="007E597F" w:rsidTr="007E597F">
        <w:trPr>
          <w:jc w:val="center"/>
        </w:trPr>
        <w:tc>
          <w:tcPr>
            <w:tcW w:w="21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5%</w:t>
            </w:r>
          </w:p>
        </w:tc>
        <w:tc>
          <w:tcPr>
            <w:tcW w:w="20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5431" w:rsidRPr="007E597F" w:rsidRDefault="000066E5" w:rsidP="00BE446A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 xml:space="preserve">Meeting </w:t>
            </w:r>
          </w:p>
          <w:p w:rsidR="000066E5" w:rsidRPr="007E597F" w:rsidRDefault="00675431" w:rsidP="00BE446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Q</w:t>
            </w:r>
            <w:r w:rsidR="000066E5" w:rsidRPr="007E597F">
              <w:rPr>
                <w:rFonts w:asciiTheme="majorBidi" w:hAnsiTheme="majorBidi" w:cstheme="majorBidi"/>
                <w:sz w:val="24"/>
                <w:lang w:bidi="ar-EG"/>
              </w:rPr>
              <w:t>uestionnaire</w:t>
            </w:r>
          </w:p>
        </w:tc>
        <w:tc>
          <w:tcPr>
            <w:tcW w:w="436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Alumni</w:t>
            </w:r>
          </w:p>
        </w:tc>
      </w:tr>
      <w:tr w:rsidR="000066E5" w:rsidRPr="007E597F" w:rsidTr="007E597F">
        <w:trPr>
          <w:jc w:val="center"/>
        </w:trPr>
        <w:tc>
          <w:tcPr>
            <w:tcW w:w="21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5</w:t>
            </w:r>
          </w:p>
        </w:tc>
        <w:tc>
          <w:tcPr>
            <w:tcW w:w="20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5431" w:rsidRPr="007E597F" w:rsidRDefault="00675431" w:rsidP="00BE446A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 xml:space="preserve">Meeting </w:t>
            </w:r>
          </w:p>
          <w:p w:rsidR="000066E5" w:rsidRPr="007E597F" w:rsidRDefault="00675431" w:rsidP="00BE446A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Report</w:t>
            </w:r>
          </w:p>
        </w:tc>
        <w:tc>
          <w:tcPr>
            <w:tcW w:w="436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Stakeholders (Employers)</w:t>
            </w:r>
          </w:p>
        </w:tc>
      </w:tr>
      <w:tr w:rsidR="000066E5" w:rsidRPr="007E597F" w:rsidTr="007E597F">
        <w:trPr>
          <w:jc w:val="center"/>
        </w:trPr>
        <w:tc>
          <w:tcPr>
            <w:tcW w:w="21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0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675431" w:rsidP="00BE446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Report</w:t>
            </w:r>
          </w:p>
        </w:tc>
        <w:tc>
          <w:tcPr>
            <w:tcW w:w="436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External evaluator(s) (External Examiner(s</w:t>
            </w:r>
            <w:r w:rsidR="00675431" w:rsidRPr="007E597F">
              <w:rPr>
                <w:rFonts w:asciiTheme="majorBidi" w:hAnsiTheme="majorBidi" w:cstheme="majorBidi"/>
                <w:sz w:val="24"/>
                <w:lang w:bidi="ar-EG"/>
              </w:rPr>
              <w:t>))</w:t>
            </w:r>
          </w:p>
        </w:tc>
      </w:tr>
      <w:tr w:rsidR="000066E5" w:rsidRPr="007E597F" w:rsidTr="007E597F">
        <w:trPr>
          <w:jc w:val="center"/>
        </w:trPr>
        <w:tc>
          <w:tcPr>
            <w:tcW w:w="219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20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NA</w:t>
            </w:r>
          </w:p>
        </w:tc>
        <w:tc>
          <w:tcPr>
            <w:tcW w:w="43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Other</w:t>
            </w:r>
          </w:p>
        </w:tc>
      </w:tr>
    </w:tbl>
    <w:p w:rsidR="000066E5" w:rsidRPr="000A14F5" w:rsidRDefault="000066E5" w:rsidP="000066E5">
      <w:pPr>
        <w:bidi w:val="0"/>
        <w:rPr>
          <w:b/>
          <w:bCs/>
          <w:sz w:val="28"/>
          <w:szCs w:val="28"/>
        </w:rPr>
      </w:pPr>
    </w:p>
    <w:p w:rsidR="000066E5" w:rsidRDefault="000066E5" w:rsidP="000066E5">
      <w:pPr>
        <w:bidi w:val="0"/>
        <w:rPr>
          <w:b/>
          <w:bCs/>
        </w:rPr>
      </w:pPr>
    </w:p>
    <w:p w:rsidR="000066E5" w:rsidRPr="00BF5F78" w:rsidRDefault="000066E5" w:rsidP="002D7870">
      <w:pPr>
        <w:bidi w:val="0"/>
        <w:rPr>
          <w:b/>
          <w:bCs/>
          <w:sz w:val="28"/>
          <w:szCs w:val="28"/>
        </w:rPr>
      </w:pPr>
      <w:r w:rsidRPr="00BF5F78">
        <w:rPr>
          <w:b/>
          <w:bCs/>
          <w:sz w:val="28"/>
          <w:szCs w:val="28"/>
        </w:rPr>
        <w:t>Program coordinator:</w:t>
      </w:r>
      <w:r w:rsidRPr="00BF5F78">
        <w:rPr>
          <w:b/>
          <w:bCs/>
          <w:sz w:val="28"/>
          <w:szCs w:val="28"/>
        </w:rPr>
        <w:tab/>
      </w:r>
      <w:r w:rsidRPr="00BF5F78">
        <w:rPr>
          <w:b/>
          <w:bCs/>
          <w:sz w:val="28"/>
          <w:szCs w:val="28"/>
        </w:rPr>
        <w:tab/>
      </w:r>
      <w:r w:rsidRPr="00BF5F78">
        <w:rPr>
          <w:b/>
          <w:bCs/>
          <w:sz w:val="28"/>
          <w:szCs w:val="28"/>
        </w:rPr>
        <w:tab/>
      </w:r>
      <w:r w:rsidRPr="00BF5F78">
        <w:rPr>
          <w:b/>
          <w:bCs/>
          <w:sz w:val="28"/>
          <w:szCs w:val="28"/>
        </w:rPr>
        <w:tab/>
      </w:r>
      <w:r w:rsidRPr="00BF5F78">
        <w:rPr>
          <w:b/>
          <w:bCs/>
          <w:sz w:val="28"/>
          <w:szCs w:val="28"/>
        </w:rPr>
        <w:tab/>
      </w:r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0066E5" w:rsidRPr="00BF5F78" w:rsidRDefault="000066E5" w:rsidP="00EE618D">
      <w:pPr>
        <w:bidi w:val="0"/>
        <w:rPr>
          <w:sz w:val="28"/>
          <w:szCs w:val="28"/>
        </w:rPr>
      </w:pPr>
      <w:r w:rsidRPr="00BF5F78">
        <w:rPr>
          <w:b/>
          <w:bCs/>
          <w:sz w:val="28"/>
          <w:szCs w:val="28"/>
        </w:rPr>
        <w:t xml:space="preserve">Name: </w:t>
      </w:r>
      <w:r w:rsidRPr="00BF5F78">
        <w:rPr>
          <w:sz w:val="28"/>
          <w:szCs w:val="28"/>
        </w:rPr>
        <w:t xml:space="preserve">Dr. </w:t>
      </w:r>
      <w:proofErr w:type="spellStart"/>
      <w:r w:rsidR="00EE618D">
        <w:rPr>
          <w:sz w:val="28"/>
          <w:szCs w:val="28"/>
        </w:rPr>
        <w:t>Hazem</w:t>
      </w:r>
      <w:proofErr w:type="spellEnd"/>
      <w:r w:rsidR="00EE618D">
        <w:rPr>
          <w:sz w:val="28"/>
          <w:szCs w:val="28"/>
        </w:rPr>
        <w:t xml:space="preserve"> </w:t>
      </w:r>
      <w:proofErr w:type="spellStart"/>
      <w:r w:rsidR="00EE618D">
        <w:rPr>
          <w:sz w:val="28"/>
          <w:szCs w:val="28"/>
        </w:rPr>
        <w:t>Shehata</w:t>
      </w:r>
      <w:proofErr w:type="spellEnd"/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0066E5" w:rsidRPr="00BF5F78" w:rsidRDefault="000066E5" w:rsidP="000066E5">
      <w:pPr>
        <w:bidi w:val="0"/>
        <w:rPr>
          <w:sz w:val="28"/>
          <w:szCs w:val="28"/>
        </w:rPr>
      </w:pPr>
      <w:r w:rsidRPr="00BF5F78">
        <w:rPr>
          <w:b/>
          <w:bCs/>
          <w:sz w:val="28"/>
          <w:szCs w:val="28"/>
        </w:rPr>
        <w:t>Signature:</w:t>
      </w:r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2D7870" w:rsidRDefault="002D7870" w:rsidP="00B76758">
      <w:pPr>
        <w:bidi w:val="0"/>
        <w:rPr>
          <w:b/>
          <w:bCs/>
          <w:sz w:val="28"/>
          <w:szCs w:val="28"/>
        </w:rPr>
      </w:pPr>
    </w:p>
    <w:p w:rsidR="000066E5" w:rsidRPr="00BF5F78" w:rsidRDefault="002D7870" w:rsidP="00031EBF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Acting </w:t>
      </w:r>
      <w:r w:rsidR="00031EBF" w:rsidRPr="00BF5F78">
        <w:rPr>
          <w:b/>
          <w:bCs/>
          <w:sz w:val="28"/>
          <w:szCs w:val="28"/>
        </w:rPr>
        <w:t xml:space="preserve">Department </w:t>
      </w:r>
      <w:r w:rsidR="00031EBF">
        <w:rPr>
          <w:b/>
          <w:bCs/>
          <w:sz w:val="28"/>
          <w:szCs w:val="28"/>
        </w:rPr>
        <w:t>Head</w:t>
      </w:r>
      <w:r w:rsidR="000066E5" w:rsidRPr="00BF5F78">
        <w:rPr>
          <w:b/>
          <w:bCs/>
          <w:sz w:val="28"/>
          <w:szCs w:val="28"/>
        </w:rPr>
        <w:t xml:space="preserve">: </w:t>
      </w:r>
      <w:r w:rsidR="00031EBF">
        <w:rPr>
          <w:b/>
          <w:bCs/>
          <w:sz w:val="28"/>
          <w:szCs w:val="28"/>
        </w:rPr>
        <w:t xml:space="preserve">Associate </w:t>
      </w:r>
      <w:r w:rsidR="000066E5" w:rsidRPr="00BF5F78">
        <w:rPr>
          <w:b/>
          <w:bCs/>
          <w:sz w:val="28"/>
          <w:szCs w:val="28"/>
        </w:rPr>
        <w:t xml:space="preserve">Prof. Dr. </w:t>
      </w:r>
      <w:proofErr w:type="spellStart"/>
      <w:r>
        <w:rPr>
          <w:b/>
          <w:bCs/>
          <w:sz w:val="28"/>
          <w:szCs w:val="28"/>
        </w:rPr>
        <w:t>Nesreen</w:t>
      </w:r>
      <w:proofErr w:type="spellEnd"/>
      <w:r>
        <w:rPr>
          <w:b/>
          <w:bCs/>
          <w:sz w:val="28"/>
          <w:szCs w:val="28"/>
        </w:rPr>
        <w:t xml:space="preserve"> </w:t>
      </w:r>
      <w:r w:rsidR="000066E5" w:rsidRPr="00BF5F78">
        <w:rPr>
          <w:b/>
          <w:bCs/>
          <w:sz w:val="28"/>
          <w:szCs w:val="28"/>
        </w:rPr>
        <w:t xml:space="preserve">Ibrahim </w:t>
      </w:r>
      <w:proofErr w:type="spellStart"/>
      <w:r w:rsidR="000066E5" w:rsidRPr="00BF5F78">
        <w:rPr>
          <w:b/>
          <w:bCs/>
          <w:sz w:val="28"/>
          <w:szCs w:val="28"/>
        </w:rPr>
        <w:t>Ziedan</w:t>
      </w:r>
      <w:proofErr w:type="spellEnd"/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0066E5" w:rsidRPr="00BF5F78" w:rsidRDefault="000066E5" w:rsidP="000066E5">
      <w:pPr>
        <w:bidi w:val="0"/>
        <w:rPr>
          <w:b/>
          <w:bCs/>
          <w:sz w:val="28"/>
          <w:szCs w:val="28"/>
          <w:rtl/>
        </w:rPr>
      </w:pPr>
      <w:r w:rsidRPr="00BF5F78">
        <w:rPr>
          <w:b/>
          <w:bCs/>
          <w:sz w:val="28"/>
          <w:szCs w:val="28"/>
        </w:rPr>
        <w:t>Signature:</w:t>
      </w:r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EA5B41" w:rsidRPr="002732FD" w:rsidRDefault="002732FD" w:rsidP="002732FD">
      <w:pPr>
        <w:bidi w:val="0"/>
        <w:rPr>
          <w:b/>
          <w:bCs/>
          <w:sz w:val="28"/>
          <w:szCs w:val="28"/>
        </w:rPr>
        <w:sectPr w:rsidR="00EA5B41" w:rsidRPr="002732FD" w:rsidSect="00757A9B">
          <w:headerReference w:type="default" r:id="rId9"/>
          <w:footerReference w:type="even" r:id="rId10"/>
          <w:footerReference w:type="default" r:id="rId11"/>
          <w:pgSz w:w="11906" w:h="16838" w:code="9"/>
          <w:pgMar w:top="851" w:right="656" w:bottom="851" w:left="851" w:header="720" w:footer="720" w:gutter="0"/>
          <w:pgBorders>
            <w:top w:val="single" w:sz="12" w:space="0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space="720"/>
          <w:bidi/>
          <w:rtlGutter/>
          <w:docGrid w:linePitch="212"/>
        </w:sectPr>
      </w:pPr>
      <w:r>
        <w:rPr>
          <w:b/>
          <w:bCs/>
          <w:sz w:val="28"/>
          <w:szCs w:val="28"/>
        </w:rPr>
        <w:t xml:space="preserve">Date:      /     </w:t>
      </w:r>
    </w:p>
    <w:p w:rsidR="002732FD" w:rsidRDefault="002732FD" w:rsidP="002732FD">
      <w:pPr>
        <w:tabs>
          <w:tab w:val="left" w:pos="6057"/>
        </w:tabs>
        <w:bidi w:val="0"/>
        <w:rPr>
          <w:szCs w:val="20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bidiVisual/>
        <w:tblW w:w="14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3889"/>
        <w:gridCol w:w="1134"/>
      </w:tblGrid>
      <w:tr w:rsidR="002732FD" w:rsidRPr="00603759" w:rsidTr="00895D48">
        <w:trPr>
          <w:cantSplit/>
          <w:trHeight w:val="258"/>
        </w:trPr>
        <w:tc>
          <w:tcPr>
            <w:tcW w:w="14572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732FD" w:rsidRDefault="002732FD" w:rsidP="002732FD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ANNEX 1:</w:t>
            </w:r>
          </w:p>
          <w:p w:rsidR="002732FD" w:rsidRDefault="002732FD" w:rsidP="002732FD">
            <w:pPr>
              <w:bidi w:val="0"/>
              <w:jc w:val="center"/>
              <w:rPr>
                <w:b/>
                <w:bCs/>
                <w:sz w:val="24"/>
                <w:lang w:bidi="ar-EG"/>
              </w:rPr>
            </w:pPr>
            <w:r w:rsidRPr="00ED68AB">
              <w:rPr>
                <w:rFonts w:cs="Times New Roman"/>
                <w:b/>
                <w:bCs/>
                <w:sz w:val="24"/>
                <w:lang w:bidi="ar-EG"/>
              </w:rPr>
              <w:t xml:space="preserve"> </w:t>
            </w:r>
            <w:r w:rsidRPr="00ED68AB">
              <w:rPr>
                <w:b/>
                <w:bCs/>
                <w:sz w:val="24"/>
                <w:lang w:bidi="ar-EG"/>
              </w:rPr>
              <w:t xml:space="preserve">The ILO’s (of </w:t>
            </w:r>
            <w:r w:rsidRPr="00ED68AB">
              <w:rPr>
                <w:rFonts w:cs="Times New Roman"/>
                <w:b/>
                <w:bCs/>
                <w:sz w:val="24"/>
                <w:lang w:bidi="ar-EG"/>
              </w:rPr>
              <w:t>the Postgraduate Diploma in Computers and Systems Engineering Program</w:t>
            </w:r>
            <w:r w:rsidRPr="00ED68AB">
              <w:rPr>
                <w:b/>
                <w:bCs/>
                <w:sz w:val="24"/>
                <w:lang w:bidi="ar-EG"/>
              </w:rPr>
              <w:t>) – Course (main ILO’s) matrix.</w:t>
            </w:r>
          </w:p>
          <w:p w:rsidR="006C61C5" w:rsidRPr="002732FD" w:rsidRDefault="006C61C5" w:rsidP="006C61C5">
            <w:pPr>
              <w:bidi w:val="0"/>
              <w:jc w:val="center"/>
              <w:rPr>
                <w:b/>
                <w:bCs/>
                <w:sz w:val="24"/>
                <w:rtl/>
                <w:lang w:bidi="ar-EG"/>
              </w:rPr>
            </w:pPr>
          </w:p>
        </w:tc>
      </w:tr>
      <w:tr w:rsidR="002732FD" w:rsidRPr="00603759" w:rsidTr="00895D48">
        <w:trPr>
          <w:cantSplit/>
          <w:trHeight w:val="258"/>
        </w:trPr>
        <w:tc>
          <w:tcPr>
            <w:tcW w:w="954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2FD" w:rsidRPr="00603759" w:rsidRDefault="002732FD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603759">
              <w:rPr>
                <w:b/>
                <w:bCs/>
                <w:sz w:val="24"/>
              </w:rPr>
              <w:t>Program ILOs</w:t>
            </w:r>
          </w:p>
        </w:tc>
        <w:tc>
          <w:tcPr>
            <w:tcW w:w="5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2FD" w:rsidRPr="00603759" w:rsidRDefault="002732FD" w:rsidP="002732FD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Course</w:t>
            </w:r>
          </w:p>
        </w:tc>
      </w:tr>
      <w:tr w:rsidR="002732FD" w:rsidRPr="00603759" w:rsidTr="006C61C5">
        <w:trPr>
          <w:cantSplit/>
          <w:trHeight w:val="424"/>
        </w:trPr>
        <w:tc>
          <w:tcPr>
            <w:tcW w:w="2008" w:type="dxa"/>
            <w:gridSpan w:val="4"/>
            <w:tcBorders>
              <w:top w:val="single" w:sz="12" w:space="0" w:color="auto"/>
            </w:tcBorders>
          </w:tcPr>
          <w:p w:rsidR="002732FD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(d)</w:t>
            </w:r>
          </w:p>
          <w:p w:rsidR="002732FD" w:rsidRPr="007C086B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General &amp; Trans. skills</w:t>
            </w:r>
          </w:p>
        </w:tc>
        <w:tc>
          <w:tcPr>
            <w:tcW w:w="150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32FD" w:rsidRPr="007C086B" w:rsidRDefault="002732FD" w:rsidP="002732FD">
            <w:pPr>
              <w:shd w:val="clear" w:color="auto" w:fill="D9D9D9" w:themeFill="background1" w:themeFillShade="D9"/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(c) Professional</w:t>
            </w:r>
          </w:p>
          <w:p w:rsidR="002732FD" w:rsidRPr="007C086B" w:rsidRDefault="002732FD" w:rsidP="002732FD">
            <w:pPr>
              <w:shd w:val="clear" w:color="auto" w:fill="D9D9D9" w:themeFill="background1" w:themeFillShade="D9"/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&amp; Practical Skills</w:t>
            </w:r>
          </w:p>
        </w:tc>
        <w:tc>
          <w:tcPr>
            <w:tcW w:w="2514" w:type="dxa"/>
            <w:gridSpan w:val="5"/>
            <w:tcBorders>
              <w:top w:val="single" w:sz="12" w:space="0" w:color="auto"/>
            </w:tcBorders>
          </w:tcPr>
          <w:p w:rsidR="002732FD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(b)</w:t>
            </w:r>
          </w:p>
          <w:p w:rsidR="002732FD" w:rsidRPr="007C086B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Intellectual Skills</w:t>
            </w:r>
          </w:p>
        </w:tc>
        <w:tc>
          <w:tcPr>
            <w:tcW w:w="3521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32FD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(a)</w:t>
            </w:r>
          </w:p>
          <w:p w:rsidR="002732FD" w:rsidRPr="007C086B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Knowledge &amp; Understanding</w:t>
            </w:r>
          </w:p>
          <w:p w:rsidR="002732FD" w:rsidRPr="007C086B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9" w:type="dxa"/>
            <w:vMerge w:val="restart"/>
            <w:tcBorders>
              <w:top w:val="single" w:sz="12" w:space="0" w:color="auto"/>
            </w:tcBorders>
            <w:vAlign w:val="center"/>
          </w:tcPr>
          <w:p w:rsidR="002732FD" w:rsidRPr="00603759" w:rsidRDefault="002732FD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603759">
              <w:rPr>
                <w:b/>
                <w:bCs/>
                <w:sz w:val="24"/>
              </w:rPr>
              <w:t>Course</w:t>
            </w:r>
            <w:r>
              <w:rPr>
                <w:b/>
                <w:bCs/>
                <w:sz w:val="24"/>
              </w:rPr>
              <w:t xml:space="preserve"> Name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732FD" w:rsidRDefault="002732FD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603759">
              <w:rPr>
                <w:b/>
                <w:bCs/>
                <w:sz w:val="24"/>
              </w:rPr>
              <w:t>Course</w:t>
            </w:r>
          </w:p>
          <w:p w:rsidR="002732FD" w:rsidRPr="00603759" w:rsidRDefault="002732FD" w:rsidP="002732FD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Code</w:t>
            </w:r>
          </w:p>
        </w:tc>
      </w:tr>
      <w:tr w:rsidR="00895D48" w:rsidRPr="00603759" w:rsidTr="006C61C5">
        <w:trPr>
          <w:cantSplit/>
          <w:trHeight w:val="444"/>
        </w:trPr>
        <w:tc>
          <w:tcPr>
            <w:tcW w:w="502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502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502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502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502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502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502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502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503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503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503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503" w:type="dxa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503" w:type="dxa"/>
            <w:shd w:val="clear" w:color="auto" w:fill="D9D9D9" w:themeFill="background1" w:themeFillShade="D9"/>
            <w:textDirection w:val="btLr"/>
            <w:vAlign w:val="center"/>
          </w:tcPr>
          <w:p w:rsidR="00895D48" w:rsidRPr="003A70A0" w:rsidRDefault="00895D48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3889" w:type="dxa"/>
            <w:vMerge/>
          </w:tcPr>
          <w:p w:rsidR="00895D48" w:rsidRPr="00603759" w:rsidRDefault="00895D48" w:rsidP="002732F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95D48" w:rsidRPr="00603759" w:rsidRDefault="00895D48" w:rsidP="002732F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4A44F6" w:rsidRPr="00603759" w:rsidTr="006C61C5">
        <w:trPr>
          <w:trHeight w:val="113"/>
        </w:trPr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A44F6" w:rsidRPr="006C61C5" w:rsidRDefault="004A44F6" w:rsidP="006C61C5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Advanced Engineering Mathematics</w:t>
            </w:r>
          </w:p>
        </w:tc>
        <w:tc>
          <w:tcPr>
            <w:tcW w:w="1134" w:type="dxa"/>
            <w:vAlign w:val="center"/>
          </w:tcPr>
          <w:p w:rsidR="004A44F6" w:rsidRPr="006C61C5" w:rsidRDefault="004A44F6" w:rsidP="004A44F6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ENG 501</w:t>
            </w:r>
          </w:p>
        </w:tc>
      </w:tr>
      <w:tr w:rsidR="004A44F6" w:rsidRPr="00603759" w:rsidTr="006C61C5">
        <w:trPr>
          <w:trHeight w:val="113"/>
        </w:trPr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A44F6" w:rsidRPr="006C61C5" w:rsidRDefault="004A44F6" w:rsidP="006C61C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Engineering Computational Methods  </w:t>
            </w:r>
          </w:p>
        </w:tc>
        <w:tc>
          <w:tcPr>
            <w:tcW w:w="1134" w:type="dxa"/>
            <w:vAlign w:val="center"/>
          </w:tcPr>
          <w:p w:rsidR="004A44F6" w:rsidRPr="006C61C5" w:rsidRDefault="004A44F6" w:rsidP="004A44F6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ENG 502</w:t>
            </w:r>
          </w:p>
        </w:tc>
      </w:tr>
      <w:tr w:rsidR="004A44F6" w:rsidRPr="00603759" w:rsidTr="006C61C5">
        <w:trPr>
          <w:trHeight w:val="113"/>
        </w:trPr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A44F6" w:rsidRPr="006C61C5" w:rsidRDefault="006C61C5" w:rsidP="006C61C5">
            <w:pPr>
              <w:bidi w:val="0"/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</w:pP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 xml:space="preserve">Engineering </w:t>
            </w:r>
            <w:r w:rsidR="004A44F6"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>Experimental Methods</w:t>
            </w:r>
          </w:p>
        </w:tc>
        <w:tc>
          <w:tcPr>
            <w:tcW w:w="1134" w:type="dxa"/>
            <w:vAlign w:val="center"/>
          </w:tcPr>
          <w:p w:rsidR="004A44F6" w:rsidRPr="006C61C5" w:rsidRDefault="004A44F6" w:rsidP="004A44F6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ENG 503</w:t>
            </w:r>
          </w:p>
        </w:tc>
      </w:tr>
      <w:tr w:rsidR="004A44F6" w:rsidRPr="00603759" w:rsidTr="006C61C5">
        <w:trPr>
          <w:trHeight w:val="113"/>
        </w:trPr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A44F6" w:rsidRPr="006C61C5" w:rsidRDefault="004A44F6" w:rsidP="006C61C5">
            <w:pPr>
              <w:bidi w:val="0"/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</w:pP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 xml:space="preserve">Engineering systems Design </w:t>
            </w:r>
            <w:r w:rsidR="006C61C5"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>and Ana</w:t>
            </w: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 xml:space="preserve">lysis </w:t>
            </w:r>
          </w:p>
        </w:tc>
        <w:tc>
          <w:tcPr>
            <w:tcW w:w="1134" w:type="dxa"/>
            <w:vAlign w:val="center"/>
          </w:tcPr>
          <w:p w:rsidR="004A44F6" w:rsidRPr="006C61C5" w:rsidRDefault="004A44F6" w:rsidP="004A44F6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ENG 504</w:t>
            </w:r>
          </w:p>
        </w:tc>
      </w:tr>
      <w:tr w:rsidR="004A44F6" w:rsidRPr="00603759" w:rsidTr="006C61C5">
        <w:trPr>
          <w:trHeight w:val="113"/>
        </w:trPr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552108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552108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552108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A44F6" w:rsidRPr="006C61C5" w:rsidRDefault="004A44F6" w:rsidP="006C61C5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Advanced Programming</w:t>
            </w:r>
          </w:p>
        </w:tc>
        <w:tc>
          <w:tcPr>
            <w:tcW w:w="1134" w:type="dxa"/>
            <w:vAlign w:val="center"/>
          </w:tcPr>
          <w:p w:rsidR="004A44F6" w:rsidRPr="006C61C5" w:rsidRDefault="004A44F6" w:rsidP="004A44F6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ENG 505</w:t>
            </w:r>
          </w:p>
        </w:tc>
      </w:tr>
      <w:tr w:rsidR="004A44F6" w:rsidRPr="00603759" w:rsidTr="006C61C5">
        <w:trPr>
          <w:trHeight w:val="113"/>
        </w:trPr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A44F6" w:rsidRPr="006C61C5" w:rsidRDefault="004A44F6" w:rsidP="004A44F6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A44F6" w:rsidRPr="006C61C5" w:rsidRDefault="004A44F6" w:rsidP="006C61C5">
            <w:pPr>
              <w:bidi w:val="0"/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</w:pP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>Advanced Operating Systems</w:t>
            </w:r>
          </w:p>
        </w:tc>
        <w:tc>
          <w:tcPr>
            <w:tcW w:w="1134" w:type="dxa"/>
            <w:vAlign w:val="center"/>
          </w:tcPr>
          <w:p w:rsidR="004A44F6" w:rsidRPr="006C61C5" w:rsidRDefault="004A44F6" w:rsidP="004A44F6">
            <w:pPr>
              <w:bidi w:val="0"/>
              <w:jc w:val="lowKashida"/>
              <w:rPr>
                <w:rFonts w:cs="Times New Roman"/>
                <w:b/>
                <w:bCs/>
                <w:sz w:val="22"/>
                <w:szCs w:val="22"/>
                <w:lang w:bidi="ar-EG"/>
              </w:rPr>
            </w:pP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>CSE 508</w:t>
            </w:r>
          </w:p>
        </w:tc>
      </w:tr>
      <w:tr w:rsidR="00430D34" w:rsidRPr="00603759" w:rsidTr="006C61C5">
        <w:trPr>
          <w:trHeight w:val="113"/>
        </w:trPr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30D34" w:rsidRPr="006C61C5" w:rsidRDefault="00430D34" w:rsidP="006C61C5">
            <w:pPr>
              <w:bidi w:val="0"/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</w:pP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>Database Systems</w:t>
            </w:r>
          </w:p>
        </w:tc>
        <w:tc>
          <w:tcPr>
            <w:tcW w:w="1134" w:type="dxa"/>
            <w:vAlign w:val="center"/>
          </w:tcPr>
          <w:p w:rsidR="00430D34" w:rsidRPr="006C61C5" w:rsidRDefault="00430D34" w:rsidP="00430D34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CSE 509</w:t>
            </w:r>
          </w:p>
        </w:tc>
      </w:tr>
      <w:tr w:rsidR="00430D34" w:rsidRPr="00603759" w:rsidTr="006C61C5">
        <w:trPr>
          <w:trHeight w:val="113"/>
        </w:trPr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30D34" w:rsidRPr="006C61C5" w:rsidRDefault="00430D34" w:rsidP="006C61C5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Parallel and Distributed Processing</w:t>
            </w:r>
          </w:p>
        </w:tc>
        <w:tc>
          <w:tcPr>
            <w:tcW w:w="1134" w:type="dxa"/>
            <w:vAlign w:val="center"/>
          </w:tcPr>
          <w:p w:rsidR="00430D34" w:rsidRPr="006C61C5" w:rsidRDefault="00430D34" w:rsidP="00430D34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CSE 510 </w:t>
            </w:r>
          </w:p>
        </w:tc>
      </w:tr>
      <w:tr w:rsidR="00430D34" w:rsidRPr="00603759" w:rsidTr="006C61C5">
        <w:trPr>
          <w:trHeight w:val="113"/>
        </w:trPr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CE2770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30D34" w:rsidRPr="006C61C5" w:rsidRDefault="00430D34" w:rsidP="006C61C5">
            <w:pPr>
              <w:bidi w:val="0"/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</w:pP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>Computer Networks</w:t>
            </w:r>
          </w:p>
        </w:tc>
        <w:tc>
          <w:tcPr>
            <w:tcW w:w="1134" w:type="dxa"/>
            <w:vAlign w:val="center"/>
          </w:tcPr>
          <w:p w:rsidR="00430D34" w:rsidRPr="006C61C5" w:rsidRDefault="00430D34" w:rsidP="00430D34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CSE 511 </w:t>
            </w:r>
          </w:p>
        </w:tc>
      </w:tr>
      <w:tr w:rsidR="00430D34" w:rsidRPr="00603759" w:rsidTr="006C61C5">
        <w:trPr>
          <w:trHeight w:val="113"/>
        </w:trPr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CE2770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CE2770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30D34" w:rsidRPr="006C61C5" w:rsidRDefault="00430D34" w:rsidP="006C61C5">
            <w:pPr>
              <w:bidi w:val="0"/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</w:pP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>Artificial Intelligence</w:t>
            </w:r>
          </w:p>
        </w:tc>
        <w:tc>
          <w:tcPr>
            <w:tcW w:w="1134" w:type="dxa"/>
            <w:vAlign w:val="center"/>
          </w:tcPr>
          <w:p w:rsidR="00430D34" w:rsidRPr="006C61C5" w:rsidRDefault="00430D34" w:rsidP="00430D34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CSE 512 </w:t>
            </w:r>
          </w:p>
        </w:tc>
      </w:tr>
      <w:tr w:rsidR="00430D34" w:rsidRPr="00603759" w:rsidTr="006C61C5">
        <w:trPr>
          <w:trHeight w:val="113"/>
        </w:trPr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CE2770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30D34" w:rsidRPr="006C61C5" w:rsidRDefault="00430D34" w:rsidP="006C61C5">
            <w:pPr>
              <w:bidi w:val="0"/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</w:pPr>
            <w:r w:rsidRPr="006C61C5">
              <w:rPr>
                <w:rFonts w:eastAsia="Calibri" w:cs="Times New Roman"/>
                <w:b/>
                <w:bCs/>
                <w:sz w:val="22"/>
                <w:szCs w:val="22"/>
                <w:lang w:bidi="ar-EG"/>
              </w:rPr>
              <w:t>Expert Systems</w:t>
            </w:r>
          </w:p>
        </w:tc>
        <w:tc>
          <w:tcPr>
            <w:tcW w:w="1134" w:type="dxa"/>
            <w:vAlign w:val="center"/>
          </w:tcPr>
          <w:p w:rsidR="00430D34" w:rsidRPr="006C61C5" w:rsidRDefault="00430D34" w:rsidP="00430D34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CSE 513 </w:t>
            </w:r>
          </w:p>
        </w:tc>
      </w:tr>
      <w:tr w:rsidR="00430D34" w:rsidRPr="00603759" w:rsidTr="006C61C5">
        <w:trPr>
          <w:trHeight w:val="113"/>
        </w:trPr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2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CE2770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3" w:type="dxa"/>
            <w:shd w:val="clear" w:color="auto" w:fill="D9D9D9" w:themeFill="background1" w:themeFillShade="D9"/>
            <w:vAlign w:val="center"/>
          </w:tcPr>
          <w:p w:rsidR="00430D34" w:rsidRPr="006C61C5" w:rsidRDefault="00430D34" w:rsidP="00430D3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C61C5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3889" w:type="dxa"/>
            <w:vAlign w:val="center"/>
          </w:tcPr>
          <w:p w:rsidR="00430D34" w:rsidRPr="006C61C5" w:rsidRDefault="00430D34" w:rsidP="006C61C5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>Optimal Control</w:t>
            </w:r>
          </w:p>
        </w:tc>
        <w:tc>
          <w:tcPr>
            <w:tcW w:w="1134" w:type="dxa"/>
            <w:vAlign w:val="center"/>
          </w:tcPr>
          <w:p w:rsidR="00430D34" w:rsidRPr="006C61C5" w:rsidRDefault="00430D34" w:rsidP="00430D34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bidi="ar-EG"/>
              </w:rPr>
            </w:pPr>
            <w:r w:rsidRPr="006C61C5">
              <w:rPr>
                <w:rFonts w:ascii="Times New Roman" w:hAnsi="Times New Roman" w:cs="Times New Roman"/>
                <w:b/>
                <w:bCs/>
                <w:lang w:bidi="ar-EG"/>
              </w:rPr>
              <w:t xml:space="preserve">CSE 514 </w:t>
            </w:r>
          </w:p>
        </w:tc>
      </w:tr>
    </w:tbl>
    <w:p w:rsidR="002732FD" w:rsidRDefault="002732FD" w:rsidP="002732FD">
      <w:pPr>
        <w:tabs>
          <w:tab w:val="left" w:pos="6057"/>
        </w:tabs>
        <w:bidi w:val="0"/>
        <w:rPr>
          <w:szCs w:val="20"/>
        </w:rPr>
      </w:pPr>
    </w:p>
    <w:p w:rsidR="002732FD" w:rsidRDefault="002732FD" w:rsidP="002732FD">
      <w:pPr>
        <w:tabs>
          <w:tab w:val="left" w:pos="3819"/>
        </w:tabs>
        <w:bidi w:val="0"/>
        <w:rPr>
          <w:szCs w:val="20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bidiVisual/>
        <w:tblW w:w="10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1405"/>
      </w:tblGrid>
      <w:tr w:rsidR="002732FD" w:rsidRPr="00603759" w:rsidTr="001135E8">
        <w:trPr>
          <w:cantSplit/>
          <w:trHeight w:val="258"/>
        </w:trPr>
        <w:tc>
          <w:tcPr>
            <w:tcW w:w="1088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732FD" w:rsidRDefault="002732FD" w:rsidP="002732FD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ANNEX 2:</w:t>
            </w:r>
          </w:p>
          <w:p w:rsidR="002732FD" w:rsidRPr="002732FD" w:rsidRDefault="002732FD" w:rsidP="002732FD">
            <w:pPr>
              <w:bidi w:val="0"/>
              <w:jc w:val="center"/>
              <w:rPr>
                <w:b/>
                <w:bCs/>
                <w:sz w:val="24"/>
                <w:rtl/>
                <w:lang w:bidi="ar-EG"/>
              </w:rPr>
            </w:pPr>
            <w:r w:rsidRPr="00ED68AB">
              <w:rPr>
                <w:rFonts w:cs="Times New Roman"/>
                <w:b/>
                <w:bCs/>
                <w:sz w:val="24"/>
                <w:lang w:bidi="ar-EG"/>
              </w:rPr>
              <w:t xml:space="preserve"> </w:t>
            </w:r>
            <w:r w:rsidRPr="00164F11">
              <w:rPr>
                <w:b/>
                <w:bCs/>
                <w:sz w:val="28"/>
                <w:szCs w:val="28"/>
                <w:lang w:bidi="ar-EG"/>
              </w:rPr>
              <w:t xml:space="preserve"> Program Attributes versus Program ILOs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Matrix</w:t>
            </w:r>
          </w:p>
        </w:tc>
      </w:tr>
      <w:tr w:rsidR="002732FD" w:rsidRPr="00603759" w:rsidTr="001135E8">
        <w:trPr>
          <w:cantSplit/>
          <w:trHeight w:val="258"/>
        </w:trPr>
        <w:tc>
          <w:tcPr>
            <w:tcW w:w="947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2FD" w:rsidRPr="00603759" w:rsidRDefault="002732FD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603759">
              <w:rPr>
                <w:b/>
                <w:bCs/>
                <w:sz w:val="24"/>
              </w:rPr>
              <w:t>Program ILOs</w:t>
            </w:r>
          </w:p>
        </w:tc>
        <w:tc>
          <w:tcPr>
            <w:tcW w:w="140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732FD" w:rsidRPr="00603759" w:rsidRDefault="002732FD" w:rsidP="002732FD">
            <w:pPr>
              <w:bidi w:val="0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2732FD" w:rsidRPr="00603759" w:rsidTr="001135E8">
        <w:trPr>
          <w:cantSplit/>
          <w:trHeight w:val="424"/>
        </w:trPr>
        <w:tc>
          <w:tcPr>
            <w:tcW w:w="1994" w:type="dxa"/>
            <w:gridSpan w:val="4"/>
            <w:tcBorders>
              <w:top w:val="single" w:sz="12" w:space="0" w:color="auto"/>
            </w:tcBorders>
          </w:tcPr>
          <w:p w:rsidR="002732FD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(d)</w:t>
            </w:r>
          </w:p>
          <w:p w:rsidR="002732FD" w:rsidRPr="007C086B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General &amp; Trans. skills</w:t>
            </w:r>
          </w:p>
        </w:tc>
        <w:tc>
          <w:tcPr>
            <w:tcW w:w="149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32FD" w:rsidRPr="007C086B" w:rsidRDefault="002732FD" w:rsidP="002732FD">
            <w:pPr>
              <w:shd w:val="clear" w:color="auto" w:fill="D9D9D9" w:themeFill="background1" w:themeFillShade="D9"/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(c) Professional</w:t>
            </w:r>
          </w:p>
          <w:p w:rsidR="002732FD" w:rsidRPr="007C086B" w:rsidRDefault="002732FD" w:rsidP="002732FD">
            <w:pPr>
              <w:shd w:val="clear" w:color="auto" w:fill="D9D9D9" w:themeFill="background1" w:themeFillShade="D9"/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&amp; Practical Skills</w:t>
            </w:r>
          </w:p>
        </w:tc>
        <w:tc>
          <w:tcPr>
            <w:tcW w:w="2495" w:type="dxa"/>
            <w:gridSpan w:val="5"/>
            <w:tcBorders>
              <w:top w:val="single" w:sz="12" w:space="0" w:color="auto"/>
            </w:tcBorders>
          </w:tcPr>
          <w:p w:rsidR="002732FD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(b)</w:t>
            </w:r>
          </w:p>
          <w:p w:rsidR="002732FD" w:rsidRPr="007C086B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Intellectual Skills</w:t>
            </w:r>
          </w:p>
        </w:tc>
        <w:tc>
          <w:tcPr>
            <w:tcW w:w="3493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32FD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(a)</w:t>
            </w:r>
          </w:p>
          <w:p w:rsidR="002732FD" w:rsidRPr="007C086B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Knowledge &amp; Understanding</w:t>
            </w:r>
          </w:p>
          <w:p w:rsidR="002732FD" w:rsidRPr="007C086B" w:rsidRDefault="002732FD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Merge w:val="restart"/>
            <w:tcBorders>
              <w:top w:val="single" w:sz="12" w:space="0" w:color="auto"/>
            </w:tcBorders>
            <w:vAlign w:val="center"/>
          </w:tcPr>
          <w:p w:rsidR="002732FD" w:rsidRPr="00603759" w:rsidRDefault="002732FD" w:rsidP="002732FD">
            <w:pPr>
              <w:bidi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Program Attributes</w:t>
            </w:r>
          </w:p>
        </w:tc>
      </w:tr>
      <w:tr w:rsidR="00FB508E" w:rsidRPr="00603759" w:rsidTr="001135E8">
        <w:trPr>
          <w:cantSplit/>
          <w:trHeight w:val="444"/>
        </w:trPr>
        <w:tc>
          <w:tcPr>
            <w:tcW w:w="498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498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499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499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499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99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99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499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99" w:type="dxa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FB508E" w:rsidRPr="003A70A0" w:rsidRDefault="00FB508E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405" w:type="dxa"/>
            <w:vMerge/>
          </w:tcPr>
          <w:p w:rsidR="00FB508E" w:rsidRPr="00603759" w:rsidRDefault="00FB508E" w:rsidP="002732F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FB508E" w:rsidRPr="00603759" w:rsidTr="006C61C5">
        <w:trPr>
          <w:trHeight w:val="113"/>
        </w:trPr>
        <w:tc>
          <w:tcPr>
            <w:tcW w:w="498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B508E" w:rsidRPr="00603759" w:rsidRDefault="00FB508E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FB508E" w:rsidRPr="00411F33" w:rsidRDefault="00FB508E" w:rsidP="00FB508E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</w:tr>
      <w:tr w:rsidR="00B32E3A" w:rsidRPr="00603759" w:rsidTr="006C61C5">
        <w:trPr>
          <w:trHeight w:val="113"/>
        </w:trPr>
        <w:tc>
          <w:tcPr>
            <w:tcW w:w="498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B32E3A" w:rsidRPr="00603759" w:rsidRDefault="00B32E3A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Align w:val="center"/>
          </w:tcPr>
          <w:p w:rsidR="00B32E3A" w:rsidRPr="00411F33" w:rsidRDefault="00B32E3A" w:rsidP="00B32E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</w:tr>
      <w:tr w:rsidR="00896F62" w:rsidRPr="00603759" w:rsidTr="006C61C5">
        <w:trPr>
          <w:trHeight w:val="113"/>
        </w:trPr>
        <w:tc>
          <w:tcPr>
            <w:tcW w:w="498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Align w:val="center"/>
          </w:tcPr>
          <w:p w:rsidR="00896F62" w:rsidRPr="00411F33" w:rsidRDefault="00896F62" w:rsidP="00896F62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</w:tr>
      <w:tr w:rsidR="00896F62" w:rsidRPr="00603759" w:rsidTr="006C61C5">
        <w:trPr>
          <w:trHeight w:val="113"/>
        </w:trPr>
        <w:tc>
          <w:tcPr>
            <w:tcW w:w="498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9F6A6D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9F6A6D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Align w:val="center"/>
          </w:tcPr>
          <w:p w:rsidR="00896F62" w:rsidRPr="00411F33" w:rsidRDefault="00896F62" w:rsidP="00896F62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</w:tr>
      <w:tr w:rsidR="00896F62" w:rsidRPr="00603759" w:rsidTr="006C61C5">
        <w:trPr>
          <w:trHeight w:val="113"/>
        </w:trPr>
        <w:tc>
          <w:tcPr>
            <w:tcW w:w="498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96F62" w:rsidRPr="00603759" w:rsidRDefault="00944256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944256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944256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Align w:val="center"/>
          </w:tcPr>
          <w:p w:rsidR="00896F62" w:rsidRPr="00411F33" w:rsidRDefault="00896F62" w:rsidP="00896F6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</w:t>
            </w:r>
          </w:p>
        </w:tc>
      </w:tr>
      <w:tr w:rsidR="00896F62" w:rsidRPr="00603759" w:rsidTr="006C61C5">
        <w:trPr>
          <w:trHeight w:val="113"/>
        </w:trPr>
        <w:tc>
          <w:tcPr>
            <w:tcW w:w="498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96F62" w:rsidRPr="00603759" w:rsidRDefault="0097746A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97746A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97746A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97746A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97746A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Align w:val="center"/>
          </w:tcPr>
          <w:p w:rsidR="00896F62" w:rsidRPr="00411F33" w:rsidRDefault="00896F62" w:rsidP="00896F62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6</w:t>
            </w:r>
          </w:p>
        </w:tc>
      </w:tr>
      <w:tr w:rsidR="00896F62" w:rsidRPr="00603759" w:rsidTr="006C61C5">
        <w:trPr>
          <w:trHeight w:val="113"/>
        </w:trPr>
        <w:tc>
          <w:tcPr>
            <w:tcW w:w="498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96F62" w:rsidRPr="00603759" w:rsidRDefault="008D0E17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D0E17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96F62" w:rsidRPr="00603759" w:rsidRDefault="00896F62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Align w:val="center"/>
          </w:tcPr>
          <w:p w:rsidR="00896F62" w:rsidRPr="00411F33" w:rsidRDefault="00896F62" w:rsidP="00896F62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7</w:t>
            </w:r>
          </w:p>
        </w:tc>
      </w:tr>
      <w:tr w:rsidR="007D53F5" w:rsidRPr="00603759" w:rsidTr="006C61C5">
        <w:trPr>
          <w:trHeight w:val="113"/>
        </w:trPr>
        <w:tc>
          <w:tcPr>
            <w:tcW w:w="498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7D53F5" w:rsidRPr="00603759" w:rsidRDefault="007D53F5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Align w:val="center"/>
          </w:tcPr>
          <w:p w:rsidR="007D53F5" w:rsidRPr="00411F33" w:rsidRDefault="007D53F5" w:rsidP="007D53F5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</w:t>
            </w:r>
          </w:p>
        </w:tc>
      </w:tr>
      <w:tr w:rsidR="003E49BA" w:rsidRPr="00603759" w:rsidTr="006C61C5">
        <w:trPr>
          <w:trHeight w:val="113"/>
        </w:trPr>
        <w:tc>
          <w:tcPr>
            <w:tcW w:w="498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8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3E49BA" w:rsidRPr="00603759" w:rsidRDefault="003E49BA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Align w:val="center"/>
          </w:tcPr>
          <w:p w:rsidR="003E49BA" w:rsidRPr="00411F33" w:rsidRDefault="003E49BA" w:rsidP="003E49BA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9</w:t>
            </w:r>
          </w:p>
        </w:tc>
      </w:tr>
    </w:tbl>
    <w:p w:rsidR="002732FD" w:rsidRPr="002732FD" w:rsidRDefault="002732FD" w:rsidP="002732FD">
      <w:pPr>
        <w:tabs>
          <w:tab w:val="left" w:pos="3819"/>
        </w:tabs>
        <w:bidi w:val="0"/>
        <w:rPr>
          <w:szCs w:val="20"/>
        </w:rPr>
      </w:pPr>
    </w:p>
    <w:sectPr w:rsidR="002732FD" w:rsidRPr="002732FD" w:rsidSect="00AF650F">
      <w:pgSz w:w="16838" w:h="11906" w:orient="landscape" w:code="9"/>
      <w:pgMar w:top="851" w:right="851" w:bottom="656" w:left="851" w:header="720" w:footer="720" w:gutter="0"/>
      <w:pgBorders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D9" w:rsidRDefault="00E453D9">
      <w:r>
        <w:separator/>
      </w:r>
    </w:p>
  </w:endnote>
  <w:endnote w:type="continuationSeparator" w:id="0">
    <w:p w:rsidR="00E453D9" w:rsidRDefault="00E4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FD" w:rsidRDefault="002732FD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732FD" w:rsidRDefault="002732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FD" w:rsidRDefault="002732FD" w:rsidP="00555DB8">
    <w:pPr>
      <w:pStyle w:val="Footer"/>
      <w:bidi w:val="0"/>
      <w:jc w:val="center"/>
    </w:pPr>
    <w:r>
      <w:t>Computers and Systems Engineering: Diploma Program Specification</w:t>
    </w:r>
  </w:p>
  <w:p w:rsidR="002732FD" w:rsidRDefault="002732FD" w:rsidP="00031EBF">
    <w:pPr>
      <w:pStyle w:val="Footer"/>
      <w:bidi w:val="0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26E92">
      <w:rPr>
        <w:noProof/>
      </w:rPr>
      <w:t>7</w:t>
    </w:r>
    <w:r>
      <w:rPr>
        <w:noProof/>
      </w:rPr>
      <w:fldChar w:fldCharType="end"/>
    </w:r>
    <w:r w:rsidR="00260226">
      <w:rPr>
        <w:noProof/>
      </w:rPr>
      <w:t>/7</w:t>
    </w:r>
  </w:p>
  <w:p w:rsidR="002732FD" w:rsidRPr="00954C5E" w:rsidRDefault="002732FD" w:rsidP="006F01A4">
    <w:pPr>
      <w:pStyle w:val="Footer"/>
      <w:bidi w:val="0"/>
      <w:jc w:val="center"/>
      <w:rPr>
        <w:b/>
        <w:bCs/>
        <w:color w:val="0000FF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D9" w:rsidRDefault="00E453D9">
      <w:r>
        <w:separator/>
      </w:r>
    </w:p>
  </w:footnote>
  <w:footnote w:type="continuationSeparator" w:id="0">
    <w:p w:rsidR="00E453D9" w:rsidRDefault="00E4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85" w:type="dxa"/>
      <w:jc w:val="center"/>
      <w:tblInd w:w="16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865"/>
      <w:gridCol w:w="4059"/>
      <w:gridCol w:w="3661"/>
    </w:tblGrid>
    <w:tr w:rsidR="002732FD" w:rsidRPr="00B33881" w:rsidTr="00AF650F">
      <w:trPr>
        <w:cantSplit/>
        <w:trHeight w:val="1440"/>
        <w:jc w:val="center"/>
      </w:trPr>
      <w:tc>
        <w:tcPr>
          <w:tcW w:w="2865" w:type="dxa"/>
          <w:vAlign w:val="center"/>
        </w:tcPr>
        <w:p w:rsidR="002732FD" w:rsidRPr="00C52680" w:rsidRDefault="002732FD" w:rsidP="00AF650F">
          <w:pPr>
            <w:jc w:val="center"/>
            <w:rPr>
              <w:b/>
              <w:bCs/>
              <w:color w:val="FF0000"/>
              <w:szCs w:val="20"/>
              <w:rtl/>
              <w:lang w:bidi="ar-EG"/>
            </w:rPr>
          </w:pPr>
          <w:r>
            <w:rPr>
              <w:b/>
              <w:bCs/>
              <w:noProof/>
              <w:color w:val="FF0000"/>
              <w:szCs w:val="20"/>
              <w:rtl/>
            </w:rPr>
            <w:drawing>
              <wp:inline distT="0" distB="0" distL="0" distR="0" wp14:anchorId="74F88460" wp14:editId="7CFB43D1">
                <wp:extent cx="962025" cy="8572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dxa"/>
          <w:vAlign w:val="center"/>
        </w:tcPr>
        <w:p w:rsidR="002732FD" w:rsidRPr="00B33881" w:rsidRDefault="002732FD" w:rsidP="00AF650F">
          <w:pPr>
            <w:pStyle w:val="Header"/>
            <w:jc w:val="center"/>
            <w:rPr>
              <w:szCs w:val="20"/>
              <w:lang w:bidi="ar-EG"/>
            </w:rPr>
          </w:pPr>
        </w:p>
        <w:p w:rsidR="002732FD" w:rsidRPr="00B33881" w:rsidRDefault="002732FD" w:rsidP="00AF650F">
          <w:pPr>
            <w:pStyle w:val="Header"/>
            <w:jc w:val="center"/>
            <w:rPr>
              <w:szCs w:val="20"/>
              <w:lang w:bidi="ar-EG"/>
            </w:rPr>
          </w:pPr>
        </w:p>
        <w:p w:rsidR="002732FD" w:rsidRPr="00B33881" w:rsidRDefault="00E453D9" w:rsidP="00AF650F">
          <w:pPr>
            <w:pStyle w:val="Header"/>
            <w:jc w:val="center"/>
            <w:rPr>
              <w:szCs w:val="20"/>
              <w:lang w:bidi="ar-EG"/>
            </w:rPr>
          </w:pPr>
          <w:r>
            <w:rPr>
              <w:noProof/>
              <w:szCs w:val="20"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1" type="#_x0000_t144" style="position:absolute;left:0;text-align:left;margin-left:42.75pt;margin-top:3.25pt;width:81pt;height:9.15pt;z-index:251657728" adj=",5400" fillcolor="maroon" strokeweight="1pt">
                <v:shadow color="#868686"/>
                <v:textpath style="font-family:&quot;Times New Roman&quot;;font-size:32pt;font-weight:bold" fitshape="t" trim="t" string=" QAAP&#10;Zag-Eng"/>
              </v:shape>
            </w:pict>
          </w:r>
        </w:p>
        <w:p w:rsidR="002732FD" w:rsidRPr="00AB1847" w:rsidRDefault="002732FD" w:rsidP="00AF650F">
          <w:pPr>
            <w:pStyle w:val="Header"/>
            <w:jc w:val="center"/>
            <w:rPr>
              <w:sz w:val="28"/>
              <w:szCs w:val="28"/>
              <w:lang w:bidi="ar-EG"/>
            </w:rPr>
          </w:pPr>
        </w:p>
        <w:p w:rsidR="002732FD" w:rsidRPr="00AB1847" w:rsidRDefault="002732FD" w:rsidP="00AF650F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rFonts w:cs="Simplified Arabic"/>
              <w:b/>
              <w:bCs/>
              <w:color w:val="0000FF"/>
              <w:sz w:val="24"/>
              <w:lang w:bidi="ar-EG"/>
            </w:rPr>
            <w:t xml:space="preserve">     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 xml:space="preserve">وحدة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</w:rPr>
            <w:t>تقويم الأداء و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>ضمان الجودة</w:t>
          </w:r>
        </w:p>
      </w:tc>
      <w:tc>
        <w:tcPr>
          <w:tcW w:w="3661" w:type="dxa"/>
          <w:vAlign w:val="center"/>
        </w:tcPr>
        <w:p w:rsidR="002732FD" w:rsidRPr="00C52680" w:rsidRDefault="002732FD" w:rsidP="00AF650F">
          <w:pPr>
            <w:spacing w:line="360" w:lineRule="auto"/>
            <w:jc w:val="center"/>
            <w:rPr>
              <w:rtl/>
              <w:lang w:bidi="ar-EG"/>
            </w:rPr>
          </w:pPr>
          <w:r>
            <w:rPr>
              <w:noProof/>
              <w:rtl/>
            </w:rPr>
            <w:drawing>
              <wp:inline distT="0" distB="0" distL="0" distR="0" wp14:anchorId="4E65AD53" wp14:editId="2DB7217F">
                <wp:extent cx="1104900" cy="8858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732FD" w:rsidRPr="002B7087" w:rsidRDefault="002732FD" w:rsidP="00AF65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singleLevel"/>
    <w:tmpl w:val="0000008B"/>
    <w:name w:val="WW8Num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000000A2"/>
    <w:multiLevelType w:val="singleLevel"/>
    <w:tmpl w:val="000000A2"/>
    <w:name w:val="WW8Num16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C8"/>
    <w:multiLevelType w:val="singleLevel"/>
    <w:tmpl w:val="000000C8"/>
    <w:name w:val="WW8Num19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A73185"/>
    <w:multiLevelType w:val="hybridMultilevel"/>
    <w:tmpl w:val="00647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627C0"/>
    <w:multiLevelType w:val="hybridMultilevel"/>
    <w:tmpl w:val="53A65EB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675"/>
    <w:multiLevelType w:val="hybridMultilevel"/>
    <w:tmpl w:val="91FE4AD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02F1C"/>
    <w:multiLevelType w:val="hybridMultilevel"/>
    <w:tmpl w:val="03B21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E1163D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F27D5"/>
    <w:multiLevelType w:val="hybridMultilevel"/>
    <w:tmpl w:val="82740E72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A5D47"/>
    <w:multiLevelType w:val="hybridMultilevel"/>
    <w:tmpl w:val="6B52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F6F7C"/>
    <w:multiLevelType w:val="hybridMultilevel"/>
    <w:tmpl w:val="5D1A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625A1"/>
    <w:multiLevelType w:val="hybridMultilevel"/>
    <w:tmpl w:val="8E527E5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73757"/>
    <w:multiLevelType w:val="hybridMultilevel"/>
    <w:tmpl w:val="6F7A02D6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60F01"/>
    <w:multiLevelType w:val="hybridMultilevel"/>
    <w:tmpl w:val="9998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C5D99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73525"/>
    <w:multiLevelType w:val="hybridMultilevel"/>
    <w:tmpl w:val="EFA8A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C46878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303BF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81472"/>
    <w:multiLevelType w:val="hybridMultilevel"/>
    <w:tmpl w:val="0A604334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0422C"/>
    <w:multiLevelType w:val="hybridMultilevel"/>
    <w:tmpl w:val="8968BF34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E7C90"/>
    <w:multiLevelType w:val="hybridMultilevel"/>
    <w:tmpl w:val="081C9CC2"/>
    <w:lvl w:ilvl="0" w:tplc="F6EEBFC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A53FF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3163D"/>
    <w:multiLevelType w:val="hybridMultilevel"/>
    <w:tmpl w:val="B95E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E6737"/>
    <w:multiLevelType w:val="hybridMultilevel"/>
    <w:tmpl w:val="E6EEEE58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65B85"/>
    <w:multiLevelType w:val="hybridMultilevel"/>
    <w:tmpl w:val="AE04504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30EEB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F2E43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766F1"/>
    <w:multiLevelType w:val="hybridMultilevel"/>
    <w:tmpl w:val="F6E6763E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2A67DC"/>
    <w:multiLevelType w:val="hybridMultilevel"/>
    <w:tmpl w:val="6D3876DC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C1A5A"/>
    <w:multiLevelType w:val="hybridMultilevel"/>
    <w:tmpl w:val="29FA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91C3D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434F9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23BF7"/>
    <w:multiLevelType w:val="hybridMultilevel"/>
    <w:tmpl w:val="80BC14CA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8"/>
  </w:num>
  <w:num w:numId="5">
    <w:abstractNumId w:val="32"/>
  </w:num>
  <w:num w:numId="6">
    <w:abstractNumId w:val="4"/>
  </w:num>
  <w:num w:numId="7">
    <w:abstractNumId w:val="8"/>
  </w:num>
  <w:num w:numId="8">
    <w:abstractNumId w:val="19"/>
  </w:num>
  <w:num w:numId="9">
    <w:abstractNumId w:val="9"/>
  </w:num>
  <w:num w:numId="10">
    <w:abstractNumId w:val="29"/>
  </w:num>
  <w:num w:numId="11">
    <w:abstractNumId w:val="5"/>
  </w:num>
  <w:num w:numId="12">
    <w:abstractNumId w:val="27"/>
  </w:num>
  <w:num w:numId="13">
    <w:abstractNumId w:val="12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31"/>
  </w:num>
  <w:num w:numId="19">
    <w:abstractNumId w:val="10"/>
  </w:num>
  <w:num w:numId="20">
    <w:abstractNumId w:val="3"/>
  </w:num>
  <w:num w:numId="21">
    <w:abstractNumId w:val="7"/>
  </w:num>
  <w:num w:numId="22">
    <w:abstractNumId w:val="17"/>
  </w:num>
  <w:num w:numId="23">
    <w:abstractNumId w:val="30"/>
  </w:num>
  <w:num w:numId="24">
    <w:abstractNumId w:val="21"/>
  </w:num>
  <w:num w:numId="25">
    <w:abstractNumId w:val="14"/>
  </w:num>
  <w:num w:numId="26">
    <w:abstractNumId w:val="26"/>
  </w:num>
  <w:num w:numId="27">
    <w:abstractNumId w:val="16"/>
  </w:num>
  <w:num w:numId="28">
    <w:abstractNumId w:val="25"/>
  </w:num>
  <w:num w:numId="29">
    <w:abstractNumId w:val="13"/>
  </w:num>
  <w:num w:numId="30">
    <w:abstractNumId w:val="22"/>
  </w:num>
  <w:num w:numId="31">
    <w:abstractNumId w:val="6"/>
  </w:num>
  <w:num w:numId="32">
    <w:abstractNumId w:val="15"/>
  </w:num>
  <w:num w:numId="3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56393"/>
    <w:rsid w:val="00002F7C"/>
    <w:rsid w:val="000066E5"/>
    <w:rsid w:val="00011D84"/>
    <w:rsid w:val="0001527E"/>
    <w:rsid w:val="00015CD2"/>
    <w:rsid w:val="0002497E"/>
    <w:rsid w:val="00027C3C"/>
    <w:rsid w:val="00031722"/>
    <w:rsid w:val="00031EBF"/>
    <w:rsid w:val="00032BE1"/>
    <w:rsid w:val="00034CA0"/>
    <w:rsid w:val="000357CE"/>
    <w:rsid w:val="000363CA"/>
    <w:rsid w:val="00041469"/>
    <w:rsid w:val="0004375A"/>
    <w:rsid w:val="00043FED"/>
    <w:rsid w:val="000469BB"/>
    <w:rsid w:val="000479B1"/>
    <w:rsid w:val="00050DF3"/>
    <w:rsid w:val="00051299"/>
    <w:rsid w:val="00060E5A"/>
    <w:rsid w:val="000621A9"/>
    <w:rsid w:val="00065FB6"/>
    <w:rsid w:val="00067C93"/>
    <w:rsid w:val="00070A92"/>
    <w:rsid w:val="000732D9"/>
    <w:rsid w:val="00073BB7"/>
    <w:rsid w:val="00073DE9"/>
    <w:rsid w:val="00075A4A"/>
    <w:rsid w:val="00080531"/>
    <w:rsid w:val="0008163F"/>
    <w:rsid w:val="00082737"/>
    <w:rsid w:val="0009052E"/>
    <w:rsid w:val="0009628C"/>
    <w:rsid w:val="000979C9"/>
    <w:rsid w:val="000A0FA9"/>
    <w:rsid w:val="000A12E2"/>
    <w:rsid w:val="000A4862"/>
    <w:rsid w:val="000A7CF8"/>
    <w:rsid w:val="000B2C80"/>
    <w:rsid w:val="000C13AA"/>
    <w:rsid w:val="000C2103"/>
    <w:rsid w:val="000C44F8"/>
    <w:rsid w:val="000D0F28"/>
    <w:rsid w:val="000D18C1"/>
    <w:rsid w:val="000D4E59"/>
    <w:rsid w:val="000D6594"/>
    <w:rsid w:val="000E30E2"/>
    <w:rsid w:val="000E322A"/>
    <w:rsid w:val="000E3FB4"/>
    <w:rsid w:val="000E6067"/>
    <w:rsid w:val="000E7840"/>
    <w:rsid w:val="000F02E1"/>
    <w:rsid w:val="000F1ADD"/>
    <w:rsid w:val="00107E11"/>
    <w:rsid w:val="001104A0"/>
    <w:rsid w:val="001113D2"/>
    <w:rsid w:val="0011186C"/>
    <w:rsid w:val="001135E8"/>
    <w:rsid w:val="0011689E"/>
    <w:rsid w:val="00122B79"/>
    <w:rsid w:val="001240FC"/>
    <w:rsid w:val="00124891"/>
    <w:rsid w:val="00136FA2"/>
    <w:rsid w:val="00145262"/>
    <w:rsid w:val="00152646"/>
    <w:rsid w:val="00153EFE"/>
    <w:rsid w:val="001541A1"/>
    <w:rsid w:val="001571DE"/>
    <w:rsid w:val="00164776"/>
    <w:rsid w:val="00164F11"/>
    <w:rsid w:val="00166F99"/>
    <w:rsid w:val="0018137C"/>
    <w:rsid w:val="00186028"/>
    <w:rsid w:val="00186325"/>
    <w:rsid w:val="00187821"/>
    <w:rsid w:val="001901A3"/>
    <w:rsid w:val="001914AC"/>
    <w:rsid w:val="00195632"/>
    <w:rsid w:val="00197F11"/>
    <w:rsid w:val="001A4394"/>
    <w:rsid w:val="001A6450"/>
    <w:rsid w:val="001A6E2B"/>
    <w:rsid w:val="001A73B6"/>
    <w:rsid w:val="001B234C"/>
    <w:rsid w:val="001B264B"/>
    <w:rsid w:val="001B5B62"/>
    <w:rsid w:val="001C2328"/>
    <w:rsid w:val="001C28F9"/>
    <w:rsid w:val="001C3CDD"/>
    <w:rsid w:val="001C514B"/>
    <w:rsid w:val="001C7FB2"/>
    <w:rsid w:val="001D040F"/>
    <w:rsid w:val="001D09BA"/>
    <w:rsid w:val="001D21F1"/>
    <w:rsid w:val="001D256B"/>
    <w:rsid w:val="001D48DF"/>
    <w:rsid w:val="001E0168"/>
    <w:rsid w:val="001E0B6B"/>
    <w:rsid w:val="001E0ED0"/>
    <w:rsid w:val="001E1945"/>
    <w:rsid w:val="001E4A3C"/>
    <w:rsid w:val="001E6B87"/>
    <w:rsid w:val="001F42DA"/>
    <w:rsid w:val="001F4E51"/>
    <w:rsid w:val="001F60DE"/>
    <w:rsid w:val="00203152"/>
    <w:rsid w:val="002040CC"/>
    <w:rsid w:val="00205D53"/>
    <w:rsid w:val="0020761D"/>
    <w:rsid w:val="00210A47"/>
    <w:rsid w:val="00211AE5"/>
    <w:rsid w:val="00214125"/>
    <w:rsid w:val="00217559"/>
    <w:rsid w:val="00235C58"/>
    <w:rsid w:val="00241D3A"/>
    <w:rsid w:val="00244364"/>
    <w:rsid w:val="00245919"/>
    <w:rsid w:val="00245E21"/>
    <w:rsid w:val="00247932"/>
    <w:rsid w:val="00253058"/>
    <w:rsid w:val="0025341D"/>
    <w:rsid w:val="0025360B"/>
    <w:rsid w:val="00254767"/>
    <w:rsid w:val="00255056"/>
    <w:rsid w:val="002553C8"/>
    <w:rsid w:val="00260226"/>
    <w:rsid w:val="002607A0"/>
    <w:rsid w:val="00262B74"/>
    <w:rsid w:val="00267B68"/>
    <w:rsid w:val="00271B5F"/>
    <w:rsid w:val="00273148"/>
    <w:rsid w:val="002732FD"/>
    <w:rsid w:val="00276386"/>
    <w:rsid w:val="00276A10"/>
    <w:rsid w:val="002802EE"/>
    <w:rsid w:val="00284FDC"/>
    <w:rsid w:val="002906FD"/>
    <w:rsid w:val="00290FFD"/>
    <w:rsid w:val="0029100F"/>
    <w:rsid w:val="0029241A"/>
    <w:rsid w:val="002949CC"/>
    <w:rsid w:val="00295B4F"/>
    <w:rsid w:val="00297009"/>
    <w:rsid w:val="002A3930"/>
    <w:rsid w:val="002A5DE2"/>
    <w:rsid w:val="002B6173"/>
    <w:rsid w:val="002B7087"/>
    <w:rsid w:val="002C764D"/>
    <w:rsid w:val="002D39FC"/>
    <w:rsid w:val="002D3B96"/>
    <w:rsid w:val="002D4DC6"/>
    <w:rsid w:val="002D5018"/>
    <w:rsid w:val="002D75E2"/>
    <w:rsid w:val="002D7870"/>
    <w:rsid w:val="002E2BAD"/>
    <w:rsid w:val="002E3EF2"/>
    <w:rsid w:val="002E5F1B"/>
    <w:rsid w:val="002E7824"/>
    <w:rsid w:val="002E7C89"/>
    <w:rsid w:val="002F13C3"/>
    <w:rsid w:val="002F6611"/>
    <w:rsid w:val="003015DC"/>
    <w:rsid w:val="0030384A"/>
    <w:rsid w:val="0030384F"/>
    <w:rsid w:val="00304222"/>
    <w:rsid w:val="003055B8"/>
    <w:rsid w:val="00306A62"/>
    <w:rsid w:val="00307B46"/>
    <w:rsid w:val="00312BB5"/>
    <w:rsid w:val="00316DF9"/>
    <w:rsid w:val="00317573"/>
    <w:rsid w:val="0032385C"/>
    <w:rsid w:val="0032529A"/>
    <w:rsid w:val="0033259D"/>
    <w:rsid w:val="003362EB"/>
    <w:rsid w:val="003415EB"/>
    <w:rsid w:val="00341DCE"/>
    <w:rsid w:val="003421A8"/>
    <w:rsid w:val="00343CD4"/>
    <w:rsid w:val="003516F4"/>
    <w:rsid w:val="00352834"/>
    <w:rsid w:val="00352B2A"/>
    <w:rsid w:val="00352D9A"/>
    <w:rsid w:val="003539C9"/>
    <w:rsid w:val="00355C73"/>
    <w:rsid w:val="0035792A"/>
    <w:rsid w:val="00365BBC"/>
    <w:rsid w:val="00371413"/>
    <w:rsid w:val="003718A9"/>
    <w:rsid w:val="00372B7F"/>
    <w:rsid w:val="003737EF"/>
    <w:rsid w:val="00374662"/>
    <w:rsid w:val="00374759"/>
    <w:rsid w:val="00374E73"/>
    <w:rsid w:val="00380DBA"/>
    <w:rsid w:val="003824A1"/>
    <w:rsid w:val="003866B5"/>
    <w:rsid w:val="0039122A"/>
    <w:rsid w:val="00391CAF"/>
    <w:rsid w:val="003921E8"/>
    <w:rsid w:val="003A081A"/>
    <w:rsid w:val="003A36FA"/>
    <w:rsid w:val="003A4693"/>
    <w:rsid w:val="003A7701"/>
    <w:rsid w:val="003B382F"/>
    <w:rsid w:val="003B65EA"/>
    <w:rsid w:val="003B75A0"/>
    <w:rsid w:val="003C142E"/>
    <w:rsid w:val="003C7AF3"/>
    <w:rsid w:val="003D32FB"/>
    <w:rsid w:val="003D45A3"/>
    <w:rsid w:val="003D7433"/>
    <w:rsid w:val="003E144F"/>
    <w:rsid w:val="003E148A"/>
    <w:rsid w:val="003E1BCD"/>
    <w:rsid w:val="003E268C"/>
    <w:rsid w:val="003E31B7"/>
    <w:rsid w:val="003E48B6"/>
    <w:rsid w:val="003E49BA"/>
    <w:rsid w:val="003E4B6A"/>
    <w:rsid w:val="003E555C"/>
    <w:rsid w:val="003F0CCB"/>
    <w:rsid w:val="003F1F6B"/>
    <w:rsid w:val="004044BB"/>
    <w:rsid w:val="00404CD1"/>
    <w:rsid w:val="00412946"/>
    <w:rsid w:val="00420890"/>
    <w:rsid w:val="00420CC7"/>
    <w:rsid w:val="00427AB0"/>
    <w:rsid w:val="00430D34"/>
    <w:rsid w:val="0043164E"/>
    <w:rsid w:val="00432922"/>
    <w:rsid w:val="00440894"/>
    <w:rsid w:val="004413AF"/>
    <w:rsid w:val="00443A5A"/>
    <w:rsid w:val="0044493F"/>
    <w:rsid w:val="00447D06"/>
    <w:rsid w:val="0045123F"/>
    <w:rsid w:val="00457CA9"/>
    <w:rsid w:val="0046341B"/>
    <w:rsid w:val="0046763C"/>
    <w:rsid w:val="00467E72"/>
    <w:rsid w:val="00472A93"/>
    <w:rsid w:val="004746FB"/>
    <w:rsid w:val="00474B9B"/>
    <w:rsid w:val="00476552"/>
    <w:rsid w:val="00477510"/>
    <w:rsid w:val="0048098B"/>
    <w:rsid w:val="004828D3"/>
    <w:rsid w:val="00483583"/>
    <w:rsid w:val="00483C4D"/>
    <w:rsid w:val="00485659"/>
    <w:rsid w:val="004877E8"/>
    <w:rsid w:val="00491882"/>
    <w:rsid w:val="00492A35"/>
    <w:rsid w:val="004A117A"/>
    <w:rsid w:val="004A44F6"/>
    <w:rsid w:val="004A4C12"/>
    <w:rsid w:val="004B28E7"/>
    <w:rsid w:val="004B5B4D"/>
    <w:rsid w:val="004B62DA"/>
    <w:rsid w:val="004C36DA"/>
    <w:rsid w:val="004C5017"/>
    <w:rsid w:val="004C6234"/>
    <w:rsid w:val="004D4427"/>
    <w:rsid w:val="004E0B78"/>
    <w:rsid w:val="004E17B7"/>
    <w:rsid w:val="004E1BEF"/>
    <w:rsid w:val="004E21A4"/>
    <w:rsid w:val="004E22FD"/>
    <w:rsid w:val="004E6FDE"/>
    <w:rsid w:val="004E7CCF"/>
    <w:rsid w:val="004F067E"/>
    <w:rsid w:val="004F7FE9"/>
    <w:rsid w:val="005038EA"/>
    <w:rsid w:val="00504506"/>
    <w:rsid w:val="00510AEF"/>
    <w:rsid w:val="00512247"/>
    <w:rsid w:val="0051452C"/>
    <w:rsid w:val="00516AEA"/>
    <w:rsid w:val="00517729"/>
    <w:rsid w:val="00525FCA"/>
    <w:rsid w:val="00533710"/>
    <w:rsid w:val="00537E8F"/>
    <w:rsid w:val="005403E5"/>
    <w:rsid w:val="00546190"/>
    <w:rsid w:val="00547ED9"/>
    <w:rsid w:val="00550938"/>
    <w:rsid w:val="00552108"/>
    <w:rsid w:val="0055490C"/>
    <w:rsid w:val="005555D7"/>
    <w:rsid w:val="00555D65"/>
    <w:rsid w:val="00555DB8"/>
    <w:rsid w:val="00556D6C"/>
    <w:rsid w:val="00570ED8"/>
    <w:rsid w:val="005712A2"/>
    <w:rsid w:val="005736CB"/>
    <w:rsid w:val="00573EE4"/>
    <w:rsid w:val="005740C0"/>
    <w:rsid w:val="00575032"/>
    <w:rsid w:val="0057751F"/>
    <w:rsid w:val="00581131"/>
    <w:rsid w:val="00584B7A"/>
    <w:rsid w:val="00586710"/>
    <w:rsid w:val="00596BBE"/>
    <w:rsid w:val="00597EF4"/>
    <w:rsid w:val="005A18A8"/>
    <w:rsid w:val="005B0604"/>
    <w:rsid w:val="005B10EC"/>
    <w:rsid w:val="005B3287"/>
    <w:rsid w:val="005B3B4F"/>
    <w:rsid w:val="005D0E9E"/>
    <w:rsid w:val="005D14CC"/>
    <w:rsid w:val="005D1DF2"/>
    <w:rsid w:val="005D1E36"/>
    <w:rsid w:val="005E104F"/>
    <w:rsid w:val="005E2AA1"/>
    <w:rsid w:val="005E3804"/>
    <w:rsid w:val="005F138F"/>
    <w:rsid w:val="005F19A0"/>
    <w:rsid w:val="005F3064"/>
    <w:rsid w:val="005F5170"/>
    <w:rsid w:val="00603759"/>
    <w:rsid w:val="00604617"/>
    <w:rsid w:val="006053D3"/>
    <w:rsid w:val="00612C30"/>
    <w:rsid w:val="006239A7"/>
    <w:rsid w:val="0063132C"/>
    <w:rsid w:val="00636AF3"/>
    <w:rsid w:val="006476AC"/>
    <w:rsid w:val="00647BF1"/>
    <w:rsid w:val="006509D7"/>
    <w:rsid w:val="00651911"/>
    <w:rsid w:val="0065200D"/>
    <w:rsid w:val="00657064"/>
    <w:rsid w:val="00657460"/>
    <w:rsid w:val="0067106A"/>
    <w:rsid w:val="006726BF"/>
    <w:rsid w:val="00675431"/>
    <w:rsid w:val="00676789"/>
    <w:rsid w:val="006778C5"/>
    <w:rsid w:val="006779BD"/>
    <w:rsid w:val="0068046B"/>
    <w:rsid w:val="006807D4"/>
    <w:rsid w:val="00685EE4"/>
    <w:rsid w:val="00686B06"/>
    <w:rsid w:val="00690B31"/>
    <w:rsid w:val="006919BD"/>
    <w:rsid w:val="006930CE"/>
    <w:rsid w:val="00695C2F"/>
    <w:rsid w:val="006A00C7"/>
    <w:rsid w:val="006A051E"/>
    <w:rsid w:val="006A54AB"/>
    <w:rsid w:val="006B6233"/>
    <w:rsid w:val="006C22D6"/>
    <w:rsid w:val="006C61C5"/>
    <w:rsid w:val="006D241B"/>
    <w:rsid w:val="006D58A5"/>
    <w:rsid w:val="006D7D86"/>
    <w:rsid w:val="006E2441"/>
    <w:rsid w:val="006E4834"/>
    <w:rsid w:val="006F01A4"/>
    <w:rsid w:val="006F25B7"/>
    <w:rsid w:val="006F2662"/>
    <w:rsid w:val="006F2C51"/>
    <w:rsid w:val="006F376C"/>
    <w:rsid w:val="006F71C4"/>
    <w:rsid w:val="006F7CE4"/>
    <w:rsid w:val="007022A6"/>
    <w:rsid w:val="0070288F"/>
    <w:rsid w:val="0071143F"/>
    <w:rsid w:val="00722D0A"/>
    <w:rsid w:val="007322E5"/>
    <w:rsid w:val="007358A8"/>
    <w:rsid w:val="00735BE0"/>
    <w:rsid w:val="00736925"/>
    <w:rsid w:val="00740E36"/>
    <w:rsid w:val="007420A5"/>
    <w:rsid w:val="00743104"/>
    <w:rsid w:val="007514B8"/>
    <w:rsid w:val="007560C9"/>
    <w:rsid w:val="00757A9B"/>
    <w:rsid w:val="007711CC"/>
    <w:rsid w:val="007735BE"/>
    <w:rsid w:val="007747E6"/>
    <w:rsid w:val="0077513E"/>
    <w:rsid w:val="00775B3C"/>
    <w:rsid w:val="007846F0"/>
    <w:rsid w:val="007857E6"/>
    <w:rsid w:val="00786F53"/>
    <w:rsid w:val="00787175"/>
    <w:rsid w:val="007913D4"/>
    <w:rsid w:val="00794F0D"/>
    <w:rsid w:val="00796F57"/>
    <w:rsid w:val="007A1274"/>
    <w:rsid w:val="007A204E"/>
    <w:rsid w:val="007A5876"/>
    <w:rsid w:val="007A7B4D"/>
    <w:rsid w:val="007B0B79"/>
    <w:rsid w:val="007B109F"/>
    <w:rsid w:val="007B1A13"/>
    <w:rsid w:val="007B23B6"/>
    <w:rsid w:val="007C1024"/>
    <w:rsid w:val="007C201E"/>
    <w:rsid w:val="007C2D89"/>
    <w:rsid w:val="007C4314"/>
    <w:rsid w:val="007C4572"/>
    <w:rsid w:val="007C679F"/>
    <w:rsid w:val="007D53F5"/>
    <w:rsid w:val="007D5624"/>
    <w:rsid w:val="007D62A6"/>
    <w:rsid w:val="007D7372"/>
    <w:rsid w:val="007E16E7"/>
    <w:rsid w:val="007E2DA6"/>
    <w:rsid w:val="007E467B"/>
    <w:rsid w:val="007E534D"/>
    <w:rsid w:val="007E597F"/>
    <w:rsid w:val="007F3A57"/>
    <w:rsid w:val="007F44F8"/>
    <w:rsid w:val="00801A88"/>
    <w:rsid w:val="008031B5"/>
    <w:rsid w:val="00807276"/>
    <w:rsid w:val="00807E34"/>
    <w:rsid w:val="008134F4"/>
    <w:rsid w:val="00820615"/>
    <w:rsid w:val="00824EB3"/>
    <w:rsid w:val="008252BB"/>
    <w:rsid w:val="00825A82"/>
    <w:rsid w:val="00830445"/>
    <w:rsid w:val="00830B43"/>
    <w:rsid w:val="00832219"/>
    <w:rsid w:val="008332A1"/>
    <w:rsid w:val="00833C97"/>
    <w:rsid w:val="00834268"/>
    <w:rsid w:val="00834895"/>
    <w:rsid w:val="0083546D"/>
    <w:rsid w:val="008360FC"/>
    <w:rsid w:val="00836468"/>
    <w:rsid w:val="00837280"/>
    <w:rsid w:val="008473FB"/>
    <w:rsid w:val="00850C9E"/>
    <w:rsid w:val="00856057"/>
    <w:rsid w:val="00856D8C"/>
    <w:rsid w:val="00856DB3"/>
    <w:rsid w:val="008630AF"/>
    <w:rsid w:val="00867699"/>
    <w:rsid w:val="008718B6"/>
    <w:rsid w:val="00873DE1"/>
    <w:rsid w:val="00876714"/>
    <w:rsid w:val="00876B28"/>
    <w:rsid w:val="0088330D"/>
    <w:rsid w:val="00883503"/>
    <w:rsid w:val="00884378"/>
    <w:rsid w:val="00892EFA"/>
    <w:rsid w:val="00895D48"/>
    <w:rsid w:val="00896F62"/>
    <w:rsid w:val="008976FD"/>
    <w:rsid w:val="008A2149"/>
    <w:rsid w:val="008B505C"/>
    <w:rsid w:val="008B60FB"/>
    <w:rsid w:val="008B6915"/>
    <w:rsid w:val="008D0E17"/>
    <w:rsid w:val="008D52E2"/>
    <w:rsid w:val="008D6E28"/>
    <w:rsid w:val="008D7BE1"/>
    <w:rsid w:val="008E2752"/>
    <w:rsid w:val="008E356C"/>
    <w:rsid w:val="008E6FF3"/>
    <w:rsid w:val="008F2380"/>
    <w:rsid w:val="008F35D7"/>
    <w:rsid w:val="008F66E9"/>
    <w:rsid w:val="008F7D48"/>
    <w:rsid w:val="00901B1A"/>
    <w:rsid w:val="00901C50"/>
    <w:rsid w:val="009036C5"/>
    <w:rsid w:val="0090525B"/>
    <w:rsid w:val="00910096"/>
    <w:rsid w:val="00915758"/>
    <w:rsid w:val="009205EC"/>
    <w:rsid w:val="009221B1"/>
    <w:rsid w:val="00926922"/>
    <w:rsid w:val="0093029F"/>
    <w:rsid w:val="00932B33"/>
    <w:rsid w:val="009333CE"/>
    <w:rsid w:val="009367B4"/>
    <w:rsid w:val="00941C22"/>
    <w:rsid w:val="00944256"/>
    <w:rsid w:val="0094491B"/>
    <w:rsid w:val="009467F2"/>
    <w:rsid w:val="00950011"/>
    <w:rsid w:val="00952C2F"/>
    <w:rsid w:val="00954109"/>
    <w:rsid w:val="00954C5E"/>
    <w:rsid w:val="00975BA8"/>
    <w:rsid w:val="0097746A"/>
    <w:rsid w:val="0098045D"/>
    <w:rsid w:val="009840B1"/>
    <w:rsid w:val="00984182"/>
    <w:rsid w:val="0098717D"/>
    <w:rsid w:val="009A060A"/>
    <w:rsid w:val="009A311D"/>
    <w:rsid w:val="009A653A"/>
    <w:rsid w:val="009B4559"/>
    <w:rsid w:val="009B5D4A"/>
    <w:rsid w:val="009B65D2"/>
    <w:rsid w:val="009C258F"/>
    <w:rsid w:val="009C77FE"/>
    <w:rsid w:val="009D0E5E"/>
    <w:rsid w:val="009D230D"/>
    <w:rsid w:val="009D3782"/>
    <w:rsid w:val="009E16BB"/>
    <w:rsid w:val="009E2FA6"/>
    <w:rsid w:val="009E7E7B"/>
    <w:rsid w:val="009F2309"/>
    <w:rsid w:val="009F32AC"/>
    <w:rsid w:val="009F3C32"/>
    <w:rsid w:val="009F3FEE"/>
    <w:rsid w:val="009F5DD3"/>
    <w:rsid w:val="009F6A6D"/>
    <w:rsid w:val="00A03B81"/>
    <w:rsid w:val="00A053D5"/>
    <w:rsid w:val="00A07AA9"/>
    <w:rsid w:val="00A105BD"/>
    <w:rsid w:val="00A13352"/>
    <w:rsid w:val="00A13C31"/>
    <w:rsid w:val="00A25439"/>
    <w:rsid w:val="00A31CAD"/>
    <w:rsid w:val="00A32E9C"/>
    <w:rsid w:val="00A41537"/>
    <w:rsid w:val="00A433A0"/>
    <w:rsid w:val="00A44621"/>
    <w:rsid w:val="00A52E4E"/>
    <w:rsid w:val="00A60031"/>
    <w:rsid w:val="00A610B5"/>
    <w:rsid w:val="00A6379C"/>
    <w:rsid w:val="00A64BAC"/>
    <w:rsid w:val="00A70500"/>
    <w:rsid w:val="00A707BF"/>
    <w:rsid w:val="00A729B7"/>
    <w:rsid w:val="00A75455"/>
    <w:rsid w:val="00A80B25"/>
    <w:rsid w:val="00A82C5C"/>
    <w:rsid w:val="00A964B3"/>
    <w:rsid w:val="00A97F7D"/>
    <w:rsid w:val="00AA01C6"/>
    <w:rsid w:val="00AA0A3A"/>
    <w:rsid w:val="00AA6E3C"/>
    <w:rsid w:val="00AA7A93"/>
    <w:rsid w:val="00AB1847"/>
    <w:rsid w:val="00AB4BE5"/>
    <w:rsid w:val="00AB559B"/>
    <w:rsid w:val="00AB715D"/>
    <w:rsid w:val="00AC28E2"/>
    <w:rsid w:val="00AC5D17"/>
    <w:rsid w:val="00AD2C53"/>
    <w:rsid w:val="00AD38B5"/>
    <w:rsid w:val="00AD497A"/>
    <w:rsid w:val="00AD5A9A"/>
    <w:rsid w:val="00AE2AF4"/>
    <w:rsid w:val="00AF011B"/>
    <w:rsid w:val="00AF2662"/>
    <w:rsid w:val="00AF40A1"/>
    <w:rsid w:val="00AF650F"/>
    <w:rsid w:val="00B00F78"/>
    <w:rsid w:val="00B0256D"/>
    <w:rsid w:val="00B11C39"/>
    <w:rsid w:val="00B20ED2"/>
    <w:rsid w:val="00B275CF"/>
    <w:rsid w:val="00B3235E"/>
    <w:rsid w:val="00B32BB8"/>
    <w:rsid w:val="00B32E3A"/>
    <w:rsid w:val="00B33881"/>
    <w:rsid w:val="00B34FB0"/>
    <w:rsid w:val="00B404CE"/>
    <w:rsid w:val="00B42268"/>
    <w:rsid w:val="00B434D2"/>
    <w:rsid w:val="00B438D2"/>
    <w:rsid w:val="00B45F5D"/>
    <w:rsid w:val="00B4671E"/>
    <w:rsid w:val="00B63909"/>
    <w:rsid w:val="00B76758"/>
    <w:rsid w:val="00B960D6"/>
    <w:rsid w:val="00B97B1B"/>
    <w:rsid w:val="00BA06A9"/>
    <w:rsid w:val="00BA0861"/>
    <w:rsid w:val="00BA4857"/>
    <w:rsid w:val="00BB157F"/>
    <w:rsid w:val="00BB412E"/>
    <w:rsid w:val="00BB6342"/>
    <w:rsid w:val="00BB7E34"/>
    <w:rsid w:val="00BC3840"/>
    <w:rsid w:val="00BC5E3E"/>
    <w:rsid w:val="00BC6E32"/>
    <w:rsid w:val="00BD11DA"/>
    <w:rsid w:val="00BD3D32"/>
    <w:rsid w:val="00BE0083"/>
    <w:rsid w:val="00BE1380"/>
    <w:rsid w:val="00BE446A"/>
    <w:rsid w:val="00BE4490"/>
    <w:rsid w:val="00BF5F78"/>
    <w:rsid w:val="00BF6D49"/>
    <w:rsid w:val="00C01E82"/>
    <w:rsid w:val="00C028C9"/>
    <w:rsid w:val="00C074E1"/>
    <w:rsid w:val="00C14108"/>
    <w:rsid w:val="00C1530F"/>
    <w:rsid w:val="00C170C2"/>
    <w:rsid w:val="00C17917"/>
    <w:rsid w:val="00C239AE"/>
    <w:rsid w:val="00C255CD"/>
    <w:rsid w:val="00C26776"/>
    <w:rsid w:val="00C26E92"/>
    <w:rsid w:val="00C27BC4"/>
    <w:rsid w:val="00C27F94"/>
    <w:rsid w:val="00C319C7"/>
    <w:rsid w:val="00C32AAD"/>
    <w:rsid w:val="00C41CC0"/>
    <w:rsid w:val="00C424EE"/>
    <w:rsid w:val="00C43A2A"/>
    <w:rsid w:val="00C4785C"/>
    <w:rsid w:val="00C5194D"/>
    <w:rsid w:val="00C51DD4"/>
    <w:rsid w:val="00C52680"/>
    <w:rsid w:val="00C63B6D"/>
    <w:rsid w:val="00C662D8"/>
    <w:rsid w:val="00C66FB8"/>
    <w:rsid w:val="00C70CA2"/>
    <w:rsid w:val="00C70DB5"/>
    <w:rsid w:val="00C71D7B"/>
    <w:rsid w:val="00C8359D"/>
    <w:rsid w:val="00C86C16"/>
    <w:rsid w:val="00C9108A"/>
    <w:rsid w:val="00C975B3"/>
    <w:rsid w:val="00CA17DE"/>
    <w:rsid w:val="00CA295B"/>
    <w:rsid w:val="00CA5FDE"/>
    <w:rsid w:val="00CB0440"/>
    <w:rsid w:val="00CB0E35"/>
    <w:rsid w:val="00CB23B5"/>
    <w:rsid w:val="00CB269B"/>
    <w:rsid w:val="00CB5C04"/>
    <w:rsid w:val="00CB6A3F"/>
    <w:rsid w:val="00CC4D46"/>
    <w:rsid w:val="00CD0EF0"/>
    <w:rsid w:val="00CD5C33"/>
    <w:rsid w:val="00CD76F3"/>
    <w:rsid w:val="00CE20E5"/>
    <w:rsid w:val="00CE22A9"/>
    <w:rsid w:val="00CE2770"/>
    <w:rsid w:val="00CE4258"/>
    <w:rsid w:val="00CE6E7F"/>
    <w:rsid w:val="00CE6FE3"/>
    <w:rsid w:val="00CE7108"/>
    <w:rsid w:val="00CF361C"/>
    <w:rsid w:val="00CF6C92"/>
    <w:rsid w:val="00D0131D"/>
    <w:rsid w:val="00D05CFD"/>
    <w:rsid w:val="00D06990"/>
    <w:rsid w:val="00D109F7"/>
    <w:rsid w:val="00D12300"/>
    <w:rsid w:val="00D15B1C"/>
    <w:rsid w:val="00D17B34"/>
    <w:rsid w:val="00D27762"/>
    <w:rsid w:val="00D32055"/>
    <w:rsid w:val="00D34DD2"/>
    <w:rsid w:val="00D35317"/>
    <w:rsid w:val="00D3578A"/>
    <w:rsid w:val="00D35AD7"/>
    <w:rsid w:val="00D376DA"/>
    <w:rsid w:val="00D45E02"/>
    <w:rsid w:val="00D47BB2"/>
    <w:rsid w:val="00D52060"/>
    <w:rsid w:val="00D53AFD"/>
    <w:rsid w:val="00D6056C"/>
    <w:rsid w:val="00D60BDA"/>
    <w:rsid w:val="00D65488"/>
    <w:rsid w:val="00D676B1"/>
    <w:rsid w:val="00D81C28"/>
    <w:rsid w:val="00D8610B"/>
    <w:rsid w:val="00D92494"/>
    <w:rsid w:val="00D93EC8"/>
    <w:rsid w:val="00DA0B0C"/>
    <w:rsid w:val="00DA265A"/>
    <w:rsid w:val="00DA3EF8"/>
    <w:rsid w:val="00DA6810"/>
    <w:rsid w:val="00DB12D8"/>
    <w:rsid w:val="00DB59AF"/>
    <w:rsid w:val="00DC1D53"/>
    <w:rsid w:val="00DC2AE3"/>
    <w:rsid w:val="00DC4A6A"/>
    <w:rsid w:val="00DC4A89"/>
    <w:rsid w:val="00DC534F"/>
    <w:rsid w:val="00DD12B3"/>
    <w:rsid w:val="00DD7E12"/>
    <w:rsid w:val="00DE10A6"/>
    <w:rsid w:val="00DE34CF"/>
    <w:rsid w:val="00DE39B6"/>
    <w:rsid w:val="00DE513C"/>
    <w:rsid w:val="00DE696B"/>
    <w:rsid w:val="00DF06C1"/>
    <w:rsid w:val="00DF1181"/>
    <w:rsid w:val="00DF11CF"/>
    <w:rsid w:val="00DF6592"/>
    <w:rsid w:val="00E04AD6"/>
    <w:rsid w:val="00E07815"/>
    <w:rsid w:val="00E16E29"/>
    <w:rsid w:val="00E265C3"/>
    <w:rsid w:val="00E31F46"/>
    <w:rsid w:val="00E32CCE"/>
    <w:rsid w:val="00E35D6E"/>
    <w:rsid w:val="00E378F4"/>
    <w:rsid w:val="00E379DF"/>
    <w:rsid w:val="00E42392"/>
    <w:rsid w:val="00E453D9"/>
    <w:rsid w:val="00E458F1"/>
    <w:rsid w:val="00E5036B"/>
    <w:rsid w:val="00E50B9D"/>
    <w:rsid w:val="00E52CFE"/>
    <w:rsid w:val="00E52D26"/>
    <w:rsid w:val="00E56393"/>
    <w:rsid w:val="00E61410"/>
    <w:rsid w:val="00E63BD8"/>
    <w:rsid w:val="00E648E4"/>
    <w:rsid w:val="00E651D6"/>
    <w:rsid w:val="00E717AD"/>
    <w:rsid w:val="00E76EBF"/>
    <w:rsid w:val="00E80877"/>
    <w:rsid w:val="00E829EF"/>
    <w:rsid w:val="00E9079B"/>
    <w:rsid w:val="00E91CC0"/>
    <w:rsid w:val="00E929C8"/>
    <w:rsid w:val="00EA143A"/>
    <w:rsid w:val="00EA14A4"/>
    <w:rsid w:val="00EA3411"/>
    <w:rsid w:val="00EA38CD"/>
    <w:rsid w:val="00EA46A0"/>
    <w:rsid w:val="00EA5B41"/>
    <w:rsid w:val="00EA62EE"/>
    <w:rsid w:val="00EB5FDA"/>
    <w:rsid w:val="00EC1680"/>
    <w:rsid w:val="00EC1C0C"/>
    <w:rsid w:val="00EC47A8"/>
    <w:rsid w:val="00ED1E1A"/>
    <w:rsid w:val="00EE1801"/>
    <w:rsid w:val="00EE618D"/>
    <w:rsid w:val="00EF000D"/>
    <w:rsid w:val="00EF1602"/>
    <w:rsid w:val="00EF243C"/>
    <w:rsid w:val="00F02E5A"/>
    <w:rsid w:val="00F14018"/>
    <w:rsid w:val="00F152F3"/>
    <w:rsid w:val="00F244B6"/>
    <w:rsid w:val="00F24DA0"/>
    <w:rsid w:val="00F33A99"/>
    <w:rsid w:val="00F35940"/>
    <w:rsid w:val="00F45798"/>
    <w:rsid w:val="00F47729"/>
    <w:rsid w:val="00F501F2"/>
    <w:rsid w:val="00F57CE6"/>
    <w:rsid w:val="00F61FBF"/>
    <w:rsid w:val="00F623EE"/>
    <w:rsid w:val="00F6524E"/>
    <w:rsid w:val="00F74F6E"/>
    <w:rsid w:val="00F76372"/>
    <w:rsid w:val="00F80937"/>
    <w:rsid w:val="00F80DF3"/>
    <w:rsid w:val="00F82D4E"/>
    <w:rsid w:val="00F8423C"/>
    <w:rsid w:val="00F85BCA"/>
    <w:rsid w:val="00F8643A"/>
    <w:rsid w:val="00F97486"/>
    <w:rsid w:val="00FA64DB"/>
    <w:rsid w:val="00FB28C7"/>
    <w:rsid w:val="00FB508E"/>
    <w:rsid w:val="00FC2D26"/>
    <w:rsid w:val="00FD02A6"/>
    <w:rsid w:val="00FD02BA"/>
    <w:rsid w:val="00FD23CC"/>
    <w:rsid w:val="00FD280A"/>
    <w:rsid w:val="00FD6497"/>
    <w:rsid w:val="00FD6ED7"/>
    <w:rsid w:val="00FD70D7"/>
    <w:rsid w:val="00FE5BAE"/>
    <w:rsid w:val="00FE5DED"/>
    <w:rsid w:val="00FF07D9"/>
    <w:rsid w:val="00FF2E1A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paragraph" w:styleId="Caption">
    <w:name w:val="caption"/>
    <w:basedOn w:val="Normal"/>
    <w:next w:val="Normal"/>
    <w:unhideWhenUsed/>
    <w:qFormat/>
    <w:rsid w:val="00AF650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paragraph" w:styleId="Caption">
    <w:name w:val="caption"/>
    <w:basedOn w:val="Normal"/>
    <w:next w:val="Normal"/>
    <w:unhideWhenUsed/>
    <w:qFormat/>
    <w:rsid w:val="00AF650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9CEF-BD57-460E-83AD-5DB9B469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>Zagazig University</Company>
  <LinksUpToDate>false</LinksUpToDate>
  <CharactersWithSpaces>7982</CharactersWithSpaces>
  <SharedDoc>false</SharedDoc>
  <HLinks>
    <vt:vector size="402" baseType="variant">
      <vt:variant>
        <vt:i4>1835027</vt:i4>
      </vt:variant>
      <vt:variant>
        <vt:i4>363</vt:i4>
      </vt:variant>
      <vt:variant>
        <vt:i4>0</vt:i4>
      </vt:variant>
      <vt:variant>
        <vt:i4>5</vt:i4>
      </vt:variant>
      <vt:variant>
        <vt:lpwstr>http://www.amazon.com/Jeffrey-D.-Ullman/e/B000APLJT6/ref=ntt_athr_dp_pel_3</vt:lpwstr>
      </vt:variant>
      <vt:variant>
        <vt:lpwstr/>
      </vt:variant>
      <vt:variant>
        <vt:i4>5767253</vt:i4>
      </vt:variant>
      <vt:variant>
        <vt:i4>360</vt:i4>
      </vt:variant>
      <vt:variant>
        <vt:i4>0</vt:i4>
      </vt:variant>
      <vt:variant>
        <vt:i4>5</vt:i4>
      </vt:variant>
      <vt:variant>
        <vt:lpwstr>http://www.amazon.com/Rajeev-Motwani/e/B001IODIPG/ref=ntt_athr_dp_pel_2</vt:lpwstr>
      </vt:variant>
      <vt:variant>
        <vt:lpwstr/>
      </vt:variant>
      <vt:variant>
        <vt:i4>8257576</vt:i4>
      </vt:variant>
      <vt:variant>
        <vt:i4>357</vt:i4>
      </vt:variant>
      <vt:variant>
        <vt:i4>0</vt:i4>
      </vt:variant>
      <vt:variant>
        <vt:i4>5</vt:i4>
      </vt:variant>
      <vt:variant>
        <vt:lpwstr>http://www.amazon.com/John-E.-Hopcroft/e/B001IOH9GA/ref=ntt_athr_dp_pel_1</vt:lpwstr>
      </vt:variant>
      <vt:variant>
        <vt:lpwstr/>
      </vt:variant>
      <vt:variant>
        <vt:i4>6881323</vt:i4>
      </vt:variant>
      <vt:variant>
        <vt:i4>354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458783</vt:i4>
      </vt:variant>
      <vt:variant>
        <vt:i4>351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983111</vt:i4>
      </vt:variant>
      <vt:variant>
        <vt:i4>348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8192034</vt:i4>
      </vt:variant>
      <vt:variant>
        <vt:i4>345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342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983111</vt:i4>
      </vt:variant>
      <vt:variant>
        <vt:i4>339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458783</vt:i4>
      </vt:variant>
      <vt:variant>
        <vt:i4>336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8192034</vt:i4>
      </vt:variant>
      <vt:variant>
        <vt:i4>333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330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6881323</vt:i4>
      </vt:variant>
      <vt:variant>
        <vt:i4>327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_Toc352699903</vt:lpwstr>
      </vt:variant>
      <vt:variant>
        <vt:i4>1900593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_Toc352699902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_Toc352699901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_Toc352699900</vt:lpwstr>
      </vt:variant>
      <vt:variant>
        <vt:i4>1310768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_Toc352699899</vt:lpwstr>
      </vt:variant>
      <vt:variant>
        <vt:i4>1310768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_Toc352699898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_Toc352699897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_Toc352699896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_Toc352699895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_Toc352699894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_Toc352699893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_Toc352699892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_Toc352699891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_Toc352699890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_Toc352699889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_Toc352699888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_Toc352699887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_Toc352699886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_Toc352699885</vt:lpwstr>
      </vt:variant>
      <vt:variant>
        <vt:i4>1376304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_Toc352699884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_Toc352699883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_Toc352699882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_Toc352699881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_Toc352699880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_Toc352699879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_Toc352699878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_Toc352699877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_Toc352699876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_Toc352699875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_Toc352699874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_Toc352699873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_Toc352699872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_Toc352699871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_Toc352699870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_Toc352699869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_Toc352699868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_Toc352699867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_Toc352699866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_Toc352699865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_Toc352699864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_Toc352699863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_Toc352699862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_Toc352699861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_Toc352699860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_Toc352699859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_Toc352699858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_Toc352699857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_Toc352699856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_Toc352699855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_Toc352699854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_Toc352699853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_Toc352699852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_Toc352699851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_Toc352699850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Ahmed</cp:lastModifiedBy>
  <cp:revision>75</cp:revision>
  <cp:lastPrinted>2014-11-02T05:14:00Z</cp:lastPrinted>
  <dcterms:created xsi:type="dcterms:W3CDTF">2014-11-26T09:15:00Z</dcterms:created>
  <dcterms:modified xsi:type="dcterms:W3CDTF">2014-11-27T20:57:00Z</dcterms:modified>
</cp:coreProperties>
</file>