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B1" w:rsidRDefault="001D3EB1" w:rsidP="001D3EB1">
      <w:pPr>
        <w:spacing w:line="276" w:lineRule="auto"/>
        <w:contextualSpacing/>
        <w:jc w:val="center"/>
        <w:rPr>
          <w:rFonts w:eastAsia="Calibri"/>
          <w:b/>
          <w:bCs/>
          <w:u w:val="single"/>
          <w:lang w:bidi="ar-EG"/>
        </w:rPr>
      </w:pPr>
      <w:r w:rsidRPr="001D3EB1">
        <w:rPr>
          <w:rFonts w:eastAsia="Calibri"/>
          <w:b/>
          <w:bCs/>
          <w:u w:val="single"/>
          <w:lang w:bidi="ar-EG"/>
        </w:rPr>
        <w:t>Quizzes on psychiatric nursing principle &amp; crisis intervention</w:t>
      </w:r>
    </w:p>
    <w:p w:rsidR="001D3EB1" w:rsidRDefault="001D3EB1" w:rsidP="001D3EB1">
      <w:pPr>
        <w:spacing w:line="276" w:lineRule="auto"/>
        <w:contextualSpacing/>
        <w:jc w:val="center"/>
        <w:rPr>
          <w:rFonts w:eastAsia="Calibri"/>
          <w:b/>
          <w:bCs/>
          <w:u w:val="single"/>
          <w:lang w:bidi="ar-EG"/>
        </w:rPr>
      </w:pPr>
    </w:p>
    <w:p w:rsidR="001D3EB1" w:rsidRPr="001D3EB1" w:rsidRDefault="001D3EB1" w:rsidP="00652097">
      <w:pPr>
        <w:spacing w:line="276" w:lineRule="auto"/>
        <w:contextualSpacing/>
        <w:rPr>
          <w:rFonts w:eastAsia="Calibri"/>
          <w:b/>
          <w:bCs/>
          <w:u w:val="single"/>
          <w:lang w:bidi="ar-EG"/>
        </w:rPr>
      </w:pPr>
    </w:p>
    <w:p w:rsidR="00200DBA" w:rsidRPr="00E13A70" w:rsidRDefault="00200DBA" w:rsidP="00527832">
      <w:pPr>
        <w:bidi w:val="0"/>
        <w:spacing w:line="276" w:lineRule="auto"/>
        <w:contextualSpacing/>
        <w:rPr>
          <w:rFonts w:eastAsia="Calibri"/>
          <w:b/>
          <w:bCs/>
          <w:lang w:bidi="ar-EG"/>
        </w:rPr>
      </w:pPr>
      <w:r w:rsidRPr="00E13A70">
        <w:rPr>
          <w:rFonts w:eastAsia="Calibri"/>
          <w:b/>
          <w:bCs/>
          <w:lang w:bidi="ar-EG"/>
        </w:rPr>
        <w:t xml:space="preserve">1- The nurse can better understand herself, through the following </w:t>
      </w:r>
      <w:r w:rsidRPr="00E13A70">
        <w:rPr>
          <w:rFonts w:eastAsia="Calibri"/>
          <w:b/>
          <w:bCs/>
          <w:u w:val="single"/>
          <w:lang w:bidi="ar-EG"/>
        </w:rPr>
        <w:t>except</w:t>
      </w:r>
      <w:r w:rsidRPr="00E13A70">
        <w:rPr>
          <w:rFonts w:eastAsia="Calibri"/>
          <w:b/>
          <w:bCs/>
          <w:lang w:bidi="ar-EG"/>
        </w:rPr>
        <w:t>:</w:t>
      </w:r>
    </w:p>
    <w:p w:rsidR="00200DBA" w:rsidRPr="00E13A70" w:rsidRDefault="00E13A70" w:rsidP="00527832">
      <w:pPr>
        <w:bidi w:val="0"/>
        <w:spacing w:line="276" w:lineRule="auto"/>
        <w:ind w:right="426"/>
        <w:contextualSpacing/>
        <w:rPr>
          <w:rFonts w:eastAsia="Calibri"/>
          <w:lang w:bidi="ar-EG"/>
        </w:rPr>
      </w:pPr>
      <w:r>
        <w:rPr>
          <w:rFonts w:eastAsia="Calibri"/>
          <w:lang w:bidi="ar-EG"/>
        </w:rPr>
        <w:t>a. P</w:t>
      </w:r>
      <w:r w:rsidR="00200DBA" w:rsidRPr="00E13A70">
        <w:rPr>
          <w:rFonts w:eastAsia="Calibri"/>
          <w:lang w:bidi="ar-EG"/>
        </w:rPr>
        <w:t xml:space="preserve">articipate in group conference </w:t>
      </w:r>
    </w:p>
    <w:p w:rsidR="00200DBA" w:rsidRPr="00E13A70" w:rsidRDefault="00200DBA" w:rsidP="00527832">
      <w:pPr>
        <w:bidi w:val="0"/>
        <w:spacing w:line="276" w:lineRule="auto"/>
        <w:ind w:right="426"/>
        <w:contextualSpacing/>
        <w:rPr>
          <w:rFonts w:eastAsia="Calibri"/>
          <w:lang w:bidi="ar-EG"/>
        </w:rPr>
      </w:pPr>
      <w:r w:rsidRPr="00E13A70">
        <w:rPr>
          <w:rFonts w:eastAsia="Calibri"/>
          <w:lang w:bidi="ar-EG"/>
        </w:rPr>
        <w:t xml:space="preserve">b. Exchange personal experience with others </w:t>
      </w:r>
    </w:p>
    <w:p w:rsidR="00200DBA" w:rsidRPr="00E13A70" w:rsidRDefault="00200DBA" w:rsidP="00527832">
      <w:pPr>
        <w:bidi w:val="0"/>
        <w:spacing w:line="276" w:lineRule="auto"/>
        <w:ind w:right="426"/>
        <w:contextualSpacing/>
        <w:rPr>
          <w:rFonts w:eastAsia="Calibri"/>
          <w:lang w:bidi="ar-EG"/>
        </w:rPr>
      </w:pPr>
      <w:r w:rsidRPr="00E13A70">
        <w:rPr>
          <w:rFonts w:eastAsia="Calibri"/>
          <w:lang w:bidi="ar-EG"/>
        </w:rPr>
        <w:t xml:space="preserve">c. Discuss her personal reaction </w:t>
      </w:r>
    </w:p>
    <w:p w:rsidR="00200DBA" w:rsidRPr="00E13A70" w:rsidRDefault="00200DBA" w:rsidP="00527832">
      <w:pPr>
        <w:bidi w:val="0"/>
        <w:spacing w:line="276" w:lineRule="auto"/>
        <w:ind w:right="426"/>
        <w:contextualSpacing/>
        <w:rPr>
          <w:rFonts w:eastAsia="Calibri"/>
          <w:u w:val="single"/>
          <w:lang w:bidi="ar-EG"/>
        </w:rPr>
      </w:pPr>
      <w:r w:rsidRPr="00E13A70">
        <w:rPr>
          <w:rFonts w:eastAsia="Calibri"/>
          <w:u w:val="single"/>
          <w:lang w:bidi="ar-EG"/>
        </w:rPr>
        <w:t xml:space="preserve">d. Avoid ask herself why she feels </w:t>
      </w:r>
      <w:proofErr w:type="gramStart"/>
      <w:r w:rsidRPr="00E13A70">
        <w:rPr>
          <w:rFonts w:eastAsia="Calibri"/>
          <w:u w:val="single"/>
          <w:lang w:bidi="ar-EG"/>
        </w:rPr>
        <w:t>that .</w:t>
      </w:r>
      <w:proofErr w:type="gramEnd"/>
    </w:p>
    <w:p w:rsidR="00200DBA" w:rsidRPr="00527832" w:rsidRDefault="00527832" w:rsidP="00527832">
      <w:pPr>
        <w:tabs>
          <w:tab w:val="left" w:pos="5764"/>
        </w:tabs>
        <w:bidi w:val="0"/>
        <w:spacing w:line="276" w:lineRule="auto"/>
        <w:contextualSpacing/>
        <w:rPr>
          <w:rFonts w:eastAsia="Calibri"/>
          <w:lang w:bidi="ar-EG"/>
        </w:rPr>
      </w:pPr>
      <w:r w:rsidRPr="00527832">
        <w:rPr>
          <w:rFonts w:eastAsia="Calibri"/>
          <w:rtl/>
          <w:lang w:bidi="ar-EG"/>
        </w:rPr>
        <w:tab/>
      </w:r>
    </w:p>
    <w:p w:rsidR="008E2B49" w:rsidRPr="008E2B49" w:rsidRDefault="00200DBA" w:rsidP="008E2B49">
      <w:pPr>
        <w:bidi w:val="0"/>
        <w:spacing w:line="360" w:lineRule="auto"/>
        <w:rPr>
          <w:b/>
          <w:bCs/>
        </w:rPr>
      </w:pPr>
      <w:r w:rsidRPr="008E2B49">
        <w:rPr>
          <w:rFonts w:eastAsia="Calibri"/>
          <w:b/>
          <w:bCs/>
          <w:lang w:bidi="ar-EG"/>
        </w:rPr>
        <w:t xml:space="preserve">2- </w:t>
      </w:r>
      <w:r w:rsidR="008E2B49">
        <w:rPr>
          <w:b/>
          <w:bCs/>
        </w:rPr>
        <w:t>Give the patient reassurance by......................</w:t>
      </w:r>
      <w:r w:rsidR="008E2B49" w:rsidRPr="008E2B49">
        <w:rPr>
          <w:b/>
          <w:bCs/>
        </w:rPr>
        <w:t xml:space="preserve">: </w:t>
      </w:r>
    </w:p>
    <w:p w:rsidR="008E2B49" w:rsidRPr="008E2B49" w:rsidRDefault="008E2B49" w:rsidP="008E2B49">
      <w:pPr>
        <w:bidi w:val="0"/>
        <w:spacing w:line="360" w:lineRule="auto"/>
        <w:rPr>
          <w:u w:val="single"/>
        </w:rPr>
      </w:pPr>
      <w:proofErr w:type="gramStart"/>
      <w:r w:rsidRPr="008E2B49">
        <w:rPr>
          <w:u w:val="single"/>
        </w:rPr>
        <w:t>a</w:t>
      </w:r>
      <w:proofErr w:type="gramEnd"/>
      <w:r w:rsidRPr="008E2B49">
        <w:rPr>
          <w:u w:val="single"/>
        </w:rPr>
        <w:t xml:space="preserve">. Be aware &amp; accept how the patient really feels </w:t>
      </w:r>
    </w:p>
    <w:p w:rsidR="008E2B49" w:rsidRPr="00AA0A34" w:rsidRDefault="008E2B49" w:rsidP="008E2B49">
      <w:pPr>
        <w:bidi w:val="0"/>
        <w:spacing w:line="360" w:lineRule="auto"/>
      </w:pPr>
      <w:r w:rsidRPr="00AA0A34">
        <w:t>b. Nothing to worry</w:t>
      </w:r>
    </w:p>
    <w:p w:rsidR="008E2B49" w:rsidRPr="00AA0A34" w:rsidRDefault="008E2B49" w:rsidP="008E2B49">
      <w:pPr>
        <w:bidi w:val="0"/>
        <w:spacing w:line="360" w:lineRule="auto"/>
      </w:pPr>
      <w:proofErr w:type="gramStart"/>
      <w:r w:rsidRPr="00AA0A34">
        <w:t>c</w:t>
      </w:r>
      <w:proofErr w:type="gramEnd"/>
      <w:r w:rsidRPr="00AA0A34">
        <w:t>. you will get well</w:t>
      </w:r>
    </w:p>
    <w:p w:rsidR="008E2B49" w:rsidRPr="00AA0A34" w:rsidRDefault="008E2B49" w:rsidP="008E2B49">
      <w:pPr>
        <w:bidi w:val="0"/>
        <w:spacing w:line="360" w:lineRule="auto"/>
      </w:pPr>
      <w:r w:rsidRPr="00AA0A34">
        <w:t>d. All will end well</w:t>
      </w:r>
    </w:p>
    <w:p w:rsidR="00E13A70" w:rsidRPr="00E13A70" w:rsidRDefault="00E13A70" w:rsidP="00527832">
      <w:pPr>
        <w:bidi w:val="0"/>
        <w:spacing w:line="276" w:lineRule="auto"/>
        <w:contextualSpacing/>
        <w:rPr>
          <w:b/>
          <w:bCs/>
        </w:rPr>
      </w:pPr>
      <w:r w:rsidRPr="00E13A70">
        <w:rPr>
          <w:b/>
          <w:bCs/>
        </w:rPr>
        <w:t>3- The Nurse set limits on unacceptable behavior by:</w:t>
      </w:r>
    </w:p>
    <w:p w:rsidR="00E13A70" w:rsidRPr="00E13A70" w:rsidRDefault="00E13A70" w:rsidP="00527832">
      <w:pPr>
        <w:bidi w:val="0"/>
        <w:spacing w:line="276" w:lineRule="auto"/>
      </w:pPr>
      <w:r>
        <w:t xml:space="preserve">       a. M</w:t>
      </w:r>
      <w:r w:rsidRPr="00E13A70">
        <w:t xml:space="preserve">aking a firm comment </w:t>
      </w:r>
    </w:p>
    <w:p w:rsidR="00E13A70" w:rsidRPr="00E13A70" w:rsidRDefault="00E13A70" w:rsidP="00527832">
      <w:pPr>
        <w:bidi w:val="0"/>
        <w:spacing w:line="276" w:lineRule="auto"/>
      </w:pPr>
      <w:r>
        <w:t xml:space="preserve">       b. M</w:t>
      </w:r>
      <w:r w:rsidRPr="00E13A70">
        <w:t xml:space="preserve">anual or physical technique </w:t>
      </w:r>
    </w:p>
    <w:p w:rsidR="00E13A70" w:rsidRPr="00E13A70" w:rsidRDefault="00E13A70" w:rsidP="00527832">
      <w:pPr>
        <w:bidi w:val="0"/>
        <w:spacing w:line="276" w:lineRule="auto"/>
      </w:pPr>
      <w:r>
        <w:t xml:space="preserve">      c. C</w:t>
      </w:r>
      <w:r w:rsidRPr="00E13A70">
        <w:t>hemical methods</w:t>
      </w:r>
    </w:p>
    <w:p w:rsidR="00E13A70" w:rsidRPr="00E13A70" w:rsidRDefault="00E13A70" w:rsidP="00527832">
      <w:pPr>
        <w:bidi w:val="0"/>
        <w:spacing w:line="276" w:lineRule="auto"/>
        <w:rPr>
          <w:u w:val="single"/>
        </w:rPr>
      </w:pPr>
      <w:r w:rsidRPr="00E13A70">
        <w:t xml:space="preserve">      d.</w:t>
      </w:r>
      <w:r w:rsidRPr="00E13A70">
        <w:rPr>
          <w:u w:val="single"/>
        </w:rPr>
        <w:t xml:space="preserve"> All of the above</w:t>
      </w:r>
    </w:p>
    <w:p w:rsidR="00E13A70" w:rsidRPr="00E13A70" w:rsidRDefault="00E13A70" w:rsidP="00E13A70">
      <w:pPr>
        <w:spacing w:line="276" w:lineRule="auto"/>
        <w:ind w:right="567"/>
        <w:contextualSpacing/>
        <w:jc w:val="right"/>
        <w:rPr>
          <w:rFonts w:eastAsia="Calibri"/>
          <w:rtl/>
        </w:rPr>
      </w:pPr>
    </w:p>
    <w:p w:rsidR="00200DBA" w:rsidRPr="00E13A70" w:rsidRDefault="00E13A70" w:rsidP="00527832">
      <w:pPr>
        <w:bidi w:val="0"/>
        <w:spacing w:line="276" w:lineRule="auto"/>
        <w:rPr>
          <w:rFonts w:eastAsia="Calibri"/>
          <w:b/>
          <w:bCs/>
          <w:lang w:bidi="ar-EG"/>
        </w:rPr>
      </w:pPr>
      <w:r w:rsidRPr="00E13A70">
        <w:rPr>
          <w:rFonts w:eastAsia="Calibri"/>
          <w:b/>
          <w:bCs/>
          <w:lang w:bidi="ar-EG"/>
        </w:rPr>
        <w:t>4</w:t>
      </w:r>
      <w:r w:rsidR="00200DBA" w:rsidRPr="00E13A70">
        <w:rPr>
          <w:rFonts w:eastAsia="Calibri"/>
          <w:b/>
          <w:bCs/>
          <w:lang w:bidi="ar-EG"/>
        </w:rPr>
        <w:t>-The nurse considers a client’s response to crisis intervention successful if the client:</w:t>
      </w:r>
    </w:p>
    <w:tbl>
      <w:tblPr>
        <w:tblW w:w="8700" w:type="dxa"/>
        <w:tblLayout w:type="fixed"/>
        <w:tblCellMar>
          <w:left w:w="0" w:type="dxa"/>
          <w:right w:w="240" w:type="dxa"/>
        </w:tblCellMar>
        <w:tblLook w:val="04A0" w:firstRow="1" w:lastRow="0" w:firstColumn="1" w:lastColumn="0" w:noHBand="0" w:noVBand="1"/>
      </w:tblPr>
      <w:tblGrid>
        <w:gridCol w:w="8700"/>
      </w:tblGrid>
      <w:tr w:rsidR="00200DBA" w:rsidRPr="00E13A70" w:rsidTr="00C20A14"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DBA" w:rsidRPr="00E13A70" w:rsidRDefault="00200DBA" w:rsidP="00E13A70">
            <w:pPr>
              <w:bidi w:val="0"/>
              <w:spacing w:line="276" w:lineRule="auto"/>
              <w:ind w:left="684" w:hanging="141"/>
              <w:rPr>
                <w:rFonts w:eastAsia="Calibri"/>
                <w:u w:val="single"/>
                <w:lang w:bidi="ar-EG"/>
              </w:rPr>
            </w:pPr>
            <w:r w:rsidRPr="00E13A70">
              <w:rPr>
                <w:rFonts w:eastAsia="Calibri"/>
                <w:u w:val="single"/>
                <w:lang w:bidi="ar-EG"/>
              </w:rPr>
              <w:t>a. Returns to his previous level of functioning.</w:t>
            </w:r>
          </w:p>
        </w:tc>
      </w:tr>
      <w:tr w:rsidR="00200DBA" w:rsidRPr="00E13A70" w:rsidTr="00C20A14"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DBA" w:rsidRPr="00E13A70" w:rsidRDefault="00200DBA" w:rsidP="00E13A70">
            <w:pPr>
              <w:bidi w:val="0"/>
              <w:spacing w:line="276" w:lineRule="auto"/>
              <w:ind w:left="684" w:hanging="141"/>
              <w:rPr>
                <w:rFonts w:eastAsia="Calibri"/>
                <w:lang w:bidi="ar-EG"/>
              </w:rPr>
            </w:pPr>
            <w:r w:rsidRPr="00E13A70">
              <w:rPr>
                <w:rFonts w:eastAsia="Calibri"/>
                <w:lang w:bidi="ar-EG"/>
              </w:rPr>
              <w:t>b. Develops insight into reasons why the crisis occurred.</w:t>
            </w:r>
          </w:p>
        </w:tc>
      </w:tr>
      <w:tr w:rsidR="00200DBA" w:rsidRPr="00E13A70" w:rsidTr="00C20A14"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DBA" w:rsidRPr="00E13A70" w:rsidRDefault="00200DBA" w:rsidP="00E13A70">
            <w:pPr>
              <w:bidi w:val="0"/>
              <w:spacing w:line="276" w:lineRule="auto"/>
              <w:ind w:left="684" w:hanging="141"/>
              <w:rPr>
                <w:rFonts w:eastAsia="Calibri"/>
                <w:lang w:bidi="ar-EG"/>
              </w:rPr>
            </w:pPr>
            <w:proofErr w:type="gramStart"/>
            <w:r w:rsidRPr="00E13A70">
              <w:rPr>
                <w:rFonts w:eastAsia="Calibri"/>
                <w:lang w:bidi="ar-EG"/>
              </w:rPr>
              <w:t>c</w:t>
            </w:r>
            <w:proofErr w:type="gramEnd"/>
            <w:r w:rsidRPr="00E13A70">
              <w:rPr>
                <w:rFonts w:eastAsia="Calibri"/>
                <w:lang w:bidi="ar-EG"/>
              </w:rPr>
              <w:t>. Changes coping skills and behavioral patterns.</w:t>
            </w:r>
          </w:p>
        </w:tc>
      </w:tr>
      <w:tr w:rsidR="00200DBA" w:rsidRPr="00E13A70" w:rsidTr="00C20A14"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DBA" w:rsidRPr="00E13A70" w:rsidRDefault="00200DBA" w:rsidP="00E13A70">
            <w:pPr>
              <w:bidi w:val="0"/>
              <w:spacing w:line="276" w:lineRule="auto"/>
              <w:ind w:left="684" w:hanging="141"/>
              <w:rPr>
                <w:rFonts w:eastAsia="Calibri"/>
                <w:lang w:bidi="ar-EG"/>
              </w:rPr>
            </w:pPr>
            <w:r w:rsidRPr="00E13A70">
              <w:rPr>
                <w:rFonts w:eastAsia="Calibri"/>
                <w:lang w:bidi="ar-EG"/>
              </w:rPr>
              <w:t>d. Learns to relate better to others.</w:t>
            </w:r>
          </w:p>
        </w:tc>
      </w:tr>
    </w:tbl>
    <w:p w:rsidR="00200DBA" w:rsidRPr="00E13A70" w:rsidRDefault="00200DBA" w:rsidP="00E13A70">
      <w:pPr>
        <w:spacing w:line="276" w:lineRule="auto"/>
        <w:jc w:val="right"/>
        <w:rPr>
          <w:rtl/>
        </w:rPr>
      </w:pPr>
    </w:p>
    <w:p w:rsidR="008E2B49" w:rsidRPr="008E2B49" w:rsidRDefault="00E13A70" w:rsidP="008E2B49">
      <w:pPr>
        <w:bidi w:val="0"/>
        <w:spacing w:line="276" w:lineRule="auto"/>
        <w:ind w:left="142"/>
        <w:rPr>
          <w:rFonts w:asciiTheme="majorBidi" w:hAnsiTheme="majorBidi" w:cstheme="majorBidi"/>
          <w:b/>
          <w:bCs/>
        </w:rPr>
      </w:pPr>
      <w:r w:rsidRPr="008E2B49">
        <w:rPr>
          <w:rFonts w:eastAsia="Calibri"/>
          <w:b/>
          <w:bCs/>
        </w:rPr>
        <w:t>5</w:t>
      </w:r>
      <w:r w:rsidR="00200DBA" w:rsidRPr="008E2B49">
        <w:rPr>
          <w:rFonts w:eastAsia="Calibri"/>
          <w:b/>
          <w:bCs/>
        </w:rPr>
        <w:t xml:space="preserve">- </w:t>
      </w:r>
      <w:r w:rsidR="008E2B49" w:rsidRPr="008E2B49">
        <w:rPr>
          <w:rFonts w:asciiTheme="majorBidi" w:hAnsiTheme="majorBidi" w:cstheme="majorBidi"/>
          <w:b/>
          <w:bCs/>
        </w:rPr>
        <w:t>The crisis that occurs as birth of a premature or disabled child is called </w:t>
      </w:r>
      <w:r w:rsidR="008E2B49" w:rsidRPr="008E2B49">
        <w:rPr>
          <w:rFonts w:asciiTheme="majorBidi" w:hAnsiTheme="majorBidi" w:cstheme="majorBidi"/>
          <w:b/>
          <w:bCs/>
        </w:rPr>
        <w:br/>
      </w:r>
      <w:r w:rsidR="008E2B49" w:rsidRPr="008E2B49">
        <w:rPr>
          <w:rFonts w:asciiTheme="majorBidi" w:hAnsiTheme="majorBidi" w:cstheme="majorBidi"/>
        </w:rPr>
        <w:t xml:space="preserve">      </w:t>
      </w:r>
      <w:r w:rsidR="008E2B49" w:rsidRPr="008E2B49">
        <w:rPr>
          <w:rFonts w:asciiTheme="majorBidi" w:hAnsiTheme="majorBidi" w:cstheme="majorBidi"/>
          <w:u w:val="single"/>
        </w:rPr>
        <w:t>a. Situational crisis</w:t>
      </w:r>
      <w:r w:rsidR="008E2B49" w:rsidRPr="008E2B49">
        <w:rPr>
          <w:rFonts w:asciiTheme="majorBidi" w:hAnsiTheme="majorBidi" w:cstheme="majorBidi"/>
        </w:rPr>
        <w:t> </w:t>
      </w:r>
      <w:r w:rsidR="008E2B49" w:rsidRPr="008E2B49">
        <w:rPr>
          <w:rFonts w:asciiTheme="majorBidi" w:hAnsiTheme="majorBidi" w:cstheme="majorBidi"/>
        </w:rPr>
        <w:br/>
      </w:r>
      <w:r w:rsidR="008E2B49">
        <w:rPr>
          <w:rFonts w:asciiTheme="majorBidi" w:hAnsiTheme="majorBidi" w:cstheme="majorBidi"/>
        </w:rPr>
        <w:t xml:space="preserve">      </w:t>
      </w:r>
      <w:r w:rsidR="008E2B49" w:rsidRPr="008E2B49">
        <w:rPr>
          <w:rFonts w:asciiTheme="majorBidi" w:hAnsiTheme="majorBidi" w:cstheme="majorBidi"/>
        </w:rPr>
        <w:t>b. Maturational crisis </w:t>
      </w:r>
      <w:r w:rsidR="008E2B49" w:rsidRPr="008E2B49">
        <w:rPr>
          <w:rFonts w:asciiTheme="majorBidi" w:hAnsiTheme="majorBidi" w:cstheme="majorBidi"/>
        </w:rPr>
        <w:br/>
      </w:r>
      <w:r w:rsidR="008E2B49">
        <w:rPr>
          <w:rFonts w:asciiTheme="majorBidi" w:hAnsiTheme="majorBidi" w:cstheme="majorBidi"/>
        </w:rPr>
        <w:t xml:space="preserve">      </w:t>
      </w:r>
      <w:r w:rsidR="008E2B49" w:rsidRPr="008E2B49">
        <w:rPr>
          <w:rFonts w:asciiTheme="majorBidi" w:hAnsiTheme="majorBidi" w:cstheme="majorBidi"/>
        </w:rPr>
        <w:t>c. Crisis of value </w:t>
      </w:r>
      <w:r w:rsidR="008E2B49" w:rsidRPr="008E2B49">
        <w:rPr>
          <w:rFonts w:asciiTheme="majorBidi" w:hAnsiTheme="majorBidi" w:cstheme="majorBidi"/>
        </w:rPr>
        <w:br/>
      </w:r>
      <w:r w:rsidR="008E2B49">
        <w:rPr>
          <w:rFonts w:asciiTheme="majorBidi" w:hAnsiTheme="majorBidi" w:cstheme="majorBidi"/>
        </w:rPr>
        <w:t xml:space="preserve">      </w:t>
      </w:r>
      <w:r w:rsidR="008E2B49" w:rsidRPr="008E2B49">
        <w:rPr>
          <w:rFonts w:asciiTheme="majorBidi" w:hAnsiTheme="majorBidi" w:cstheme="majorBidi"/>
        </w:rPr>
        <w:t>d. Crisis of spirit</w:t>
      </w:r>
    </w:p>
    <w:p w:rsidR="00200DBA" w:rsidRPr="00E13A70" w:rsidRDefault="00200DBA" w:rsidP="008E2B49">
      <w:pPr>
        <w:bidi w:val="0"/>
        <w:spacing w:line="276" w:lineRule="auto"/>
        <w:rPr>
          <w:rFonts w:eastAsia="Calibri"/>
          <w:b/>
          <w:bCs/>
        </w:rPr>
      </w:pPr>
    </w:p>
    <w:p w:rsidR="00200DBA" w:rsidRPr="00E13A70" w:rsidRDefault="00E13A70" w:rsidP="00E13A70">
      <w:pPr>
        <w:bidi w:val="0"/>
        <w:spacing w:line="276" w:lineRule="auto"/>
        <w:rPr>
          <w:b/>
          <w:bCs/>
        </w:rPr>
      </w:pPr>
      <w:r w:rsidRPr="00E13A70">
        <w:rPr>
          <w:b/>
          <w:bCs/>
        </w:rPr>
        <w:t xml:space="preserve">6- </w:t>
      </w:r>
      <w:r w:rsidR="00200DBA" w:rsidRPr="00E13A70">
        <w:rPr>
          <w:b/>
          <w:bCs/>
        </w:rPr>
        <w:t>A true crisis state, involving a period of severe disorganization, is difficult to endure emotionally and physically. The nurse recognizes that a client will only be able to tolerate being in crisis for which of the following lengths of time? </w:t>
      </w:r>
      <w:r w:rsidR="00200DBA" w:rsidRPr="00E13A70">
        <w:rPr>
          <w:b/>
          <w:bCs/>
        </w:rPr>
        <w:br/>
      </w:r>
      <w:r w:rsidR="008E2B49">
        <w:t xml:space="preserve">      </w:t>
      </w:r>
      <w:proofErr w:type="gramStart"/>
      <w:r w:rsidR="00200DBA" w:rsidRPr="00E13A70">
        <w:t>a</w:t>
      </w:r>
      <w:proofErr w:type="gramEnd"/>
      <w:r w:rsidR="00200DBA" w:rsidRPr="00E13A70">
        <w:t>. 1 to 2 weeks. </w:t>
      </w:r>
      <w:r w:rsidR="00200DBA" w:rsidRPr="00E13A70">
        <w:br/>
      </w:r>
      <w:r w:rsidR="008E2B49">
        <w:t xml:space="preserve">      </w:t>
      </w:r>
      <w:proofErr w:type="gramStart"/>
      <w:r w:rsidR="00200DBA" w:rsidRPr="00E13A70">
        <w:t>b.</w:t>
      </w:r>
      <w:r w:rsidR="00200DBA" w:rsidRPr="00E13A70">
        <w:rPr>
          <w:u w:val="single"/>
        </w:rPr>
        <w:t xml:space="preserve"> 6</w:t>
      </w:r>
      <w:proofErr w:type="gramEnd"/>
      <w:r w:rsidR="00200DBA" w:rsidRPr="00E13A70">
        <w:rPr>
          <w:u w:val="single"/>
        </w:rPr>
        <w:t xml:space="preserve"> to 8 weeks. </w:t>
      </w:r>
      <w:r w:rsidR="00200DBA" w:rsidRPr="00E13A70">
        <w:rPr>
          <w:u w:val="single"/>
        </w:rPr>
        <w:br/>
      </w:r>
      <w:r w:rsidR="008E2B49">
        <w:t xml:space="preserve">      </w:t>
      </w:r>
      <w:proofErr w:type="gramStart"/>
      <w:r w:rsidR="00200DBA" w:rsidRPr="00E13A70">
        <w:t>c</w:t>
      </w:r>
      <w:proofErr w:type="gramEnd"/>
      <w:r w:rsidR="00200DBA" w:rsidRPr="00E13A70">
        <w:t>. 12 to 14 weeks. </w:t>
      </w:r>
      <w:r w:rsidR="00200DBA" w:rsidRPr="00E13A70">
        <w:br/>
      </w:r>
      <w:r w:rsidR="008E2B49">
        <w:t xml:space="preserve">      </w:t>
      </w:r>
      <w:proofErr w:type="gramStart"/>
      <w:r w:rsidR="00200DBA" w:rsidRPr="00E13A70">
        <w:t>d</w:t>
      </w:r>
      <w:proofErr w:type="gramEnd"/>
      <w:r w:rsidR="00200DBA" w:rsidRPr="00E13A70">
        <w:t>. 24 to 26 weeks.</w:t>
      </w:r>
    </w:p>
    <w:p w:rsidR="00200DBA" w:rsidRPr="00E13A70" w:rsidRDefault="00200DBA" w:rsidP="00E13A70">
      <w:pPr>
        <w:spacing w:line="276" w:lineRule="auto"/>
        <w:jc w:val="both"/>
      </w:pPr>
      <w:bookmarkStart w:id="0" w:name="_GoBack"/>
      <w:bookmarkEnd w:id="0"/>
    </w:p>
    <w:sectPr w:rsidR="00200DBA" w:rsidRPr="00E13A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BA"/>
    <w:rsid w:val="001D3EB1"/>
    <w:rsid w:val="00200DBA"/>
    <w:rsid w:val="00527832"/>
    <w:rsid w:val="00652097"/>
    <w:rsid w:val="007A7062"/>
    <w:rsid w:val="008E2B49"/>
    <w:rsid w:val="00E1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DB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DB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</dc:creator>
  <cp:lastModifiedBy>tiGer</cp:lastModifiedBy>
  <cp:revision>5</cp:revision>
  <dcterms:created xsi:type="dcterms:W3CDTF">2020-06-10T20:45:00Z</dcterms:created>
  <dcterms:modified xsi:type="dcterms:W3CDTF">2020-06-10T21:31:00Z</dcterms:modified>
</cp:coreProperties>
</file>